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Credit Name:</w:t>
      </w:r>
      <w:r w:rsidDel="00000000" w:rsidR="00000000" w:rsidRPr="00000000">
        <w:rPr>
          <w:rtl w:val="0"/>
        </w:rPr>
        <w:t xml:space="preserve"> CSE 2140</w:t>
        <w:br w:type="textWrapping"/>
      </w:r>
      <w:r w:rsidDel="00000000" w:rsidR="00000000" w:rsidRPr="00000000">
        <w:rPr>
          <w:b w:val="1"/>
          <w:bCs w:val="1"/>
          <w:rtl w:val="0"/>
        </w:rPr>
        <w:t xml:space="preserve">Assignment Name:</w:t>
      </w:r>
      <w:r w:rsidDel="00000000" w:rsidR="00000000" w:rsidRPr="00000000">
        <w:rPr>
          <w:rtl w:val="0"/>
        </w:rPr>
        <w:t xml:space="preserve"> Mastery: Printing &amp; PackageCheck</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dndihpk7z5ny" w:id="0"/>
      <w:bookmarkEnd w:id="0"/>
      <w:r w:rsidDel="00000000" w:rsidR="00000000" w:rsidRPr="00000000">
        <w:rPr>
          <w:b w:val="1"/>
          <w:bCs w:val="1"/>
          <w:color w:val="000000"/>
          <w:sz w:val="26"/>
          <w:szCs w:val="26"/>
          <w:rtl w:val="0"/>
        </w:rPr>
        <w:t xml:space="preserve">Understanding the Problem</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How did you approach understanding the challenge?</w:t>
      </w:r>
    </w:p>
    <w:p w:rsidR="00000000" w:rsidDel="00000000" w:rsidP="00000000" w:rsidRDefault="00000000" w:rsidRPr="00000000" w14:paraId="00000004">
      <w:pPr>
        <w:spacing w:after="240" w:before="240" w:lineRule="auto"/>
        <w:rPr/>
      </w:pPr>
      <w:r w:rsidDel="00000000" w:rsidR="00000000" w:rsidRPr="00000000">
        <w:rPr>
          <w:rtl w:val="0"/>
        </w:rPr>
        <w:t xml:space="preserve">I first assessed the fixed requirements of the challenge:</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rtl w:val="0"/>
        </w:rPr>
        <w:t xml:space="preserve">Number-input based (</w:t>
      </w:r>
      <w:r w:rsidDel="00000000" w:rsidR="00000000" w:rsidRPr="00000000">
        <w:rPr>
          <w:rFonts w:ascii="Roboto Mono" w:cs="Roboto Mono" w:eastAsia="Roboto Mono" w:hAnsi="Roboto Mono"/>
          <w:color w:val="188038"/>
          <w:rtl w:val="0"/>
        </w:rPr>
        <w:t xml:space="preserve">nextDouble()</w:t>
      </w:r>
      <w:r w:rsidDel="00000000" w:rsidR="00000000" w:rsidRPr="00000000">
        <w:rPr>
          <w:rtl w:val="0"/>
        </w:rPr>
        <w:t xml:space="preserve">)</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rtl w:val="0"/>
        </w:rPr>
        <w:t xml:space="preserve">Has upper bounds (dimension and weight limits) and lower bounds (values can never be lower than 0)</w:t>
      </w:r>
    </w:p>
    <w:p w:rsidR="00000000" w:rsidDel="00000000" w:rsidP="00000000" w:rsidRDefault="00000000" w:rsidRPr="00000000" w14:paraId="00000007">
      <w:pPr>
        <w:numPr>
          <w:ilvl w:val="0"/>
          <w:numId w:val="1"/>
        </w:numPr>
        <w:spacing w:after="240" w:before="0" w:beforeAutospacing="0" w:lineRule="auto"/>
        <w:ind w:left="720" w:hanging="360"/>
      </w:pPr>
      <w:r w:rsidDel="00000000" w:rsidR="00000000" w:rsidRPr="00000000">
        <w:rPr>
          <w:rtl w:val="0"/>
        </w:rPr>
        <w:t xml:space="preserve">Needs to avoid crashing upon illogical input (try-catch looping system for inputs)</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Were there any parts of the problem you found confusing at first? If so, how did you resolve that confusion?</w:t>
      </w:r>
    </w:p>
    <w:p w:rsidR="00000000" w:rsidDel="00000000" w:rsidP="00000000" w:rsidRDefault="00000000" w:rsidRPr="00000000" w14:paraId="00000009">
      <w:pPr>
        <w:spacing w:after="240" w:before="240" w:lineRule="auto"/>
        <w:rPr/>
      </w:pPr>
      <w:r w:rsidDel="00000000" w:rsidR="00000000" w:rsidRPr="00000000">
        <w:rPr>
          <w:rtl w:val="0"/>
        </w:rPr>
        <w:t xml:space="preserve">I was originally confused by the compiler malfunctioning when processing a variable (a double inputted by the user) that was outside the precision range of 15–17 significant digits.</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h0unzvbzf6y" w:id="1"/>
      <w:bookmarkEnd w:id="1"/>
      <w:r w:rsidDel="00000000" w:rsidR="00000000" w:rsidRPr="00000000">
        <w:rPr>
          <w:b w:val="1"/>
          <w:bCs w:val="1"/>
          <w:color w:val="000000"/>
          <w:sz w:val="26"/>
          <w:szCs w:val="26"/>
          <w:rtl w:val="0"/>
        </w:rPr>
        <w:t xml:space="preserve">Planning the Solution</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Did you create a plan or break the problem into smaller steps before coding?</w:t>
      </w:r>
    </w:p>
    <w:p w:rsidR="00000000" w:rsidDel="00000000" w:rsidP="00000000" w:rsidRDefault="00000000" w:rsidRPr="00000000" w14:paraId="0000000C">
      <w:pPr>
        <w:spacing w:after="240" w:before="240" w:lineRule="auto"/>
        <w:rPr/>
      </w:pPr>
      <w:r w:rsidDel="00000000" w:rsidR="00000000" w:rsidRPr="00000000">
        <w:rPr>
          <w:rtl w:val="0"/>
        </w:rPr>
        <w:t xml:space="preserve">No, I did not do either. Rather, I identified the requirements as I implemented the solution, such as using a try-catch looping system for inputs.</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How did you decide on the tools, data structures, or algorithms to use?</w:t>
      </w:r>
    </w:p>
    <w:p w:rsidR="00000000" w:rsidDel="00000000" w:rsidP="00000000" w:rsidRDefault="00000000" w:rsidRPr="00000000" w14:paraId="0000000E">
      <w:pPr>
        <w:spacing w:after="240" w:before="240" w:lineRule="auto"/>
        <w:rPr/>
      </w:pPr>
      <w:r w:rsidDel="00000000" w:rsidR="00000000" w:rsidRPr="00000000">
        <w:rPr>
          <w:rtl w:val="0"/>
        </w:rPr>
        <w:t xml:space="preserve">I used a try-catch looping system to routinely handle and validate illogical inputs within the dimension and weight areas.</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7sllzhvaxfcv" w:id="2"/>
      <w:bookmarkEnd w:id="2"/>
      <w:r w:rsidDel="00000000" w:rsidR="00000000" w:rsidRPr="00000000">
        <w:rPr>
          <w:b w:val="1"/>
          <w:bCs w:val="1"/>
          <w:color w:val="000000"/>
          <w:sz w:val="26"/>
          <w:szCs w:val="26"/>
          <w:rtl w:val="0"/>
        </w:rPr>
        <w:t xml:space="preserve">Implementation</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Did you write the code in small pieces or attempt the entire solution at once?</w:t>
      </w:r>
    </w:p>
    <w:p w:rsidR="00000000" w:rsidDel="00000000" w:rsidP="00000000" w:rsidRDefault="00000000" w:rsidRPr="00000000" w14:paraId="00000011">
      <w:pPr>
        <w:spacing w:after="240" w:before="240" w:lineRule="auto"/>
        <w:rPr/>
      </w:pPr>
      <w:r w:rsidDel="00000000" w:rsidR="00000000" w:rsidRPr="00000000">
        <w:rPr>
          <w:rtl w:val="0"/>
        </w:rPr>
        <w:t xml:space="preserve">I originally wrote the code all at once, as it was small enough to do and then troubleshoot without requiring significant overhauls.</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How did you test your solution along the way to make sure it was working?</w:t>
      </w:r>
    </w:p>
    <w:p w:rsidR="00000000" w:rsidDel="00000000" w:rsidP="00000000" w:rsidRDefault="00000000" w:rsidRPr="00000000" w14:paraId="00000013">
      <w:pPr>
        <w:spacing w:after="240" w:before="240" w:lineRule="auto"/>
        <w:rPr/>
      </w:pPr>
      <w:r w:rsidDel="00000000" w:rsidR="00000000" w:rsidRPr="00000000">
        <w:rPr>
          <w:rtl w:val="0"/>
        </w:rPr>
        <w:t xml:space="preserve">I ran it in a debugger in VS Code, with slight modifications to run within a different environment, to catch logical and syntax errors. I then ported it to Eclipse once it was error-free.</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72tb4vdnpcj5" w:id="3"/>
      <w:bookmarkEnd w:id="3"/>
      <w:r w:rsidDel="00000000" w:rsidR="00000000" w:rsidRPr="00000000">
        <w:rPr>
          <w:b w:val="1"/>
          <w:bCs w:val="1"/>
          <w:color w:val="000000"/>
          <w:sz w:val="26"/>
          <w:szCs w:val="26"/>
          <w:rtl w:val="0"/>
        </w:rPr>
        <w:t xml:space="preserve">Overcoming Challenges</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What part of the problem was the most difficult for you?</w:t>
      </w:r>
    </w:p>
    <w:p w:rsidR="00000000" w:rsidDel="00000000" w:rsidP="00000000" w:rsidRDefault="00000000" w:rsidRPr="00000000" w14:paraId="00000016">
      <w:pPr>
        <w:spacing w:after="240" w:before="240" w:lineRule="auto"/>
        <w:rPr/>
      </w:pPr>
      <w:r w:rsidDel="00000000" w:rsidR="00000000" w:rsidRPr="00000000">
        <w:rPr>
          <w:rtl w:val="0"/>
        </w:rPr>
        <w:t xml:space="preserve">The most challenging part was routine debugging of minor syntax and logical errors.</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How did you handle moments when you felt stuck or unsure of what to do next?</w:t>
      </w:r>
    </w:p>
    <w:p w:rsidR="00000000" w:rsidDel="00000000" w:rsidP="00000000" w:rsidRDefault="00000000" w:rsidRPr="00000000" w14:paraId="00000018">
      <w:pPr>
        <w:spacing w:after="240" w:before="240" w:lineRule="auto"/>
        <w:rPr/>
      </w:pPr>
      <w:r w:rsidDel="00000000" w:rsidR="00000000" w:rsidRPr="00000000">
        <w:rPr>
          <w:rtl w:val="0"/>
        </w:rPr>
        <w:t xml:space="preserve">I read the debugger's error logs and traced them back to the lines it identified as having errors. I then searched for explanations online and had VS Code Copilot explain the errors as well.</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avwlchyvkv2w" w:id="4"/>
      <w:bookmarkEnd w:id="4"/>
      <w:r w:rsidDel="00000000" w:rsidR="00000000" w:rsidRPr="00000000">
        <w:rPr>
          <w:b w:val="1"/>
          <w:bCs w:val="1"/>
          <w:color w:val="000000"/>
          <w:sz w:val="26"/>
          <w:szCs w:val="26"/>
          <w:rtl w:val="0"/>
        </w:rPr>
        <w:t xml:space="preserve">Learning</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Was there anything you learned that you think will help you with future challenges?</w:t>
      </w:r>
    </w:p>
    <w:p w:rsidR="00000000" w:rsidDel="00000000" w:rsidP="00000000" w:rsidRDefault="00000000" w:rsidRPr="00000000" w14:paraId="0000001B">
      <w:pPr>
        <w:spacing w:after="240" w:before="240" w:lineRule="auto"/>
        <w:rPr/>
      </w:pPr>
      <w:r w:rsidDel="00000000" w:rsidR="00000000" w:rsidRPr="00000000">
        <w:rPr>
          <w:rtl w:val="0"/>
        </w:rPr>
        <w:t xml:space="preserve">Error logs from debuggers, such as those naming the type of error and identifying which line and variable are involved, are some of the most useful and targeted pieces of information a developer can have when understanding faulty code.</w:t>
      </w:r>
    </w:p>
    <w:p w:rsidR="00000000" w:rsidDel="00000000" w:rsidP="00000000" w:rsidRDefault="00000000" w:rsidRPr="00000000" w14:paraId="0000001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