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 xml:space="preserve">Experiment 2 </w:t>
            </w:r>
          </w:p>
          <w:p w:rsidR="0022638F" w:rsidRP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>Schematic Capture and Logic Simulation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9/5/2019</w:t>
            </w:r>
            <w:r>
              <w:br/>
            </w:r>
          </w:p>
        </w:tc>
      </w:tr>
    </w:tbl>
    <w:p w:rsidR="006E17D9" w:rsidRDefault="0022638F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9/5/2019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8E3D85">
      <w:pPr>
        <w:spacing w:after="78"/>
        <w:ind w:left="0" w:firstLine="0"/>
      </w:pPr>
      <w:r>
        <w:t>Train on the programs we will be using</w:t>
      </w:r>
      <w:r w:rsidR="00AF74CA">
        <w:t xml:space="preserve"> for the course of the semester and create a circuit design / code that can be used on the FGPA board, then simulate and test said circuit design.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8E3D85" w:rsidP="008E3D85">
      <w:pPr>
        <w:spacing w:after="80"/>
        <w:ind w:right="399"/>
      </w:pPr>
      <w:r>
        <w:t xml:space="preserve">Software: Altera </w:t>
      </w:r>
      <w:proofErr w:type="spellStart"/>
      <w:r>
        <w:t>ModelSim</w:t>
      </w:r>
      <w:proofErr w:type="spellEnd"/>
      <w:r>
        <w:t xml:space="preserve"> 12, Altera </w:t>
      </w:r>
      <w:proofErr w:type="spellStart"/>
      <w:r>
        <w:t>Quartus</w:t>
      </w:r>
      <w:proofErr w:type="spellEnd"/>
      <w:r>
        <w:t xml:space="preserve"> II</w:t>
      </w:r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6E17D9" w:rsidRDefault="008E3D85" w:rsidP="008E3D85">
      <w:pPr>
        <w:pStyle w:val="ListParagraph"/>
        <w:numPr>
          <w:ilvl w:val="0"/>
          <w:numId w:val="5"/>
        </w:numPr>
        <w:spacing w:after="116"/>
      </w:pPr>
      <w:r>
        <w:t xml:space="preserve">Create a new </w:t>
      </w:r>
      <w:proofErr w:type="spellStart"/>
      <w:r>
        <w:t>Quartus</w:t>
      </w:r>
      <w:proofErr w:type="spellEnd"/>
      <w:r>
        <w:t xml:space="preserve"> Project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 xml:space="preserve">Create the Circuit </w:t>
      </w:r>
      <w:r w:rsidR="00AF74CA">
        <w:t>Design as</w:t>
      </w:r>
      <w:r>
        <w:t xml:space="preserve"> shown in Figure 1 using the correct Symbols from the Symbol window (using and2, or2, nand2, nor2, 2 inputs, and 4 outputs)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>Connect the inputs to the logic gates and the logic gates to the outputs (as shown in figure 1)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>Save and compile the program (save as .</w:t>
      </w:r>
      <w:proofErr w:type="spellStart"/>
      <w:r>
        <w:t>vhd</w:t>
      </w:r>
      <w:proofErr w:type="spellEnd"/>
      <w:r>
        <w:t>)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 xml:space="preserve">Open and </w:t>
      </w:r>
      <w:r w:rsidR="00FB766B">
        <w:t>start a simulation on</w:t>
      </w:r>
      <w:r>
        <w:t xml:space="preserve"> the program in </w:t>
      </w:r>
      <w:proofErr w:type="spellStart"/>
      <w:r>
        <w:t>modelsim</w:t>
      </w:r>
      <w:proofErr w:type="spellEnd"/>
      <w:r>
        <w:t xml:space="preserve"> (using the work library)</w:t>
      </w:r>
    </w:p>
    <w:p w:rsidR="00FB766B" w:rsidRDefault="00FB766B" w:rsidP="008E3D85">
      <w:pPr>
        <w:pStyle w:val="ListParagraph"/>
        <w:numPr>
          <w:ilvl w:val="0"/>
          <w:numId w:val="5"/>
        </w:numPr>
        <w:spacing w:after="116"/>
      </w:pPr>
      <w:r>
        <w:t>Add all your objects (select them, right-click, add &gt; to wave &gt; selected signals)</w:t>
      </w:r>
    </w:p>
    <w:p w:rsidR="00FB766B" w:rsidRDefault="00FB766B" w:rsidP="008E3D85">
      <w:pPr>
        <w:pStyle w:val="ListParagraph"/>
        <w:numPr>
          <w:ilvl w:val="0"/>
          <w:numId w:val="5"/>
        </w:numPr>
        <w:spacing w:after="116"/>
      </w:pPr>
      <w:r>
        <w:t xml:space="preserve">Add clocks to A </w:t>
      </w:r>
      <w:r w:rsidR="009E14C9">
        <w:t xml:space="preserve">(First Edge: falling) </w:t>
      </w:r>
      <w:r>
        <w:t>and B</w:t>
      </w:r>
      <w:r w:rsidR="009E14C9">
        <w:t xml:space="preserve"> (First Edge: Falling, Period 200)</w:t>
      </w:r>
    </w:p>
    <w:p w:rsidR="009E14C9" w:rsidRDefault="009E14C9" w:rsidP="008E3D85">
      <w:pPr>
        <w:pStyle w:val="ListParagraph"/>
        <w:numPr>
          <w:ilvl w:val="0"/>
          <w:numId w:val="5"/>
        </w:numPr>
        <w:spacing w:after="116"/>
      </w:pPr>
      <w:r>
        <w:t>Run the simulation by typing “run 200” in the command line</w:t>
      </w:r>
    </w:p>
    <w:p w:rsidR="009E14C9" w:rsidRDefault="009E14C9" w:rsidP="008E3D85">
      <w:pPr>
        <w:pStyle w:val="ListParagraph"/>
        <w:numPr>
          <w:ilvl w:val="0"/>
          <w:numId w:val="5"/>
        </w:numPr>
        <w:spacing w:after="116"/>
      </w:pPr>
      <w:r>
        <w:t>Visually confirm all outputs are correct</w:t>
      </w:r>
    </w:p>
    <w:p w:rsidR="009E14C9" w:rsidRDefault="009E14C9" w:rsidP="008E3D85">
      <w:pPr>
        <w:pStyle w:val="ListParagraph"/>
        <w:numPr>
          <w:ilvl w:val="0"/>
          <w:numId w:val="5"/>
        </w:numPr>
        <w:spacing w:after="116"/>
      </w:pPr>
      <w:r>
        <w:t>Take needed screenshots and log information</w:t>
      </w:r>
    </w:p>
    <w:p w:rsidR="006E17D9" w:rsidRDefault="0022638F" w:rsidP="00FB766B">
      <w:pPr>
        <w:ind w:left="0" w:right="399" w:firstLine="0"/>
      </w:pPr>
      <w:r>
        <w:rPr>
          <w:b/>
        </w:rPr>
        <w:t>Questions</w:t>
      </w:r>
      <w:r>
        <w:t xml:space="preserve"> (if applicable)</w:t>
      </w:r>
      <w:r>
        <w:rPr>
          <w:b/>
        </w:rPr>
        <w:t xml:space="preserve"> </w:t>
      </w:r>
    </w:p>
    <w:p w:rsidR="006E17D9" w:rsidRDefault="00AF74CA">
      <w:pPr>
        <w:spacing w:after="78"/>
        <w:ind w:left="0" w:firstLine="0"/>
      </w:pPr>
      <w:r>
        <w:t>None</w:t>
      </w:r>
    </w:p>
    <w:p w:rsidR="006E17D9" w:rsidRDefault="0022638F">
      <w:pPr>
        <w:pStyle w:val="Heading2"/>
        <w:ind w:left="-5"/>
      </w:pPr>
      <w:r>
        <w:t xml:space="preserve">Results &amp; Conclusion </w:t>
      </w:r>
    </w:p>
    <w:p w:rsidR="00AF74CA" w:rsidRPr="00AF74CA" w:rsidRDefault="00AF74CA" w:rsidP="00AF74CA">
      <w:r>
        <w:t xml:space="preserve">The lab was successful – I was able to build a circuit diagram in </w:t>
      </w:r>
      <w:proofErr w:type="spellStart"/>
      <w:r>
        <w:t>quartus</w:t>
      </w:r>
      <w:proofErr w:type="spellEnd"/>
      <w:r>
        <w:t xml:space="preserve"> and simulate it in </w:t>
      </w:r>
      <w:proofErr w:type="spellStart"/>
      <w:r>
        <w:t>modelsim</w:t>
      </w:r>
      <w:proofErr w:type="spellEnd"/>
      <w:r>
        <w:t>.</w:t>
      </w:r>
    </w:p>
    <w:p w:rsidR="006E17D9" w:rsidRDefault="006E17D9">
      <w:pPr>
        <w:spacing w:after="80"/>
        <w:ind w:left="0" w:firstLine="0"/>
      </w:pPr>
    </w:p>
    <w:p w:rsidR="006E17D9" w:rsidRDefault="0022638F">
      <w:pPr>
        <w:pStyle w:val="Heading2"/>
        <w:spacing w:after="80"/>
        <w:ind w:left="-5"/>
      </w:pPr>
      <w:r>
        <w:lastRenderedPageBreak/>
        <w:t xml:space="preserve">Printouts, Tables, Figures </w:t>
      </w:r>
    </w:p>
    <w:p w:rsidR="00E5237B" w:rsidRDefault="00E5237B" w:rsidP="008E3D85">
      <w:pPr>
        <w:spacing w:after="61"/>
        <w:ind w:left="127" w:right="399" w:firstLine="0"/>
      </w:pPr>
      <w:r>
        <w:rPr>
          <w:noProof/>
        </w:rPr>
        <w:drawing>
          <wp:inline distT="0" distB="0" distL="0" distR="0" wp14:anchorId="13A05E69" wp14:editId="0A52A429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85" w:rsidRDefault="008E3D85" w:rsidP="008E3D85">
      <w:pPr>
        <w:spacing w:after="61"/>
        <w:ind w:left="127" w:right="399" w:firstLine="0"/>
      </w:pPr>
      <w:r>
        <w:t>Figure 1: Logic Circuit Diagram</w:t>
      </w:r>
    </w:p>
    <w:p w:rsidR="008E3D85" w:rsidRDefault="008E3D85" w:rsidP="008E3D85">
      <w:pPr>
        <w:spacing w:after="61"/>
        <w:ind w:left="127" w:right="399" w:firstLine="0"/>
      </w:pPr>
    </w:p>
    <w:p w:rsidR="006E17D9" w:rsidRDefault="0022638F">
      <w:pPr>
        <w:spacing w:after="0"/>
        <w:ind w:left="0" w:firstLine="0"/>
        <w:rPr>
          <w:sz w:val="22"/>
        </w:rPr>
      </w:pPr>
      <w:r>
        <w:rPr>
          <w:sz w:val="22"/>
        </w:rPr>
        <w:t xml:space="preserve">  </w:t>
      </w:r>
      <w:r w:rsidR="00E5237B">
        <w:rPr>
          <w:noProof/>
        </w:rPr>
        <w:drawing>
          <wp:inline distT="0" distB="0" distL="0" distR="0" wp14:anchorId="39A51892" wp14:editId="0DAC60D3">
            <wp:extent cx="5943600" cy="129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8E" w:rsidRDefault="00D7608E">
      <w:pPr>
        <w:spacing w:after="0"/>
        <w:ind w:left="0" w:firstLine="0"/>
      </w:pPr>
      <w:r>
        <w:rPr>
          <w:sz w:val="22"/>
        </w:rPr>
        <w:t>Figure 2: Simulation</w:t>
      </w:r>
      <w:bookmarkStart w:id="0" w:name="_GoBack"/>
      <w:bookmarkEnd w:id="0"/>
    </w:p>
    <w:sectPr w:rsidR="00D7608E">
      <w:headerReference w:type="default" r:id="rId9"/>
      <w:pgSz w:w="12240" w:h="15840"/>
      <w:pgMar w:top="1225" w:right="982" w:bottom="17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66B" w:rsidRDefault="00FB766B" w:rsidP="0022638F">
      <w:pPr>
        <w:spacing w:after="0" w:line="240" w:lineRule="auto"/>
      </w:pPr>
      <w:r>
        <w:separator/>
      </w:r>
    </w:p>
  </w:endnote>
  <w:endnote w:type="continuationSeparator" w:id="0">
    <w:p w:rsidR="00FB766B" w:rsidRDefault="00FB766B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66B" w:rsidRDefault="00FB766B" w:rsidP="0022638F">
      <w:pPr>
        <w:spacing w:after="0" w:line="240" w:lineRule="auto"/>
      </w:pPr>
      <w:r>
        <w:separator/>
      </w:r>
    </w:p>
  </w:footnote>
  <w:footnote w:type="continuationSeparator" w:id="0">
    <w:p w:rsidR="00FB766B" w:rsidRDefault="00FB766B" w:rsidP="0022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66B" w:rsidRDefault="00FB7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22638F"/>
    <w:rsid w:val="006E17D9"/>
    <w:rsid w:val="008E3D85"/>
    <w:rsid w:val="009826C0"/>
    <w:rsid w:val="009E14C9"/>
    <w:rsid w:val="00AF74CA"/>
    <w:rsid w:val="00C64524"/>
    <w:rsid w:val="00D7608E"/>
    <w:rsid w:val="00E5237B"/>
    <w:rsid w:val="00F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71F4C1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2541DB43.dotm</Template>
  <TotalTime>68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Kieffer, Kellen (S&amp;T-Student)</dc:creator>
  <cp:keywords/>
  <cp:lastModifiedBy>Ward, Michael C. (S&amp;T-Student)</cp:lastModifiedBy>
  <cp:revision>8</cp:revision>
  <dcterms:created xsi:type="dcterms:W3CDTF">2019-09-06T00:07:00Z</dcterms:created>
  <dcterms:modified xsi:type="dcterms:W3CDTF">2019-09-13T00:34:00Z</dcterms:modified>
</cp:coreProperties>
</file>