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E3E8D" w14:textId="77777777" w:rsidR="008E7688" w:rsidRPr="00777BF3" w:rsidRDefault="008E7688" w:rsidP="008E7688">
      <w:pPr>
        <w:spacing w:line="480" w:lineRule="auto"/>
        <w:jc w:val="center"/>
      </w:pPr>
      <w:r w:rsidRPr="7D734297">
        <w:rPr>
          <w:rFonts w:ascii="Arial" w:hAnsi="Arial" w:cs="Arial"/>
          <w:b/>
          <w:bCs/>
        </w:rPr>
        <w:t>Group B Case Study: Outland Adventures</w:t>
      </w:r>
    </w:p>
    <w:p w14:paraId="4E93B5E2" w14:textId="55099FAE" w:rsidR="341D00C2" w:rsidRDefault="341D00C2" w:rsidP="7D734297">
      <w:pPr>
        <w:spacing w:line="480" w:lineRule="auto"/>
        <w:jc w:val="center"/>
      </w:pPr>
      <w:r w:rsidRPr="7D734297">
        <w:rPr>
          <w:rFonts w:ascii="Arial" w:hAnsi="Arial" w:cs="Arial"/>
          <w:b/>
          <w:bCs/>
        </w:rPr>
        <w:t>Modifications Made</w:t>
      </w:r>
    </w:p>
    <w:p w14:paraId="5CF29165" w14:textId="77777777" w:rsidR="008E7688" w:rsidRPr="00557443" w:rsidRDefault="008E7688" w:rsidP="008E7688">
      <w:pPr>
        <w:spacing w:line="480" w:lineRule="auto"/>
        <w:jc w:val="center"/>
        <w:rPr>
          <w:rFonts w:ascii="Arial" w:hAnsi="Arial" w:cs="Arial"/>
        </w:rPr>
      </w:pPr>
      <w:r w:rsidRPr="00557443">
        <w:rPr>
          <w:rFonts w:ascii="Arial" w:hAnsi="Arial" w:cs="Arial"/>
        </w:rPr>
        <w:t>Michael Gordon, Michael Benko, Jacob Richman</w:t>
      </w:r>
    </w:p>
    <w:p w14:paraId="60C0B84A" w14:textId="77777777" w:rsidR="008E7688" w:rsidRPr="00777BF3" w:rsidRDefault="008E7688" w:rsidP="008E7688">
      <w:pPr>
        <w:spacing w:line="480" w:lineRule="auto"/>
        <w:jc w:val="center"/>
        <w:rPr>
          <w:rFonts w:ascii="Arial" w:hAnsi="Arial" w:cs="Arial"/>
        </w:rPr>
      </w:pPr>
      <w:r w:rsidRPr="00777BF3">
        <w:rPr>
          <w:rFonts w:ascii="Arial" w:hAnsi="Arial" w:cs="Arial"/>
        </w:rPr>
        <w:t>Bellevue University</w:t>
      </w:r>
    </w:p>
    <w:p w14:paraId="5C6ADE99" w14:textId="77777777" w:rsidR="008E7688" w:rsidRPr="00777BF3" w:rsidRDefault="008E7688" w:rsidP="008E7688">
      <w:pPr>
        <w:spacing w:line="480" w:lineRule="auto"/>
        <w:jc w:val="center"/>
        <w:rPr>
          <w:rFonts w:ascii="Arial" w:hAnsi="Arial" w:cs="Arial"/>
        </w:rPr>
      </w:pPr>
      <w:r w:rsidRPr="00777BF3">
        <w:rPr>
          <w:rFonts w:ascii="Arial" w:hAnsi="Arial" w:cs="Arial"/>
        </w:rPr>
        <w:t>Database Development and Use CSD310</w:t>
      </w:r>
    </w:p>
    <w:p w14:paraId="0AEA8D1F" w14:textId="77777777" w:rsidR="008E7688" w:rsidRPr="00A628C3" w:rsidRDefault="008E7688" w:rsidP="008E7688">
      <w:pPr>
        <w:spacing w:line="480" w:lineRule="auto"/>
        <w:jc w:val="center"/>
        <w:rPr>
          <w:rFonts w:ascii="Arial" w:hAnsi="Arial" w:cs="Arial"/>
          <w:lang w:val="fr-FR"/>
        </w:rPr>
      </w:pPr>
      <w:proofErr w:type="gramStart"/>
      <w:r w:rsidRPr="00A628C3">
        <w:rPr>
          <w:rFonts w:ascii="Arial" w:hAnsi="Arial" w:cs="Arial"/>
          <w:lang w:val="fr-FR"/>
        </w:rPr>
        <w:t>Professor:</w:t>
      </w:r>
      <w:proofErr w:type="gramEnd"/>
      <w:r w:rsidRPr="00A628C3">
        <w:rPr>
          <w:rFonts w:ascii="Arial" w:hAnsi="Arial" w:cs="Arial"/>
          <w:lang w:val="fr-FR"/>
        </w:rPr>
        <w:t xml:space="preserve"> Dr. </w:t>
      </w:r>
      <w:proofErr w:type="spellStart"/>
      <w:r w:rsidRPr="00A628C3">
        <w:rPr>
          <w:rFonts w:ascii="Arial" w:hAnsi="Arial" w:cs="Arial"/>
          <w:lang w:val="fr-FR"/>
        </w:rPr>
        <w:t>Mortoza</w:t>
      </w:r>
      <w:proofErr w:type="spellEnd"/>
      <w:r w:rsidRPr="00A628C3">
        <w:rPr>
          <w:rFonts w:ascii="Arial" w:hAnsi="Arial" w:cs="Arial"/>
          <w:lang w:val="fr-FR"/>
        </w:rPr>
        <w:t xml:space="preserve"> Abdullah</w:t>
      </w:r>
    </w:p>
    <w:p w14:paraId="63348333" w14:textId="20436C6B" w:rsidR="008E7688" w:rsidRPr="00A628C3" w:rsidRDefault="00592311" w:rsidP="008E7688">
      <w:pPr>
        <w:spacing w:line="480" w:lineRule="auto"/>
        <w:jc w:val="center"/>
        <w:rPr>
          <w:rFonts w:ascii="Arial" w:hAnsi="Arial" w:cs="Arial"/>
          <w:lang w:val="fr-FR"/>
        </w:rPr>
      </w:pPr>
      <w:r w:rsidRPr="00A628C3">
        <w:rPr>
          <w:rFonts w:ascii="Arial" w:hAnsi="Arial" w:cs="Arial"/>
          <w:lang w:val="fr-FR"/>
        </w:rPr>
        <w:t>10</w:t>
      </w:r>
      <w:r w:rsidR="008E7688" w:rsidRPr="00A628C3">
        <w:rPr>
          <w:rFonts w:ascii="Arial" w:hAnsi="Arial" w:cs="Arial"/>
          <w:lang w:val="fr-FR"/>
        </w:rPr>
        <w:t>/</w:t>
      </w:r>
      <w:r w:rsidR="00D420A6">
        <w:rPr>
          <w:rFonts w:ascii="Arial" w:hAnsi="Arial" w:cs="Arial"/>
          <w:lang w:val="fr-FR"/>
        </w:rPr>
        <w:t>11</w:t>
      </w:r>
      <w:r w:rsidR="008E7688" w:rsidRPr="00A628C3">
        <w:rPr>
          <w:rFonts w:ascii="Arial" w:hAnsi="Arial" w:cs="Arial"/>
          <w:lang w:val="fr-FR"/>
        </w:rPr>
        <w:t>/2026</w:t>
      </w:r>
    </w:p>
    <w:p w14:paraId="4E4CE506" w14:textId="77777777" w:rsidR="008E7688" w:rsidRPr="00A628C3" w:rsidRDefault="008E7688" w:rsidP="008E7688">
      <w:pPr>
        <w:rPr>
          <w:lang w:val="fr-FR"/>
        </w:rPr>
      </w:pPr>
    </w:p>
    <w:p w14:paraId="153F1002" w14:textId="77777777" w:rsidR="008E7688" w:rsidRPr="00A628C3" w:rsidRDefault="008E7688" w:rsidP="008E7688">
      <w:pPr>
        <w:rPr>
          <w:lang w:val="fr-FR"/>
        </w:rPr>
      </w:pPr>
    </w:p>
    <w:sdt>
      <w:sdtPr>
        <w:rPr>
          <w:rFonts w:asciiTheme="minorHAnsi" w:eastAsiaTheme="minorEastAsia" w:hAnsiTheme="minorHAnsi" w:cstheme="minorBidi"/>
          <w:color w:val="auto"/>
          <w:kern w:val="2"/>
          <w:sz w:val="24"/>
          <w:szCs w:val="24"/>
          <w14:ligatures w14:val="standardContextual"/>
        </w:rPr>
        <w:id w:val="1128674729"/>
        <w:docPartObj>
          <w:docPartGallery w:val="Table of Contents"/>
          <w:docPartUnique/>
        </w:docPartObj>
      </w:sdtPr>
      <w:sdtEndPr>
        <w:rPr>
          <w:b/>
          <w:bCs/>
          <w:noProof/>
        </w:rPr>
      </w:sdtEndPr>
      <w:sdtContent>
        <w:p w14:paraId="1116BDB7" w14:textId="7D51EECE" w:rsidR="00B45D4E" w:rsidRPr="00A628C3" w:rsidRDefault="00B45D4E">
          <w:pPr>
            <w:pStyle w:val="TOCHeading"/>
            <w:rPr>
              <w:lang w:val="fr-FR"/>
            </w:rPr>
          </w:pPr>
          <w:r w:rsidRPr="00A628C3">
            <w:rPr>
              <w:lang w:val="fr-FR"/>
            </w:rPr>
            <w:t>Contents</w:t>
          </w:r>
        </w:p>
        <w:p w14:paraId="3EC63454" w14:textId="77777777" w:rsidR="00D420A6" w:rsidRPr="00D420A6" w:rsidRDefault="00A628C3">
          <w:pPr>
            <w:pStyle w:val="TOC1"/>
            <w:tabs>
              <w:tab w:val="right" w:leader="dot" w:pos="9350"/>
            </w:tabs>
            <w:rPr>
              <w:noProof/>
              <w:lang w:val="fr-FR"/>
            </w:rPr>
          </w:pPr>
          <w:r w:rsidRPr="00A628C3">
            <w:rPr>
              <w:lang w:val="fr-FR"/>
            </w:rPr>
            <w:t>Python Code modifications:</w:t>
          </w:r>
          <w:r w:rsidRPr="00A628C3">
            <w:rPr>
              <w:lang w:val="fr-FR"/>
            </w:rPr>
            <w:tab/>
            <w:t>2</w:t>
          </w:r>
          <w:r w:rsidR="00B45D4E">
            <w:fldChar w:fldCharType="begin"/>
          </w:r>
          <w:r w:rsidR="00B45D4E" w:rsidRPr="00A628C3">
            <w:rPr>
              <w:lang w:val="fr-FR"/>
            </w:rPr>
            <w:instrText>TOC \o "1-3" \z \u \h</w:instrText>
          </w:r>
          <w:r w:rsidR="00B45D4E">
            <w:fldChar w:fldCharType="separate"/>
          </w:r>
        </w:p>
        <w:p w14:paraId="54D2478A" w14:textId="5440AC2B" w:rsidR="00D420A6" w:rsidRDefault="00D420A6">
          <w:pPr>
            <w:pStyle w:val="TOC1"/>
            <w:tabs>
              <w:tab w:val="right" w:leader="dot" w:pos="9350"/>
            </w:tabs>
            <w:rPr>
              <w:rFonts w:eastAsiaTheme="minorEastAsia"/>
              <w:noProof/>
            </w:rPr>
          </w:pPr>
          <w:r w:rsidRPr="00C842DD">
            <w:rPr>
              <w:rStyle w:val="Hyperlink"/>
              <w:noProof/>
            </w:rPr>
            <w:fldChar w:fldCharType="begin"/>
          </w:r>
          <w:r w:rsidRPr="00C842DD">
            <w:rPr>
              <w:rStyle w:val="Hyperlink"/>
              <w:noProof/>
            </w:rPr>
            <w:instrText xml:space="preserve"> </w:instrText>
          </w:r>
          <w:r>
            <w:rPr>
              <w:noProof/>
            </w:rPr>
            <w:instrText>HYPERLINK \l "_Toc242602505"</w:instrText>
          </w:r>
          <w:r w:rsidRPr="00C842DD">
            <w:rPr>
              <w:rStyle w:val="Hyperlink"/>
              <w:noProof/>
            </w:rPr>
            <w:instrText xml:space="preserve"> </w:instrText>
          </w:r>
          <w:r w:rsidRPr="00C842DD">
            <w:rPr>
              <w:rStyle w:val="Hyperlink"/>
              <w:noProof/>
            </w:rPr>
          </w:r>
          <w:r w:rsidRPr="00C842DD">
            <w:rPr>
              <w:rStyle w:val="Hyperlink"/>
              <w:noProof/>
            </w:rPr>
            <w:fldChar w:fldCharType="separate"/>
          </w:r>
          <w:r w:rsidRPr="00C842DD">
            <w:rPr>
              <w:rStyle w:val="Hyperlink"/>
              <w:noProof/>
            </w:rPr>
            <w:t>Python Code modifications:</w:t>
          </w:r>
          <w:r>
            <w:rPr>
              <w:noProof/>
              <w:webHidden/>
            </w:rPr>
            <w:tab/>
          </w:r>
          <w:r>
            <w:rPr>
              <w:noProof/>
              <w:webHidden/>
            </w:rPr>
            <w:fldChar w:fldCharType="begin"/>
          </w:r>
          <w:r>
            <w:rPr>
              <w:noProof/>
              <w:webHidden/>
            </w:rPr>
            <w:instrText xml:space="preserve"> PAGEREF _Toc242602505 \h </w:instrText>
          </w:r>
          <w:r>
            <w:rPr>
              <w:noProof/>
              <w:webHidden/>
            </w:rPr>
          </w:r>
          <w:r>
            <w:rPr>
              <w:noProof/>
              <w:webHidden/>
            </w:rPr>
            <w:fldChar w:fldCharType="separate"/>
          </w:r>
          <w:r>
            <w:rPr>
              <w:noProof/>
              <w:webHidden/>
            </w:rPr>
            <w:t>2</w:t>
          </w:r>
          <w:r>
            <w:rPr>
              <w:noProof/>
              <w:webHidden/>
            </w:rPr>
            <w:fldChar w:fldCharType="end"/>
          </w:r>
          <w:r w:rsidRPr="00C842DD">
            <w:rPr>
              <w:rStyle w:val="Hyperlink"/>
              <w:noProof/>
            </w:rPr>
            <w:fldChar w:fldCharType="end"/>
          </w:r>
        </w:p>
        <w:p w14:paraId="220F6ED9" w14:textId="0ACEAB78" w:rsidR="00D420A6" w:rsidRDefault="00D420A6">
          <w:pPr>
            <w:pStyle w:val="TOC1"/>
            <w:tabs>
              <w:tab w:val="right" w:leader="dot" w:pos="9350"/>
            </w:tabs>
            <w:rPr>
              <w:rFonts w:eastAsiaTheme="minorEastAsia"/>
              <w:noProof/>
            </w:rPr>
          </w:pPr>
          <w:hyperlink w:anchor="_Toc242602506" w:history="1">
            <w:r w:rsidRPr="00C842DD">
              <w:rPr>
                <w:rStyle w:val="Hyperlink"/>
                <w:noProof/>
              </w:rPr>
              <w:t>Revised Python Output:</w:t>
            </w:r>
            <w:r>
              <w:rPr>
                <w:noProof/>
                <w:webHidden/>
              </w:rPr>
              <w:tab/>
            </w:r>
            <w:r>
              <w:rPr>
                <w:noProof/>
                <w:webHidden/>
              </w:rPr>
              <w:fldChar w:fldCharType="begin"/>
            </w:r>
            <w:r>
              <w:rPr>
                <w:noProof/>
                <w:webHidden/>
              </w:rPr>
              <w:instrText xml:space="preserve"> PAGEREF _Toc242602506 \h </w:instrText>
            </w:r>
            <w:r>
              <w:rPr>
                <w:noProof/>
                <w:webHidden/>
              </w:rPr>
            </w:r>
            <w:r>
              <w:rPr>
                <w:noProof/>
                <w:webHidden/>
              </w:rPr>
              <w:fldChar w:fldCharType="separate"/>
            </w:r>
            <w:r>
              <w:rPr>
                <w:noProof/>
                <w:webHidden/>
              </w:rPr>
              <w:t>5</w:t>
            </w:r>
            <w:r>
              <w:rPr>
                <w:noProof/>
                <w:webHidden/>
              </w:rPr>
              <w:fldChar w:fldCharType="end"/>
            </w:r>
          </w:hyperlink>
        </w:p>
        <w:p w14:paraId="451C3C05" w14:textId="2AB20331" w:rsidR="00D420A6" w:rsidRDefault="00D420A6">
          <w:pPr>
            <w:pStyle w:val="TOC1"/>
            <w:tabs>
              <w:tab w:val="right" w:leader="dot" w:pos="9350"/>
            </w:tabs>
            <w:rPr>
              <w:rFonts w:eastAsiaTheme="minorEastAsia"/>
              <w:noProof/>
            </w:rPr>
          </w:pPr>
          <w:hyperlink w:anchor="_Toc242602507" w:history="1">
            <w:r w:rsidRPr="00C842DD">
              <w:rPr>
                <w:rStyle w:val="Hyperlink"/>
                <w:noProof/>
              </w:rPr>
              <w:t>Revised Graph:</w:t>
            </w:r>
            <w:r>
              <w:rPr>
                <w:noProof/>
                <w:webHidden/>
              </w:rPr>
              <w:tab/>
            </w:r>
            <w:r>
              <w:rPr>
                <w:noProof/>
                <w:webHidden/>
              </w:rPr>
              <w:fldChar w:fldCharType="begin"/>
            </w:r>
            <w:r>
              <w:rPr>
                <w:noProof/>
                <w:webHidden/>
              </w:rPr>
              <w:instrText xml:space="preserve"> PAGEREF _Toc242602507 \h </w:instrText>
            </w:r>
            <w:r>
              <w:rPr>
                <w:noProof/>
                <w:webHidden/>
              </w:rPr>
            </w:r>
            <w:r>
              <w:rPr>
                <w:noProof/>
                <w:webHidden/>
              </w:rPr>
              <w:fldChar w:fldCharType="separate"/>
            </w:r>
            <w:r>
              <w:rPr>
                <w:noProof/>
                <w:webHidden/>
              </w:rPr>
              <w:t>7</w:t>
            </w:r>
            <w:r>
              <w:rPr>
                <w:noProof/>
                <w:webHidden/>
              </w:rPr>
              <w:fldChar w:fldCharType="end"/>
            </w:r>
          </w:hyperlink>
        </w:p>
        <w:p w14:paraId="673766B4" w14:textId="1EF9160C" w:rsidR="00D420A6" w:rsidRDefault="00D420A6">
          <w:pPr>
            <w:pStyle w:val="TOC1"/>
            <w:tabs>
              <w:tab w:val="right" w:leader="dot" w:pos="9350"/>
            </w:tabs>
            <w:rPr>
              <w:rFonts w:eastAsiaTheme="minorEastAsia"/>
              <w:noProof/>
            </w:rPr>
          </w:pPr>
          <w:hyperlink w:anchor="_Toc242602508" w:history="1">
            <w:r w:rsidRPr="00C842DD">
              <w:rPr>
                <w:rStyle w:val="Hyperlink"/>
                <w:noProof/>
              </w:rPr>
              <w:t>PowerPoint revisions:</w:t>
            </w:r>
            <w:r>
              <w:rPr>
                <w:noProof/>
                <w:webHidden/>
              </w:rPr>
              <w:tab/>
            </w:r>
            <w:r>
              <w:rPr>
                <w:noProof/>
                <w:webHidden/>
              </w:rPr>
              <w:fldChar w:fldCharType="begin"/>
            </w:r>
            <w:r>
              <w:rPr>
                <w:noProof/>
                <w:webHidden/>
              </w:rPr>
              <w:instrText xml:space="preserve"> PAGEREF _Toc242602508 \h </w:instrText>
            </w:r>
            <w:r>
              <w:rPr>
                <w:noProof/>
                <w:webHidden/>
              </w:rPr>
            </w:r>
            <w:r>
              <w:rPr>
                <w:noProof/>
                <w:webHidden/>
              </w:rPr>
              <w:fldChar w:fldCharType="separate"/>
            </w:r>
            <w:r>
              <w:rPr>
                <w:noProof/>
                <w:webHidden/>
              </w:rPr>
              <w:t>9</w:t>
            </w:r>
            <w:r>
              <w:rPr>
                <w:noProof/>
                <w:webHidden/>
              </w:rPr>
              <w:fldChar w:fldCharType="end"/>
            </w:r>
          </w:hyperlink>
        </w:p>
        <w:p w14:paraId="3078DACA" w14:textId="2FBA8158" w:rsidR="00B45D4E" w:rsidRDefault="00B45D4E">
          <w:r>
            <w:rPr>
              <w:b/>
              <w:bCs/>
              <w:noProof/>
            </w:rPr>
            <w:fldChar w:fldCharType="end"/>
          </w:r>
        </w:p>
      </w:sdtContent>
    </w:sdt>
    <w:p w14:paraId="09E7AF27" w14:textId="77777777" w:rsidR="008E7688" w:rsidRDefault="008E7688" w:rsidP="008E7688"/>
    <w:p w14:paraId="1668A890" w14:textId="77777777" w:rsidR="008E7688" w:rsidRDefault="008E7688" w:rsidP="008E7688"/>
    <w:p w14:paraId="440EAB04" w14:textId="77777777" w:rsidR="008E7688" w:rsidRDefault="008E7688" w:rsidP="008E7688"/>
    <w:p w14:paraId="4800CB36" w14:textId="77777777" w:rsidR="008E7688" w:rsidRDefault="008E7688" w:rsidP="008E7688"/>
    <w:p w14:paraId="1EB3FB90" w14:textId="77777777" w:rsidR="008E7688" w:rsidRDefault="008E7688" w:rsidP="008E7688"/>
    <w:p w14:paraId="519C28F4" w14:textId="77777777" w:rsidR="008E7688" w:rsidRDefault="008E7688" w:rsidP="008E7688"/>
    <w:p w14:paraId="09031290" w14:textId="77777777" w:rsidR="008E7688" w:rsidRDefault="008E7688" w:rsidP="008E7688"/>
    <w:p w14:paraId="5429750D" w14:textId="77777777" w:rsidR="008E7688" w:rsidRDefault="008E7688" w:rsidP="008E7688"/>
    <w:p w14:paraId="1FC07C12" w14:textId="77777777" w:rsidR="008E7688" w:rsidRDefault="008E7688" w:rsidP="008E7688"/>
    <w:p w14:paraId="465FD629" w14:textId="77777777" w:rsidR="008E7688" w:rsidRDefault="008E7688" w:rsidP="008E7688"/>
    <w:p w14:paraId="77DA913E" w14:textId="598A1A7B" w:rsidR="008E7688" w:rsidRPr="00A628C3" w:rsidRDefault="00DC4D6E" w:rsidP="00B45D4E">
      <w:pPr>
        <w:pStyle w:val="Heading1"/>
      </w:pPr>
      <w:bookmarkStart w:id="0" w:name="_Toc242602505"/>
      <w:r w:rsidRPr="00A628C3">
        <w:t xml:space="preserve">Python Code </w:t>
      </w:r>
      <w:r w:rsidR="00A628C3" w:rsidRPr="00A628C3">
        <w:t>modifications:</w:t>
      </w:r>
      <w:bookmarkEnd w:id="0"/>
    </w:p>
    <w:p w14:paraId="233C7FDE" w14:textId="67C206C9" w:rsidR="008E7688" w:rsidRPr="00DC4D6E" w:rsidRDefault="00DC4D6E" w:rsidP="008E7688">
      <w:r w:rsidRPr="7D734297">
        <w:rPr>
          <w:noProof/>
        </w:rPr>
        <w:t xml:space="preserve">Based on the Module 11.1 Case Study critiques, we realized that report 1, which was supposed to answer the question, “Do enough customers buy equipment to keep equipment sales?”, did not answer it because it looked at sales by customer rather than by item sold.  The Python code for equipment sales has been modified to accurately reflect </w:t>
      </w:r>
      <w:r w:rsidR="00A628C3">
        <w:rPr>
          <w:noProof/>
        </w:rPr>
        <w:t>sales against a goal number that the company can modify at will</w:t>
      </w:r>
      <w:r w:rsidR="2867E1E8" w:rsidRPr="7D734297">
        <w:rPr>
          <w:noProof/>
        </w:rPr>
        <w:t>.</w:t>
      </w:r>
    </w:p>
    <w:p w14:paraId="46BF61D0" w14:textId="57F47DC4" w:rsidR="7D734297" w:rsidRDefault="7D734297" w:rsidP="7D734297">
      <w:pPr>
        <w:rPr>
          <w:noProof/>
        </w:rPr>
      </w:pPr>
    </w:p>
    <w:p w14:paraId="2FE43480" w14:textId="0AC0482D" w:rsidR="196C12EE" w:rsidRDefault="196C12EE">
      <w:r w:rsidRPr="7D734297">
        <w:rPr>
          <w:noProof/>
        </w:rPr>
        <w:t xml:space="preserve">We also decided to evaluate </w:t>
      </w:r>
      <w:r w:rsidR="00A628C3">
        <w:rPr>
          <w:noProof/>
        </w:rPr>
        <w:t>the condition of any equipment over the 5-year</w:t>
      </w:r>
      <w:r w:rsidRPr="7D734297">
        <w:rPr>
          <w:noProof/>
        </w:rPr>
        <w:t xml:space="preserve"> mark. This provides the company with much more useful information </w:t>
      </w:r>
      <w:r w:rsidR="00A628C3">
        <w:rPr>
          <w:noProof/>
        </w:rPr>
        <w:t>for assessing</w:t>
      </w:r>
      <w:r w:rsidRPr="7D734297">
        <w:rPr>
          <w:noProof/>
        </w:rPr>
        <w:t xml:space="preserve"> replacem</w:t>
      </w:r>
      <w:r w:rsidR="678D21E8" w:rsidRPr="7D734297">
        <w:rPr>
          <w:noProof/>
        </w:rPr>
        <w:t>ent needs and costs.</w:t>
      </w:r>
    </w:p>
    <w:p w14:paraId="363245BD" w14:textId="0E85E6C4" w:rsidR="7D734297" w:rsidRDefault="7D734297" w:rsidP="7D734297">
      <w:pPr>
        <w:rPr>
          <w:noProof/>
        </w:rPr>
      </w:pPr>
    </w:p>
    <w:p w14:paraId="095B3BF9" w14:textId="7201CE0F" w:rsidR="7D734297" w:rsidRDefault="7D734297" w:rsidP="7D734297">
      <w:pPr>
        <w:rPr>
          <w:noProof/>
        </w:rPr>
      </w:pPr>
    </w:p>
    <w:p w14:paraId="33D42657" w14:textId="3CFA750F" w:rsidR="7D734297" w:rsidRDefault="7D734297" w:rsidP="7D734297">
      <w:pPr>
        <w:rPr>
          <w:noProof/>
        </w:rPr>
      </w:pPr>
    </w:p>
    <w:p w14:paraId="01D8648D" w14:textId="45FCE330" w:rsidR="7D734297" w:rsidRDefault="7D734297" w:rsidP="7D734297">
      <w:pPr>
        <w:rPr>
          <w:noProof/>
        </w:rPr>
      </w:pPr>
    </w:p>
    <w:p w14:paraId="41019E80" w14:textId="41F5D171" w:rsidR="7D734297" w:rsidRDefault="7D734297" w:rsidP="7D734297">
      <w:pPr>
        <w:rPr>
          <w:noProof/>
        </w:rPr>
      </w:pPr>
    </w:p>
    <w:p w14:paraId="2EB487AB" w14:textId="67072814" w:rsidR="7D734297" w:rsidRDefault="7D734297" w:rsidP="7D734297">
      <w:pPr>
        <w:rPr>
          <w:noProof/>
        </w:rPr>
      </w:pPr>
    </w:p>
    <w:p w14:paraId="3177AB26" w14:textId="67809728" w:rsidR="7D734297" w:rsidRDefault="7D734297" w:rsidP="7D734297">
      <w:pPr>
        <w:rPr>
          <w:noProof/>
        </w:rPr>
      </w:pPr>
    </w:p>
    <w:p w14:paraId="29771BB9" w14:textId="645ADA90" w:rsidR="7D734297" w:rsidRDefault="7D734297" w:rsidP="7D734297">
      <w:pPr>
        <w:rPr>
          <w:noProof/>
        </w:rPr>
      </w:pPr>
    </w:p>
    <w:p w14:paraId="79756237" w14:textId="0F4E642D" w:rsidR="7D734297" w:rsidRDefault="7D734297" w:rsidP="7D734297">
      <w:pPr>
        <w:rPr>
          <w:noProof/>
        </w:rPr>
      </w:pPr>
    </w:p>
    <w:p w14:paraId="795BE176" w14:textId="2037DF29" w:rsidR="7D734297" w:rsidRDefault="7D734297" w:rsidP="7D734297">
      <w:pPr>
        <w:rPr>
          <w:noProof/>
        </w:rPr>
      </w:pPr>
    </w:p>
    <w:p w14:paraId="451A78E9" w14:textId="692E25AF" w:rsidR="7D734297" w:rsidRDefault="7D734297" w:rsidP="7D734297">
      <w:pPr>
        <w:rPr>
          <w:noProof/>
        </w:rPr>
      </w:pPr>
    </w:p>
    <w:p w14:paraId="38390C69" w14:textId="27684B13" w:rsidR="7D734297" w:rsidRDefault="7D734297" w:rsidP="7D734297">
      <w:pPr>
        <w:rPr>
          <w:noProof/>
        </w:rPr>
      </w:pPr>
    </w:p>
    <w:p w14:paraId="06605078" w14:textId="5FD27490" w:rsidR="7D734297" w:rsidRDefault="7D734297" w:rsidP="7D734297">
      <w:pPr>
        <w:rPr>
          <w:noProof/>
        </w:rPr>
      </w:pPr>
    </w:p>
    <w:p w14:paraId="79F23101" w14:textId="4C8048CB" w:rsidR="7D734297" w:rsidRDefault="7D734297" w:rsidP="7D734297">
      <w:pPr>
        <w:rPr>
          <w:noProof/>
        </w:rPr>
      </w:pPr>
    </w:p>
    <w:p w14:paraId="5FF70BA6" w14:textId="25022AE7" w:rsidR="7D734297" w:rsidRDefault="7D734297" w:rsidP="7D734297">
      <w:pPr>
        <w:rPr>
          <w:noProof/>
        </w:rPr>
      </w:pPr>
    </w:p>
    <w:p w14:paraId="4C0EE15F" w14:textId="3B7C7CB7" w:rsidR="7D734297" w:rsidRDefault="7D734297" w:rsidP="7D734297">
      <w:pPr>
        <w:rPr>
          <w:noProof/>
        </w:rPr>
      </w:pPr>
    </w:p>
    <w:p w14:paraId="1F74BA03" w14:textId="753A604E" w:rsidR="2F329ADC" w:rsidRDefault="2F329ADC">
      <w:r w:rsidRPr="7D734297">
        <w:rPr>
          <w:noProof/>
        </w:rPr>
        <w:t>Equipment Sales Python Code</w:t>
      </w:r>
    </w:p>
    <w:p w14:paraId="6519A1E9" w14:textId="0EB7C547" w:rsidR="2867E1E8" w:rsidRDefault="2867E1E8" w:rsidP="7D734297">
      <w:r>
        <w:rPr>
          <w:noProof/>
        </w:rPr>
        <w:drawing>
          <wp:inline distT="0" distB="0" distL="0" distR="0" wp14:anchorId="5D4744C2" wp14:editId="17B9F588">
            <wp:extent cx="2000250" cy="5943600"/>
            <wp:effectExtent l="0" t="0" r="0" b="0"/>
            <wp:docPr id="18401816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181670" name="Picture 1840181670"/>
                    <pic:cNvPicPr/>
                  </pic:nvPicPr>
                  <pic:blipFill>
                    <a:blip r:embed="rId9">
                      <a:extLst>
                        <a:ext uri="{28A0092B-C50C-407E-A947-70E740481C1C}">
                          <a14:useLocalDpi xmlns:a14="http://schemas.microsoft.com/office/drawing/2010/main"/>
                        </a:ext>
                      </a:extLst>
                    </a:blip>
                    <a:stretch>
                      <a:fillRect/>
                    </a:stretch>
                  </pic:blipFill>
                  <pic:spPr>
                    <a:xfrm>
                      <a:off x="0" y="0"/>
                      <a:ext cx="2000250" cy="5943600"/>
                    </a:xfrm>
                    <a:prstGeom prst="rect">
                      <a:avLst/>
                    </a:prstGeom>
                  </pic:spPr>
                </pic:pic>
              </a:graphicData>
            </a:graphic>
          </wp:inline>
        </w:drawing>
      </w:r>
    </w:p>
    <w:p w14:paraId="051AB958" w14:textId="6B910613" w:rsidR="7D734297" w:rsidRDefault="7D734297" w:rsidP="7D734297"/>
    <w:p w14:paraId="790CADA2" w14:textId="4D20DBBC" w:rsidR="7D734297" w:rsidRDefault="7D734297" w:rsidP="7D734297"/>
    <w:p w14:paraId="51822C92" w14:textId="205533F1" w:rsidR="7D734297" w:rsidRDefault="7D734297" w:rsidP="7D734297"/>
    <w:p w14:paraId="1E7EAAD6" w14:textId="014BBFBF" w:rsidR="7D734297" w:rsidRDefault="7D734297" w:rsidP="7D734297"/>
    <w:p w14:paraId="7F44BCEB" w14:textId="3CEE4ACF" w:rsidR="7D734297" w:rsidRDefault="7D734297" w:rsidP="7D734297"/>
    <w:p w14:paraId="559B5D13" w14:textId="7283AFC8" w:rsidR="7D734297" w:rsidRDefault="7D734297" w:rsidP="7D734297"/>
    <w:p w14:paraId="2F27C863" w14:textId="4279C70D" w:rsidR="62090658" w:rsidRDefault="62090658" w:rsidP="7D734297">
      <w:r>
        <w:t>Equipment Condition Python Code</w:t>
      </w:r>
    </w:p>
    <w:p w14:paraId="293554A0" w14:textId="5944A667" w:rsidR="62090658" w:rsidRDefault="62090658" w:rsidP="7D734297">
      <w:r>
        <w:rPr>
          <w:noProof/>
        </w:rPr>
        <w:drawing>
          <wp:inline distT="0" distB="0" distL="0" distR="0" wp14:anchorId="487656B7" wp14:editId="4EB32B6A">
            <wp:extent cx="2076450" cy="5943600"/>
            <wp:effectExtent l="0" t="0" r="0" b="0"/>
            <wp:docPr id="7378585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858524" name="Picture 737858524"/>
                    <pic:cNvPicPr/>
                  </pic:nvPicPr>
                  <pic:blipFill>
                    <a:blip r:embed="rId10">
                      <a:extLst>
                        <a:ext uri="{28A0092B-C50C-407E-A947-70E740481C1C}">
                          <a14:useLocalDpi xmlns:a14="http://schemas.microsoft.com/office/drawing/2010/main"/>
                        </a:ext>
                      </a:extLst>
                    </a:blip>
                    <a:stretch>
                      <a:fillRect/>
                    </a:stretch>
                  </pic:blipFill>
                  <pic:spPr>
                    <a:xfrm>
                      <a:off x="0" y="0"/>
                      <a:ext cx="2076450" cy="5943600"/>
                    </a:xfrm>
                    <a:prstGeom prst="rect">
                      <a:avLst/>
                    </a:prstGeom>
                  </pic:spPr>
                </pic:pic>
              </a:graphicData>
            </a:graphic>
          </wp:inline>
        </w:drawing>
      </w:r>
    </w:p>
    <w:p w14:paraId="60D85F61" w14:textId="48FCD2F8" w:rsidR="7D734297" w:rsidRDefault="7D734297" w:rsidP="7D734297"/>
    <w:p w14:paraId="4ED43037" w14:textId="14329DAF" w:rsidR="7D734297" w:rsidRDefault="7D734297" w:rsidP="7D734297"/>
    <w:p w14:paraId="603FE9F1" w14:textId="04025E3F" w:rsidR="7D734297" w:rsidRDefault="7D734297" w:rsidP="7D734297"/>
    <w:p w14:paraId="74B619E7" w14:textId="1D10703D" w:rsidR="7D734297" w:rsidRDefault="7D734297" w:rsidP="7D734297"/>
    <w:p w14:paraId="1781ED94" w14:textId="40995F36" w:rsidR="008E7688" w:rsidRPr="00592311" w:rsidRDefault="00592311" w:rsidP="00B45D4E">
      <w:pPr>
        <w:pStyle w:val="Heading1"/>
      </w:pPr>
      <w:bookmarkStart w:id="1" w:name="_Toc242602506"/>
      <w:r>
        <w:lastRenderedPageBreak/>
        <w:t>Revised Python Output</w:t>
      </w:r>
      <w:r w:rsidR="008E7688">
        <w:t>:</w:t>
      </w:r>
      <w:bookmarkEnd w:id="1"/>
    </w:p>
    <w:p w14:paraId="05698D57" w14:textId="0486A728" w:rsidR="25534F2B" w:rsidRDefault="25534F2B" w:rsidP="7D734297">
      <w:proofErr w:type="gramStart"/>
      <w:r>
        <w:t>Equipment Sales</w:t>
      </w:r>
      <w:proofErr w:type="gramEnd"/>
    </w:p>
    <w:p w14:paraId="6BCF86B5" w14:textId="0AD73016" w:rsidR="00B45D4E" w:rsidRPr="00592311" w:rsidRDefault="008E7688" w:rsidP="008E7688">
      <w:r w:rsidRPr="7D734297">
        <w:rPr>
          <w:noProof/>
        </w:rPr>
        <w:t xml:space="preserve"> </w:t>
      </w:r>
      <w:r w:rsidR="00592311">
        <w:rPr>
          <w:noProof/>
        </w:rPr>
        <w:drawing>
          <wp:inline distT="0" distB="0" distL="0" distR="0" wp14:anchorId="5D08DA98" wp14:editId="123D53EC">
            <wp:extent cx="2791215" cy="4896533"/>
            <wp:effectExtent l="0" t="0" r="9525" b="0"/>
            <wp:docPr id="8" name="Picture 7">
              <a:extLst xmlns:a="http://schemas.openxmlformats.org/drawingml/2006/main">
                <a:ext uri="{FF2B5EF4-FFF2-40B4-BE49-F238E27FC236}">
                  <a16:creationId xmlns:a16="http://schemas.microsoft.com/office/drawing/2014/main" id="{989F3F9F-894A-F4C0-1F3F-76DCE1E7B89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989F3F9F-894A-F4C0-1F3F-76DCE1E7B897}"/>
                        </a:ext>
                      </a:extLst>
                    </pic:cNvPr>
                    <pic:cNvPicPr>
                      <a:picLocks noChangeAspect="1"/>
                    </pic:cNvPicPr>
                  </pic:nvPicPr>
                  <pic:blipFill>
                    <a:blip r:embed="rId11"/>
                    <a:stretch>
                      <a:fillRect/>
                    </a:stretch>
                  </pic:blipFill>
                  <pic:spPr>
                    <a:xfrm>
                      <a:off x="0" y="0"/>
                      <a:ext cx="2791215" cy="4896533"/>
                    </a:xfrm>
                    <a:prstGeom prst="rect">
                      <a:avLst/>
                    </a:prstGeom>
                  </pic:spPr>
                </pic:pic>
              </a:graphicData>
            </a:graphic>
          </wp:inline>
        </w:drawing>
      </w:r>
      <w:r w:rsidR="00592311" w:rsidRPr="7D734297">
        <w:rPr>
          <w:noProof/>
        </w:rPr>
        <w:t xml:space="preserve"> </w:t>
      </w:r>
      <w:r w:rsidR="00592311">
        <w:rPr>
          <w:noProof/>
        </w:rPr>
        <w:drawing>
          <wp:inline distT="0" distB="0" distL="0" distR="0" wp14:anchorId="2345B2E9" wp14:editId="7D5C57D9">
            <wp:extent cx="2781688" cy="4382112"/>
            <wp:effectExtent l="0" t="0" r="0" b="0"/>
            <wp:docPr id="10" name="Picture 9">
              <a:extLst xmlns:a="http://schemas.openxmlformats.org/drawingml/2006/main">
                <a:ext uri="{FF2B5EF4-FFF2-40B4-BE49-F238E27FC236}">
                  <a16:creationId xmlns:a16="http://schemas.microsoft.com/office/drawing/2014/main" id="{67BC8559-78E1-DA96-F038-87ED4A13A2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7BC8559-78E1-DA96-F038-87ED4A13A2F6}"/>
                        </a:ext>
                      </a:extLst>
                    </pic:cNvPr>
                    <pic:cNvPicPr>
                      <a:picLocks noChangeAspect="1"/>
                    </pic:cNvPicPr>
                  </pic:nvPicPr>
                  <pic:blipFill>
                    <a:blip r:embed="rId12"/>
                    <a:stretch>
                      <a:fillRect/>
                    </a:stretch>
                  </pic:blipFill>
                  <pic:spPr>
                    <a:xfrm>
                      <a:off x="0" y="0"/>
                      <a:ext cx="2781688" cy="4382112"/>
                    </a:xfrm>
                    <a:prstGeom prst="rect">
                      <a:avLst/>
                    </a:prstGeom>
                  </pic:spPr>
                </pic:pic>
              </a:graphicData>
            </a:graphic>
          </wp:inline>
        </w:drawing>
      </w:r>
      <w:r w:rsidRPr="00A628C3">
        <w:rPr>
          <w:noProof/>
        </w:rPr>
        <w:t xml:space="preserve"> </w:t>
      </w:r>
    </w:p>
    <w:p w14:paraId="3DEDDA04" w14:textId="6167FDA0" w:rsidR="7D734297" w:rsidRPr="00A628C3" w:rsidRDefault="7D734297" w:rsidP="7D734297">
      <w:pPr>
        <w:rPr>
          <w:noProof/>
        </w:rPr>
      </w:pPr>
    </w:p>
    <w:p w14:paraId="6DAC0281" w14:textId="2F99A666" w:rsidR="7D734297" w:rsidRPr="00A628C3" w:rsidRDefault="7D734297" w:rsidP="7D734297">
      <w:pPr>
        <w:rPr>
          <w:noProof/>
        </w:rPr>
      </w:pPr>
    </w:p>
    <w:p w14:paraId="222522CB" w14:textId="6096F659" w:rsidR="7D734297" w:rsidRPr="00A628C3" w:rsidRDefault="7D734297" w:rsidP="7D734297">
      <w:pPr>
        <w:rPr>
          <w:noProof/>
        </w:rPr>
      </w:pPr>
    </w:p>
    <w:p w14:paraId="5D2FB153" w14:textId="7CAE55E2" w:rsidR="7D734297" w:rsidRPr="00A628C3" w:rsidRDefault="7D734297" w:rsidP="7D734297">
      <w:pPr>
        <w:rPr>
          <w:noProof/>
        </w:rPr>
      </w:pPr>
    </w:p>
    <w:p w14:paraId="1DEE2CAA" w14:textId="059202AA" w:rsidR="7D734297" w:rsidRPr="00A628C3" w:rsidRDefault="7D734297" w:rsidP="7D734297">
      <w:pPr>
        <w:rPr>
          <w:noProof/>
        </w:rPr>
      </w:pPr>
    </w:p>
    <w:p w14:paraId="6B3D7248" w14:textId="55B35D8D" w:rsidR="7D734297" w:rsidRPr="00A628C3" w:rsidRDefault="7D734297" w:rsidP="7D734297">
      <w:pPr>
        <w:rPr>
          <w:noProof/>
        </w:rPr>
      </w:pPr>
    </w:p>
    <w:p w14:paraId="5881761C" w14:textId="32B27992" w:rsidR="7D734297" w:rsidRPr="00A628C3" w:rsidRDefault="7D734297" w:rsidP="7D734297">
      <w:pPr>
        <w:rPr>
          <w:noProof/>
        </w:rPr>
      </w:pPr>
    </w:p>
    <w:p w14:paraId="390641B6" w14:textId="39D61D93" w:rsidR="7D734297" w:rsidRPr="00A628C3" w:rsidRDefault="7D734297" w:rsidP="7D734297">
      <w:pPr>
        <w:rPr>
          <w:noProof/>
        </w:rPr>
      </w:pPr>
    </w:p>
    <w:p w14:paraId="0B2078C6" w14:textId="5C4E188A" w:rsidR="5D7DF08C" w:rsidRDefault="5D7DF08C">
      <w:r w:rsidRPr="7D734297">
        <w:rPr>
          <w:noProof/>
          <w:lang w:val="fr-FR"/>
        </w:rPr>
        <w:lastRenderedPageBreak/>
        <w:t>Equipment Condition</w:t>
      </w:r>
    </w:p>
    <w:p w14:paraId="576CED14" w14:textId="13F1D25C" w:rsidR="5D7DF08C" w:rsidRDefault="5D7DF08C" w:rsidP="7D734297">
      <w:r>
        <w:rPr>
          <w:noProof/>
        </w:rPr>
        <w:drawing>
          <wp:inline distT="0" distB="0" distL="0" distR="0" wp14:anchorId="51CEB773" wp14:editId="559EAD95">
            <wp:extent cx="3162574" cy="5867909"/>
            <wp:effectExtent l="0" t="0" r="0" b="0"/>
            <wp:docPr id="20774560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456023" name="Picture 2077456023"/>
                    <pic:cNvPicPr/>
                  </pic:nvPicPr>
                  <pic:blipFill>
                    <a:blip r:embed="rId13">
                      <a:extLst>
                        <a:ext uri="{28A0092B-C50C-407E-A947-70E740481C1C}">
                          <a14:useLocalDpi xmlns:a14="http://schemas.microsoft.com/office/drawing/2010/main"/>
                        </a:ext>
                      </a:extLst>
                    </a:blip>
                    <a:stretch>
                      <a:fillRect/>
                    </a:stretch>
                  </pic:blipFill>
                  <pic:spPr>
                    <a:xfrm>
                      <a:off x="0" y="0"/>
                      <a:ext cx="3162574" cy="5867909"/>
                    </a:xfrm>
                    <a:prstGeom prst="rect">
                      <a:avLst/>
                    </a:prstGeom>
                  </pic:spPr>
                </pic:pic>
              </a:graphicData>
            </a:graphic>
          </wp:inline>
        </w:drawing>
      </w:r>
    </w:p>
    <w:p w14:paraId="0C05C000" w14:textId="5E656058" w:rsidR="7D734297" w:rsidRDefault="7D734297" w:rsidP="7D734297"/>
    <w:p w14:paraId="19EC1B62" w14:textId="55DEF362" w:rsidR="7D734297" w:rsidRDefault="7D734297" w:rsidP="7D734297"/>
    <w:p w14:paraId="0943CB6E" w14:textId="489D535D" w:rsidR="7D734297" w:rsidRDefault="7D734297" w:rsidP="7D734297"/>
    <w:p w14:paraId="7BBC0588" w14:textId="32B2DC74" w:rsidR="7D734297" w:rsidRDefault="7D734297" w:rsidP="7D734297"/>
    <w:p w14:paraId="77560F40" w14:textId="754F7917" w:rsidR="00B45D4E" w:rsidRDefault="00B45D4E" w:rsidP="00B45D4E">
      <w:pPr>
        <w:pStyle w:val="Heading1"/>
      </w:pPr>
      <w:bookmarkStart w:id="2" w:name="_Toc242602507"/>
      <w:r>
        <w:lastRenderedPageBreak/>
        <w:t xml:space="preserve">Revised </w:t>
      </w:r>
      <w:r w:rsidR="00592311">
        <w:t>Graph</w:t>
      </w:r>
      <w:r>
        <w:t>:</w:t>
      </w:r>
      <w:bookmarkEnd w:id="2"/>
    </w:p>
    <w:p w14:paraId="697358AD" w14:textId="7901CF76" w:rsidR="00B45D4E" w:rsidRDefault="1485F89B" w:rsidP="7D734297">
      <w:proofErr w:type="gramStart"/>
      <w:r>
        <w:t>Equipment Sales</w:t>
      </w:r>
      <w:proofErr w:type="gramEnd"/>
    </w:p>
    <w:p w14:paraId="688ECBBE" w14:textId="5FF1A427" w:rsidR="00B45D4E" w:rsidRDefault="38DABAA9" w:rsidP="7D734297">
      <w:r>
        <w:rPr>
          <w:noProof/>
        </w:rPr>
        <w:drawing>
          <wp:inline distT="0" distB="0" distL="0" distR="0" wp14:anchorId="747B5F70" wp14:editId="1BD17A80">
            <wp:extent cx="6111731" cy="5269410"/>
            <wp:effectExtent l="0" t="0" r="0" b="0"/>
            <wp:docPr id="18096387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39" name="Picture 187478439"/>
                    <pic:cNvPicPr/>
                  </pic:nvPicPr>
                  <pic:blipFill>
                    <a:blip r:embed="rId14">
                      <a:extLst>
                        <a:ext uri="{28A0092B-C50C-407E-A947-70E740481C1C}">
                          <a14:useLocalDpi xmlns:a14="http://schemas.microsoft.com/office/drawing/2010/main"/>
                        </a:ext>
                      </a:extLst>
                    </a:blip>
                    <a:stretch>
                      <a:fillRect/>
                    </a:stretch>
                  </pic:blipFill>
                  <pic:spPr>
                    <a:xfrm>
                      <a:off x="0" y="0"/>
                      <a:ext cx="6111731" cy="5269410"/>
                    </a:xfrm>
                    <a:prstGeom prst="rect">
                      <a:avLst/>
                    </a:prstGeom>
                  </pic:spPr>
                </pic:pic>
              </a:graphicData>
            </a:graphic>
          </wp:inline>
        </w:drawing>
      </w:r>
    </w:p>
    <w:p w14:paraId="608554B9" w14:textId="5360B70A" w:rsidR="7D734297" w:rsidRDefault="7D734297" w:rsidP="7D734297"/>
    <w:p w14:paraId="2344CB3C" w14:textId="03EEA5B7" w:rsidR="7D734297" w:rsidRDefault="7D734297" w:rsidP="7D734297"/>
    <w:p w14:paraId="41D9CEB9" w14:textId="14A965E2" w:rsidR="7D734297" w:rsidRDefault="7D734297" w:rsidP="7D734297"/>
    <w:p w14:paraId="430E0BAF" w14:textId="70BD8922" w:rsidR="7D734297" w:rsidRDefault="7D734297" w:rsidP="7D734297"/>
    <w:p w14:paraId="5CE3AA99" w14:textId="50522CA4" w:rsidR="7D734297" w:rsidRDefault="7D734297" w:rsidP="7D734297"/>
    <w:p w14:paraId="0994C859" w14:textId="2CFA07DF" w:rsidR="7D734297" w:rsidRDefault="7D734297" w:rsidP="7D734297"/>
    <w:p w14:paraId="3F72C0D8" w14:textId="4962F5A6" w:rsidR="6F8B2BAE" w:rsidRDefault="6F8B2BAE" w:rsidP="7D734297">
      <w:r>
        <w:t>Equipment Condition</w:t>
      </w:r>
    </w:p>
    <w:p w14:paraId="2E0B4AE4" w14:textId="2065F849" w:rsidR="6F8B2BAE" w:rsidRDefault="6F8B2BAE" w:rsidP="7D734297">
      <w:r>
        <w:rPr>
          <w:noProof/>
        </w:rPr>
        <w:lastRenderedPageBreak/>
        <w:drawing>
          <wp:inline distT="0" distB="0" distL="0" distR="0" wp14:anchorId="74FC280D" wp14:editId="526912FD">
            <wp:extent cx="5943600" cy="5076825"/>
            <wp:effectExtent l="0" t="0" r="0" b="0"/>
            <wp:docPr id="18860104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010415" name="Picture 1886010415"/>
                    <pic:cNvPicPr/>
                  </pic:nvPicPr>
                  <pic:blipFill>
                    <a:blip r:embed="rId15">
                      <a:extLst>
                        <a:ext uri="{28A0092B-C50C-407E-A947-70E740481C1C}">
                          <a14:useLocalDpi xmlns:a14="http://schemas.microsoft.com/office/drawing/2010/main"/>
                        </a:ext>
                      </a:extLst>
                    </a:blip>
                    <a:stretch>
                      <a:fillRect/>
                    </a:stretch>
                  </pic:blipFill>
                  <pic:spPr>
                    <a:xfrm>
                      <a:off x="0" y="0"/>
                      <a:ext cx="5943600" cy="5076825"/>
                    </a:xfrm>
                    <a:prstGeom prst="rect">
                      <a:avLst/>
                    </a:prstGeom>
                  </pic:spPr>
                </pic:pic>
              </a:graphicData>
            </a:graphic>
          </wp:inline>
        </w:drawing>
      </w:r>
    </w:p>
    <w:p w14:paraId="492B9ABB" w14:textId="77777777" w:rsidR="00592311" w:rsidRDefault="00592311" w:rsidP="008E7688"/>
    <w:p w14:paraId="2652851F" w14:textId="77777777" w:rsidR="00F4134A" w:rsidRDefault="00F4134A">
      <w:pPr>
        <w:rPr>
          <w:rFonts w:asciiTheme="majorHAnsi" w:eastAsiaTheme="majorEastAsia" w:hAnsiTheme="majorHAnsi" w:cstheme="majorBidi"/>
          <w:color w:val="0F4761" w:themeColor="accent1" w:themeShade="BF"/>
          <w:sz w:val="40"/>
          <w:szCs w:val="40"/>
        </w:rPr>
      </w:pPr>
      <w:r>
        <w:br w:type="page"/>
      </w:r>
    </w:p>
    <w:p w14:paraId="22C090B9" w14:textId="1F8E0495" w:rsidR="00592311" w:rsidRDefault="00592311" w:rsidP="00592311">
      <w:pPr>
        <w:pStyle w:val="Heading1"/>
      </w:pPr>
      <w:bookmarkStart w:id="3" w:name="_Toc242602508"/>
      <w:r>
        <w:lastRenderedPageBreak/>
        <w:t>PowerPoint revisions:</w:t>
      </w:r>
      <w:bookmarkEnd w:id="3"/>
    </w:p>
    <w:p w14:paraId="507CDFF9" w14:textId="2D8643A9" w:rsidR="00592311" w:rsidRDefault="004270CC" w:rsidP="004270CC">
      <w:pPr>
        <w:pStyle w:val="ListParagraph"/>
        <w:numPr>
          <w:ilvl w:val="0"/>
          <w:numId w:val="1"/>
        </w:numPr>
      </w:pPr>
      <w:r>
        <w:t>The font for the presentation was changed to remove all Caps.  This change made the slides more professional and easier to read.</w:t>
      </w:r>
    </w:p>
    <w:p w14:paraId="79D4F963" w14:textId="68C3BA78" w:rsidR="004270CC" w:rsidRDefault="004270CC" w:rsidP="004270CC">
      <w:pPr>
        <w:pStyle w:val="ListParagraph"/>
        <w:numPr>
          <w:ilvl w:val="0"/>
          <w:numId w:val="1"/>
        </w:numPr>
      </w:pPr>
      <w:r>
        <w:t xml:space="preserve">Background transparency was increased </w:t>
      </w:r>
      <w:r w:rsidR="00EC427E">
        <w:t>for some slides to increase the contrast between the background and the text, making reading easier.</w:t>
      </w:r>
    </w:p>
    <w:p w14:paraId="0C4FA608" w14:textId="4BC541E1" w:rsidR="00EC427E" w:rsidRDefault="00EC427E" w:rsidP="004270CC">
      <w:pPr>
        <w:pStyle w:val="ListParagraph"/>
        <w:numPr>
          <w:ilvl w:val="0"/>
          <w:numId w:val="1"/>
        </w:numPr>
      </w:pPr>
      <w:r>
        <w:t>Slide 5 text was edited to reflect the shift from the customer-focused report to the equipment-focused report.</w:t>
      </w:r>
    </w:p>
    <w:p w14:paraId="10B15E0B" w14:textId="1A69F44C" w:rsidR="00EC427E" w:rsidRDefault="00EC427E" w:rsidP="004270CC">
      <w:pPr>
        <w:pStyle w:val="ListParagraph"/>
        <w:numPr>
          <w:ilvl w:val="0"/>
          <w:numId w:val="1"/>
        </w:numPr>
      </w:pPr>
      <w:r>
        <w:t xml:space="preserve">Slide 6 </w:t>
      </w:r>
      <w:r w:rsidRPr="00EC427E">
        <w:t>text was edited to reflect the shift from the customer-focused report to the equipment-focused report</w:t>
      </w:r>
      <w:r>
        <w:t>. The new Python report output replaced the customer-focused output.</w:t>
      </w:r>
    </w:p>
    <w:p w14:paraId="65EC2EF8" w14:textId="7DDBFF9D" w:rsidR="00EC427E" w:rsidRDefault="00EC427E" w:rsidP="004270CC">
      <w:pPr>
        <w:pStyle w:val="ListParagraph"/>
        <w:numPr>
          <w:ilvl w:val="0"/>
          <w:numId w:val="1"/>
        </w:numPr>
      </w:pPr>
      <w:r w:rsidRPr="00EC427E">
        <w:t xml:space="preserve">Slide </w:t>
      </w:r>
      <w:r>
        <w:t>7</w:t>
      </w:r>
      <w:r w:rsidRPr="00EC427E">
        <w:t xml:space="preserve"> text was edited to reflect the shift from the customer-focused report to the equipment-focused report. The new </w:t>
      </w:r>
      <w:r>
        <w:t>graph</w:t>
      </w:r>
      <w:r w:rsidRPr="00EC427E">
        <w:t xml:space="preserve"> replaced the customer-focused </w:t>
      </w:r>
      <w:r>
        <w:t>graph.</w:t>
      </w:r>
    </w:p>
    <w:p w14:paraId="6015C6E8" w14:textId="51514957" w:rsidR="00EC427E" w:rsidRDefault="00EC427E" w:rsidP="004270CC">
      <w:pPr>
        <w:pStyle w:val="ListParagraph"/>
        <w:numPr>
          <w:ilvl w:val="0"/>
          <w:numId w:val="1"/>
        </w:numPr>
      </w:pPr>
      <w:r>
        <w:t xml:space="preserve">Slide 14 </w:t>
      </w:r>
      <w:r w:rsidRPr="00EC427E">
        <w:t>text was edited</w:t>
      </w:r>
      <w:r>
        <w:t xml:space="preserve"> to show that sales are not a meaningful revenue stream.</w:t>
      </w:r>
    </w:p>
    <w:p w14:paraId="1FF6F7AE" w14:textId="613C71D1" w:rsidR="00EC427E" w:rsidRPr="008E7688" w:rsidRDefault="00EC427E" w:rsidP="004270CC">
      <w:pPr>
        <w:pStyle w:val="ListParagraph"/>
        <w:numPr>
          <w:ilvl w:val="0"/>
          <w:numId w:val="1"/>
        </w:numPr>
      </w:pPr>
      <w:r>
        <w:t xml:space="preserve">Slide 15 text (the missing data bullet) was edited to reflect the change from the </w:t>
      </w:r>
      <w:r w:rsidRPr="00EC427E">
        <w:t>customer-focused report to the equipment-focused report</w:t>
      </w:r>
      <w:r>
        <w:t>.</w:t>
      </w:r>
    </w:p>
    <w:p w14:paraId="5DA51FC4" w14:textId="77777777" w:rsidR="00592311" w:rsidRPr="008E7688" w:rsidRDefault="00592311" w:rsidP="008E7688"/>
    <w:sectPr w:rsidR="00592311" w:rsidRPr="008E76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D3BAA"/>
    <w:multiLevelType w:val="hybridMultilevel"/>
    <w:tmpl w:val="87EAB00E"/>
    <w:lvl w:ilvl="0" w:tplc="69AA304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10493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688"/>
    <w:rsid w:val="000B4A8C"/>
    <w:rsid w:val="003789B7"/>
    <w:rsid w:val="003E4BDB"/>
    <w:rsid w:val="004270CC"/>
    <w:rsid w:val="00592311"/>
    <w:rsid w:val="00667DF6"/>
    <w:rsid w:val="008E7688"/>
    <w:rsid w:val="00A628C3"/>
    <w:rsid w:val="00B45D4E"/>
    <w:rsid w:val="00B76D1D"/>
    <w:rsid w:val="00B80EC7"/>
    <w:rsid w:val="00CE343B"/>
    <w:rsid w:val="00D420A6"/>
    <w:rsid w:val="00DC0E6D"/>
    <w:rsid w:val="00DC4D6E"/>
    <w:rsid w:val="00DE3299"/>
    <w:rsid w:val="00EC427E"/>
    <w:rsid w:val="00F139B9"/>
    <w:rsid w:val="00F4134A"/>
    <w:rsid w:val="01B5032E"/>
    <w:rsid w:val="1485F89B"/>
    <w:rsid w:val="15643436"/>
    <w:rsid w:val="196C12EE"/>
    <w:rsid w:val="19EEA80C"/>
    <w:rsid w:val="19FA9B82"/>
    <w:rsid w:val="22013D4D"/>
    <w:rsid w:val="24B6B307"/>
    <w:rsid w:val="24C5BD62"/>
    <w:rsid w:val="25534F2B"/>
    <w:rsid w:val="2867E1E8"/>
    <w:rsid w:val="2932B493"/>
    <w:rsid w:val="2C968183"/>
    <w:rsid w:val="2EBF274D"/>
    <w:rsid w:val="2F329ADC"/>
    <w:rsid w:val="341D00C2"/>
    <w:rsid w:val="3663858E"/>
    <w:rsid w:val="38DABAA9"/>
    <w:rsid w:val="3D9E0E97"/>
    <w:rsid w:val="3FD8F401"/>
    <w:rsid w:val="42E6F261"/>
    <w:rsid w:val="55EAEBC9"/>
    <w:rsid w:val="5BE8269C"/>
    <w:rsid w:val="5D7DF08C"/>
    <w:rsid w:val="62090658"/>
    <w:rsid w:val="62C5796D"/>
    <w:rsid w:val="678D21E8"/>
    <w:rsid w:val="6F8B2BAE"/>
    <w:rsid w:val="737F2ADD"/>
    <w:rsid w:val="7D734297"/>
    <w:rsid w:val="7E86BB58"/>
    <w:rsid w:val="7E9A7A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81946"/>
  <w15:chartTrackingRefBased/>
  <w15:docId w15:val="{3DD56574-DE95-4FAB-BEB0-7C9F7852B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7688"/>
  </w:style>
  <w:style w:type="paragraph" w:styleId="Heading1">
    <w:name w:val="heading 1"/>
    <w:basedOn w:val="Normal"/>
    <w:next w:val="Normal"/>
    <w:link w:val="Heading1Char"/>
    <w:uiPriority w:val="9"/>
    <w:qFormat/>
    <w:rsid w:val="008E7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7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7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7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7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7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7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7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7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688"/>
    <w:rPr>
      <w:rFonts w:eastAsiaTheme="majorEastAsia" w:cstheme="majorBidi"/>
      <w:color w:val="272727" w:themeColor="text1" w:themeTint="D8"/>
    </w:rPr>
  </w:style>
  <w:style w:type="paragraph" w:styleId="Title">
    <w:name w:val="Title"/>
    <w:basedOn w:val="Normal"/>
    <w:next w:val="Normal"/>
    <w:link w:val="TitleChar"/>
    <w:uiPriority w:val="10"/>
    <w:qFormat/>
    <w:rsid w:val="008E7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7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7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688"/>
    <w:pPr>
      <w:spacing w:before="160"/>
      <w:jc w:val="center"/>
    </w:pPr>
    <w:rPr>
      <w:i/>
      <w:iCs/>
      <w:color w:val="404040" w:themeColor="text1" w:themeTint="BF"/>
    </w:rPr>
  </w:style>
  <w:style w:type="character" w:customStyle="1" w:styleId="QuoteChar">
    <w:name w:val="Quote Char"/>
    <w:basedOn w:val="DefaultParagraphFont"/>
    <w:link w:val="Quote"/>
    <w:uiPriority w:val="29"/>
    <w:rsid w:val="008E7688"/>
    <w:rPr>
      <w:i/>
      <w:iCs/>
      <w:color w:val="404040" w:themeColor="text1" w:themeTint="BF"/>
    </w:rPr>
  </w:style>
  <w:style w:type="paragraph" w:styleId="ListParagraph">
    <w:name w:val="List Paragraph"/>
    <w:basedOn w:val="Normal"/>
    <w:uiPriority w:val="34"/>
    <w:qFormat/>
    <w:rsid w:val="008E7688"/>
    <w:pPr>
      <w:ind w:left="720"/>
      <w:contextualSpacing/>
    </w:pPr>
  </w:style>
  <w:style w:type="character" w:styleId="IntenseEmphasis">
    <w:name w:val="Intense Emphasis"/>
    <w:basedOn w:val="DefaultParagraphFont"/>
    <w:uiPriority w:val="21"/>
    <w:qFormat/>
    <w:rsid w:val="008E7688"/>
    <w:rPr>
      <w:i/>
      <w:iCs/>
      <w:color w:val="0F4761" w:themeColor="accent1" w:themeShade="BF"/>
    </w:rPr>
  </w:style>
  <w:style w:type="paragraph" w:styleId="IntenseQuote">
    <w:name w:val="Intense Quote"/>
    <w:basedOn w:val="Normal"/>
    <w:next w:val="Normal"/>
    <w:link w:val="IntenseQuoteChar"/>
    <w:uiPriority w:val="30"/>
    <w:qFormat/>
    <w:rsid w:val="008E7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7688"/>
    <w:rPr>
      <w:i/>
      <w:iCs/>
      <w:color w:val="0F4761" w:themeColor="accent1" w:themeShade="BF"/>
    </w:rPr>
  </w:style>
  <w:style w:type="character" w:styleId="IntenseReference">
    <w:name w:val="Intense Reference"/>
    <w:basedOn w:val="DefaultParagraphFont"/>
    <w:uiPriority w:val="32"/>
    <w:qFormat/>
    <w:rsid w:val="008E7688"/>
    <w:rPr>
      <w:b/>
      <w:bCs/>
      <w:smallCaps/>
      <w:color w:val="0F4761" w:themeColor="accent1" w:themeShade="BF"/>
      <w:spacing w:val="5"/>
    </w:rPr>
  </w:style>
  <w:style w:type="paragraph" w:styleId="TOCHeading">
    <w:name w:val="TOC Heading"/>
    <w:basedOn w:val="Heading1"/>
    <w:next w:val="Normal"/>
    <w:uiPriority w:val="39"/>
    <w:unhideWhenUsed/>
    <w:qFormat/>
    <w:rsid w:val="00B45D4E"/>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B45D4E"/>
    <w:pPr>
      <w:spacing w:after="100"/>
    </w:pPr>
  </w:style>
  <w:style w:type="character" w:styleId="Hyperlink">
    <w:name w:val="Hyperlink"/>
    <w:basedOn w:val="DefaultParagraphFont"/>
    <w:uiPriority w:val="99"/>
    <w:unhideWhenUsed/>
    <w:rsid w:val="00B45D4E"/>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3.png"/><Relationship Id="rId5" Type="http://schemas.openxmlformats.org/officeDocument/2006/relationships/numbering" Target="numbering.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22750CD8A7BF34E8869CC0928E98C39" ma:contentTypeVersion="9" ma:contentTypeDescription="Create a new document." ma:contentTypeScope="" ma:versionID="380763c52a7164a0e2f0d105214aade0">
  <xsd:schema xmlns:xsd="http://www.w3.org/2001/XMLSchema" xmlns:xs="http://www.w3.org/2001/XMLSchema" xmlns:p="http://schemas.microsoft.com/office/2006/metadata/properties" xmlns:ns2="726e42bc-1964-4e62-b106-304c4f7567f6" xmlns:ns3="f7fcbbe7-4694-4213-b75e-0b79532b8503" targetNamespace="http://schemas.microsoft.com/office/2006/metadata/properties" ma:root="true" ma:fieldsID="950d993a85e09a7a577749c3c54de418" ns2:_="" ns3:_="">
    <xsd:import namespace="726e42bc-1964-4e62-b106-304c4f7567f6"/>
    <xsd:import namespace="f7fcbbe7-4694-4213-b75e-0b79532b85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6e42bc-1964-4e62-b106-304c4f7567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b3b29b4-c9d7-4060-9033-20070191685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fcbbe7-4694-4213-b75e-0b79532b85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2e95344-76e2-407d-810a-c62ed9184ad1}" ma:internalName="TaxCatchAll" ma:showField="CatchAllData" ma:web="f7fcbbe7-4694-4213-b75e-0b79532b85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f7fcbbe7-4694-4213-b75e-0b79532b8503" xsi:nil="true"/>
    <lcf76f155ced4ddcb4097134ff3c332f xmlns="726e42bc-1964-4e62-b106-304c4f7567f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71D481C-8BBA-4A4D-AA1D-7FFA9F704D1A}">
  <ds:schemaRefs>
    <ds:schemaRef ds:uri="http://schemas.microsoft.com/sharepoint/v3/contenttype/forms"/>
  </ds:schemaRefs>
</ds:datastoreItem>
</file>

<file path=customXml/itemProps2.xml><?xml version="1.0" encoding="utf-8"?>
<ds:datastoreItem xmlns:ds="http://schemas.openxmlformats.org/officeDocument/2006/customXml" ds:itemID="{59E143C1-3227-46E8-B281-B39F4BF530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6e42bc-1964-4e62-b106-304c4f7567f6"/>
    <ds:schemaRef ds:uri="f7fcbbe7-4694-4213-b75e-0b79532b85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E0F945-5B9A-45E0-8B74-84D4C28F46D8}">
  <ds:schemaRefs>
    <ds:schemaRef ds:uri="http://schemas.openxmlformats.org/officeDocument/2006/bibliography"/>
  </ds:schemaRefs>
</ds:datastoreItem>
</file>

<file path=customXml/itemProps4.xml><?xml version="1.0" encoding="utf-8"?>
<ds:datastoreItem xmlns:ds="http://schemas.openxmlformats.org/officeDocument/2006/customXml" ds:itemID="{08C5AB2F-7C5C-481C-8797-B312024F1D86}">
  <ds:schemaRefs>
    <ds:schemaRef ds:uri="http://schemas.microsoft.com/office/2006/metadata/properties"/>
    <ds:schemaRef ds:uri="http://schemas.microsoft.com/office/infopath/2007/PartnerControls"/>
    <ds:schemaRef ds:uri="f7fcbbe7-4694-4213-b75e-0b79532b8503"/>
    <ds:schemaRef ds:uri="726e42bc-1964-4e62-b106-304c4f7567f6"/>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9</Pages>
  <Words>364</Words>
  <Characters>2077</Characters>
  <Application>Microsoft Office Word</Application>
  <DocSecurity>0</DocSecurity>
  <Lines>17</Lines>
  <Paragraphs>4</Paragraphs>
  <ScaleCrop>false</ScaleCrop>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Gordon</dc:creator>
  <cp:keywords/>
  <dc:description/>
  <cp:lastModifiedBy>Mike B</cp:lastModifiedBy>
  <cp:revision>7</cp:revision>
  <dcterms:created xsi:type="dcterms:W3CDTF">2026-10-09T18:20:00Z</dcterms:created>
  <dcterms:modified xsi:type="dcterms:W3CDTF">2026-10-11T13:15:00Z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0x010100722750CD8A7BF34E8869CC0928E98C39</vt:lpwstr>
  </property>
  <property fmtid="{D5CDD505-2E9C-101B-9397-08002B2CF9AE}" pid="3" name="GrammarlyDocumentId">
    <vt:lpwstr>53a65af1-a326-41a8-9aee-4cd47a3bdfdc</vt:lpwstr>
  </property>
  <property fmtid="{D5CDD505-2E9C-101B-9397-08002B2CF9AE}" pid="4" name="MediaServiceImageTags">
    <vt:lpwstr/>
  </property>
</Properties>
</file>