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B84EE" w14:textId="375882DE" w:rsidR="00472C6F" w:rsidRPr="0005017A" w:rsidRDefault="00472C6F" w:rsidP="0005017A">
      <w:pPr>
        <w:pStyle w:val="Heading1"/>
      </w:pPr>
      <w:r w:rsidRPr="0005017A">
        <w:t xml:space="preserve">Laboratorul nr. </w:t>
      </w:r>
      <w:r w:rsidR="00691253">
        <w:t>4</w:t>
      </w:r>
      <w:r w:rsidR="00691253">
        <w:br/>
      </w:r>
      <w:r w:rsidR="00691253" w:rsidRPr="00691253">
        <w:t xml:space="preserve">Analiza în timp </w:t>
      </w:r>
      <w:r w:rsidR="00691253">
        <w:t>de tipul</w:t>
      </w:r>
      <w:r w:rsidR="00691253" w:rsidRPr="00691253">
        <w:t xml:space="preserve"> analiz</w:t>
      </w:r>
      <w:r w:rsidR="00691253">
        <w:t>ă</w:t>
      </w:r>
      <w:r w:rsidR="00691253" w:rsidRPr="00691253">
        <w:t xml:space="preserve"> pe un domeniu de timp (.TRAN / Time Domain (Transient))</w:t>
      </w:r>
    </w:p>
    <w:p w14:paraId="2D4761F9" w14:textId="77777777" w:rsidR="00472C6F" w:rsidRPr="000A441F" w:rsidRDefault="00472C6F" w:rsidP="00C31998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>Obiective.</w:t>
      </w:r>
      <w:r w:rsidRPr="000A441F">
        <w:rPr>
          <w:rFonts w:ascii="Calibri" w:hAnsi="Calibri" w:cs="Calibri"/>
          <w:sz w:val="24"/>
          <w:szCs w:val="24"/>
        </w:rPr>
        <w:t xml:space="preserve"> În urma efectuării lucrării de laborator se înva</w:t>
      </w:r>
      <w:r w:rsidR="00BD3630" w:rsidRPr="000A441F">
        <w:rPr>
          <w:rFonts w:ascii="Calibri" w:hAnsi="Calibri" w:cs="Calibri"/>
          <w:sz w:val="24"/>
          <w:szCs w:val="24"/>
        </w:rPr>
        <w:t>ț</w:t>
      </w:r>
      <w:r w:rsidRPr="000A441F">
        <w:rPr>
          <w:rFonts w:ascii="Calibri" w:hAnsi="Calibri" w:cs="Calibri"/>
          <w:sz w:val="24"/>
          <w:szCs w:val="24"/>
        </w:rPr>
        <w:t>ă:</w:t>
      </w:r>
    </w:p>
    <w:p w14:paraId="26865A2F" w14:textId="360BFA41" w:rsidR="003C3CF1" w:rsidRPr="000A441F" w:rsidRDefault="003C3CF1" w:rsidP="00C31998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descrierea</w:t>
      </w:r>
      <w:r w:rsidRPr="000A441F">
        <w:rPr>
          <w:rFonts w:ascii="Calibri" w:hAnsi="Calibri" w:cs="Calibri"/>
          <w:sz w:val="24"/>
          <w:szCs w:val="24"/>
          <w:lang w:val="en-US"/>
        </w:rPr>
        <w:t xml:space="preserve"> circuitelor în modul grafic utili</w:t>
      </w:r>
      <w:r w:rsidRPr="000A441F">
        <w:rPr>
          <w:rFonts w:ascii="Calibri" w:hAnsi="Calibri" w:cs="Calibri"/>
          <w:sz w:val="24"/>
          <w:szCs w:val="24"/>
        </w:rPr>
        <w:t xml:space="preserve">zând </w:t>
      </w:r>
      <w:r w:rsidR="007D74D3" w:rsidRPr="000A441F">
        <w:rPr>
          <w:rFonts w:ascii="Calibri" w:hAnsi="Calibri" w:cs="Calibri"/>
          <w:color w:val="0070C0"/>
          <w:sz w:val="24"/>
          <w:szCs w:val="24"/>
        </w:rPr>
        <w:t>Or</w:t>
      </w:r>
      <w:r w:rsidR="00253FA7" w:rsidRPr="000A441F">
        <w:rPr>
          <w:rFonts w:ascii="Calibri" w:hAnsi="Calibri" w:cs="Calibri"/>
          <w:color w:val="0070C0"/>
          <w:sz w:val="24"/>
          <w:szCs w:val="24"/>
        </w:rPr>
        <w:t>CAD</w:t>
      </w:r>
      <w:r w:rsidR="007D74D3" w:rsidRPr="000A441F">
        <w:rPr>
          <w:rFonts w:ascii="Calibri" w:hAnsi="Calibri" w:cs="Calibri"/>
          <w:color w:val="0070C0"/>
          <w:sz w:val="24"/>
          <w:szCs w:val="24"/>
        </w:rPr>
        <w:t xml:space="preserve"> </w:t>
      </w:r>
      <w:r w:rsidRPr="000A441F">
        <w:rPr>
          <w:rFonts w:ascii="Calibri" w:hAnsi="Calibri" w:cs="Calibri"/>
          <w:color w:val="0070C0"/>
          <w:sz w:val="24"/>
          <w:szCs w:val="24"/>
        </w:rPr>
        <w:t>Capture</w:t>
      </w:r>
      <w:r w:rsidRPr="000A441F">
        <w:rPr>
          <w:rFonts w:ascii="Calibri" w:hAnsi="Calibri" w:cs="Calibri"/>
          <w:sz w:val="24"/>
          <w:szCs w:val="24"/>
        </w:rPr>
        <w:t>;</w:t>
      </w:r>
    </w:p>
    <w:p w14:paraId="0B3E96EB" w14:textId="77777777" w:rsidR="00C31998" w:rsidRPr="000A441F" w:rsidRDefault="008B282C" w:rsidP="00C31998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analiza în timp – </w:t>
      </w:r>
      <w:r w:rsidRPr="000A441F">
        <w:rPr>
          <w:rFonts w:ascii="Calibri" w:hAnsi="Calibri" w:cs="Calibri"/>
          <w:color w:val="0070C0"/>
          <w:sz w:val="24"/>
          <w:szCs w:val="24"/>
        </w:rPr>
        <w:t>Time Domain (Transient)</w:t>
      </w:r>
      <w:r w:rsidR="00C31998" w:rsidRPr="000A441F">
        <w:rPr>
          <w:rFonts w:ascii="Calibri" w:hAnsi="Calibri" w:cs="Calibri"/>
          <w:sz w:val="24"/>
          <w:szCs w:val="24"/>
        </w:rPr>
        <w:t>:</w:t>
      </w:r>
    </w:p>
    <w:p w14:paraId="7B3060AD" w14:textId="77777777" w:rsidR="003C3CF1" w:rsidRPr="000A441F" w:rsidRDefault="008B282C" w:rsidP="00C4180B">
      <w:pPr>
        <w:numPr>
          <w:ilvl w:val="1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definirea profilului de simulare şi rularea programului de simulare </w:t>
      </w:r>
      <w:r w:rsidRPr="000A441F">
        <w:rPr>
          <w:rFonts w:ascii="Calibri" w:hAnsi="Calibri" w:cs="Calibri"/>
          <w:color w:val="0070C0"/>
          <w:sz w:val="24"/>
          <w:szCs w:val="24"/>
        </w:rPr>
        <w:t>Spice</w:t>
      </w:r>
      <w:r w:rsidR="003C3CF1" w:rsidRPr="000A441F">
        <w:rPr>
          <w:rFonts w:ascii="Calibri" w:hAnsi="Calibri" w:cs="Calibri"/>
          <w:sz w:val="24"/>
          <w:szCs w:val="24"/>
        </w:rPr>
        <w:t>;</w:t>
      </w:r>
    </w:p>
    <w:p w14:paraId="09F9CC9B" w14:textId="77777777" w:rsidR="003C3CF1" w:rsidRPr="000A441F" w:rsidRDefault="003C3CF1" w:rsidP="00C4180B">
      <w:pPr>
        <w:numPr>
          <w:ilvl w:val="1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vizualizarea formelor de undă, editarea şi inserarea lor în documentul </w:t>
      </w:r>
      <w:r w:rsidRPr="000A441F">
        <w:rPr>
          <w:rFonts w:ascii="Calibri" w:hAnsi="Calibri" w:cs="Calibri"/>
          <w:color w:val="0070C0"/>
          <w:sz w:val="24"/>
          <w:szCs w:val="24"/>
        </w:rPr>
        <w:t>Word</w:t>
      </w:r>
      <w:r w:rsidR="00885F52" w:rsidRPr="000A441F">
        <w:rPr>
          <w:rFonts w:ascii="Calibri" w:hAnsi="Calibri" w:cs="Calibri"/>
          <w:sz w:val="24"/>
          <w:szCs w:val="24"/>
        </w:rPr>
        <w:t>;</w:t>
      </w:r>
    </w:p>
    <w:p w14:paraId="4F2AFE3F" w14:textId="20C54ED6" w:rsidR="00885F52" w:rsidRPr="000A441F" w:rsidRDefault="0042773E" w:rsidP="00C4180B">
      <w:pPr>
        <w:numPr>
          <w:ilvl w:val="1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identificarea</w:t>
      </w:r>
      <w:r w:rsidR="00BD3630" w:rsidRPr="000A441F">
        <w:rPr>
          <w:rFonts w:ascii="Calibri" w:hAnsi="Calibri" w:cs="Calibri"/>
          <w:sz w:val="24"/>
          <w:szCs w:val="24"/>
        </w:rPr>
        <w:t xml:space="preserve"> declarației de control</w:t>
      </w:r>
      <w:r w:rsidRPr="000A441F">
        <w:rPr>
          <w:rFonts w:ascii="Calibri" w:hAnsi="Calibri" w:cs="Calibri"/>
          <w:sz w:val="24"/>
          <w:szCs w:val="24"/>
        </w:rPr>
        <w:t xml:space="preserve"> şi denumirea parametrilor analizei în timp</w:t>
      </w:r>
      <w:r w:rsidR="00E25385">
        <w:rPr>
          <w:rFonts w:ascii="Calibri" w:hAnsi="Calibri" w:cs="Calibri"/>
          <w:sz w:val="24"/>
          <w:szCs w:val="24"/>
        </w:rPr>
        <w:t xml:space="preserve"> de tipul .TRAN</w:t>
      </w:r>
      <w:r w:rsidRPr="000A441F">
        <w:rPr>
          <w:rFonts w:ascii="Calibri" w:hAnsi="Calibri" w:cs="Calibri"/>
          <w:sz w:val="24"/>
          <w:szCs w:val="24"/>
        </w:rPr>
        <w:t>.</w:t>
      </w:r>
    </w:p>
    <w:p w14:paraId="3F68899C" w14:textId="77777777" w:rsidR="00472C6F" w:rsidRPr="000A441F" w:rsidRDefault="00472C6F" w:rsidP="00C31998">
      <w:pPr>
        <w:spacing w:before="120" w:after="120" w:line="276" w:lineRule="auto"/>
        <w:rPr>
          <w:rFonts w:ascii="Calibri" w:hAnsi="Calibri" w:cs="Calibri"/>
          <w:b/>
          <w:bCs/>
          <w:sz w:val="24"/>
          <w:szCs w:val="24"/>
        </w:rPr>
      </w:pP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Tema </w:t>
      </w:r>
      <w:r w:rsidR="000B34A1" w:rsidRPr="000A441F">
        <w:rPr>
          <w:rFonts w:ascii="Calibri" w:hAnsi="Calibri" w:cs="Calibri"/>
          <w:b/>
          <w:bCs/>
          <w:sz w:val="24"/>
          <w:szCs w:val="24"/>
          <w:highlight w:val="green"/>
        </w:rPr>
        <w:t>a 5-a</w:t>
      </w:r>
      <w:r w:rsidR="00A0625F"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 (T5)</w:t>
      </w:r>
    </w:p>
    <w:p w14:paraId="2873ED88" w14:textId="3ABA5B1D" w:rsidR="00472C6F" w:rsidRPr="000A441F" w:rsidRDefault="00472C6F" w:rsidP="00C31998">
      <w:pPr>
        <w:spacing w:line="276" w:lineRule="auto"/>
        <w:rPr>
          <w:rFonts w:ascii="Calibri" w:hAnsi="Calibri" w:cs="Calibri"/>
          <w:color w:val="FF0000"/>
          <w:sz w:val="24"/>
          <w:szCs w:val="24"/>
        </w:rPr>
      </w:pPr>
      <w:r w:rsidRPr="000A441F">
        <w:rPr>
          <w:rFonts w:ascii="Calibri" w:hAnsi="Calibri" w:cs="Calibri"/>
          <w:color w:val="FF0000"/>
          <w:sz w:val="24"/>
          <w:szCs w:val="24"/>
        </w:rPr>
        <w:t xml:space="preserve">Să se </w:t>
      </w:r>
      <w:r w:rsidR="00D37E43" w:rsidRPr="000A441F">
        <w:rPr>
          <w:rFonts w:ascii="Calibri" w:hAnsi="Calibri" w:cs="Calibri"/>
          <w:color w:val="FF0000"/>
          <w:sz w:val="24"/>
          <w:szCs w:val="24"/>
        </w:rPr>
        <w:t xml:space="preserve">descrie în modul </w:t>
      </w:r>
      <w:r w:rsidR="003C3CF1" w:rsidRPr="000A441F">
        <w:rPr>
          <w:rFonts w:ascii="Calibri" w:hAnsi="Calibri" w:cs="Calibri"/>
          <w:color w:val="FF0000"/>
          <w:sz w:val="24"/>
          <w:szCs w:val="24"/>
        </w:rPr>
        <w:t>grafic</w:t>
      </w:r>
      <w:r w:rsidRPr="000A441F">
        <w:rPr>
          <w:rFonts w:ascii="Calibri" w:hAnsi="Calibri" w:cs="Calibri"/>
          <w:color w:val="FF0000"/>
          <w:sz w:val="24"/>
          <w:szCs w:val="24"/>
        </w:rPr>
        <w:t xml:space="preserve">, utilizând </w:t>
      </w:r>
      <w:r w:rsidR="003C3CF1" w:rsidRPr="000A441F">
        <w:rPr>
          <w:rFonts w:ascii="Calibri" w:hAnsi="Calibri" w:cs="Calibri"/>
          <w:i/>
          <w:color w:val="FF0000"/>
          <w:sz w:val="24"/>
          <w:szCs w:val="24"/>
        </w:rPr>
        <w:t>Or</w:t>
      </w:r>
      <w:r w:rsidR="00253FA7" w:rsidRPr="000A441F">
        <w:rPr>
          <w:rFonts w:ascii="Calibri" w:hAnsi="Calibri" w:cs="Calibri"/>
          <w:i/>
          <w:color w:val="FF0000"/>
          <w:sz w:val="24"/>
          <w:szCs w:val="24"/>
        </w:rPr>
        <w:t>CAD</w:t>
      </w:r>
      <w:r w:rsidR="003C3CF1" w:rsidRPr="000A441F">
        <w:rPr>
          <w:rFonts w:ascii="Calibri" w:hAnsi="Calibri" w:cs="Calibri"/>
          <w:i/>
          <w:color w:val="FF0000"/>
          <w:sz w:val="24"/>
          <w:szCs w:val="24"/>
        </w:rPr>
        <w:t xml:space="preserve"> Capture</w:t>
      </w:r>
      <w:r w:rsidRPr="000A441F">
        <w:rPr>
          <w:rFonts w:ascii="Calibri" w:hAnsi="Calibri" w:cs="Calibri"/>
          <w:color w:val="FF0000"/>
          <w:sz w:val="24"/>
          <w:szCs w:val="24"/>
        </w:rPr>
        <w:t xml:space="preserve">, </w:t>
      </w:r>
      <w:r w:rsidR="00253FA7" w:rsidRPr="000A441F">
        <w:rPr>
          <w:rFonts w:ascii="Calibri" w:hAnsi="Calibri" w:cs="Calibri"/>
          <w:color w:val="FF0000"/>
          <w:sz w:val="24"/>
          <w:szCs w:val="24"/>
        </w:rPr>
        <w:t xml:space="preserve">circuitul </w:t>
      </w:r>
      <w:r w:rsidRPr="000A441F">
        <w:rPr>
          <w:rFonts w:ascii="Calibri" w:hAnsi="Calibri" w:cs="Calibri"/>
          <w:color w:val="FF0000"/>
          <w:sz w:val="24"/>
          <w:szCs w:val="24"/>
        </w:rPr>
        <w:t>din fig. L</w:t>
      </w:r>
      <w:r w:rsidR="00E25385">
        <w:rPr>
          <w:rFonts w:ascii="Calibri" w:hAnsi="Calibri" w:cs="Calibri"/>
          <w:color w:val="FF0000"/>
          <w:sz w:val="24"/>
          <w:szCs w:val="24"/>
        </w:rPr>
        <w:t>4</w:t>
      </w:r>
      <w:r w:rsidRPr="000A441F">
        <w:rPr>
          <w:rFonts w:ascii="Calibri" w:hAnsi="Calibri" w:cs="Calibri"/>
          <w:color w:val="FF0000"/>
          <w:sz w:val="24"/>
          <w:szCs w:val="24"/>
        </w:rPr>
        <w:t xml:space="preserve">-1 şi să se determine </w:t>
      </w:r>
      <w:r w:rsidR="00A87BDA" w:rsidRPr="000A441F">
        <w:rPr>
          <w:rFonts w:ascii="Calibri" w:hAnsi="Calibri" w:cs="Calibri"/>
          <w:color w:val="FF0000"/>
          <w:sz w:val="24"/>
          <w:szCs w:val="24"/>
        </w:rPr>
        <w:t xml:space="preserve">formele de undă de la ieşirile </w:t>
      </w:r>
      <w:r w:rsidR="00A0625F" w:rsidRPr="000A441F">
        <w:rPr>
          <w:rFonts w:ascii="Calibri" w:hAnsi="Calibri" w:cs="Calibri"/>
          <w:color w:val="FF0000"/>
          <w:sz w:val="24"/>
          <w:szCs w:val="24"/>
        </w:rPr>
        <w:t>redenumite n1, n2, n3 şi n4</w:t>
      </w:r>
      <w:r w:rsidRPr="000A441F">
        <w:rPr>
          <w:rFonts w:ascii="Calibri" w:hAnsi="Calibri" w:cs="Calibri"/>
          <w:color w:val="FF0000"/>
          <w:sz w:val="24"/>
          <w:szCs w:val="24"/>
        </w:rPr>
        <w:t>.</w:t>
      </w:r>
    </w:p>
    <w:p w14:paraId="026C354E" w14:textId="77777777" w:rsidR="00472C6F" w:rsidRPr="000A441F" w:rsidRDefault="00EE7792" w:rsidP="00AF1587">
      <w:pPr>
        <w:spacing w:before="120" w:line="276" w:lineRule="auto"/>
        <w:jc w:val="center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31F8885" wp14:editId="6C3CDA7F">
            <wp:extent cx="4572000" cy="224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9BF9" w14:textId="2E97FD99" w:rsidR="00472C6F" w:rsidRPr="000A441F" w:rsidRDefault="00472C6F" w:rsidP="00C31998">
      <w:pPr>
        <w:spacing w:line="276" w:lineRule="auto"/>
        <w:jc w:val="center"/>
        <w:rPr>
          <w:rFonts w:ascii="Calibri" w:hAnsi="Calibri" w:cs="Calibri"/>
          <w:b/>
          <w:sz w:val="20"/>
        </w:rPr>
      </w:pPr>
      <w:r w:rsidRPr="000A441F">
        <w:rPr>
          <w:rFonts w:ascii="Calibri" w:hAnsi="Calibri" w:cs="Calibri"/>
          <w:b/>
          <w:sz w:val="20"/>
        </w:rPr>
        <w:t>Fig. L</w:t>
      </w:r>
      <w:r w:rsidR="00E25385">
        <w:rPr>
          <w:rFonts w:ascii="Calibri" w:hAnsi="Calibri" w:cs="Calibri"/>
          <w:b/>
          <w:sz w:val="20"/>
        </w:rPr>
        <w:t>4</w:t>
      </w:r>
      <w:r w:rsidRPr="000A441F">
        <w:rPr>
          <w:rFonts w:ascii="Calibri" w:hAnsi="Calibri" w:cs="Calibri"/>
          <w:b/>
          <w:sz w:val="20"/>
        </w:rPr>
        <w:t>-1.</w:t>
      </w:r>
      <w:r w:rsidR="00574C27" w:rsidRPr="000A441F">
        <w:rPr>
          <w:rFonts w:ascii="Calibri" w:hAnsi="Calibri" w:cs="Calibri"/>
          <w:b/>
          <w:sz w:val="20"/>
        </w:rPr>
        <w:t xml:space="preserve"> </w:t>
      </w:r>
      <w:r w:rsidR="005E623A" w:rsidRPr="006324E2">
        <w:rPr>
          <w:rFonts w:ascii="Calibri" w:hAnsi="Calibri" w:cs="Calibri"/>
          <w:i/>
          <w:iCs/>
          <w:sz w:val="20"/>
        </w:rPr>
        <w:t>Analiza în timp</w:t>
      </w:r>
      <w:r w:rsidR="00E25385" w:rsidRPr="006324E2">
        <w:rPr>
          <w:rFonts w:ascii="Calibri" w:hAnsi="Calibri" w:cs="Calibri"/>
          <w:i/>
          <w:iCs/>
          <w:sz w:val="20"/>
        </w:rPr>
        <w:t xml:space="preserve"> de tipul .TRAN</w:t>
      </w:r>
      <w:r w:rsidR="005E623A" w:rsidRPr="006324E2">
        <w:rPr>
          <w:rFonts w:ascii="Calibri" w:hAnsi="Calibri" w:cs="Calibri"/>
          <w:i/>
          <w:iCs/>
          <w:sz w:val="20"/>
        </w:rPr>
        <w:t xml:space="preserve">. </w:t>
      </w:r>
      <w:r w:rsidR="00162479" w:rsidRPr="006324E2">
        <w:rPr>
          <w:rFonts w:ascii="Calibri" w:hAnsi="Calibri" w:cs="Calibri"/>
          <w:i/>
          <w:iCs/>
          <w:sz w:val="20"/>
        </w:rPr>
        <w:t>Exemplificare pe circuite redresoare</w:t>
      </w:r>
      <w:r w:rsidR="00681295" w:rsidRPr="006324E2">
        <w:rPr>
          <w:rFonts w:ascii="Calibri" w:hAnsi="Calibri" w:cs="Calibri"/>
          <w:i/>
          <w:iCs/>
          <w:sz w:val="20"/>
        </w:rPr>
        <w:t xml:space="preserve"> monoalternan</w:t>
      </w:r>
      <w:r w:rsidR="00BD3630" w:rsidRPr="006324E2">
        <w:rPr>
          <w:rFonts w:ascii="Calibri" w:hAnsi="Calibri" w:cs="Calibri"/>
          <w:i/>
          <w:iCs/>
          <w:sz w:val="20"/>
        </w:rPr>
        <w:t>ț</w:t>
      </w:r>
      <w:r w:rsidR="00681295" w:rsidRPr="006324E2">
        <w:rPr>
          <w:rFonts w:ascii="Calibri" w:hAnsi="Calibri" w:cs="Calibri"/>
          <w:i/>
          <w:iCs/>
          <w:sz w:val="20"/>
        </w:rPr>
        <w:t>ă</w:t>
      </w:r>
    </w:p>
    <w:p w14:paraId="657D607F" w14:textId="77777777" w:rsidR="00472C6F" w:rsidRPr="000A441F" w:rsidRDefault="00472C6F" w:rsidP="00097E61">
      <w:pPr>
        <w:spacing w:before="120" w:after="120"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  <w:highlight w:val="green"/>
        </w:rPr>
        <w:t>Mod</w:t>
      </w:r>
      <w:r w:rsidR="000F16B3" w:rsidRPr="000A441F">
        <w:rPr>
          <w:rFonts w:ascii="Calibri" w:hAnsi="Calibri" w:cs="Calibri"/>
          <w:b/>
          <w:sz w:val="24"/>
          <w:szCs w:val="24"/>
          <w:highlight w:val="green"/>
        </w:rPr>
        <w:t>ul</w:t>
      </w:r>
      <w:r w:rsidRPr="000A441F">
        <w:rPr>
          <w:rFonts w:ascii="Calibri" w:hAnsi="Calibri" w:cs="Calibri"/>
          <w:b/>
          <w:sz w:val="24"/>
          <w:szCs w:val="24"/>
          <w:highlight w:val="green"/>
        </w:rPr>
        <w:t xml:space="preserve"> de lucru</w:t>
      </w:r>
      <w:r w:rsidR="005B089E" w:rsidRPr="000A441F">
        <w:rPr>
          <w:rFonts w:ascii="Calibri" w:hAnsi="Calibri" w:cs="Calibri"/>
          <w:b/>
          <w:sz w:val="24"/>
          <w:szCs w:val="24"/>
          <w:highlight w:val="green"/>
        </w:rPr>
        <w:t xml:space="preserve"> T5</w:t>
      </w:r>
    </w:p>
    <w:p w14:paraId="15EBCC16" w14:textId="77777777" w:rsidR="0042526C" w:rsidRDefault="009D7048" w:rsidP="00C31998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se desenează circuitul utilizând pentru generatorul de semnal sinusoidal V1</w:t>
      </w:r>
      <w:r w:rsidR="002840A0" w:rsidRPr="000A441F">
        <w:rPr>
          <w:rFonts w:ascii="Calibri" w:hAnsi="Calibri" w:cs="Calibri"/>
          <w:sz w:val="24"/>
          <w:szCs w:val="24"/>
        </w:rPr>
        <w:t xml:space="preserve"> numele </w:t>
      </w:r>
      <w:r w:rsidR="002840A0" w:rsidRPr="000A441F">
        <w:rPr>
          <w:rFonts w:ascii="Calibri" w:hAnsi="Calibri" w:cs="Calibri"/>
          <w:b/>
          <w:color w:val="FF0000"/>
          <w:sz w:val="24"/>
          <w:szCs w:val="24"/>
        </w:rPr>
        <w:t>VSIN</w:t>
      </w:r>
      <w:r w:rsidRPr="000A441F">
        <w:rPr>
          <w:rFonts w:ascii="Calibri" w:hAnsi="Calibri" w:cs="Calibri"/>
          <w:sz w:val="24"/>
          <w:szCs w:val="24"/>
        </w:rPr>
        <w:t xml:space="preserve">, </w:t>
      </w:r>
      <w:r w:rsidR="002840A0" w:rsidRPr="000A441F">
        <w:rPr>
          <w:rFonts w:ascii="Calibri" w:hAnsi="Calibri" w:cs="Calibri"/>
          <w:sz w:val="24"/>
          <w:szCs w:val="24"/>
        </w:rPr>
        <w:t xml:space="preserve">pentru </w:t>
      </w:r>
      <w:r w:rsidRPr="000A441F">
        <w:rPr>
          <w:rFonts w:ascii="Calibri" w:hAnsi="Calibri" w:cs="Calibri"/>
          <w:sz w:val="24"/>
          <w:szCs w:val="24"/>
        </w:rPr>
        <w:t>transformatorul de re</w:t>
      </w:r>
      <w:r w:rsidR="00BD3630" w:rsidRPr="000A441F">
        <w:rPr>
          <w:rFonts w:ascii="Calibri" w:hAnsi="Calibri" w:cs="Calibri"/>
          <w:sz w:val="24"/>
          <w:szCs w:val="24"/>
        </w:rPr>
        <w:t>ț</w:t>
      </w:r>
      <w:r w:rsidRPr="000A441F">
        <w:rPr>
          <w:rFonts w:ascii="Calibri" w:hAnsi="Calibri" w:cs="Calibri"/>
          <w:sz w:val="24"/>
          <w:szCs w:val="24"/>
        </w:rPr>
        <w:t xml:space="preserve">ea TX1 </w:t>
      </w:r>
      <w:r w:rsidR="00E97C1D" w:rsidRPr="000A441F">
        <w:rPr>
          <w:rFonts w:ascii="Calibri" w:hAnsi="Calibri" w:cs="Calibri"/>
          <w:sz w:val="24"/>
          <w:szCs w:val="24"/>
        </w:rPr>
        <w:t xml:space="preserve">– </w:t>
      </w:r>
      <w:r w:rsidR="00E97C1D" w:rsidRPr="000A441F">
        <w:rPr>
          <w:rFonts w:ascii="Calibri" w:hAnsi="Calibri" w:cs="Calibri"/>
          <w:b/>
          <w:color w:val="FF0000"/>
          <w:sz w:val="24"/>
          <w:szCs w:val="24"/>
        </w:rPr>
        <w:t>XFRM_LINEAR</w:t>
      </w:r>
      <w:r w:rsidR="00E97C1D" w:rsidRPr="000A441F">
        <w:rPr>
          <w:rFonts w:ascii="Calibri" w:hAnsi="Calibri" w:cs="Calibri"/>
          <w:b/>
          <w:sz w:val="24"/>
          <w:szCs w:val="24"/>
        </w:rPr>
        <w:t xml:space="preserve"> </w:t>
      </w:r>
      <w:r w:rsidR="00E97C1D" w:rsidRPr="000A441F">
        <w:rPr>
          <w:rFonts w:ascii="Calibri" w:hAnsi="Calibri" w:cs="Calibri"/>
          <w:sz w:val="24"/>
          <w:szCs w:val="24"/>
        </w:rPr>
        <w:t>iar</w:t>
      </w:r>
      <w:r w:rsidRPr="000A441F">
        <w:rPr>
          <w:rFonts w:ascii="Calibri" w:hAnsi="Calibri" w:cs="Calibri"/>
          <w:sz w:val="24"/>
          <w:szCs w:val="24"/>
        </w:rPr>
        <w:t xml:space="preserve"> </w:t>
      </w:r>
      <w:r w:rsidR="00E97C1D" w:rsidRPr="000A441F">
        <w:rPr>
          <w:rFonts w:ascii="Calibri" w:hAnsi="Calibri" w:cs="Calibri"/>
          <w:sz w:val="24"/>
          <w:szCs w:val="24"/>
        </w:rPr>
        <w:t xml:space="preserve">pentru </w:t>
      </w:r>
      <w:r w:rsidRPr="000A441F">
        <w:rPr>
          <w:rFonts w:ascii="Calibri" w:hAnsi="Calibri" w:cs="Calibri"/>
          <w:sz w:val="24"/>
          <w:szCs w:val="24"/>
        </w:rPr>
        <w:t xml:space="preserve">condensatoarele electrolitice C1 şi C2 </w:t>
      </w:r>
      <w:r w:rsidR="00E97C1D" w:rsidRPr="000A441F">
        <w:rPr>
          <w:rFonts w:ascii="Calibri" w:hAnsi="Calibri" w:cs="Calibri"/>
          <w:sz w:val="24"/>
          <w:szCs w:val="24"/>
        </w:rPr>
        <w:t xml:space="preserve">– </w:t>
      </w:r>
      <w:r w:rsidR="00E97C1D" w:rsidRPr="000A441F">
        <w:rPr>
          <w:rFonts w:ascii="Calibri" w:hAnsi="Calibri" w:cs="Calibri"/>
          <w:b/>
          <w:color w:val="FF0000"/>
          <w:sz w:val="24"/>
          <w:szCs w:val="24"/>
        </w:rPr>
        <w:t>C_elect</w:t>
      </w:r>
      <w:r w:rsidR="00E97C1D" w:rsidRPr="000A441F">
        <w:rPr>
          <w:rFonts w:ascii="Calibri" w:hAnsi="Calibri" w:cs="Calibri"/>
          <w:sz w:val="24"/>
          <w:szCs w:val="24"/>
        </w:rPr>
        <w:t xml:space="preserve">. Parametrul </w:t>
      </w:r>
      <w:r w:rsidR="00E97C1D" w:rsidRPr="000A441F">
        <w:rPr>
          <w:rFonts w:ascii="Calibri" w:hAnsi="Calibri" w:cs="Calibri"/>
          <w:b/>
          <w:color w:val="FF0000"/>
          <w:sz w:val="24"/>
          <w:szCs w:val="24"/>
        </w:rPr>
        <w:t>CMAX</w:t>
      </w:r>
      <w:r w:rsidR="00E97C1D" w:rsidRPr="000A441F">
        <w:rPr>
          <w:rFonts w:ascii="Calibri" w:hAnsi="Calibri" w:cs="Calibri"/>
          <w:sz w:val="24"/>
          <w:szCs w:val="24"/>
        </w:rPr>
        <w:t xml:space="preserve"> reprezintă tensiunea maximă de lucru</w:t>
      </w:r>
      <w:r w:rsidR="00A0625F" w:rsidRPr="000A441F">
        <w:rPr>
          <w:rFonts w:ascii="Calibri" w:hAnsi="Calibri" w:cs="Calibri"/>
          <w:sz w:val="24"/>
          <w:szCs w:val="24"/>
        </w:rPr>
        <w:t xml:space="preserve"> (25V, în acest caz)</w:t>
      </w:r>
      <w:r w:rsidR="00E97C1D" w:rsidRPr="000A441F">
        <w:rPr>
          <w:rFonts w:ascii="Calibri" w:hAnsi="Calibri" w:cs="Calibri"/>
          <w:sz w:val="24"/>
          <w:szCs w:val="24"/>
        </w:rPr>
        <w:t>;</w:t>
      </w:r>
    </w:p>
    <w:p w14:paraId="57546A16" w14:textId="77777777" w:rsidR="006324E2" w:rsidRPr="000A441F" w:rsidRDefault="006324E2" w:rsidP="006324E2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Parametrii transformatorului se definesc astfel:</w:t>
      </w:r>
    </w:p>
    <w:p w14:paraId="5C76AC8D" w14:textId="77777777" w:rsidR="006324E2" w:rsidRPr="000A441F" w:rsidRDefault="006324E2" w:rsidP="006324E2">
      <w:pPr>
        <w:numPr>
          <w:ilvl w:val="1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Dublu clic pe simbolul transformatorului;</w:t>
      </w:r>
    </w:p>
    <w:p w14:paraId="4FC67FE7" w14:textId="77777777" w:rsidR="006324E2" w:rsidRPr="000A441F" w:rsidRDefault="006324E2" w:rsidP="006324E2">
      <w:pPr>
        <w:numPr>
          <w:ilvl w:val="1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În fereastra care se deschide la </w:t>
      </w:r>
      <w:r w:rsidRPr="000A441F">
        <w:rPr>
          <w:rFonts w:ascii="Calibri" w:hAnsi="Calibri" w:cs="Calibri"/>
          <w:color w:val="0070C0"/>
          <w:sz w:val="24"/>
          <w:szCs w:val="24"/>
        </w:rPr>
        <w:t xml:space="preserve">Filter by </w:t>
      </w:r>
      <w:r w:rsidRPr="000A441F">
        <w:rPr>
          <w:rFonts w:ascii="Calibri" w:hAnsi="Calibri" w:cs="Calibri"/>
          <w:sz w:val="24"/>
          <w:szCs w:val="24"/>
        </w:rPr>
        <w:t xml:space="preserve">se alege </w:t>
      </w:r>
      <w:r w:rsidRPr="000A441F">
        <w:rPr>
          <w:rFonts w:ascii="Calibri" w:hAnsi="Calibri" w:cs="Calibri"/>
          <w:color w:val="0070C0"/>
          <w:sz w:val="24"/>
          <w:szCs w:val="24"/>
        </w:rPr>
        <w:t>Orcad Pspice</w:t>
      </w:r>
      <w:r w:rsidRPr="000A441F">
        <w:rPr>
          <w:rFonts w:ascii="Calibri" w:hAnsi="Calibri" w:cs="Calibri"/>
          <w:sz w:val="24"/>
          <w:szCs w:val="24"/>
        </w:rPr>
        <w:t>;</w:t>
      </w:r>
    </w:p>
    <w:p w14:paraId="0D25A33A" w14:textId="77777777" w:rsidR="006324E2" w:rsidRPr="000A441F" w:rsidRDefault="006324E2" w:rsidP="006324E2">
      <w:pPr>
        <w:numPr>
          <w:ilvl w:val="1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Se editează valorile inductanțelor </w:t>
      </w:r>
      <w:r w:rsidRPr="000A441F">
        <w:rPr>
          <w:rFonts w:ascii="Calibri" w:hAnsi="Calibri" w:cs="Calibri"/>
          <w:b/>
          <w:sz w:val="24"/>
          <w:szCs w:val="24"/>
        </w:rPr>
        <w:t>L1</w:t>
      </w:r>
      <w:r w:rsidRPr="000A441F">
        <w:rPr>
          <w:rFonts w:ascii="Calibri" w:hAnsi="Calibri" w:cs="Calibri"/>
          <w:sz w:val="24"/>
          <w:szCs w:val="24"/>
        </w:rPr>
        <w:t xml:space="preserve"> şi </w:t>
      </w:r>
      <w:r w:rsidRPr="000A441F">
        <w:rPr>
          <w:rFonts w:ascii="Calibri" w:hAnsi="Calibri" w:cs="Calibri"/>
          <w:b/>
          <w:sz w:val="24"/>
          <w:szCs w:val="24"/>
        </w:rPr>
        <w:t>L2</w:t>
      </w:r>
      <w:r w:rsidRPr="000A441F">
        <w:rPr>
          <w:rFonts w:ascii="Calibri" w:hAnsi="Calibri" w:cs="Calibri"/>
          <w:sz w:val="24"/>
          <w:szCs w:val="24"/>
        </w:rPr>
        <w:t xml:space="preserve">, în coloanele </w:t>
      </w:r>
      <w:r w:rsidRPr="000A441F">
        <w:rPr>
          <w:rFonts w:ascii="Calibri" w:hAnsi="Calibri" w:cs="Calibri"/>
          <w:b/>
          <w:sz w:val="24"/>
          <w:szCs w:val="24"/>
        </w:rPr>
        <w:t>L1_VALUE</w:t>
      </w:r>
      <w:r w:rsidRPr="000A441F">
        <w:rPr>
          <w:rFonts w:ascii="Calibri" w:hAnsi="Calibri" w:cs="Calibri"/>
          <w:sz w:val="24"/>
          <w:szCs w:val="24"/>
        </w:rPr>
        <w:t xml:space="preserve">, respectiv </w:t>
      </w:r>
      <w:r w:rsidRPr="000A441F">
        <w:rPr>
          <w:rFonts w:ascii="Calibri" w:hAnsi="Calibri" w:cs="Calibri"/>
          <w:b/>
          <w:sz w:val="24"/>
          <w:szCs w:val="24"/>
        </w:rPr>
        <w:t>L2_VALUE</w:t>
      </w:r>
      <w:r w:rsidRPr="000A441F">
        <w:rPr>
          <w:rFonts w:ascii="Calibri" w:hAnsi="Calibri" w:cs="Calibri"/>
          <w:sz w:val="24"/>
          <w:szCs w:val="24"/>
        </w:rPr>
        <w:t>, punând valorile indicate pe fig. L3-1;</w:t>
      </w:r>
    </w:p>
    <w:p w14:paraId="1DAD901E" w14:textId="7E03909D" w:rsidR="006324E2" w:rsidRPr="006324E2" w:rsidRDefault="006324E2" w:rsidP="006324E2">
      <w:pPr>
        <w:numPr>
          <w:ilvl w:val="1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Se selectează cele 2 coloane (cursorul devine săgetuță neagră îndreptată în jos sau spre dreapta), clic pe submeniul </w:t>
      </w:r>
      <w:r w:rsidRPr="000A441F">
        <w:rPr>
          <w:rFonts w:ascii="Calibri" w:hAnsi="Calibri" w:cs="Calibri"/>
          <w:color w:val="0070C0"/>
          <w:sz w:val="24"/>
          <w:szCs w:val="24"/>
        </w:rPr>
        <w:t>Display</w:t>
      </w:r>
      <w:r w:rsidRPr="000A441F">
        <w:rPr>
          <w:rFonts w:ascii="Calibri" w:hAnsi="Calibri" w:cs="Calibri"/>
          <w:sz w:val="24"/>
          <w:szCs w:val="24"/>
        </w:rPr>
        <w:t xml:space="preserve"> şi în fereastra care se deschide se alege opțiunea </w:t>
      </w:r>
      <w:r w:rsidRPr="000A441F">
        <w:rPr>
          <w:rFonts w:ascii="Calibri" w:hAnsi="Calibri" w:cs="Calibri"/>
          <w:color w:val="0070C0"/>
          <w:sz w:val="24"/>
          <w:szCs w:val="24"/>
        </w:rPr>
        <w:t>Name and Value</w:t>
      </w:r>
      <w:r w:rsidRPr="000A441F">
        <w:rPr>
          <w:rFonts w:ascii="Calibri" w:hAnsi="Calibri" w:cs="Calibri"/>
          <w:sz w:val="24"/>
          <w:szCs w:val="24"/>
        </w:rPr>
        <w:t>.</w:t>
      </w:r>
    </w:p>
    <w:p w14:paraId="12011806" w14:textId="568E9124" w:rsidR="009D7048" w:rsidRDefault="009D7048" w:rsidP="00C31998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se defineşte profilul de simulare corespunzător analizei în timp</w:t>
      </w:r>
      <w:r w:rsidR="00424A53" w:rsidRPr="000A441F">
        <w:rPr>
          <w:rFonts w:ascii="Calibri" w:hAnsi="Calibri" w:cs="Calibri"/>
          <w:sz w:val="24"/>
          <w:szCs w:val="24"/>
        </w:rPr>
        <w:t xml:space="preserve"> - </w:t>
      </w:r>
      <w:r w:rsidR="00424A53" w:rsidRPr="000A441F">
        <w:rPr>
          <w:rFonts w:ascii="Calibri" w:hAnsi="Calibri" w:cs="Calibri"/>
          <w:color w:val="0070C0"/>
          <w:sz w:val="24"/>
          <w:szCs w:val="24"/>
        </w:rPr>
        <w:t>Time Domain (Transient)</w:t>
      </w:r>
      <w:r w:rsidRPr="000A441F">
        <w:rPr>
          <w:rFonts w:ascii="Calibri" w:hAnsi="Calibri" w:cs="Calibri"/>
          <w:sz w:val="24"/>
          <w:szCs w:val="24"/>
        </w:rPr>
        <w:t>, considerând parametrii din fig. L</w:t>
      </w:r>
      <w:r w:rsidR="006324E2">
        <w:rPr>
          <w:rFonts w:ascii="Calibri" w:hAnsi="Calibri" w:cs="Calibri"/>
          <w:sz w:val="24"/>
          <w:szCs w:val="24"/>
        </w:rPr>
        <w:t>4</w:t>
      </w:r>
      <w:r w:rsidRPr="000A441F">
        <w:rPr>
          <w:rFonts w:ascii="Calibri" w:hAnsi="Calibri" w:cs="Calibri"/>
          <w:sz w:val="24"/>
          <w:szCs w:val="24"/>
        </w:rPr>
        <w:t>-2;</w:t>
      </w:r>
    </w:p>
    <w:p w14:paraId="4E989B1A" w14:textId="77777777" w:rsidR="006324E2" w:rsidRPr="006324E2" w:rsidRDefault="006324E2" w:rsidP="006324E2">
      <w:pPr>
        <w:spacing w:line="276" w:lineRule="auto"/>
        <w:jc w:val="center"/>
        <w:rPr>
          <w:rFonts w:ascii="Calibri" w:hAnsi="Calibri" w:cs="Calibr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503B2F1" wp14:editId="29F4C9B4">
            <wp:extent cx="4194000" cy="2574000"/>
            <wp:effectExtent l="0" t="0" r="0" b="0"/>
            <wp:docPr id="189864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47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4464" w14:textId="6D1C148F" w:rsidR="006324E2" w:rsidRPr="006324E2" w:rsidRDefault="006324E2" w:rsidP="006324E2">
      <w:pPr>
        <w:spacing w:line="276" w:lineRule="auto"/>
        <w:jc w:val="center"/>
        <w:rPr>
          <w:rFonts w:ascii="Calibri" w:hAnsi="Calibri" w:cs="Calibri"/>
          <w:sz w:val="20"/>
        </w:rPr>
      </w:pPr>
      <w:r w:rsidRPr="006324E2">
        <w:rPr>
          <w:rFonts w:ascii="Calibri" w:hAnsi="Calibri" w:cs="Calibri"/>
          <w:b/>
          <w:sz w:val="20"/>
        </w:rPr>
        <w:t>Fig. L4-2.</w:t>
      </w:r>
      <w:r w:rsidRPr="006324E2">
        <w:rPr>
          <w:rFonts w:ascii="Calibri" w:hAnsi="Calibri" w:cs="Calibri"/>
          <w:sz w:val="20"/>
        </w:rPr>
        <w:t xml:space="preserve"> Setările pentru analiza în timp de tipul .TRAN</w:t>
      </w:r>
    </w:p>
    <w:p w14:paraId="3602B180" w14:textId="77777777" w:rsidR="006324E2" w:rsidRPr="006324E2" w:rsidRDefault="006324E2" w:rsidP="006324E2">
      <w:pPr>
        <w:spacing w:before="120" w:line="276" w:lineRule="auto"/>
        <w:rPr>
          <w:rFonts w:ascii="Calibri" w:hAnsi="Calibri" w:cs="Calibri"/>
          <w:szCs w:val="22"/>
        </w:rPr>
      </w:pPr>
      <w:r w:rsidRPr="006324E2">
        <w:rPr>
          <w:rFonts w:ascii="Calibri" w:hAnsi="Calibri" w:cs="Calibri"/>
          <w:szCs w:val="22"/>
          <w:highlight w:val="green"/>
        </w:rPr>
        <w:t>Observație: se recomandă ca parametrul Maximum step size (pasul de timp maxim) să fie ales a 100 parte din perioada semnalului</w:t>
      </w:r>
    </w:p>
    <w:p w14:paraId="20603B0B" w14:textId="7F410590" w:rsidR="006324E2" w:rsidRPr="006324E2" w:rsidRDefault="006324E2" w:rsidP="006324E2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m:rPr>
              <m:nor/>
            </m:rPr>
            <w:rPr>
              <w:rFonts w:asciiTheme="minorHAnsi" w:hAnsiTheme="minorHAnsi" w:cstheme="minorHAnsi"/>
              <w:sz w:val="24"/>
              <w:szCs w:val="24"/>
              <w:highlight w:val="yellow"/>
            </w:rPr>
            <m:t xml:space="preserve">Maximum step size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highlight w:val="yellow"/>
            </w:rPr>
            <m:t>≤</m:t>
          </m:r>
          <m:r>
            <w:rPr>
              <w:rFonts w:ascii="Cambria Math" w:hAnsi="Cambria Math" w:cstheme="minorHAnsi"/>
              <w:sz w:val="24"/>
              <w:szCs w:val="24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 w:cstheme="minorHAnsi"/>
                  <w:sz w:val="24"/>
                  <w:szCs w:val="24"/>
                  <w:highlight w:val="yellow"/>
                </w:rPr>
                <m:t xml:space="preserve">Perioada semnalului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highlight w:val="yellow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</w:rPr>
                <m:t>T)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highlight w:val="yellow"/>
                </w:rPr>
              </m:ctrlPr>
            </m:num>
            <m:den>
              <m:r>
                <m:rPr>
                  <m:nor/>
                </m:rPr>
                <w:rPr>
                  <w:rFonts w:asciiTheme="minorHAnsi" w:hAnsiTheme="minorHAnsi" w:cstheme="minorHAnsi"/>
                  <w:sz w:val="24"/>
                  <w:szCs w:val="24"/>
                  <w:highlight w:val="yellow"/>
                </w:rPr>
                <m:t>100</m:t>
              </m:r>
            </m:den>
          </m:f>
        </m:oMath>
      </m:oMathPara>
    </w:p>
    <w:p w14:paraId="017B055D" w14:textId="1291D433" w:rsidR="006324E2" w:rsidRDefault="006324E2" w:rsidP="006324E2">
      <w:pPr>
        <w:spacing w:line="276" w:lineRule="auto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50Hz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50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Calibri"/>
              <w:sz w:val="24"/>
              <w:szCs w:val="24"/>
            </w:rPr>
            <m:t>=20ms</m:t>
          </m:r>
        </m:oMath>
      </m:oMathPara>
    </w:p>
    <w:p w14:paraId="215787D5" w14:textId="22F4652A" w:rsidR="006324E2" w:rsidRDefault="00F57212" w:rsidP="006324E2">
      <w:pPr>
        <w:spacing w:line="276" w:lineRule="auto"/>
        <w:rPr>
          <w:rFonts w:ascii="Calibri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20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ms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=0.2</m:t>
          </m:r>
          <m:r>
            <w:rPr>
              <w:rFonts w:ascii="Cambria Math" w:hAnsi="Cambria Math" w:cs="Calibri"/>
              <w:sz w:val="24"/>
              <w:szCs w:val="24"/>
            </w:rPr>
            <m:t>ms</m:t>
          </m:r>
        </m:oMath>
      </m:oMathPara>
    </w:p>
    <w:p w14:paraId="14F022F5" w14:textId="3F2CEA29" w:rsidR="006324E2" w:rsidRDefault="006324E2" w:rsidP="006324E2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definirea profilului de simulare (fig. L4-2)</w:t>
      </w:r>
      <w:r w:rsidR="00572A9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s-a ales pentru parametrul Maximum step size valoarea de 0.1ms care respectă recomandarea de mai sus.</w:t>
      </w:r>
    </w:p>
    <w:p w14:paraId="39DA1B9E" w14:textId="77777777" w:rsidR="00C4180B" w:rsidRPr="000A441F" w:rsidRDefault="00C4180B" w:rsidP="00C4180B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se rulează programul de simulare </w:t>
      </w:r>
      <w:r w:rsidR="001267BE" w:rsidRPr="000A441F">
        <w:rPr>
          <w:rFonts w:ascii="Calibri" w:hAnsi="Calibri" w:cs="Calibri"/>
          <w:color w:val="0070C0"/>
          <w:sz w:val="24"/>
          <w:szCs w:val="24"/>
        </w:rPr>
        <w:t>SPICE</w:t>
      </w:r>
      <w:r w:rsidRPr="000A441F">
        <w:rPr>
          <w:rFonts w:ascii="Calibri" w:hAnsi="Calibri" w:cs="Calibri"/>
          <w:sz w:val="24"/>
          <w:szCs w:val="24"/>
        </w:rPr>
        <w:t>;</w:t>
      </w:r>
    </w:p>
    <w:p w14:paraId="7F6250B0" w14:textId="77777777" w:rsidR="00C4180B" w:rsidRPr="000A441F" w:rsidRDefault="00C4180B" w:rsidP="00C4180B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se reprezintă grafic, pe rând, formele de undă din perechile de noduri:</w:t>
      </w:r>
    </w:p>
    <w:p w14:paraId="79BE7D66" w14:textId="77777777" w:rsidR="00C4180B" w:rsidRPr="000A441F" w:rsidRDefault="00C4180B" w:rsidP="00C4180B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color w:val="FF0000"/>
          <w:sz w:val="24"/>
          <w:szCs w:val="24"/>
        </w:rPr>
        <w:t>(n1, n2), (n2, n3), (n3, n4)</w:t>
      </w:r>
      <w:r w:rsidRPr="000A441F">
        <w:rPr>
          <w:rFonts w:ascii="Calibri" w:hAnsi="Calibri" w:cs="Calibri"/>
          <w:sz w:val="24"/>
          <w:szCs w:val="24"/>
        </w:rPr>
        <w:t>;</w:t>
      </w:r>
    </w:p>
    <w:p w14:paraId="59414D6F" w14:textId="77777777" w:rsidR="00472C6F" w:rsidRPr="000A441F" w:rsidRDefault="00472C6F" w:rsidP="00C31998">
      <w:pPr>
        <w:spacing w:before="120" w:after="120" w:line="276" w:lineRule="auto"/>
        <w:rPr>
          <w:rFonts w:ascii="Calibri" w:hAnsi="Calibri" w:cs="Calibri"/>
          <w:b/>
          <w:bCs/>
          <w:sz w:val="24"/>
          <w:szCs w:val="24"/>
        </w:rPr>
      </w:pP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Tema </w:t>
      </w:r>
      <w:r w:rsidR="00AE5383"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a </w:t>
      </w:r>
      <w:r w:rsidR="000B34A1" w:rsidRPr="000A441F">
        <w:rPr>
          <w:rFonts w:ascii="Calibri" w:hAnsi="Calibri" w:cs="Calibri"/>
          <w:b/>
          <w:bCs/>
          <w:sz w:val="24"/>
          <w:szCs w:val="24"/>
          <w:highlight w:val="green"/>
        </w:rPr>
        <w:t>6</w:t>
      </w:r>
      <w:r w:rsidR="00AE5383" w:rsidRPr="000A441F">
        <w:rPr>
          <w:rFonts w:ascii="Calibri" w:hAnsi="Calibri" w:cs="Calibri"/>
          <w:b/>
          <w:bCs/>
          <w:sz w:val="24"/>
          <w:szCs w:val="24"/>
          <w:highlight w:val="green"/>
        </w:rPr>
        <w:t>-a</w:t>
      </w:r>
      <w:r w:rsidR="00A0625F"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 (T6)</w:t>
      </w:r>
    </w:p>
    <w:p w14:paraId="39448353" w14:textId="72395075" w:rsidR="00472C6F" w:rsidRPr="000A441F" w:rsidRDefault="003F0057" w:rsidP="00C31998">
      <w:pPr>
        <w:spacing w:line="276" w:lineRule="auto"/>
        <w:rPr>
          <w:rFonts w:ascii="Calibri" w:hAnsi="Calibri" w:cs="Calibri"/>
          <w:color w:val="FF0000"/>
          <w:sz w:val="24"/>
          <w:szCs w:val="24"/>
        </w:rPr>
      </w:pPr>
      <w:r w:rsidRPr="000A441F">
        <w:rPr>
          <w:rFonts w:ascii="Calibri" w:hAnsi="Calibri" w:cs="Calibri"/>
          <w:color w:val="FF0000"/>
          <w:sz w:val="24"/>
          <w:szCs w:val="24"/>
        </w:rPr>
        <w:t xml:space="preserve">Să se simuleze, utilizând </w:t>
      </w:r>
      <w:r w:rsidR="00AE5383" w:rsidRPr="000A441F">
        <w:rPr>
          <w:rFonts w:ascii="Calibri" w:hAnsi="Calibri" w:cs="Calibri"/>
          <w:i/>
          <w:color w:val="FF0000"/>
          <w:sz w:val="24"/>
          <w:szCs w:val="24"/>
        </w:rPr>
        <w:t>Orcad Capture</w:t>
      </w:r>
      <w:r w:rsidRPr="000A441F">
        <w:rPr>
          <w:rFonts w:ascii="Calibri" w:hAnsi="Calibri" w:cs="Calibri"/>
          <w:color w:val="FF0000"/>
          <w:sz w:val="24"/>
          <w:szCs w:val="24"/>
        </w:rPr>
        <w:t>, circuitul din fig. L</w:t>
      </w:r>
      <w:r w:rsidR="00572A98">
        <w:rPr>
          <w:rFonts w:ascii="Calibri" w:hAnsi="Calibri" w:cs="Calibri"/>
          <w:color w:val="FF0000"/>
          <w:sz w:val="24"/>
          <w:szCs w:val="24"/>
        </w:rPr>
        <w:t>4</w:t>
      </w:r>
      <w:r w:rsidRPr="000A441F">
        <w:rPr>
          <w:rFonts w:ascii="Calibri" w:hAnsi="Calibri" w:cs="Calibri"/>
          <w:color w:val="FF0000"/>
          <w:sz w:val="24"/>
          <w:szCs w:val="24"/>
        </w:rPr>
        <w:t>-</w:t>
      </w:r>
      <w:r w:rsidR="00AE5383" w:rsidRPr="000A441F">
        <w:rPr>
          <w:rFonts w:ascii="Calibri" w:hAnsi="Calibri" w:cs="Calibri"/>
          <w:color w:val="FF0000"/>
          <w:sz w:val="24"/>
          <w:szCs w:val="24"/>
        </w:rPr>
        <w:t>3</w:t>
      </w:r>
      <w:r w:rsidR="00622A84" w:rsidRPr="000A441F">
        <w:rPr>
          <w:rFonts w:ascii="Calibri" w:hAnsi="Calibri" w:cs="Calibri"/>
          <w:color w:val="FF0000"/>
          <w:sz w:val="24"/>
          <w:szCs w:val="24"/>
        </w:rPr>
        <w:t>,</w:t>
      </w:r>
      <w:r w:rsidRPr="000A441F">
        <w:rPr>
          <w:rFonts w:ascii="Calibri" w:hAnsi="Calibri" w:cs="Calibri"/>
          <w:color w:val="FF0000"/>
          <w:sz w:val="24"/>
          <w:szCs w:val="24"/>
        </w:rPr>
        <w:t xml:space="preserve"> să se determine form</w:t>
      </w:r>
      <w:r w:rsidR="00A0625F" w:rsidRPr="000A441F">
        <w:rPr>
          <w:rFonts w:ascii="Calibri" w:hAnsi="Calibri" w:cs="Calibri"/>
          <w:color w:val="FF0000"/>
          <w:sz w:val="24"/>
          <w:szCs w:val="24"/>
        </w:rPr>
        <w:t>ele</w:t>
      </w:r>
      <w:r w:rsidRPr="000A441F">
        <w:rPr>
          <w:rFonts w:ascii="Calibri" w:hAnsi="Calibri" w:cs="Calibri"/>
          <w:color w:val="FF0000"/>
          <w:sz w:val="24"/>
          <w:szCs w:val="24"/>
        </w:rPr>
        <w:t xml:space="preserve"> de undă </w:t>
      </w:r>
      <w:r w:rsidR="00A0625F" w:rsidRPr="000A441F">
        <w:rPr>
          <w:rFonts w:ascii="Calibri" w:hAnsi="Calibri" w:cs="Calibri"/>
          <w:color w:val="FF0000"/>
          <w:sz w:val="24"/>
          <w:szCs w:val="24"/>
        </w:rPr>
        <w:t>eviden</w:t>
      </w:r>
      <w:r w:rsidR="00BD3630" w:rsidRPr="000A441F">
        <w:rPr>
          <w:rFonts w:ascii="Calibri" w:hAnsi="Calibri" w:cs="Calibri"/>
          <w:color w:val="FF0000"/>
          <w:sz w:val="24"/>
          <w:szCs w:val="24"/>
        </w:rPr>
        <w:t>ț</w:t>
      </w:r>
      <w:r w:rsidR="00A0625F" w:rsidRPr="000A441F">
        <w:rPr>
          <w:rFonts w:ascii="Calibri" w:hAnsi="Calibri" w:cs="Calibri"/>
          <w:color w:val="FF0000"/>
          <w:sz w:val="24"/>
          <w:szCs w:val="24"/>
        </w:rPr>
        <w:t>iate cu ajutorul marker-ilor</w:t>
      </w:r>
      <w:r w:rsidR="00622A84" w:rsidRPr="000A441F">
        <w:rPr>
          <w:rFonts w:ascii="Calibri" w:hAnsi="Calibri" w:cs="Calibri"/>
          <w:color w:val="FF0000"/>
          <w:sz w:val="24"/>
          <w:szCs w:val="24"/>
        </w:rPr>
        <w:t xml:space="preserve"> şi să se analizeze descrierea tip text a circuitului</w:t>
      </w:r>
      <w:r w:rsidRPr="000A441F">
        <w:rPr>
          <w:rFonts w:ascii="Calibri" w:hAnsi="Calibri" w:cs="Calibri"/>
          <w:color w:val="FF0000"/>
          <w:sz w:val="24"/>
          <w:szCs w:val="24"/>
        </w:rPr>
        <w:t>.</w:t>
      </w:r>
    </w:p>
    <w:p w14:paraId="146EE57D" w14:textId="77777777" w:rsidR="00472C6F" w:rsidRPr="000A441F" w:rsidRDefault="00EE7792" w:rsidP="00447519">
      <w:pPr>
        <w:spacing w:before="120" w:line="276" w:lineRule="auto"/>
        <w:jc w:val="center"/>
        <w:rPr>
          <w:rFonts w:ascii="Calibri" w:hAnsi="Calibri" w:cs="Calibri"/>
          <w:sz w:val="24"/>
          <w:szCs w:val="24"/>
        </w:rPr>
      </w:pPr>
      <w:r w:rsidRPr="00253FA7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DA4D235" wp14:editId="0720F720">
            <wp:extent cx="4848225" cy="136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BA2F" w14:textId="0FD59230" w:rsidR="00472C6F" w:rsidRPr="000A441F" w:rsidRDefault="00472C6F" w:rsidP="00C3199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b/>
          <w:sz w:val="20"/>
        </w:rPr>
      </w:pPr>
      <w:r w:rsidRPr="000A441F">
        <w:rPr>
          <w:rFonts w:ascii="Calibri" w:hAnsi="Calibri" w:cs="Calibri"/>
          <w:b/>
          <w:sz w:val="20"/>
        </w:rPr>
        <w:t>Fig. L</w:t>
      </w:r>
      <w:r w:rsidR="00572A98">
        <w:rPr>
          <w:rFonts w:ascii="Calibri" w:hAnsi="Calibri" w:cs="Calibri"/>
          <w:b/>
          <w:sz w:val="20"/>
        </w:rPr>
        <w:t>4</w:t>
      </w:r>
      <w:r w:rsidRPr="000A441F">
        <w:rPr>
          <w:rFonts w:ascii="Calibri" w:hAnsi="Calibri" w:cs="Calibri"/>
          <w:b/>
          <w:sz w:val="20"/>
        </w:rPr>
        <w:t>-</w:t>
      </w:r>
      <w:r w:rsidR="003A4309" w:rsidRPr="000A441F">
        <w:rPr>
          <w:rFonts w:ascii="Calibri" w:hAnsi="Calibri" w:cs="Calibri"/>
          <w:b/>
          <w:sz w:val="20"/>
        </w:rPr>
        <w:t>3</w:t>
      </w:r>
      <w:r w:rsidRPr="000A441F">
        <w:rPr>
          <w:rFonts w:ascii="Calibri" w:hAnsi="Calibri" w:cs="Calibri"/>
          <w:b/>
          <w:sz w:val="20"/>
        </w:rPr>
        <w:t>.</w:t>
      </w:r>
      <w:r w:rsidR="009E2269" w:rsidRPr="000A441F">
        <w:rPr>
          <w:rFonts w:ascii="Calibri" w:hAnsi="Calibri" w:cs="Calibri"/>
          <w:b/>
          <w:sz w:val="20"/>
        </w:rPr>
        <w:t xml:space="preserve"> </w:t>
      </w:r>
      <w:r w:rsidR="00F26FB2" w:rsidRPr="00572A98">
        <w:rPr>
          <w:rFonts w:ascii="Calibri" w:hAnsi="Calibri" w:cs="Calibri"/>
          <w:i/>
          <w:iCs/>
          <w:sz w:val="20"/>
        </w:rPr>
        <w:t>Analiza în timp</w:t>
      </w:r>
      <w:r w:rsidR="00572A98" w:rsidRPr="00572A98">
        <w:rPr>
          <w:rFonts w:ascii="Calibri" w:hAnsi="Calibri" w:cs="Calibri"/>
          <w:i/>
          <w:iCs/>
          <w:sz w:val="20"/>
        </w:rPr>
        <w:t xml:space="preserve"> de tipul .TRAN</w:t>
      </w:r>
      <w:r w:rsidR="00F26FB2" w:rsidRPr="00572A98">
        <w:rPr>
          <w:rFonts w:ascii="Calibri" w:hAnsi="Calibri" w:cs="Calibri"/>
          <w:i/>
          <w:iCs/>
          <w:sz w:val="20"/>
        </w:rPr>
        <w:t xml:space="preserve">. Exemplificare pe </w:t>
      </w:r>
      <w:r w:rsidR="009E2269" w:rsidRPr="00572A98">
        <w:rPr>
          <w:rFonts w:ascii="Calibri" w:hAnsi="Calibri" w:cs="Calibri"/>
          <w:i/>
          <w:iCs/>
          <w:sz w:val="20"/>
        </w:rPr>
        <w:t>redresorul monofazat dublă-alternan</w:t>
      </w:r>
      <w:r w:rsidR="00BD3630" w:rsidRPr="00572A98">
        <w:rPr>
          <w:rFonts w:ascii="Calibri" w:hAnsi="Calibri" w:cs="Calibri"/>
          <w:i/>
          <w:iCs/>
          <w:sz w:val="20"/>
        </w:rPr>
        <w:t>ț</w:t>
      </w:r>
      <w:r w:rsidR="009E2269" w:rsidRPr="00572A98">
        <w:rPr>
          <w:rFonts w:ascii="Calibri" w:hAnsi="Calibri" w:cs="Calibri"/>
          <w:i/>
          <w:iCs/>
          <w:sz w:val="20"/>
        </w:rPr>
        <w:t>ă</w:t>
      </w:r>
    </w:p>
    <w:p w14:paraId="69018BBE" w14:textId="77777777" w:rsidR="00F26FB2" w:rsidRPr="000A441F" w:rsidRDefault="00F26FB2" w:rsidP="005B089E">
      <w:pPr>
        <w:spacing w:before="120" w:after="120" w:line="276" w:lineRule="auto"/>
        <w:rPr>
          <w:rFonts w:ascii="Calibri" w:hAnsi="Calibri" w:cs="Calibri"/>
          <w:b/>
          <w:bCs/>
          <w:sz w:val="24"/>
          <w:szCs w:val="24"/>
        </w:rPr>
      </w:pP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>Modul de lucru</w:t>
      </w:r>
      <w:r w:rsidR="005B089E"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 T6</w:t>
      </w:r>
    </w:p>
    <w:p w14:paraId="7B5ADCCC" w14:textId="77777777" w:rsidR="009E2269" w:rsidRPr="000A441F" w:rsidRDefault="00F26FB2" w:rsidP="00C319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se desenează circuitul</w:t>
      </w:r>
      <w:r w:rsidR="0079772D" w:rsidRPr="000A441F">
        <w:rPr>
          <w:rFonts w:ascii="Calibri" w:hAnsi="Calibri" w:cs="Calibri"/>
          <w:sz w:val="24"/>
          <w:szCs w:val="24"/>
        </w:rPr>
        <w:t xml:space="preserve"> copiind din T5 partea care con</w:t>
      </w:r>
      <w:r w:rsidR="00BD3630" w:rsidRPr="000A441F">
        <w:rPr>
          <w:rFonts w:ascii="Calibri" w:hAnsi="Calibri" w:cs="Calibri"/>
          <w:sz w:val="24"/>
          <w:szCs w:val="24"/>
        </w:rPr>
        <w:t>ț</w:t>
      </w:r>
      <w:r w:rsidR="0079772D" w:rsidRPr="000A441F">
        <w:rPr>
          <w:rFonts w:ascii="Calibri" w:hAnsi="Calibri" w:cs="Calibri"/>
          <w:sz w:val="24"/>
          <w:szCs w:val="24"/>
        </w:rPr>
        <w:t xml:space="preserve">ine </w:t>
      </w:r>
      <w:r w:rsidR="0079772D" w:rsidRPr="000A441F">
        <w:rPr>
          <w:rFonts w:ascii="Calibri" w:hAnsi="Calibri" w:cs="Calibri"/>
          <w:b/>
          <w:sz w:val="24"/>
          <w:szCs w:val="24"/>
        </w:rPr>
        <w:t>V1</w:t>
      </w:r>
      <w:r w:rsidR="0079772D" w:rsidRPr="000A441F">
        <w:rPr>
          <w:rFonts w:ascii="Calibri" w:hAnsi="Calibri" w:cs="Calibri"/>
          <w:sz w:val="24"/>
          <w:szCs w:val="24"/>
        </w:rPr>
        <w:t xml:space="preserve">, </w:t>
      </w:r>
      <w:r w:rsidR="0079772D" w:rsidRPr="000A441F">
        <w:rPr>
          <w:rFonts w:ascii="Calibri" w:hAnsi="Calibri" w:cs="Calibri"/>
          <w:b/>
          <w:sz w:val="24"/>
          <w:szCs w:val="24"/>
        </w:rPr>
        <w:t>rsc</w:t>
      </w:r>
      <w:r w:rsidR="0079772D" w:rsidRPr="000A441F">
        <w:rPr>
          <w:rFonts w:ascii="Calibri" w:hAnsi="Calibri" w:cs="Calibri"/>
          <w:sz w:val="24"/>
          <w:szCs w:val="24"/>
        </w:rPr>
        <w:t xml:space="preserve"> şi </w:t>
      </w:r>
      <w:r w:rsidR="0079772D" w:rsidRPr="000A441F">
        <w:rPr>
          <w:rFonts w:ascii="Calibri" w:hAnsi="Calibri" w:cs="Calibri"/>
          <w:b/>
          <w:sz w:val="24"/>
          <w:szCs w:val="24"/>
        </w:rPr>
        <w:t>TX1</w:t>
      </w:r>
      <w:r w:rsidR="0079772D" w:rsidRPr="000A441F">
        <w:rPr>
          <w:rFonts w:ascii="Calibri" w:hAnsi="Calibri" w:cs="Calibri"/>
          <w:sz w:val="24"/>
          <w:szCs w:val="24"/>
        </w:rPr>
        <w:t>;</w:t>
      </w:r>
    </w:p>
    <w:p w14:paraId="67D58A13" w14:textId="77777777" w:rsidR="005A734B" w:rsidRPr="000A441F" w:rsidRDefault="005A734B" w:rsidP="00C319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se redenumesc nodurile circuitului pentru a se urmări mai uşor descrierea tip text a circuitului;</w:t>
      </w:r>
    </w:p>
    <w:p w14:paraId="061EE06F" w14:textId="1B1CED23" w:rsidR="00F26FB2" w:rsidRPr="000A441F" w:rsidRDefault="00F26FB2" w:rsidP="00C31998">
      <w:pPr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se defineşte profilul de simulare corespunzător analizei în timp - </w:t>
      </w:r>
      <w:r w:rsidRPr="000A441F">
        <w:rPr>
          <w:rFonts w:ascii="Calibri" w:hAnsi="Calibri" w:cs="Calibri"/>
          <w:color w:val="0070C0"/>
          <w:sz w:val="24"/>
          <w:szCs w:val="24"/>
        </w:rPr>
        <w:t>Time Domain (Transient)</w:t>
      </w:r>
      <w:r w:rsidR="006E7CCD" w:rsidRPr="000A441F">
        <w:rPr>
          <w:rFonts w:ascii="Calibri" w:hAnsi="Calibri" w:cs="Calibri"/>
          <w:sz w:val="24"/>
          <w:szCs w:val="24"/>
        </w:rPr>
        <w:t xml:space="preserve"> </w:t>
      </w:r>
      <w:r w:rsidRPr="000A441F">
        <w:rPr>
          <w:rFonts w:ascii="Calibri" w:hAnsi="Calibri" w:cs="Calibri"/>
          <w:sz w:val="24"/>
          <w:szCs w:val="24"/>
        </w:rPr>
        <w:t xml:space="preserve">considerând </w:t>
      </w:r>
      <w:r w:rsidR="006E7CCD" w:rsidRPr="000A441F">
        <w:rPr>
          <w:rFonts w:ascii="Calibri" w:hAnsi="Calibri" w:cs="Calibri"/>
          <w:sz w:val="24"/>
          <w:szCs w:val="24"/>
        </w:rPr>
        <w:t xml:space="preserve">tot </w:t>
      </w:r>
      <w:r w:rsidRPr="000A441F">
        <w:rPr>
          <w:rFonts w:ascii="Calibri" w:hAnsi="Calibri" w:cs="Calibri"/>
          <w:sz w:val="24"/>
          <w:szCs w:val="24"/>
        </w:rPr>
        <w:t>parametrii din fig. L</w:t>
      </w:r>
      <w:r w:rsidR="00572A98">
        <w:rPr>
          <w:rFonts w:ascii="Calibri" w:hAnsi="Calibri" w:cs="Calibri"/>
          <w:sz w:val="24"/>
          <w:szCs w:val="24"/>
        </w:rPr>
        <w:t>4</w:t>
      </w:r>
      <w:r w:rsidRPr="000A441F">
        <w:rPr>
          <w:rFonts w:ascii="Calibri" w:hAnsi="Calibri" w:cs="Calibri"/>
          <w:sz w:val="24"/>
          <w:szCs w:val="24"/>
        </w:rPr>
        <w:t>-2;</w:t>
      </w:r>
    </w:p>
    <w:p w14:paraId="6994BA85" w14:textId="77777777" w:rsidR="00F26FB2" w:rsidRPr="000A441F" w:rsidRDefault="00F26FB2" w:rsidP="00C31998">
      <w:pPr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lastRenderedPageBreak/>
        <w:t xml:space="preserve">se rulează programul de simulare </w:t>
      </w:r>
      <w:r w:rsidR="006E7CCD" w:rsidRPr="000A441F">
        <w:rPr>
          <w:rFonts w:ascii="Calibri" w:hAnsi="Calibri" w:cs="Calibri"/>
          <w:color w:val="0070C0"/>
          <w:sz w:val="24"/>
          <w:szCs w:val="24"/>
        </w:rPr>
        <w:t>SPICE</w:t>
      </w:r>
      <w:r w:rsidR="006E7CCD" w:rsidRPr="000A441F">
        <w:rPr>
          <w:rFonts w:ascii="Calibri" w:hAnsi="Calibri" w:cs="Calibri"/>
          <w:sz w:val="24"/>
          <w:szCs w:val="24"/>
        </w:rPr>
        <w:t xml:space="preserve"> </w:t>
      </w:r>
      <w:r w:rsidRPr="000A441F">
        <w:rPr>
          <w:rFonts w:ascii="Calibri" w:hAnsi="Calibri" w:cs="Calibri"/>
          <w:sz w:val="24"/>
          <w:szCs w:val="24"/>
        </w:rPr>
        <w:t xml:space="preserve">şi pe desen (în fereastra </w:t>
      </w:r>
      <w:r w:rsidRPr="000A441F">
        <w:rPr>
          <w:rFonts w:ascii="Calibri" w:hAnsi="Calibri" w:cs="Calibri"/>
          <w:color w:val="0070C0"/>
          <w:sz w:val="24"/>
          <w:szCs w:val="24"/>
        </w:rPr>
        <w:t>Capture</w:t>
      </w:r>
      <w:r w:rsidRPr="000A441F">
        <w:rPr>
          <w:rFonts w:ascii="Calibri" w:hAnsi="Calibri" w:cs="Calibri"/>
          <w:sz w:val="24"/>
          <w:szCs w:val="24"/>
        </w:rPr>
        <w:t>) se pune un mark</w:t>
      </w:r>
      <w:r w:rsidR="00EB62B2" w:rsidRPr="000A441F">
        <w:rPr>
          <w:rFonts w:ascii="Calibri" w:hAnsi="Calibri" w:cs="Calibri"/>
          <w:sz w:val="24"/>
          <w:szCs w:val="24"/>
        </w:rPr>
        <w:t>er</w:t>
      </w:r>
      <w:r w:rsidR="003A4309" w:rsidRPr="000A441F">
        <w:rPr>
          <w:rFonts w:ascii="Calibri" w:hAnsi="Calibri" w:cs="Calibri"/>
          <w:sz w:val="24"/>
          <w:szCs w:val="24"/>
        </w:rPr>
        <w:t xml:space="preserve"> individual </w:t>
      </w:r>
      <w:r w:rsidRPr="000A441F">
        <w:rPr>
          <w:rFonts w:ascii="Calibri" w:hAnsi="Calibri" w:cs="Calibri"/>
          <w:sz w:val="24"/>
          <w:szCs w:val="24"/>
        </w:rPr>
        <w:t>de tensiune</w:t>
      </w:r>
      <w:r w:rsidR="005A734B" w:rsidRPr="000A441F">
        <w:rPr>
          <w:rFonts w:ascii="Calibri" w:hAnsi="Calibri" w:cs="Calibri"/>
          <w:sz w:val="24"/>
          <w:szCs w:val="24"/>
        </w:rPr>
        <w:t xml:space="preserve"> la ieşire</w:t>
      </w:r>
      <w:r w:rsidRPr="000A441F">
        <w:rPr>
          <w:rFonts w:ascii="Calibri" w:hAnsi="Calibri" w:cs="Calibri"/>
          <w:sz w:val="24"/>
          <w:szCs w:val="24"/>
        </w:rPr>
        <w:t xml:space="preserve"> – butonul </w:t>
      </w:r>
      <w:r w:rsidR="00EE7792" w:rsidRPr="000A441F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6B53F20" wp14:editId="42436074">
            <wp:extent cx="242570" cy="22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41F">
        <w:rPr>
          <w:rFonts w:ascii="Calibri" w:hAnsi="Calibri" w:cs="Calibri"/>
          <w:sz w:val="24"/>
          <w:szCs w:val="24"/>
        </w:rPr>
        <w:t xml:space="preserve"> </w:t>
      </w:r>
      <w:r w:rsidR="006E7CCD" w:rsidRPr="000A441F">
        <w:rPr>
          <w:rFonts w:ascii="Calibri" w:hAnsi="Calibri" w:cs="Calibri"/>
          <w:sz w:val="24"/>
          <w:szCs w:val="24"/>
        </w:rPr>
        <w:t xml:space="preserve">- </w:t>
      </w:r>
      <w:r w:rsidRPr="000A441F">
        <w:rPr>
          <w:rFonts w:ascii="Calibri" w:hAnsi="Calibri" w:cs="Calibri"/>
          <w:color w:val="0070C0"/>
          <w:sz w:val="24"/>
          <w:szCs w:val="24"/>
        </w:rPr>
        <w:t>Voltage</w:t>
      </w:r>
      <w:r w:rsidRPr="000A441F">
        <w:rPr>
          <w:rFonts w:ascii="Calibri" w:hAnsi="Calibri" w:cs="Calibri"/>
          <w:color w:val="0070C0"/>
          <w:sz w:val="24"/>
          <w:szCs w:val="24"/>
          <w:lang w:val="en-US"/>
        </w:rPr>
        <w:t>/</w:t>
      </w:r>
      <w:r w:rsidRPr="000A441F">
        <w:rPr>
          <w:rFonts w:ascii="Calibri" w:hAnsi="Calibri" w:cs="Calibri"/>
          <w:color w:val="0070C0"/>
          <w:sz w:val="24"/>
          <w:szCs w:val="24"/>
        </w:rPr>
        <w:t>Level Marker</w:t>
      </w:r>
      <w:r w:rsidR="003A4309" w:rsidRPr="000A441F">
        <w:rPr>
          <w:rFonts w:ascii="Calibri" w:hAnsi="Calibri" w:cs="Calibri"/>
          <w:sz w:val="24"/>
          <w:szCs w:val="24"/>
        </w:rPr>
        <w:t xml:space="preserve"> şi un marker diferen</w:t>
      </w:r>
      <w:r w:rsidR="00BD3630" w:rsidRPr="000A441F">
        <w:rPr>
          <w:rFonts w:ascii="Calibri" w:hAnsi="Calibri" w:cs="Calibri"/>
          <w:sz w:val="24"/>
          <w:szCs w:val="24"/>
        </w:rPr>
        <w:t>ț</w:t>
      </w:r>
      <w:r w:rsidR="003A4309" w:rsidRPr="000A441F">
        <w:rPr>
          <w:rFonts w:ascii="Calibri" w:hAnsi="Calibri" w:cs="Calibri"/>
          <w:sz w:val="24"/>
          <w:szCs w:val="24"/>
        </w:rPr>
        <w:t xml:space="preserve">ial </w:t>
      </w:r>
      <w:r w:rsidR="006377B6" w:rsidRPr="000A441F">
        <w:rPr>
          <w:rFonts w:ascii="Calibri" w:hAnsi="Calibri" w:cs="Calibri"/>
          <w:sz w:val="24"/>
          <w:szCs w:val="24"/>
        </w:rPr>
        <w:t xml:space="preserve">cu 2 componente (+ şi -) </w:t>
      </w:r>
      <w:r w:rsidR="003A4309" w:rsidRPr="000A441F">
        <w:rPr>
          <w:rFonts w:ascii="Calibri" w:hAnsi="Calibri" w:cs="Calibri"/>
          <w:sz w:val="24"/>
          <w:szCs w:val="24"/>
        </w:rPr>
        <w:t xml:space="preserve">pentru a se vizualiza forma de undă din secundarul transformatorului – butonul </w:t>
      </w:r>
      <w:r w:rsidR="00EE7792" w:rsidRPr="000A441F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DD813F7" wp14:editId="5582ABB1">
            <wp:extent cx="242570" cy="23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309" w:rsidRPr="000A441F">
        <w:rPr>
          <w:rFonts w:ascii="Calibri" w:hAnsi="Calibri" w:cs="Calibri"/>
          <w:sz w:val="24"/>
          <w:szCs w:val="24"/>
        </w:rPr>
        <w:t xml:space="preserve"> </w:t>
      </w:r>
      <w:r w:rsidR="006E7CCD" w:rsidRPr="000A441F">
        <w:rPr>
          <w:rFonts w:ascii="Calibri" w:hAnsi="Calibri" w:cs="Calibri"/>
          <w:sz w:val="24"/>
          <w:szCs w:val="24"/>
        </w:rPr>
        <w:t xml:space="preserve">- </w:t>
      </w:r>
      <w:r w:rsidR="003A4309" w:rsidRPr="000A441F">
        <w:rPr>
          <w:rFonts w:ascii="Calibri" w:hAnsi="Calibri" w:cs="Calibri"/>
          <w:color w:val="0070C0"/>
          <w:sz w:val="24"/>
          <w:szCs w:val="24"/>
        </w:rPr>
        <w:t>Voltage Differential Marker(s)</w:t>
      </w:r>
      <w:r w:rsidR="003A4309" w:rsidRPr="000A441F">
        <w:rPr>
          <w:rFonts w:ascii="Calibri" w:hAnsi="Calibri" w:cs="Calibri"/>
          <w:sz w:val="24"/>
          <w:szCs w:val="24"/>
        </w:rPr>
        <w:t>.</w:t>
      </w:r>
    </w:p>
    <w:p w14:paraId="09C46300" w14:textId="77777777" w:rsidR="009E2269" w:rsidRPr="000A441F" w:rsidRDefault="009E2269" w:rsidP="0094449C">
      <w:pPr>
        <w:pStyle w:val="Header"/>
        <w:tabs>
          <w:tab w:val="clear" w:pos="4320"/>
          <w:tab w:val="clear" w:pos="8640"/>
        </w:tabs>
        <w:spacing w:before="120" w:after="120" w:line="276" w:lineRule="auto"/>
        <w:rPr>
          <w:rFonts w:ascii="Calibri" w:hAnsi="Calibri" w:cs="Calibri"/>
          <w:b/>
          <w:bCs/>
          <w:sz w:val="24"/>
          <w:szCs w:val="24"/>
        </w:rPr>
      </w:pP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>Cerin</w:t>
      </w:r>
      <w:r w:rsidR="00BD3630" w:rsidRPr="000A441F">
        <w:rPr>
          <w:rFonts w:ascii="Calibri" w:hAnsi="Calibri" w:cs="Calibri"/>
          <w:b/>
          <w:bCs/>
          <w:sz w:val="24"/>
          <w:szCs w:val="24"/>
          <w:highlight w:val="green"/>
        </w:rPr>
        <w:t>ț</w:t>
      </w: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>e:</w:t>
      </w:r>
    </w:p>
    <w:p w14:paraId="1ACF1FF5" w14:textId="77777777" w:rsidR="00997A89" w:rsidRPr="00997A89" w:rsidRDefault="00997A89" w:rsidP="00997A89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4"/>
          <w:szCs w:val="28"/>
        </w:rPr>
      </w:pPr>
      <w:r w:rsidRPr="00997A89">
        <w:rPr>
          <w:rFonts w:ascii="Calibri" w:hAnsi="Calibri" w:cs="Calibri"/>
          <w:sz w:val="24"/>
          <w:szCs w:val="28"/>
        </w:rPr>
        <w:t>Lucrarea trebuie să cuprindă:</w:t>
      </w:r>
    </w:p>
    <w:p w14:paraId="4E16B2F1" w14:textId="77777777" w:rsidR="009E2269" w:rsidRPr="000A441F" w:rsidRDefault="00F26FB2" w:rsidP="00572A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se aduc în documentul </w:t>
      </w:r>
      <w:r w:rsidRPr="000A441F">
        <w:rPr>
          <w:rFonts w:ascii="Calibri" w:hAnsi="Calibri" w:cs="Calibri"/>
          <w:color w:val="0070C0"/>
          <w:sz w:val="24"/>
          <w:szCs w:val="24"/>
        </w:rPr>
        <w:t>Word</w:t>
      </w:r>
      <w:r w:rsidRPr="000A441F">
        <w:rPr>
          <w:rFonts w:ascii="Calibri" w:hAnsi="Calibri" w:cs="Calibri"/>
          <w:sz w:val="24"/>
          <w:szCs w:val="24"/>
        </w:rPr>
        <w:t xml:space="preserve"> cele 2 scheme</w:t>
      </w:r>
      <w:r w:rsidR="00356633" w:rsidRPr="000A441F">
        <w:rPr>
          <w:rFonts w:ascii="Calibri" w:hAnsi="Calibri" w:cs="Calibri"/>
          <w:sz w:val="24"/>
          <w:szCs w:val="24"/>
        </w:rPr>
        <w:t>;</w:t>
      </w:r>
    </w:p>
    <w:p w14:paraId="57DBAD61" w14:textId="77777777" w:rsidR="009E2269" w:rsidRPr="000A441F" w:rsidRDefault="00F26FB2" w:rsidP="00572A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se aduc în documentul </w:t>
      </w:r>
      <w:r w:rsidRPr="000A441F">
        <w:rPr>
          <w:rFonts w:ascii="Calibri" w:hAnsi="Calibri" w:cs="Calibri"/>
          <w:color w:val="0070C0"/>
          <w:sz w:val="24"/>
          <w:szCs w:val="24"/>
        </w:rPr>
        <w:t>Word</w:t>
      </w:r>
      <w:r w:rsidRPr="000A441F">
        <w:rPr>
          <w:rFonts w:ascii="Calibri" w:hAnsi="Calibri" w:cs="Calibri"/>
          <w:sz w:val="24"/>
          <w:szCs w:val="24"/>
        </w:rPr>
        <w:t xml:space="preserve"> </w:t>
      </w:r>
      <w:r w:rsidR="009E2269" w:rsidRPr="000A441F">
        <w:rPr>
          <w:rFonts w:ascii="Calibri" w:hAnsi="Calibri" w:cs="Calibri"/>
          <w:sz w:val="24"/>
          <w:szCs w:val="24"/>
        </w:rPr>
        <w:t>formele de undă indicate</w:t>
      </w:r>
      <w:r w:rsidR="002B28EF" w:rsidRPr="000A441F">
        <w:rPr>
          <w:rFonts w:ascii="Calibri" w:hAnsi="Calibri" w:cs="Calibri"/>
          <w:sz w:val="24"/>
          <w:szCs w:val="24"/>
        </w:rPr>
        <w:t xml:space="preserve"> </w:t>
      </w:r>
      <w:r w:rsidR="0094449C" w:rsidRPr="000A441F">
        <w:rPr>
          <w:rFonts w:ascii="Calibri" w:hAnsi="Calibri" w:cs="Calibri"/>
          <w:sz w:val="24"/>
          <w:szCs w:val="24"/>
        </w:rPr>
        <w:t xml:space="preserve">prin redenumirea nodurilor (T5) sau </w:t>
      </w:r>
      <w:r w:rsidR="002B28EF" w:rsidRPr="000A441F">
        <w:rPr>
          <w:rFonts w:ascii="Calibri" w:hAnsi="Calibri" w:cs="Calibri"/>
          <w:sz w:val="24"/>
          <w:szCs w:val="24"/>
        </w:rPr>
        <w:t>cu ajutorul marker-ilor</w:t>
      </w:r>
      <w:r w:rsidR="0094449C" w:rsidRPr="000A441F">
        <w:rPr>
          <w:rFonts w:ascii="Calibri" w:hAnsi="Calibri" w:cs="Calibri"/>
          <w:sz w:val="24"/>
          <w:szCs w:val="24"/>
        </w:rPr>
        <w:t xml:space="preserve"> (T6)</w:t>
      </w:r>
      <w:r w:rsidR="006F1930" w:rsidRPr="000A441F">
        <w:rPr>
          <w:rFonts w:ascii="Calibri" w:hAnsi="Calibri" w:cs="Calibri"/>
          <w:sz w:val="24"/>
          <w:szCs w:val="24"/>
        </w:rPr>
        <w:t>;</w:t>
      </w:r>
    </w:p>
    <w:p w14:paraId="2197364F" w14:textId="77777777" w:rsidR="006F1930" w:rsidRPr="000A441F" w:rsidRDefault="00273F24" w:rsidP="00572A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Se </w:t>
      </w:r>
      <w:r w:rsidR="006F1930" w:rsidRPr="000A441F">
        <w:rPr>
          <w:rFonts w:ascii="Calibri" w:hAnsi="Calibri" w:cs="Calibri"/>
          <w:sz w:val="24"/>
          <w:szCs w:val="24"/>
        </w:rPr>
        <w:t>aduce în document</w:t>
      </w:r>
      <w:r w:rsidR="00CA731D" w:rsidRPr="000A441F">
        <w:rPr>
          <w:rFonts w:ascii="Calibri" w:hAnsi="Calibri" w:cs="Calibri"/>
          <w:sz w:val="24"/>
          <w:szCs w:val="24"/>
        </w:rPr>
        <w:t xml:space="preserve">ul </w:t>
      </w:r>
      <w:r w:rsidR="00CA731D" w:rsidRPr="000A441F">
        <w:rPr>
          <w:rFonts w:ascii="Calibri" w:hAnsi="Calibri" w:cs="Calibri"/>
          <w:color w:val="0070C0"/>
          <w:sz w:val="24"/>
          <w:szCs w:val="24"/>
        </w:rPr>
        <w:t>Word</w:t>
      </w:r>
      <w:r w:rsidR="006F1930" w:rsidRPr="000A441F">
        <w:rPr>
          <w:rFonts w:ascii="Calibri" w:hAnsi="Calibri" w:cs="Calibri"/>
          <w:sz w:val="24"/>
          <w:szCs w:val="24"/>
        </w:rPr>
        <w:t xml:space="preserve"> </w:t>
      </w:r>
      <w:r w:rsidR="006F1930" w:rsidRPr="000A441F">
        <w:rPr>
          <w:rFonts w:ascii="Calibri" w:hAnsi="Calibri" w:cs="Calibri"/>
          <w:sz w:val="24"/>
          <w:szCs w:val="24"/>
          <w:u w:val="single"/>
        </w:rPr>
        <w:t xml:space="preserve">descrierea tip text a circuitului din </w:t>
      </w:r>
      <w:r w:rsidR="005A734B" w:rsidRPr="000A441F">
        <w:rPr>
          <w:rFonts w:ascii="Calibri" w:hAnsi="Calibri" w:cs="Calibri"/>
          <w:sz w:val="24"/>
          <w:szCs w:val="24"/>
          <w:u w:val="single"/>
        </w:rPr>
        <w:t>T6</w:t>
      </w:r>
      <w:r w:rsidR="00476E42" w:rsidRPr="000A441F">
        <w:rPr>
          <w:rFonts w:ascii="Calibri" w:hAnsi="Calibri" w:cs="Calibri"/>
          <w:sz w:val="24"/>
          <w:szCs w:val="24"/>
        </w:rPr>
        <w:t xml:space="preserve"> care se găseşte în </w:t>
      </w:r>
      <w:r w:rsidR="006F1930" w:rsidRPr="000A441F">
        <w:rPr>
          <w:rFonts w:ascii="Calibri" w:hAnsi="Calibri" w:cs="Calibri"/>
          <w:sz w:val="24"/>
          <w:szCs w:val="24"/>
        </w:rPr>
        <w:t>fişierul de ieşire</w:t>
      </w:r>
      <w:r w:rsidR="00476E42" w:rsidRPr="000A441F">
        <w:rPr>
          <w:rFonts w:ascii="Calibri" w:hAnsi="Calibri" w:cs="Calibri"/>
          <w:sz w:val="24"/>
          <w:szCs w:val="24"/>
        </w:rPr>
        <w:t>.</w:t>
      </w:r>
      <w:r w:rsidR="006F1930" w:rsidRPr="000A441F">
        <w:rPr>
          <w:rFonts w:ascii="Calibri" w:hAnsi="Calibri" w:cs="Calibri"/>
          <w:sz w:val="24"/>
          <w:szCs w:val="24"/>
        </w:rPr>
        <w:t xml:space="preserve"> </w:t>
      </w:r>
      <w:r w:rsidR="00476E42" w:rsidRPr="000A441F">
        <w:rPr>
          <w:rFonts w:ascii="Calibri" w:hAnsi="Calibri" w:cs="Calibri"/>
          <w:sz w:val="24"/>
          <w:szCs w:val="24"/>
        </w:rPr>
        <w:t xml:space="preserve">În </w:t>
      </w:r>
      <w:r w:rsidR="000A095C" w:rsidRPr="000A441F">
        <w:rPr>
          <w:rFonts w:ascii="Calibri" w:hAnsi="Calibri" w:cs="Calibri"/>
          <w:sz w:val="24"/>
          <w:szCs w:val="24"/>
        </w:rPr>
        <w:t xml:space="preserve">fereastra </w:t>
      </w:r>
      <w:r w:rsidR="00EC6AC4" w:rsidRPr="000A441F">
        <w:rPr>
          <w:rFonts w:ascii="Calibri" w:hAnsi="Calibri" w:cs="Calibri"/>
          <w:sz w:val="24"/>
          <w:szCs w:val="24"/>
        </w:rPr>
        <w:t xml:space="preserve">de postprocesare grafică </w:t>
      </w:r>
      <w:r w:rsidR="000A095C" w:rsidRPr="000A441F">
        <w:rPr>
          <w:rFonts w:ascii="Calibri" w:hAnsi="Calibri" w:cs="Calibri"/>
          <w:color w:val="0070C0"/>
          <w:sz w:val="24"/>
          <w:szCs w:val="24"/>
        </w:rPr>
        <w:t>SCHEMATIC1</w:t>
      </w:r>
      <w:r w:rsidR="000A095C" w:rsidRPr="000A441F">
        <w:rPr>
          <w:rFonts w:ascii="Calibri" w:hAnsi="Calibri" w:cs="Calibri"/>
          <w:sz w:val="24"/>
          <w:szCs w:val="24"/>
        </w:rPr>
        <w:t xml:space="preserve"> </w:t>
      </w:r>
      <w:r w:rsidR="00476E42" w:rsidRPr="000A441F">
        <w:rPr>
          <w:rFonts w:ascii="Calibri" w:hAnsi="Calibri" w:cs="Calibri"/>
          <w:sz w:val="24"/>
          <w:szCs w:val="24"/>
        </w:rPr>
        <w:t>se dă clic pe</w:t>
      </w:r>
      <w:r w:rsidR="000A095C" w:rsidRPr="000A441F">
        <w:rPr>
          <w:rFonts w:ascii="Calibri" w:hAnsi="Calibri" w:cs="Calibri"/>
          <w:sz w:val="24"/>
          <w:szCs w:val="24"/>
        </w:rPr>
        <w:t xml:space="preserve"> butonul </w:t>
      </w:r>
      <w:r w:rsidR="00EE7792" w:rsidRPr="000A441F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10191A6" wp14:editId="043D59CF">
            <wp:extent cx="182880" cy="191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95C" w:rsidRPr="000A441F">
        <w:rPr>
          <w:rFonts w:ascii="Calibri" w:hAnsi="Calibri" w:cs="Calibri"/>
          <w:sz w:val="24"/>
          <w:szCs w:val="24"/>
        </w:rPr>
        <w:t xml:space="preserve"> </w:t>
      </w:r>
      <w:r w:rsidR="009C1CF4" w:rsidRPr="000A441F">
        <w:rPr>
          <w:rFonts w:ascii="Calibri" w:hAnsi="Calibri" w:cs="Calibri"/>
          <w:sz w:val="24"/>
          <w:szCs w:val="24"/>
        </w:rPr>
        <w:t xml:space="preserve">- </w:t>
      </w:r>
      <w:r w:rsidR="000A095C" w:rsidRPr="000A441F">
        <w:rPr>
          <w:rFonts w:ascii="Calibri" w:hAnsi="Calibri" w:cs="Calibri"/>
          <w:color w:val="0070C0"/>
          <w:sz w:val="24"/>
          <w:szCs w:val="24"/>
        </w:rPr>
        <w:t>View Simulation Output File</w:t>
      </w:r>
      <w:r w:rsidR="005D355D" w:rsidRPr="000A441F">
        <w:rPr>
          <w:rFonts w:ascii="Calibri" w:hAnsi="Calibri" w:cs="Calibri"/>
          <w:sz w:val="24"/>
          <w:szCs w:val="24"/>
        </w:rPr>
        <w:t xml:space="preserve"> </w:t>
      </w:r>
      <w:r w:rsidR="00316E5C" w:rsidRPr="000A441F">
        <w:rPr>
          <w:rFonts w:ascii="Calibri" w:hAnsi="Calibri" w:cs="Calibri"/>
          <w:sz w:val="24"/>
          <w:szCs w:val="24"/>
        </w:rPr>
        <w:t xml:space="preserve">şi se copiază </w:t>
      </w:r>
      <w:r w:rsidR="005D355D" w:rsidRPr="000A441F">
        <w:rPr>
          <w:rFonts w:ascii="Calibri" w:hAnsi="Calibri" w:cs="Calibri"/>
          <w:sz w:val="24"/>
          <w:szCs w:val="24"/>
        </w:rPr>
        <w:t xml:space="preserve">de la </w:t>
      </w:r>
      <w:r w:rsidR="005D355D" w:rsidRPr="000A441F">
        <w:rPr>
          <w:rFonts w:ascii="Calibri" w:hAnsi="Calibri" w:cs="Calibri"/>
          <w:b/>
          <w:color w:val="0070C0"/>
          <w:sz w:val="24"/>
          <w:szCs w:val="24"/>
        </w:rPr>
        <w:t>CIRCUIT DESCRIPTION</w:t>
      </w:r>
      <w:r w:rsidR="005D355D" w:rsidRPr="000A441F">
        <w:rPr>
          <w:rFonts w:ascii="Calibri" w:hAnsi="Calibri" w:cs="Calibri"/>
          <w:sz w:val="24"/>
          <w:szCs w:val="24"/>
        </w:rPr>
        <w:t xml:space="preserve"> până la instruc</w:t>
      </w:r>
      <w:r w:rsidR="00BD3630" w:rsidRPr="000A441F">
        <w:rPr>
          <w:rFonts w:ascii="Calibri" w:hAnsi="Calibri" w:cs="Calibri"/>
          <w:sz w:val="24"/>
          <w:szCs w:val="24"/>
        </w:rPr>
        <w:t>ț</w:t>
      </w:r>
      <w:r w:rsidR="005D355D" w:rsidRPr="000A441F">
        <w:rPr>
          <w:rFonts w:ascii="Calibri" w:hAnsi="Calibri" w:cs="Calibri"/>
          <w:sz w:val="24"/>
          <w:szCs w:val="24"/>
        </w:rPr>
        <w:t xml:space="preserve">iunea </w:t>
      </w:r>
      <w:r w:rsidR="005D355D" w:rsidRPr="000A441F">
        <w:rPr>
          <w:rFonts w:ascii="Calibri" w:hAnsi="Calibri" w:cs="Calibri"/>
          <w:b/>
          <w:color w:val="0070C0"/>
          <w:sz w:val="24"/>
          <w:szCs w:val="24"/>
        </w:rPr>
        <w:t>.END</w:t>
      </w:r>
      <w:r w:rsidR="000A095C" w:rsidRPr="000A441F">
        <w:rPr>
          <w:rFonts w:ascii="Calibri" w:hAnsi="Calibri" w:cs="Calibri"/>
          <w:sz w:val="24"/>
          <w:szCs w:val="24"/>
        </w:rPr>
        <w:t>.</w:t>
      </w:r>
    </w:p>
    <w:p w14:paraId="410B46E5" w14:textId="324CE6E7" w:rsidR="00CC7059" w:rsidRDefault="00D84D4B" w:rsidP="00572A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Se identifică</w:t>
      </w:r>
      <w:r w:rsidR="002C5515" w:rsidRPr="000A441F">
        <w:rPr>
          <w:rFonts w:ascii="Calibri" w:hAnsi="Calibri" w:cs="Calibri"/>
          <w:sz w:val="24"/>
          <w:szCs w:val="24"/>
        </w:rPr>
        <w:t xml:space="preserve"> </w:t>
      </w:r>
      <w:r w:rsidR="002C5515" w:rsidRPr="000A441F">
        <w:rPr>
          <w:rFonts w:ascii="Calibri" w:hAnsi="Calibri" w:cs="Calibri"/>
          <w:sz w:val="24"/>
          <w:szCs w:val="24"/>
          <w:u w:val="single"/>
        </w:rPr>
        <w:t>formatul declarați</w:t>
      </w:r>
      <w:r w:rsidR="00572A98">
        <w:rPr>
          <w:rFonts w:ascii="Calibri" w:hAnsi="Calibri" w:cs="Calibri"/>
          <w:sz w:val="24"/>
          <w:szCs w:val="24"/>
          <w:u w:val="single"/>
        </w:rPr>
        <w:t>ei</w:t>
      </w:r>
      <w:r w:rsidR="002C5515" w:rsidRPr="000A441F">
        <w:rPr>
          <w:rFonts w:ascii="Calibri" w:hAnsi="Calibri" w:cs="Calibri"/>
          <w:sz w:val="24"/>
          <w:szCs w:val="24"/>
          <w:u w:val="single"/>
        </w:rPr>
        <w:t xml:space="preserve"> de control pentru analiza în timp</w:t>
      </w:r>
      <w:r w:rsidR="00EA2885" w:rsidRPr="000A441F">
        <w:rPr>
          <w:rFonts w:ascii="Calibri" w:hAnsi="Calibri" w:cs="Calibri"/>
          <w:sz w:val="24"/>
          <w:szCs w:val="24"/>
        </w:rPr>
        <w:t xml:space="preserve"> </w:t>
      </w:r>
      <w:r w:rsidR="003F524E" w:rsidRPr="000A441F">
        <w:rPr>
          <w:rFonts w:ascii="Calibri" w:hAnsi="Calibri" w:cs="Calibri"/>
          <w:sz w:val="24"/>
          <w:szCs w:val="24"/>
        </w:rPr>
        <w:t xml:space="preserve">care se găseşte în fişierul de ieşire la </w:t>
      </w:r>
      <w:r w:rsidR="003F524E" w:rsidRPr="000A441F">
        <w:rPr>
          <w:rFonts w:ascii="Calibri" w:hAnsi="Calibri" w:cs="Calibri"/>
          <w:color w:val="0070C0"/>
          <w:sz w:val="24"/>
          <w:szCs w:val="24"/>
        </w:rPr>
        <w:t>Analysis directives</w:t>
      </w:r>
      <w:r w:rsidR="003F524E" w:rsidRPr="000A441F">
        <w:rPr>
          <w:rFonts w:ascii="Calibri" w:hAnsi="Calibri" w:cs="Calibri"/>
          <w:sz w:val="24"/>
          <w:szCs w:val="24"/>
        </w:rPr>
        <w:t xml:space="preserve"> </w:t>
      </w:r>
      <w:r w:rsidR="00EA2885" w:rsidRPr="000A441F">
        <w:rPr>
          <w:rFonts w:ascii="Calibri" w:hAnsi="Calibri" w:cs="Calibri"/>
          <w:sz w:val="24"/>
          <w:szCs w:val="24"/>
        </w:rPr>
        <w:t xml:space="preserve">şi </w:t>
      </w:r>
      <w:r w:rsidRPr="000A441F">
        <w:rPr>
          <w:rFonts w:ascii="Calibri" w:hAnsi="Calibri" w:cs="Calibri"/>
          <w:sz w:val="24"/>
          <w:szCs w:val="24"/>
          <w:u w:val="single"/>
        </w:rPr>
        <w:t>parametrii analizei în timp</w:t>
      </w:r>
      <w:r w:rsidRPr="000A441F">
        <w:rPr>
          <w:rFonts w:ascii="Calibri" w:hAnsi="Calibri" w:cs="Calibri"/>
          <w:sz w:val="24"/>
          <w:szCs w:val="24"/>
        </w:rPr>
        <w:t xml:space="preserve">, se denumesc </w:t>
      </w:r>
      <w:r w:rsidR="00EA2885" w:rsidRPr="000A441F">
        <w:rPr>
          <w:rFonts w:ascii="Calibri" w:hAnsi="Calibri" w:cs="Calibri"/>
          <w:sz w:val="24"/>
          <w:szCs w:val="24"/>
        </w:rPr>
        <w:t xml:space="preserve">aceşti parametri </w:t>
      </w:r>
      <w:r w:rsidRPr="000A441F">
        <w:rPr>
          <w:rFonts w:ascii="Calibri" w:hAnsi="Calibri" w:cs="Calibri"/>
          <w:sz w:val="24"/>
          <w:szCs w:val="24"/>
        </w:rPr>
        <w:t xml:space="preserve">şi se trec în documentul </w:t>
      </w:r>
      <w:r w:rsidRPr="000A441F">
        <w:rPr>
          <w:rFonts w:ascii="Calibri" w:hAnsi="Calibri" w:cs="Calibri"/>
          <w:color w:val="0070C0"/>
          <w:sz w:val="24"/>
          <w:szCs w:val="24"/>
        </w:rPr>
        <w:t>Word</w:t>
      </w:r>
      <w:r w:rsidR="00572A98">
        <w:rPr>
          <w:rFonts w:ascii="Calibri" w:hAnsi="Calibri" w:cs="Calibri"/>
          <w:sz w:val="24"/>
          <w:szCs w:val="24"/>
        </w:rPr>
        <w:t xml:space="preserve"> în Tabelul L4-1</w:t>
      </w:r>
      <w:r w:rsidRPr="000A441F">
        <w:rPr>
          <w:rFonts w:ascii="Calibri" w:hAnsi="Calibri" w:cs="Calibri"/>
          <w:sz w:val="24"/>
          <w:szCs w:val="24"/>
        </w:rPr>
        <w:t>.</w:t>
      </w:r>
    </w:p>
    <w:p w14:paraId="31B7433E" w14:textId="5934A787" w:rsidR="00774772" w:rsidRPr="00774772" w:rsidRDefault="00774772" w:rsidP="00774772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2"/>
          <w:lang w:val="fr-FR"/>
        </w:rPr>
      </w:pPr>
      <w:r w:rsidRPr="00774772">
        <w:rPr>
          <w:rFonts w:ascii="Calibri" w:hAnsi="Calibri" w:cs="Calibri"/>
          <w:sz w:val="24"/>
          <w:szCs w:val="22"/>
          <w:lang w:val="fr-FR"/>
        </w:rPr>
        <w:t>Tema de casă TC</w:t>
      </w:r>
      <w:r w:rsidR="002E41D7">
        <w:rPr>
          <w:rFonts w:ascii="Calibri" w:hAnsi="Calibri" w:cs="Calibri"/>
          <w:sz w:val="24"/>
          <w:szCs w:val="22"/>
          <w:lang w:val="fr-FR"/>
        </w:rPr>
        <w:t>4</w:t>
      </w:r>
      <w:r w:rsidRPr="00774772">
        <w:rPr>
          <w:rFonts w:ascii="Calibri" w:hAnsi="Calibri" w:cs="Calibri"/>
          <w:sz w:val="24"/>
          <w:szCs w:val="22"/>
          <w:lang w:val="fr-FR"/>
        </w:rPr>
        <w:t xml:space="preserve"> rezolvată.</w:t>
      </w:r>
    </w:p>
    <w:p w14:paraId="68ABA2FE" w14:textId="77777777" w:rsidR="00A33425" w:rsidRPr="00774772" w:rsidRDefault="00A33425" w:rsidP="00774772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855"/>
      </w:tblGrid>
      <w:tr w:rsidR="00156949" w:rsidRPr="000A441F" w14:paraId="712B43F7" w14:textId="77777777" w:rsidTr="005B25AD">
        <w:tc>
          <w:tcPr>
            <w:tcW w:w="5000" w:type="pct"/>
            <w:shd w:val="clear" w:color="auto" w:fill="7030A0"/>
          </w:tcPr>
          <w:p w14:paraId="1B98E861" w14:textId="77777777" w:rsidR="00156949" w:rsidRPr="000A441F" w:rsidRDefault="00156949" w:rsidP="005B25A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u w:val="single"/>
                <w:lang w:val="fr-FR"/>
              </w:rPr>
            </w:pP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u w:val="single"/>
                <w:lang w:val="fr-FR"/>
              </w:rPr>
              <w:t>IMPORTANT</w:t>
            </w:r>
          </w:p>
          <w:p w14:paraId="54179F9D" w14:textId="77777777" w:rsidR="00156949" w:rsidRPr="000A441F" w:rsidRDefault="00156949" w:rsidP="005B25A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</w:pP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u w:val="single"/>
                <w:lang w:val="fr-FR"/>
              </w:rPr>
              <w:t>BUNA PRACTICĂ INGINEREASCĂ cere ca DESENUL să fie foarte CLAR</w:t>
            </w: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  <w:t>,</w:t>
            </w:r>
          </w:p>
          <w:p w14:paraId="295323BA" w14:textId="77777777" w:rsidR="00156949" w:rsidRPr="000A441F" w:rsidRDefault="00156949" w:rsidP="005B25A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</w:pP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  <w:t>să nu existe suprapuneri între înscrisuri şi elementele de circuit.</w:t>
            </w:r>
          </w:p>
          <w:p w14:paraId="758E5A4D" w14:textId="77777777" w:rsidR="00156949" w:rsidRPr="000A441F" w:rsidRDefault="00156949" w:rsidP="005B25A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</w:pP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  <w:t>Toate înscrisurile (nume, valori, parametri) se deplasează până când se văd clar atât componentele cât şi înscrisurile.</w:t>
            </w:r>
          </w:p>
        </w:tc>
      </w:tr>
    </w:tbl>
    <w:p w14:paraId="23DB4EA6" w14:textId="77777777" w:rsidR="00156949" w:rsidRPr="000A441F" w:rsidRDefault="00156949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</w:p>
    <w:p w14:paraId="2F64E9C8" w14:textId="77777777" w:rsidR="00BD2E9B" w:rsidRPr="000A441F" w:rsidRDefault="00BD2E9B" w:rsidP="00156949">
      <w:pPr>
        <w:spacing w:before="120" w:after="120"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  <w:highlight w:val="green"/>
        </w:rPr>
        <w:t>Rezolvare T</w:t>
      </w:r>
      <w:r w:rsidR="000B34A1" w:rsidRPr="000A441F">
        <w:rPr>
          <w:rFonts w:ascii="Calibri" w:hAnsi="Calibri" w:cs="Calibri"/>
          <w:b/>
          <w:sz w:val="24"/>
          <w:szCs w:val="24"/>
          <w:highlight w:val="green"/>
        </w:rPr>
        <w:t>5</w:t>
      </w:r>
    </w:p>
    <w:p w14:paraId="4D696F54" w14:textId="77777777" w:rsidR="00BD2E9B" w:rsidRPr="000A441F" w:rsidRDefault="007B3985" w:rsidP="00C319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</w:rPr>
        <w:t>Schema circuitului</w:t>
      </w:r>
    </w:p>
    <w:p w14:paraId="60E0C2E7" w14:textId="77777777" w:rsidR="00BD2E9B" w:rsidRPr="000A441F" w:rsidRDefault="00BD2E9B" w:rsidP="00C3199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4"/>
          <w:szCs w:val="24"/>
        </w:rPr>
      </w:pPr>
    </w:p>
    <w:p w14:paraId="29A20C82" w14:textId="77777777" w:rsidR="00BD2E9B" w:rsidRPr="000A441F" w:rsidRDefault="007B3985" w:rsidP="00C319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</w:rPr>
        <w:t>Formele de undă</w:t>
      </w:r>
    </w:p>
    <w:p w14:paraId="48C6A2FB" w14:textId="77777777" w:rsidR="00BD2E9B" w:rsidRPr="000A441F" w:rsidRDefault="00E02A86" w:rsidP="001168BD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color w:val="FF0000"/>
          <w:sz w:val="24"/>
          <w:szCs w:val="24"/>
        </w:rPr>
        <w:t>V</w:t>
      </w:r>
      <w:r w:rsidR="001168BD" w:rsidRPr="000A441F">
        <w:rPr>
          <w:rFonts w:ascii="Calibri" w:hAnsi="Calibri" w:cs="Calibri"/>
          <w:b/>
          <w:color w:val="FF0000"/>
          <w:sz w:val="24"/>
          <w:szCs w:val="24"/>
        </w:rPr>
        <w:t>(n1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)</w:t>
      </w:r>
      <w:r w:rsidR="001168BD" w:rsidRPr="000A441F">
        <w:rPr>
          <w:rFonts w:ascii="Calibri" w:hAnsi="Calibri" w:cs="Calibri"/>
          <w:b/>
          <w:color w:val="FF0000"/>
          <w:sz w:val="24"/>
          <w:szCs w:val="24"/>
        </w:rPr>
        <w:t xml:space="preserve">, 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V(</w:t>
      </w:r>
      <w:r w:rsidR="001168BD" w:rsidRPr="000A441F">
        <w:rPr>
          <w:rFonts w:ascii="Calibri" w:hAnsi="Calibri" w:cs="Calibri"/>
          <w:b/>
          <w:color w:val="FF0000"/>
          <w:sz w:val="24"/>
          <w:szCs w:val="24"/>
        </w:rPr>
        <w:t>n2)</w:t>
      </w:r>
    </w:p>
    <w:p w14:paraId="0767432A" w14:textId="77777777" w:rsidR="001168BD" w:rsidRPr="000A441F" w:rsidRDefault="001168BD" w:rsidP="00C3199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4"/>
          <w:szCs w:val="24"/>
        </w:rPr>
      </w:pPr>
    </w:p>
    <w:p w14:paraId="1F885CC7" w14:textId="77777777" w:rsidR="001168BD" w:rsidRPr="000A441F" w:rsidRDefault="00E02A86" w:rsidP="001168BD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color w:val="FF0000"/>
          <w:sz w:val="24"/>
          <w:szCs w:val="24"/>
        </w:rPr>
        <w:t>V</w:t>
      </w:r>
      <w:r w:rsidR="001168BD" w:rsidRPr="000A441F">
        <w:rPr>
          <w:rFonts w:ascii="Calibri" w:hAnsi="Calibri" w:cs="Calibri"/>
          <w:b/>
          <w:color w:val="FF0000"/>
          <w:sz w:val="24"/>
          <w:szCs w:val="24"/>
        </w:rPr>
        <w:t>(n2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)</w:t>
      </w:r>
      <w:r w:rsidR="001168BD" w:rsidRPr="000A441F">
        <w:rPr>
          <w:rFonts w:ascii="Calibri" w:hAnsi="Calibri" w:cs="Calibri"/>
          <w:b/>
          <w:color w:val="FF0000"/>
          <w:sz w:val="24"/>
          <w:szCs w:val="24"/>
        </w:rPr>
        <w:t xml:space="preserve">, 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V(</w:t>
      </w:r>
      <w:r w:rsidR="001168BD" w:rsidRPr="000A441F">
        <w:rPr>
          <w:rFonts w:ascii="Calibri" w:hAnsi="Calibri" w:cs="Calibri"/>
          <w:b/>
          <w:color w:val="FF0000"/>
          <w:sz w:val="24"/>
          <w:szCs w:val="24"/>
        </w:rPr>
        <w:t>n3)</w:t>
      </w:r>
    </w:p>
    <w:p w14:paraId="4D5C12D0" w14:textId="77777777" w:rsidR="001168BD" w:rsidRPr="000A441F" w:rsidRDefault="001168BD" w:rsidP="00C3199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4"/>
          <w:szCs w:val="24"/>
        </w:rPr>
      </w:pPr>
    </w:p>
    <w:p w14:paraId="604A8B34" w14:textId="77777777" w:rsidR="001168BD" w:rsidRPr="000A441F" w:rsidRDefault="00E02A86" w:rsidP="001168BD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color w:val="FF0000"/>
          <w:sz w:val="24"/>
          <w:szCs w:val="24"/>
        </w:rPr>
        <w:t>V</w:t>
      </w:r>
      <w:r w:rsidR="001168BD" w:rsidRPr="000A441F">
        <w:rPr>
          <w:rFonts w:ascii="Calibri" w:hAnsi="Calibri" w:cs="Calibri"/>
          <w:b/>
          <w:color w:val="FF0000"/>
          <w:sz w:val="24"/>
          <w:szCs w:val="24"/>
        </w:rPr>
        <w:t>(n3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)</w:t>
      </w:r>
      <w:r w:rsidR="001168BD" w:rsidRPr="000A441F">
        <w:rPr>
          <w:rFonts w:ascii="Calibri" w:hAnsi="Calibri" w:cs="Calibri"/>
          <w:b/>
          <w:color w:val="FF0000"/>
          <w:sz w:val="24"/>
          <w:szCs w:val="24"/>
        </w:rPr>
        <w:t xml:space="preserve">, 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V(</w:t>
      </w:r>
      <w:r w:rsidR="001168BD" w:rsidRPr="000A441F">
        <w:rPr>
          <w:rFonts w:ascii="Calibri" w:hAnsi="Calibri" w:cs="Calibri"/>
          <w:b/>
          <w:color w:val="FF0000"/>
          <w:sz w:val="24"/>
          <w:szCs w:val="24"/>
        </w:rPr>
        <w:t>n4)</w:t>
      </w:r>
    </w:p>
    <w:p w14:paraId="26CB3B55" w14:textId="77777777" w:rsidR="001168BD" w:rsidRPr="000A441F" w:rsidRDefault="001168BD" w:rsidP="00C3199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4"/>
          <w:szCs w:val="24"/>
        </w:rPr>
      </w:pPr>
    </w:p>
    <w:p w14:paraId="5DB005DE" w14:textId="77777777" w:rsidR="00BD2E9B" w:rsidRPr="000A441F" w:rsidRDefault="007B3985" w:rsidP="00C31998">
      <w:pPr>
        <w:pStyle w:val="Header"/>
        <w:tabs>
          <w:tab w:val="clear" w:pos="4320"/>
          <w:tab w:val="clear" w:pos="8640"/>
        </w:tabs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Semnifica</w:t>
      </w:r>
      <w:r w:rsidR="00BD3630" w:rsidRPr="000A441F">
        <w:rPr>
          <w:rFonts w:ascii="Calibri" w:hAnsi="Calibri" w:cs="Calibri"/>
          <w:sz w:val="24"/>
          <w:szCs w:val="24"/>
        </w:rPr>
        <w:t>ț</w:t>
      </w:r>
      <w:r w:rsidRPr="000A441F">
        <w:rPr>
          <w:rFonts w:ascii="Calibri" w:hAnsi="Calibri" w:cs="Calibri"/>
          <w:sz w:val="24"/>
          <w:szCs w:val="24"/>
        </w:rPr>
        <w:t xml:space="preserve">ia </w:t>
      </w:r>
      <w:r w:rsidR="008D1902" w:rsidRPr="000A441F">
        <w:rPr>
          <w:rFonts w:ascii="Calibri" w:hAnsi="Calibri" w:cs="Calibri"/>
          <w:sz w:val="24"/>
          <w:szCs w:val="24"/>
        </w:rPr>
        <w:t>tensiuni</w:t>
      </w:r>
      <w:r w:rsidRPr="000A441F">
        <w:rPr>
          <w:rFonts w:ascii="Calibri" w:hAnsi="Calibri" w:cs="Calibri"/>
          <w:sz w:val="24"/>
          <w:szCs w:val="24"/>
        </w:rPr>
        <w:t>lor</w:t>
      </w:r>
      <w:r w:rsidR="008D1902" w:rsidRPr="000A441F">
        <w:rPr>
          <w:rFonts w:ascii="Calibri" w:hAnsi="Calibri" w:cs="Calibri"/>
          <w:sz w:val="24"/>
          <w:szCs w:val="24"/>
        </w:rPr>
        <w:t xml:space="preserve"> din noduri</w:t>
      </w:r>
      <w:r w:rsidRPr="000A441F">
        <w:rPr>
          <w:rFonts w:ascii="Calibri" w:hAnsi="Calibri" w:cs="Calibri"/>
          <w:sz w:val="24"/>
          <w:szCs w:val="24"/>
        </w:rPr>
        <w:t>:</w:t>
      </w:r>
    </w:p>
    <w:p w14:paraId="44DDF542" w14:textId="77777777" w:rsidR="007B3985" w:rsidRPr="000A441F" w:rsidRDefault="0080642A" w:rsidP="00C319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color w:val="FF0000"/>
          <w:sz w:val="24"/>
          <w:szCs w:val="24"/>
        </w:rPr>
        <w:t>V(</w:t>
      </w:r>
      <w:r w:rsidR="00156949" w:rsidRPr="000A441F">
        <w:rPr>
          <w:rFonts w:ascii="Calibri" w:hAnsi="Calibri" w:cs="Calibri"/>
          <w:b/>
          <w:color w:val="FF0000"/>
          <w:sz w:val="24"/>
          <w:szCs w:val="24"/>
        </w:rPr>
        <w:t>n1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)</w:t>
      </w:r>
      <w:r w:rsidR="00156949" w:rsidRPr="000A441F">
        <w:rPr>
          <w:rFonts w:ascii="Calibri" w:hAnsi="Calibri" w:cs="Calibri"/>
          <w:sz w:val="24"/>
          <w:szCs w:val="24"/>
        </w:rPr>
        <w:t xml:space="preserve"> </w:t>
      </w:r>
      <w:r w:rsidR="007B3985" w:rsidRPr="000A441F">
        <w:rPr>
          <w:rFonts w:ascii="Calibri" w:hAnsi="Calibri" w:cs="Calibri"/>
          <w:sz w:val="24"/>
          <w:szCs w:val="24"/>
        </w:rPr>
        <w:t>– forma de undă a tensiunii alternative din secundarul transformatorului</w:t>
      </w:r>
      <w:r w:rsidR="00130191" w:rsidRPr="000A441F">
        <w:rPr>
          <w:rFonts w:ascii="Calibri" w:hAnsi="Calibri" w:cs="Calibri"/>
          <w:sz w:val="24"/>
          <w:szCs w:val="24"/>
        </w:rPr>
        <w:t>;</w:t>
      </w:r>
    </w:p>
    <w:p w14:paraId="1216B621" w14:textId="77777777" w:rsidR="007B3985" w:rsidRPr="000A441F" w:rsidRDefault="0080642A" w:rsidP="00C319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color w:val="FF0000"/>
          <w:sz w:val="24"/>
          <w:szCs w:val="24"/>
        </w:rPr>
        <w:t>V(</w:t>
      </w:r>
      <w:r w:rsidR="00156949" w:rsidRPr="000A441F">
        <w:rPr>
          <w:rFonts w:ascii="Calibri" w:hAnsi="Calibri" w:cs="Calibri"/>
          <w:b/>
          <w:color w:val="FF0000"/>
          <w:sz w:val="24"/>
          <w:szCs w:val="24"/>
        </w:rPr>
        <w:t>n2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)</w:t>
      </w:r>
      <w:r w:rsidR="00156949" w:rsidRPr="000A441F">
        <w:rPr>
          <w:rFonts w:ascii="Calibri" w:hAnsi="Calibri" w:cs="Calibri"/>
          <w:sz w:val="24"/>
          <w:szCs w:val="24"/>
        </w:rPr>
        <w:t xml:space="preserve"> </w:t>
      </w:r>
      <w:r w:rsidR="007B3985" w:rsidRPr="000A441F">
        <w:rPr>
          <w:rFonts w:ascii="Calibri" w:hAnsi="Calibri" w:cs="Calibri"/>
          <w:sz w:val="24"/>
          <w:szCs w:val="24"/>
        </w:rPr>
        <w:t>– forma de undă a tensiunii redresate (monoalternan</w:t>
      </w:r>
      <w:r w:rsidR="00BD3630" w:rsidRPr="000A441F">
        <w:rPr>
          <w:rFonts w:ascii="Calibri" w:hAnsi="Calibri" w:cs="Calibri"/>
          <w:sz w:val="24"/>
          <w:szCs w:val="24"/>
        </w:rPr>
        <w:t>ț</w:t>
      </w:r>
      <w:r w:rsidR="007B3985" w:rsidRPr="000A441F">
        <w:rPr>
          <w:rFonts w:ascii="Calibri" w:hAnsi="Calibri" w:cs="Calibri"/>
          <w:sz w:val="24"/>
          <w:szCs w:val="24"/>
        </w:rPr>
        <w:t>ă)</w:t>
      </w:r>
      <w:r w:rsidR="00130191" w:rsidRPr="000A441F">
        <w:rPr>
          <w:rFonts w:ascii="Calibri" w:hAnsi="Calibri" w:cs="Calibri"/>
          <w:sz w:val="24"/>
          <w:szCs w:val="24"/>
        </w:rPr>
        <w:t>;</w:t>
      </w:r>
    </w:p>
    <w:p w14:paraId="0C55B89A" w14:textId="77777777" w:rsidR="007B3985" w:rsidRPr="000A441F" w:rsidRDefault="0080642A" w:rsidP="00C319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color w:val="FF0000"/>
          <w:sz w:val="24"/>
          <w:szCs w:val="24"/>
        </w:rPr>
        <w:t>V(</w:t>
      </w:r>
      <w:r w:rsidR="00156949" w:rsidRPr="000A441F">
        <w:rPr>
          <w:rFonts w:ascii="Calibri" w:hAnsi="Calibri" w:cs="Calibri"/>
          <w:b/>
          <w:color w:val="FF0000"/>
          <w:sz w:val="24"/>
          <w:szCs w:val="24"/>
        </w:rPr>
        <w:t>n3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)</w:t>
      </w:r>
      <w:r w:rsidR="00156949" w:rsidRPr="000A441F">
        <w:rPr>
          <w:rFonts w:ascii="Calibri" w:hAnsi="Calibri" w:cs="Calibri"/>
          <w:sz w:val="24"/>
          <w:szCs w:val="24"/>
        </w:rPr>
        <w:t xml:space="preserve"> </w:t>
      </w:r>
      <w:r w:rsidR="007B3985" w:rsidRPr="000A441F">
        <w:rPr>
          <w:rFonts w:ascii="Calibri" w:hAnsi="Calibri" w:cs="Calibri"/>
          <w:sz w:val="24"/>
          <w:szCs w:val="24"/>
        </w:rPr>
        <w:t>– forma de undă a tensiunii redresate şi filtrate</w:t>
      </w:r>
      <w:r w:rsidR="00130191" w:rsidRPr="000A441F">
        <w:rPr>
          <w:rFonts w:ascii="Calibri" w:hAnsi="Calibri" w:cs="Calibri"/>
          <w:sz w:val="24"/>
          <w:szCs w:val="24"/>
        </w:rPr>
        <w:t>;</w:t>
      </w:r>
    </w:p>
    <w:p w14:paraId="4F97B0A7" w14:textId="77777777" w:rsidR="007B3985" w:rsidRPr="000A441F" w:rsidRDefault="0080642A" w:rsidP="00C319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color w:val="FF0000"/>
          <w:sz w:val="24"/>
          <w:szCs w:val="24"/>
        </w:rPr>
        <w:t>V(</w:t>
      </w:r>
      <w:r w:rsidR="00156949" w:rsidRPr="000A441F">
        <w:rPr>
          <w:rFonts w:ascii="Calibri" w:hAnsi="Calibri" w:cs="Calibri"/>
          <w:b/>
          <w:color w:val="FF0000"/>
          <w:sz w:val="24"/>
          <w:szCs w:val="24"/>
        </w:rPr>
        <w:t>n4</w:t>
      </w:r>
      <w:r w:rsidRPr="000A441F">
        <w:rPr>
          <w:rFonts w:ascii="Calibri" w:hAnsi="Calibri" w:cs="Calibri"/>
          <w:b/>
          <w:color w:val="FF0000"/>
          <w:sz w:val="24"/>
          <w:szCs w:val="24"/>
        </w:rPr>
        <w:t>)</w:t>
      </w:r>
      <w:r w:rsidR="00156949" w:rsidRPr="000A441F">
        <w:rPr>
          <w:rFonts w:ascii="Calibri" w:hAnsi="Calibri" w:cs="Calibri"/>
          <w:sz w:val="24"/>
          <w:szCs w:val="24"/>
        </w:rPr>
        <w:t xml:space="preserve"> </w:t>
      </w:r>
      <w:r w:rsidR="007B3985" w:rsidRPr="000A441F">
        <w:rPr>
          <w:rFonts w:ascii="Calibri" w:hAnsi="Calibri" w:cs="Calibri"/>
          <w:sz w:val="24"/>
          <w:szCs w:val="24"/>
        </w:rPr>
        <w:t>– forma de undă a tensiunii stabilizate (stabilizator parametric cu diodă zener)</w:t>
      </w:r>
      <w:r w:rsidR="00130191" w:rsidRPr="000A441F">
        <w:rPr>
          <w:rFonts w:ascii="Calibri" w:hAnsi="Calibri" w:cs="Calibri"/>
          <w:sz w:val="24"/>
          <w:szCs w:val="24"/>
        </w:rPr>
        <w:t>.</w:t>
      </w:r>
    </w:p>
    <w:p w14:paraId="0960E62A" w14:textId="77777777" w:rsidR="007B3985" w:rsidRPr="000A441F" w:rsidRDefault="00E04EBA" w:rsidP="001168BD">
      <w:pPr>
        <w:pStyle w:val="Header"/>
        <w:tabs>
          <w:tab w:val="clear" w:pos="4320"/>
          <w:tab w:val="clear" w:pos="8640"/>
        </w:tabs>
        <w:spacing w:before="120" w:after="120"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  <w:highlight w:val="green"/>
        </w:rPr>
        <w:t>Rezolvare T</w:t>
      </w:r>
      <w:r w:rsidR="000B34A1" w:rsidRPr="000A441F">
        <w:rPr>
          <w:rFonts w:ascii="Calibri" w:hAnsi="Calibri" w:cs="Calibri"/>
          <w:b/>
          <w:sz w:val="24"/>
          <w:szCs w:val="24"/>
          <w:highlight w:val="green"/>
        </w:rPr>
        <w:t>6</w:t>
      </w:r>
    </w:p>
    <w:p w14:paraId="656A9785" w14:textId="77777777" w:rsidR="00E04EBA" w:rsidRPr="000A441F" w:rsidRDefault="00E04EBA" w:rsidP="00C319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</w:rPr>
        <w:lastRenderedPageBreak/>
        <w:t>Schema circuitului</w:t>
      </w:r>
    </w:p>
    <w:p w14:paraId="4543C759" w14:textId="77777777" w:rsidR="00E04EBA" w:rsidRPr="000A441F" w:rsidRDefault="00E04EBA" w:rsidP="00C3199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4"/>
          <w:szCs w:val="24"/>
        </w:rPr>
      </w:pPr>
    </w:p>
    <w:p w14:paraId="544368BD" w14:textId="77777777" w:rsidR="00E04EBA" w:rsidRPr="000A441F" w:rsidRDefault="00E04EBA" w:rsidP="00C319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</w:rPr>
        <w:t>Formele de undă</w:t>
      </w:r>
    </w:p>
    <w:p w14:paraId="3915F879" w14:textId="77777777" w:rsidR="007B3985" w:rsidRPr="000A441F" w:rsidRDefault="007B3985" w:rsidP="00C3199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4"/>
          <w:szCs w:val="24"/>
        </w:rPr>
      </w:pPr>
    </w:p>
    <w:p w14:paraId="1AE9FD52" w14:textId="77777777" w:rsidR="00E04EBA" w:rsidRPr="000A441F" w:rsidRDefault="00AB5B09" w:rsidP="00C319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</w:rPr>
        <w:t>Descrierea tip text a circuitului</w:t>
      </w:r>
    </w:p>
    <w:p w14:paraId="1DA7F195" w14:textId="77777777" w:rsidR="00E04EBA" w:rsidRPr="000A441F" w:rsidRDefault="00E04EBA" w:rsidP="00C31998">
      <w:pPr>
        <w:pStyle w:val="Header"/>
        <w:tabs>
          <w:tab w:val="clear" w:pos="4320"/>
          <w:tab w:val="clear" w:pos="8640"/>
        </w:tabs>
        <w:spacing w:line="276" w:lineRule="auto"/>
        <w:jc w:val="left"/>
        <w:rPr>
          <w:rFonts w:ascii="Calibri" w:hAnsi="Calibri" w:cs="Calibri"/>
          <w:sz w:val="24"/>
          <w:szCs w:val="24"/>
        </w:rPr>
      </w:pPr>
    </w:p>
    <w:p w14:paraId="4EEB9CD9" w14:textId="77777777" w:rsidR="00E04EBA" w:rsidRPr="000A441F" w:rsidRDefault="00AB5B09" w:rsidP="00C319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</w:rPr>
        <w:t>Sintaxa şi parametrii analizei în timp</w:t>
      </w:r>
    </w:p>
    <w:p w14:paraId="3FED01C1" w14:textId="77777777" w:rsidR="0071653B" w:rsidRPr="000A441F" w:rsidRDefault="0071653B" w:rsidP="006E6319">
      <w:pPr>
        <w:rPr>
          <w:rFonts w:ascii="Calibri" w:hAnsi="Calibri" w:cs="Calibri"/>
          <w:sz w:val="24"/>
          <w:szCs w:val="24"/>
        </w:rPr>
      </w:pPr>
    </w:p>
    <w:p w14:paraId="0269298D" w14:textId="3AD59595" w:rsidR="006E6319" w:rsidRPr="00E34052" w:rsidRDefault="0071653B" w:rsidP="006E6319">
      <w:pPr>
        <w:rPr>
          <w:rFonts w:ascii="Calibri" w:hAnsi="Calibri" w:cs="Calibri"/>
          <w:b/>
          <w:sz w:val="20"/>
        </w:rPr>
      </w:pPr>
      <w:r w:rsidRPr="00E34052">
        <w:rPr>
          <w:rFonts w:ascii="Calibri" w:hAnsi="Calibri" w:cs="Calibri"/>
          <w:b/>
          <w:sz w:val="20"/>
        </w:rPr>
        <w:t>Tabelul L</w:t>
      </w:r>
      <w:r w:rsidR="00572A98" w:rsidRPr="00E34052">
        <w:rPr>
          <w:rFonts w:ascii="Calibri" w:hAnsi="Calibri" w:cs="Calibri"/>
          <w:b/>
          <w:sz w:val="20"/>
        </w:rPr>
        <w:t>4</w:t>
      </w:r>
      <w:r w:rsidRPr="00E34052">
        <w:rPr>
          <w:rFonts w:ascii="Calibri" w:hAnsi="Calibri" w:cs="Calibri"/>
          <w:b/>
          <w:sz w:val="20"/>
        </w:rPr>
        <w:t>-1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2127"/>
        <w:gridCol w:w="1232"/>
        <w:gridCol w:w="1232"/>
        <w:gridCol w:w="1232"/>
        <w:gridCol w:w="1230"/>
      </w:tblGrid>
      <w:tr w:rsidR="00930783" w:rsidRPr="000A441F" w14:paraId="3D4F4478" w14:textId="77777777" w:rsidTr="00930783">
        <w:tc>
          <w:tcPr>
            <w:tcW w:w="1422" w:type="pct"/>
            <w:vAlign w:val="center"/>
          </w:tcPr>
          <w:p w14:paraId="176BB0EF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bookmarkStart w:id="0" w:name="_Hlk529015345"/>
            <w:r w:rsidRPr="000A441F">
              <w:rPr>
                <w:rFonts w:ascii="Calibri" w:hAnsi="Calibri" w:cs="Calibri"/>
                <w:sz w:val="18"/>
                <w:szCs w:val="18"/>
              </w:rPr>
              <w:t>Sintaxa analizei în timp</w:t>
            </w:r>
          </w:p>
        </w:tc>
        <w:tc>
          <w:tcPr>
            <w:tcW w:w="1079" w:type="pct"/>
            <w:vAlign w:val="center"/>
          </w:tcPr>
          <w:p w14:paraId="196F88D6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A441F">
              <w:rPr>
                <w:rFonts w:ascii="Calibri" w:hAnsi="Calibri" w:cs="Calibri"/>
                <w:sz w:val="18"/>
                <w:szCs w:val="18"/>
              </w:rPr>
              <w:t>Declarația de control</w:t>
            </w:r>
          </w:p>
        </w:tc>
        <w:tc>
          <w:tcPr>
            <w:tcW w:w="625" w:type="pct"/>
            <w:vAlign w:val="center"/>
          </w:tcPr>
          <w:p w14:paraId="66E13336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A441F">
              <w:rPr>
                <w:rFonts w:ascii="Calibri" w:hAnsi="Calibri" w:cs="Calibri"/>
                <w:sz w:val="18"/>
                <w:szCs w:val="18"/>
              </w:rPr>
              <w:t>Parametrul 1</w:t>
            </w:r>
          </w:p>
          <w:p w14:paraId="687684AB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0A441F">
              <w:rPr>
                <w:rFonts w:ascii="Calibri" w:hAnsi="Calibri" w:cs="Calibri"/>
                <w:color w:val="0070C0"/>
                <w:sz w:val="18"/>
                <w:szCs w:val="18"/>
              </w:rPr>
              <w:t>TPAS</w:t>
            </w:r>
          </w:p>
        </w:tc>
        <w:tc>
          <w:tcPr>
            <w:tcW w:w="625" w:type="pct"/>
            <w:vAlign w:val="center"/>
          </w:tcPr>
          <w:p w14:paraId="25CC7D19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A441F">
              <w:rPr>
                <w:rFonts w:ascii="Calibri" w:hAnsi="Calibri" w:cs="Calibri"/>
                <w:sz w:val="18"/>
                <w:szCs w:val="18"/>
              </w:rPr>
              <w:t>Parametrul 2</w:t>
            </w:r>
          </w:p>
          <w:p w14:paraId="30E7EDEB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0A441F">
              <w:rPr>
                <w:rFonts w:ascii="Calibri" w:hAnsi="Calibri" w:cs="Calibri"/>
                <w:color w:val="0070C0"/>
                <w:sz w:val="18"/>
                <w:szCs w:val="18"/>
              </w:rPr>
              <w:t>TSTOP</w:t>
            </w:r>
          </w:p>
        </w:tc>
        <w:tc>
          <w:tcPr>
            <w:tcW w:w="625" w:type="pct"/>
            <w:vAlign w:val="center"/>
          </w:tcPr>
          <w:p w14:paraId="4C9F0EF0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A441F">
              <w:rPr>
                <w:rFonts w:ascii="Calibri" w:hAnsi="Calibri" w:cs="Calibri"/>
                <w:sz w:val="18"/>
                <w:szCs w:val="18"/>
              </w:rPr>
              <w:t>Parametrul 3</w:t>
            </w:r>
          </w:p>
          <w:p w14:paraId="0D0CDA5E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0A441F">
              <w:rPr>
                <w:rFonts w:ascii="Calibri" w:hAnsi="Calibri" w:cs="Calibri"/>
                <w:color w:val="0070C0"/>
                <w:sz w:val="18"/>
                <w:szCs w:val="18"/>
              </w:rPr>
              <w:t>TSTART</w:t>
            </w:r>
          </w:p>
        </w:tc>
        <w:tc>
          <w:tcPr>
            <w:tcW w:w="624" w:type="pct"/>
            <w:vAlign w:val="center"/>
          </w:tcPr>
          <w:p w14:paraId="4121FF12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A441F">
              <w:rPr>
                <w:rFonts w:ascii="Calibri" w:hAnsi="Calibri" w:cs="Calibri"/>
                <w:sz w:val="18"/>
                <w:szCs w:val="18"/>
              </w:rPr>
              <w:t>Parametrul 4</w:t>
            </w:r>
          </w:p>
          <w:p w14:paraId="504334D9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0A441F">
              <w:rPr>
                <w:rFonts w:ascii="Calibri" w:hAnsi="Calibri" w:cs="Calibri"/>
                <w:color w:val="0070C0"/>
                <w:sz w:val="18"/>
                <w:szCs w:val="18"/>
              </w:rPr>
              <w:t>TMAX</w:t>
            </w:r>
          </w:p>
        </w:tc>
      </w:tr>
      <w:tr w:rsidR="00930783" w:rsidRPr="000A441F" w14:paraId="4281AF69" w14:textId="77777777" w:rsidTr="00930783">
        <w:tc>
          <w:tcPr>
            <w:tcW w:w="1422" w:type="pct"/>
            <w:vAlign w:val="center"/>
          </w:tcPr>
          <w:p w14:paraId="25028F0E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79" w:type="pct"/>
            <w:vAlign w:val="center"/>
          </w:tcPr>
          <w:p w14:paraId="6E36CF4B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47BB6DD3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7C7121F9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1B3143FF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24" w:type="pct"/>
            <w:vAlign w:val="center"/>
          </w:tcPr>
          <w:p w14:paraId="4C0A4EE6" w14:textId="77777777" w:rsidR="00930783" w:rsidRPr="000A441F" w:rsidRDefault="00930783" w:rsidP="0002566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04333188" w14:textId="77777777" w:rsidR="00395078" w:rsidRPr="000A441F" w:rsidRDefault="00395078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bookmarkStart w:id="1" w:name="_Hlk529012965"/>
    </w:p>
    <w:p w14:paraId="3AFFCE7A" w14:textId="77777777" w:rsidR="00395078" w:rsidRPr="000A441F" w:rsidRDefault="00395078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color w:val="0070C0"/>
          <w:sz w:val="24"/>
          <w:szCs w:val="24"/>
        </w:rPr>
        <w:t>.TRAN</w:t>
      </w:r>
      <w:r w:rsidRPr="000A441F">
        <w:rPr>
          <w:rFonts w:ascii="Calibri" w:hAnsi="Calibri" w:cs="Calibri"/>
          <w:sz w:val="24"/>
          <w:szCs w:val="24"/>
        </w:rPr>
        <w:t xml:space="preserve"> – declarația de control pentru analiza în timp;</w:t>
      </w:r>
    </w:p>
    <w:p w14:paraId="02A0EE46" w14:textId="77777777" w:rsidR="00AB5B09" w:rsidRPr="000A441F" w:rsidRDefault="00DD07FF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color w:val="0070C0"/>
          <w:sz w:val="24"/>
          <w:szCs w:val="24"/>
        </w:rPr>
        <w:t>TPAS</w:t>
      </w:r>
      <w:r w:rsidRPr="000A441F">
        <w:rPr>
          <w:rFonts w:ascii="Calibri" w:hAnsi="Calibri" w:cs="Calibri"/>
          <w:sz w:val="24"/>
          <w:szCs w:val="24"/>
        </w:rPr>
        <w:t xml:space="preserve"> = pasul de timp utilizat pentru tipărirea și trasarea grafică a rezultatelor cerute prin declarațiile .PRINT sau .PLOT;</w:t>
      </w:r>
    </w:p>
    <w:p w14:paraId="72E19FA2" w14:textId="77777777" w:rsidR="00DD07FF" w:rsidRPr="000A441F" w:rsidRDefault="00DD07FF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color w:val="0070C0"/>
          <w:sz w:val="24"/>
          <w:szCs w:val="24"/>
        </w:rPr>
        <w:t>TSTOP</w:t>
      </w:r>
      <w:r w:rsidRPr="000A441F">
        <w:rPr>
          <w:rFonts w:ascii="Calibri" w:hAnsi="Calibri" w:cs="Calibri"/>
          <w:sz w:val="24"/>
          <w:szCs w:val="24"/>
        </w:rPr>
        <w:t xml:space="preserve"> = valoarea finală a intervalului de timp pentru care este realizată analiza;</w:t>
      </w:r>
    </w:p>
    <w:p w14:paraId="54B61080" w14:textId="77777777" w:rsidR="00DD07FF" w:rsidRPr="000A441F" w:rsidRDefault="00DD07FF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color w:val="0070C0"/>
          <w:sz w:val="24"/>
          <w:szCs w:val="24"/>
        </w:rPr>
        <w:t>TSTART</w:t>
      </w:r>
      <w:r w:rsidRPr="000A441F">
        <w:rPr>
          <w:rFonts w:ascii="Calibri" w:hAnsi="Calibri" w:cs="Calibri"/>
          <w:sz w:val="24"/>
          <w:szCs w:val="24"/>
        </w:rPr>
        <w:t xml:space="preserve"> = timpul definit de utilizator de la care sunt prezentate rezultatele analizei;</w:t>
      </w:r>
    </w:p>
    <w:p w14:paraId="67A3D8A3" w14:textId="77777777" w:rsidR="00DD07FF" w:rsidRPr="000A441F" w:rsidRDefault="00DD07FF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color w:val="0070C0"/>
          <w:sz w:val="24"/>
          <w:szCs w:val="24"/>
        </w:rPr>
        <w:t>TMAX</w:t>
      </w:r>
      <w:r w:rsidRPr="000A441F">
        <w:rPr>
          <w:rFonts w:ascii="Calibri" w:hAnsi="Calibri" w:cs="Calibri"/>
          <w:sz w:val="24"/>
          <w:szCs w:val="24"/>
        </w:rPr>
        <w:t xml:space="preserve"> = valoarea maximă a pasului de timp, definită de utilizator pentru o precizie mai bună.</w:t>
      </w:r>
      <w:bookmarkEnd w:id="0"/>
      <w:bookmarkEnd w:id="1"/>
    </w:p>
    <w:p w14:paraId="13BAD2C3" w14:textId="77777777" w:rsidR="00E02A86" w:rsidRPr="000A441F" w:rsidRDefault="00E02A86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</w:p>
    <w:p w14:paraId="01344BC0" w14:textId="22AC4CF0" w:rsidR="00E02A86" w:rsidRPr="00774772" w:rsidRDefault="00E02A86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 w:rsidRPr="002F23C1">
        <w:rPr>
          <w:rFonts w:ascii="Calibri" w:hAnsi="Calibri" w:cs="Calibri"/>
          <w:b/>
          <w:bCs/>
          <w:sz w:val="20"/>
          <w:highlight w:val="yellow"/>
        </w:rPr>
        <w:t>Tem</w:t>
      </w:r>
      <w:r w:rsidR="00774772" w:rsidRPr="002F23C1">
        <w:rPr>
          <w:rFonts w:ascii="Calibri" w:hAnsi="Calibri" w:cs="Calibri"/>
          <w:b/>
          <w:bCs/>
          <w:sz w:val="20"/>
          <w:highlight w:val="yellow"/>
        </w:rPr>
        <w:t>a</w:t>
      </w:r>
      <w:r w:rsidRPr="002F23C1">
        <w:rPr>
          <w:rFonts w:ascii="Calibri" w:hAnsi="Calibri" w:cs="Calibri"/>
          <w:b/>
          <w:bCs/>
          <w:sz w:val="20"/>
          <w:highlight w:val="yellow"/>
        </w:rPr>
        <w:t xml:space="preserve"> de casă</w:t>
      </w:r>
      <w:r w:rsidR="00774772" w:rsidRPr="002F23C1">
        <w:rPr>
          <w:rFonts w:ascii="Calibri" w:hAnsi="Calibri" w:cs="Calibri"/>
          <w:b/>
          <w:bCs/>
          <w:sz w:val="20"/>
          <w:highlight w:val="yellow"/>
        </w:rPr>
        <w:t xml:space="preserve"> TC</w:t>
      </w:r>
      <w:r w:rsidR="002E41D7" w:rsidRPr="002F23C1">
        <w:rPr>
          <w:rFonts w:ascii="Calibri" w:hAnsi="Calibri" w:cs="Calibri"/>
          <w:b/>
          <w:bCs/>
          <w:sz w:val="20"/>
          <w:highlight w:val="yellow"/>
        </w:rPr>
        <w:t>4</w:t>
      </w:r>
    </w:p>
    <w:p w14:paraId="4E4AAE1C" w14:textId="11A745D2" w:rsidR="00E02A86" w:rsidRPr="00774772" w:rsidRDefault="00273F24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  <w:r w:rsidRPr="00774772">
        <w:rPr>
          <w:rFonts w:ascii="Calibri" w:hAnsi="Calibri" w:cs="Calibri"/>
          <w:sz w:val="20"/>
        </w:rPr>
        <w:t xml:space="preserve">Folosind parametrii analizei din </w:t>
      </w:r>
      <w:r w:rsidR="00E512D2">
        <w:rPr>
          <w:rFonts w:ascii="Calibri" w:hAnsi="Calibri" w:cs="Calibri"/>
          <w:sz w:val="20"/>
        </w:rPr>
        <w:t>fig. L4-2</w:t>
      </w:r>
      <w:r w:rsidRPr="00774772">
        <w:rPr>
          <w:rFonts w:ascii="Calibri" w:hAnsi="Calibri" w:cs="Calibri"/>
          <w:sz w:val="20"/>
        </w:rPr>
        <w:t>, să se realizeze analiza SPICE pentru circuitul din fig. TC</w:t>
      </w:r>
      <w:r w:rsidR="0092045A">
        <w:rPr>
          <w:rFonts w:ascii="Calibri" w:hAnsi="Calibri" w:cs="Calibri"/>
          <w:sz w:val="20"/>
        </w:rPr>
        <w:t>4</w:t>
      </w:r>
      <w:r w:rsidR="001D692D">
        <w:rPr>
          <w:rFonts w:ascii="Calibri" w:hAnsi="Calibri" w:cs="Calibri"/>
          <w:sz w:val="20"/>
        </w:rPr>
        <w:t>-</w:t>
      </w:r>
      <w:r w:rsidR="004C7967">
        <w:rPr>
          <w:rFonts w:ascii="Calibri" w:hAnsi="Calibri" w:cs="Calibri"/>
          <w:sz w:val="20"/>
        </w:rPr>
        <w:t>1</w:t>
      </w:r>
      <w:r w:rsidRPr="00774772">
        <w:rPr>
          <w:rFonts w:ascii="Calibri" w:hAnsi="Calibri" w:cs="Calibri"/>
          <w:sz w:val="20"/>
        </w:rPr>
        <w:t>, care reprezintă un redresor bifazat monoalternanță (numit și redresor cu punct median</w:t>
      </w:r>
      <w:r w:rsidR="00552829" w:rsidRPr="00774772">
        <w:rPr>
          <w:rFonts w:ascii="Calibri" w:hAnsi="Calibri" w:cs="Calibri"/>
          <w:sz w:val="20"/>
        </w:rPr>
        <w:t>)</w:t>
      </w:r>
      <w:r w:rsidRPr="00774772">
        <w:rPr>
          <w:rFonts w:ascii="Calibri" w:hAnsi="Calibri" w:cs="Calibri"/>
          <w:sz w:val="20"/>
        </w:rPr>
        <w:t>. Să se compare form</w:t>
      </w:r>
      <w:r w:rsidR="00E512D2">
        <w:rPr>
          <w:rFonts w:ascii="Calibri" w:hAnsi="Calibri" w:cs="Calibri"/>
          <w:sz w:val="20"/>
        </w:rPr>
        <w:t>a</w:t>
      </w:r>
      <w:r w:rsidRPr="00774772">
        <w:rPr>
          <w:rFonts w:ascii="Calibri" w:hAnsi="Calibri" w:cs="Calibri"/>
          <w:sz w:val="20"/>
        </w:rPr>
        <w:t xml:space="preserve"> de undă de pe rezistenț</w:t>
      </w:r>
      <w:r w:rsidR="00E512D2">
        <w:rPr>
          <w:rFonts w:ascii="Calibri" w:hAnsi="Calibri" w:cs="Calibri"/>
          <w:sz w:val="20"/>
        </w:rPr>
        <w:t>a</w:t>
      </w:r>
      <w:r w:rsidRPr="00774772">
        <w:rPr>
          <w:rFonts w:ascii="Calibri" w:hAnsi="Calibri" w:cs="Calibri"/>
          <w:sz w:val="20"/>
        </w:rPr>
        <w:t xml:space="preserve"> de sarcină a </w:t>
      </w:r>
      <w:r w:rsidR="00E512D2">
        <w:rPr>
          <w:rFonts w:ascii="Calibri" w:hAnsi="Calibri" w:cs="Calibri"/>
          <w:sz w:val="20"/>
        </w:rPr>
        <w:t xml:space="preserve">circuitul </w:t>
      </w:r>
      <w:r w:rsidRPr="00774772">
        <w:rPr>
          <w:rFonts w:ascii="Calibri" w:hAnsi="Calibri" w:cs="Calibri"/>
          <w:sz w:val="20"/>
        </w:rPr>
        <w:t xml:space="preserve">din </w:t>
      </w:r>
      <w:r w:rsidR="001D692D">
        <w:rPr>
          <w:rFonts w:ascii="Calibri" w:hAnsi="Calibri" w:cs="Calibri"/>
          <w:sz w:val="20"/>
        </w:rPr>
        <w:t xml:space="preserve">fig. </w:t>
      </w:r>
      <w:r w:rsidRPr="00774772">
        <w:rPr>
          <w:rFonts w:ascii="Calibri" w:hAnsi="Calibri" w:cs="Calibri"/>
          <w:sz w:val="20"/>
        </w:rPr>
        <w:t>TC</w:t>
      </w:r>
      <w:r w:rsidR="002E41D7">
        <w:rPr>
          <w:rFonts w:ascii="Calibri" w:hAnsi="Calibri" w:cs="Calibri"/>
          <w:sz w:val="20"/>
        </w:rPr>
        <w:t>4</w:t>
      </w:r>
      <w:r w:rsidR="001D692D">
        <w:rPr>
          <w:rFonts w:ascii="Calibri" w:hAnsi="Calibri" w:cs="Calibri"/>
          <w:sz w:val="20"/>
        </w:rPr>
        <w:t>-</w:t>
      </w:r>
      <w:r w:rsidRPr="00774772">
        <w:rPr>
          <w:rFonts w:ascii="Calibri" w:hAnsi="Calibri" w:cs="Calibri"/>
          <w:sz w:val="20"/>
        </w:rPr>
        <w:t xml:space="preserve">1 </w:t>
      </w:r>
      <w:r w:rsidR="00E512D2">
        <w:rPr>
          <w:rFonts w:ascii="Calibri" w:hAnsi="Calibri" w:cs="Calibri"/>
          <w:sz w:val="20"/>
        </w:rPr>
        <w:t>cu</w:t>
      </w:r>
      <w:r w:rsidRPr="00774772">
        <w:rPr>
          <w:rFonts w:ascii="Calibri" w:hAnsi="Calibri" w:cs="Calibri"/>
          <w:sz w:val="20"/>
        </w:rPr>
        <w:t xml:space="preserve"> </w:t>
      </w:r>
      <w:r w:rsidR="00E512D2" w:rsidRPr="00774772">
        <w:rPr>
          <w:rFonts w:ascii="Calibri" w:hAnsi="Calibri" w:cs="Calibri"/>
          <w:sz w:val="20"/>
        </w:rPr>
        <w:t>form</w:t>
      </w:r>
      <w:r w:rsidR="00E512D2">
        <w:rPr>
          <w:rFonts w:ascii="Calibri" w:hAnsi="Calibri" w:cs="Calibri"/>
          <w:sz w:val="20"/>
        </w:rPr>
        <w:t>a</w:t>
      </w:r>
      <w:r w:rsidR="00E512D2" w:rsidRPr="00774772">
        <w:rPr>
          <w:rFonts w:ascii="Calibri" w:hAnsi="Calibri" w:cs="Calibri"/>
          <w:sz w:val="20"/>
        </w:rPr>
        <w:t xml:space="preserve"> de undă de pe rezistenț</w:t>
      </w:r>
      <w:r w:rsidR="00E512D2">
        <w:rPr>
          <w:rFonts w:ascii="Calibri" w:hAnsi="Calibri" w:cs="Calibri"/>
          <w:sz w:val="20"/>
        </w:rPr>
        <w:t>a</w:t>
      </w:r>
      <w:r w:rsidR="00E512D2" w:rsidRPr="00774772">
        <w:rPr>
          <w:rFonts w:ascii="Calibri" w:hAnsi="Calibri" w:cs="Calibri"/>
          <w:sz w:val="20"/>
        </w:rPr>
        <w:t xml:space="preserve"> de sarcină a </w:t>
      </w:r>
      <w:r w:rsidR="00E512D2">
        <w:rPr>
          <w:rFonts w:ascii="Calibri" w:hAnsi="Calibri" w:cs="Calibri"/>
          <w:sz w:val="20"/>
        </w:rPr>
        <w:t>circuitul</w:t>
      </w:r>
      <w:r w:rsidRPr="00774772">
        <w:rPr>
          <w:rFonts w:ascii="Calibri" w:hAnsi="Calibri" w:cs="Calibri"/>
          <w:sz w:val="20"/>
        </w:rPr>
        <w:t xml:space="preserve"> din T6.</w:t>
      </w:r>
    </w:p>
    <w:p w14:paraId="22064C34" w14:textId="77777777" w:rsidR="00E02A86" w:rsidRPr="000A441F" w:rsidRDefault="00EE7792" w:rsidP="00552829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0"/>
        </w:rPr>
      </w:pPr>
      <w:r w:rsidRPr="000A441F">
        <w:rPr>
          <w:rFonts w:ascii="Calibri" w:hAnsi="Calibri" w:cs="Calibri"/>
          <w:noProof/>
          <w:sz w:val="20"/>
          <w:lang w:val="en-US"/>
        </w:rPr>
        <w:drawing>
          <wp:inline distT="0" distB="0" distL="0" distR="0" wp14:anchorId="40AB1F22" wp14:editId="7FD63962">
            <wp:extent cx="2887980" cy="1233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38A3" w14:textId="268913F6" w:rsidR="00552829" w:rsidRPr="000A441F" w:rsidRDefault="00552829" w:rsidP="00552829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0"/>
        </w:rPr>
      </w:pPr>
      <w:r w:rsidRPr="004C7967">
        <w:rPr>
          <w:rFonts w:ascii="Calibri" w:hAnsi="Calibri" w:cs="Calibri"/>
          <w:b/>
          <w:bCs/>
          <w:sz w:val="20"/>
        </w:rPr>
        <w:t>Fig. TC</w:t>
      </w:r>
      <w:r w:rsidR="001D692D">
        <w:rPr>
          <w:rFonts w:ascii="Calibri" w:hAnsi="Calibri" w:cs="Calibri"/>
          <w:b/>
          <w:bCs/>
          <w:sz w:val="20"/>
        </w:rPr>
        <w:t>4-</w:t>
      </w:r>
      <w:r w:rsidR="004C7967" w:rsidRPr="004C7967">
        <w:rPr>
          <w:rFonts w:ascii="Calibri" w:hAnsi="Calibri" w:cs="Calibri"/>
          <w:b/>
          <w:bCs/>
          <w:sz w:val="20"/>
        </w:rPr>
        <w:t>1.</w:t>
      </w:r>
      <w:r w:rsidR="004C7967">
        <w:rPr>
          <w:rFonts w:ascii="Calibri" w:hAnsi="Calibri" w:cs="Calibri"/>
          <w:sz w:val="20"/>
        </w:rPr>
        <w:t xml:space="preserve"> </w:t>
      </w:r>
      <w:r w:rsidR="004C7967" w:rsidRPr="00521E7B">
        <w:rPr>
          <w:rFonts w:ascii="Calibri" w:hAnsi="Calibri" w:cs="Calibri"/>
          <w:i/>
          <w:iCs/>
          <w:sz w:val="20"/>
        </w:rPr>
        <w:t>Circuitul din tema de casă TC</w:t>
      </w:r>
      <w:r w:rsidR="002E41D7">
        <w:rPr>
          <w:rFonts w:ascii="Calibri" w:hAnsi="Calibri" w:cs="Calibri"/>
          <w:i/>
          <w:iCs/>
          <w:sz w:val="20"/>
        </w:rPr>
        <w:t>4</w:t>
      </w:r>
    </w:p>
    <w:p w14:paraId="6B84E9C8" w14:textId="7538E52D" w:rsidR="00077AFB" w:rsidRDefault="00077AFB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  <w:highlight w:val="green"/>
        </w:rPr>
      </w:pPr>
      <w:r>
        <w:rPr>
          <w:rFonts w:ascii="Calibri" w:hAnsi="Calibri" w:cs="Calibri"/>
          <w:b/>
          <w:bCs/>
          <w:sz w:val="20"/>
          <w:highlight w:val="green"/>
        </w:rPr>
        <w:t>Modul de lucru</w:t>
      </w:r>
    </w:p>
    <w:p w14:paraId="4105F699" w14:textId="6B092454" w:rsidR="00077AFB" w:rsidRDefault="00077AFB" w:rsidP="00077AFB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  <w:r w:rsidRPr="00077AFB">
        <w:rPr>
          <w:rFonts w:ascii="Calibri" w:hAnsi="Calibri" w:cs="Calibri"/>
          <w:sz w:val="20"/>
        </w:rPr>
        <w:t>Se desenează circuitul din fig. TC4</w:t>
      </w:r>
      <w:r w:rsidR="001D692D">
        <w:rPr>
          <w:rFonts w:ascii="Calibri" w:hAnsi="Calibri" w:cs="Calibri"/>
          <w:sz w:val="20"/>
        </w:rPr>
        <w:t>-</w:t>
      </w:r>
      <w:r w:rsidRPr="00077AFB">
        <w:rPr>
          <w:rFonts w:ascii="Calibri" w:hAnsi="Calibri" w:cs="Calibri"/>
          <w:sz w:val="20"/>
        </w:rPr>
        <w:t>1</w:t>
      </w:r>
      <w:r>
        <w:rPr>
          <w:rFonts w:ascii="Calibri" w:hAnsi="Calibri" w:cs="Calibri"/>
          <w:sz w:val="20"/>
        </w:rPr>
        <w:t>;</w:t>
      </w:r>
    </w:p>
    <w:p w14:paraId="1DC43441" w14:textId="1C7D3D1D" w:rsidR="00077AFB" w:rsidRDefault="00077AFB" w:rsidP="00077AFB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Transformatorul are denumirea partului trecută pe schemă;</w:t>
      </w:r>
    </w:p>
    <w:p w14:paraId="38388733" w14:textId="3857F600" w:rsidR="00077AFB" w:rsidRPr="00077AFB" w:rsidRDefault="00077AFB" w:rsidP="00077AFB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Grupul V1, rsc se copiază din T6</w:t>
      </w:r>
    </w:p>
    <w:p w14:paraId="11D7A593" w14:textId="66DB81E7" w:rsidR="00552829" w:rsidRPr="00077AFB" w:rsidRDefault="002E41D7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 w:rsidRPr="00077AFB">
        <w:rPr>
          <w:rFonts w:ascii="Calibri" w:hAnsi="Calibri" w:cs="Calibri"/>
          <w:b/>
          <w:bCs/>
          <w:sz w:val="20"/>
          <w:highlight w:val="green"/>
        </w:rPr>
        <w:t xml:space="preserve">Rezolvare </w:t>
      </w:r>
      <w:r w:rsidR="002F23C1">
        <w:rPr>
          <w:rFonts w:ascii="Calibri" w:hAnsi="Calibri" w:cs="Calibri"/>
          <w:b/>
          <w:bCs/>
          <w:sz w:val="20"/>
          <w:highlight w:val="green"/>
        </w:rPr>
        <w:t xml:space="preserve">tema de casă </w:t>
      </w:r>
      <w:bookmarkStart w:id="2" w:name="_GoBack"/>
      <w:bookmarkEnd w:id="2"/>
      <w:r w:rsidRPr="00077AFB">
        <w:rPr>
          <w:rFonts w:ascii="Calibri" w:hAnsi="Calibri" w:cs="Calibri"/>
          <w:b/>
          <w:bCs/>
          <w:sz w:val="20"/>
          <w:highlight w:val="green"/>
        </w:rPr>
        <w:t>TC4</w:t>
      </w:r>
    </w:p>
    <w:p w14:paraId="18F7C282" w14:textId="1A4663B9" w:rsidR="00552829" w:rsidRPr="0092045A" w:rsidRDefault="0092045A" w:rsidP="0092045A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Schema proprie</w:t>
      </w:r>
    </w:p>
    <w:p w14:paraId="552A0357" w14:textId="77777777" w:rsidR="0092045A" w:rsidRDefault="0092045A" w:rsidP="0092045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0"/>
        </w:rPr>
      </w:pPr>
    </w:p>
    <w:p w14:paraId="6C7301AD" w14:textId="1E155A23" w:rsidR="0092045A" w:rsidRPr="0092045A" w:rsidRDefault="0092045A" w:rsidP="0092045A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Răspunsul în timp pentru nodul marcat</w:t>
      </w:r>
    </w:p>
    <w:p w14:paraId="09CBE4AE" w14:textId="77777777" w:rsidR="0092045A" w:rsidRDefault="0092045A" w:rsidP="0092045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0"/>
        </w:rPr>
      </w:pPr>
    </w:p>
    <w:p w14:paraId="2607D774" w14:textId="496617D7" w:rsidR="0092045A" w:rsidRPr="0092045A" w:rsidRDefault="0092045A" w:rsidP="0092045A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Răspunsul în timp pentru nodul marcat (n5) al circuitului din T6</w:t>
      </w:r>
    </w:p>
    <w:p w14:paraId="7D68D42B" w14:textId="77777777" w:rsidR="0092045A" w:rsidRPr="002E41D7" w:rsidRDefault="0092045A" w:rsidP="0092045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0"/>
        </w:rPr>
      </w:pPr>
    </w:p>
    <w:p w14:paraId="73EDC15A" w14:textId="6FDE6426" w:rsidR="00552829" w:rsidRPr="0092045A" w:rsidRDefault="0092045A" w:rsidP="0092045A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Comparația dintre cele două forme de undă</w:t>
      </w:r>
    </w:p>
    <w:p w14:paraId="0159CA34" w14:textId="77777777" w:rsidR="0092045A" w:rsidRDefault="0092045A" w:rsidP="0092045A">
      <w:pPr>
        <w:pStyle w:val="ListParagraph"/>
        <w:rPr>
          <w:rFonts w:ascii="Calibri" w:hAnsi="Calibri" w:cs="Calibri"/>
          <w:sz w:val="20"/>
        </w:rPr>
      </w:pPr>
    </w:p>
    <w:p w14:paraId="53591BAC" w14:textId="7421966A" w:rsidR="0092045A" w:rsidRDefault="0092045A" w:rsidP="0092045A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formele de undă sunt: a) identice; b) diferite</w:t>
      </w:r>
    </w:p>
    <w:p w14:paraId="14E2FC84" w14:textId="4BB79F27" w:rsidR="0092045A" w:rsidRDefault="0092045A" w:rsidP="0092045A">
      <w:pPr>
        <w:pStyle w:val="Header"/>
        <w:tabs>
          <w:tab w:val="clear" w:pos="4320"/>
          <w:tab w:val="clear" w:pos="8640"/>
        </w:tabs>
        <w:spacing w:line="276" w:lineRule="auto"/>
        <w:ind w:firstLine="360"/>
        <w:rPr>
          <w:rFonts w:ascii="Calibri" w:hAnsi="Calibri" w:cs="Calibri"/>
          <w:sz w:val="20"/>
        </w:rPr>
      </w:pPr>
      <w:r w:rsidRPr="0092045A">
        <w:rPr>
          <w:rFonts w:ascii="Calibri" w:hAnsi="Calibri" w:cs="Calibri"/>
          <w:sz w:val="20"/>
          <w:highlight w:val="yellow"/>
        </w:rPr>
        <w:t>Se taie răspunsul greșit</w:t>
      </w:r>
    </w:p>
    <w:p w14:paraId="453F2657" w14:textId="77777777" w:rsidR="0092045A" w:rsidRPr="002E41D7" w:rsidRDefault="0092045A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</w:p>
    <w:sectPr w:rsidR="0092045A" w:rsidRPr="002E41D7">
      <w:headerReference w:type="default" r:id="rId15"/>
      <w:footerReference w:type="even" r:id="rId16"/>
      <w:footerReference w:type="default" r:id="rId17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9560B" w14:textId="77777777" w:rsidR="00F57212" w:rsidRDefault="00F57212">
      <w:r>
        <w:separator/>
      </w:r>
    </w:p>
  </w:endnote>
  <w:endnote w:type="continuationSeparator" w:id="0">
    <w:p w14:paraId="61DFD4F3" w14:textId="77777777" w:rsidR="00F57212" w:rsidRDefault="00F5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altName w:val="MV Bol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5086" w14:textId="77777777" w:rsidR="00472C6F" w:rsidRDefault="00472C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07D862" w14:textId="77777777" w:rsidR="00472C6F" w:rsidRDefault="00472C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E09F5" w14:textId="298F2A7F" w:rsidR="006A025E" w:rsidRPr="004D0A32" w:rsidRDefault="00FD2DE4" w:rsidP="00097E6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 xml:space="preserve">Cadence </w:t>
    </w:r>
    <w:r w:rsidR="00097E61" w:rsidRPr="004D0A32">
      <w:rPr>
        <w:rFonts w:ascii="Calibri" w:hAnsi="Calibri" w:cs="Calibri"/>
        <w:sz w:val="16"/>
        <w:szCs w:val="16"/>
      </w:rPr>
      <w:t>OrCAD</w:t>
    </w:r>
    <w:r w:rsidR="00097E61" w:rsidRPr="004D0A32">
      <w:rPr>
        <w:rFonts w:ascii="Calibri" w:hAnsi="Calibri" w:cs="Calibri"/>
        <w:sz w:val="16"/>
        <w:szCs w:val="16"/>
      </w:rPr>
      <w:tab/>
    </w:r>
    <w:r w:rsidR="006A025E" w:rsidRPr="004D0A32">
      <w:rPr>
        <w:rFonts w:ascii="Calibri" w:hAnsi="Calibri" w:cs="Calibri"/>
        <w:sz w:val="16"/>
        <w:szCs w:val="16"/>
      </w:rPr>
      <w:t xml:space="preserve">Page </w:t>
    </w:r>
    <w:r w:rsidR="006A025E" w:rsidRPr="004D0A32">
      <w:rPr>
        <w:rFonts w:ascii="Calibri" w:hAnsi="Calibri" w:cs="Calibri"/>
        <w:b/>
        <w:sz w:val="16"/>
        <w:szCs w:val="16"/>
      </w:rPr>
      <w:fldChar w:fldCharType="begin"/>
    </w:r>
    <w:r w:rsidR="006A025E" w:rsidRPr="004D0A32">
      <w:rPr>
        <w:rFonts w:ascii="Calibri" w:hAnsi="Calibri" w:cs="Calibri"/>
        <w:b/>
        <w:sz w:val="16"/>
        <w:szCs w:val="16"/>
      </w:rPr>
      <w:instrText xml:space="preserve"> PAGE </w:instrText>
    </w:r>
    <w:r w:rsidR="006A025E" w:rsidRPr="004D0A32">
      <w:rPr>
        <w:rFonts w:ascii="Calibri" w:hAnsi="Calibri" w:cs="Calibri"/>
        <w:b/>
        <w:sz w:val="16"/>
        <w:szCs w:val="16"/>
      </w:rPr>
      <w:fldChar w:fldCharType="separate"/>
    </w:r>
    <w:r w:rsidR="002F23C1">
      <w:rPr>
        <w:rFonts w:ascii="Calibri" w:hAnsi="Calibri" w:cs="Calibri"/>
        <w:b/>
        <w:noProof/>
        <w:sz w:val="16"/>
        <w:szCs w:val="16"/>
      </w:rPr>
      <w:t>4</w:t>
    </w:r>
    <w:r w:rsidR="006A025E" w:rsidRPr="004D0A32">
      <w:rPr>
        <w:rFonts w:ascii="Calibri" w:hAnsi="Calibri" w:cs="Calibri"/>
        <w:b/>
        <w:sz w:val="16"/>
        <w:szCs w:val="16"/>
      </w:rPr>
      <w:fldChar w:fldCharType="end"/>
    </w:r>
    <w:r w:rsidR="006A025E" w:rsidRPr="004D0A32">
      <w:rPr>
        <w:rFonts w:ascii="Calibri" w:hAnsi="Calibri" w:cs="Calibri"/>
        <w:sz w:val="16"/>
        <w:szCs w:val="16"/>
      </w:rPr>
      <w:t xml:space="preserve"> of </w:t>
    </w:r>
    <w:r w:rsidR="006A025E" w:rsidRPr="004D0A32">
      <w:rPr>
        <w:rFonts w:ascii="Calibri" w:hAnsi="Calibri" w:cs="Calibri"/>
        <w:b/>
        <w:sz w:val="16"/>
        <w:szCs w:val="16"/>
      </w:rPr>
      <w:fldChar w:fldCharType="begin"/>
    </w:r>
    <w:r w:rsidR="006A025E" w:rsidRPr="004D0A32">
      <w:rPr>
        <w:rFonts w:ascii="Calibri" w:hAnsi="Calibri" w:cs="Calibri"/>
        <w:b/>
        <w:sz w:val="16"/>
        <w:szCs w:val="16"/>
      </w:rPr>
      <w:instrText xml:space="preserve"> NUMPAGES  </w:instrText>
    </w:r>
    <w:r w:rsidR="006A025E" w:rsidRPr="004D0A32">
      <w:rPr>
        <w:rFonts w:ascii="Calibri" w:hAnsi="Calibri" w:cs="Calibri"/>
        <w:b/>
        <w:sz w:val="16"/>
        <w:szCs w:val="16"/>
      </w:rPr>
      <w:fldChar w:fldCharType="separate"/>
    </w:r>
    <w:r w:rsidR="002F23C1">
      <w:rPr>
        <w:rFonts w:ascii="Calibri" w:hAnsi="Calibri" w:cs="Calibri"/>
        <w:b/>
        <w:noProof/>
        <w:sz w:val="16"/>
        <w:szCs w:val="16"/>
      </w:rPr>
      <w:t>4</w:t>
    </w:r>
    <w:r w:rsidR="006A025E" w:rsidRPr="004D0A32">
      <w:rPr>
        <w:rFonts w:ascii="Calibri" w:hAnsi="Calibri" w:cs="Calibr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006D1" w14:textId="77777777" w:rsidR="00F57212" w:rsidRDefault="00F57212">
      <w:r>
        <w:separator/>
      </w:r>
    </w:p>
  </w:footnote>
  <w:footnote w:type="continuationSeparator" w:id="0">
    <w:p w14:paraId="60E0E76D" w14:textId="77777777" w:rsidR="00F57212" w:rsidRDefault="00F57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0E3F6" w14:textId="0944043F" w:rsidR="00472C6F" w:rsidRPr="000A441F" w:rsidRDefault="004159B8" w:rsidP="006A025E">
    <w:pPr>
      <w:pStyle w:val="Header"/>
      <w:pBdr>
        <w:bottom w:val="single" w:sz="4" w:space="1" w:color="auto"/>
      </w:pBdr>
      <w:jc w:val="right"/>
      <w:rPr>
        <w:rFonts w:ascii="Calibri" w:hAnsi="Calibri" w:cs="Calibri"/>
        <w:sz w:val="16"/>
      </w:rPr>
    </w:pPr>
    <w:r>
      <w:rPr>
        <w:rFonts w:ascii="Calibri" w:hAnsi="Calibri" w:cs="Calibri"/>
        <w:sz w:val="16"/>
        <w:lang w:val="fr-FR"/>
      </w:rPr>
      <w:t>PROIECTAREA ASISTAT</w:t>
    </w:r>
    <w:r>
      <w:rPr>
        <w:rFonts w:ascii="Calibri" w:hAnsi="Calibri" w:cs="Calibri"/>
        <w:sz w:val="16"/>
      </w:rPr>
      <w:t xml:space="preserve">Ă DE </w:t>
    </w:r>
    <w:r>
      <w:rPr>
        <w:rFonts w:ascii="Calibri" w:hAnsi="Calibri" w:cs="Calibri"/>
        <w:sz w:val="16"/>
        <w:lang w:val="fr-FR"/>
      </w:rPr>
      <w:t>CALCULATOR A MODULELOR ELECTRONICE</w:t>
    </w:r>
    <w:r w:rsidR="0075372B" w:rsidRPr="000A441F">
      <w:rPr>
        <w:rFonts w:ascii="Calibri" w:hAnsi="Calibri" w:cs="Calibri"/>
        <w:sz w:val="16"/>
      </w:rPr>
      <w:t xml:space="preserve"> – LABORATOR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9D6"/>
    <w:multiLevelType w:val="hybridMultilevel"/>
    <w:tmpl w:val="B9FE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D75CA"/>
    <w:multiLevelType w:val="hybridMultilevel"/>
    <w:tmpl w:val="3432C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745CE"/>
    <w:multiLevelType w:val="hybridMultilevel"/>
    <w:tmpl w:val="7F30D5C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5127C0"/>
    <w:multiLevelType w:val="hybridMultilevel"/>
    <w:tmpl w:val="ECA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4215A"/>
    <w:multiLevelType w:val="hybridMultilevel"/>
    <w:tmpl w:val="5D4A5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6E757F"/>
    <w:multiLevelType w:val="hybridMultilevel"/>
    <w:tmpl w:val="99C6F0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DD2E3E"/>
    <w:multiLevelType w:val="hybridMultilevel"/>
    <w:tmpl w:val="0292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3467A"/>
    <w:multiLevelType w:val="hybridMultilevel"/>
    <w:tmpl w:val="FE94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73E53"/>
    <w:multiLevelType w:val="hybridMultilevel"/>
    <w:tmpl w:val="88F6D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B07272"/>
    <w:multiLevelType w:val="hybridMultilevel"/>
    <w:tmpl w:val="8576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D2DAD"/>
    <w:multiLevelType w:val="hybridMultilevel"/>
    <w:tmpl w:val="1C3C69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DC0935"/>
    <w:multiLevelType w:val="hybridMultilevel"/>
    <w:tmpl w:val="E91EAE3E"/>
    <w:lvl w:ilvl="0" w:tplc="360CC4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A9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E4D3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AFF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E299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905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C6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7AD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AC1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4062AA"/>
    <w:multiLevelType w:val="hybridMultilevel"/>
    <w:tmpl w:val="D9180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4">
    <w:nsid w:val="75FB77DB"/>
    <w:multiLevelType w:val="hybridMultilevel"/>
    <w:tmpl w:val="9BDAA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63598B"/>
    <w:multiLevelType w:val="hybridMultilevel"/>
    <w:tmpl w:val="FFC4C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4"/>
  </w:num>
  <w:num w:numId="5">
    <w:abstractNumId w:val="12"/>
  </w:num>
  <w:num w:numId="6">
    <w:abstractNumId w:val="5"/>
  </w:num>
  <w:num w:numId="7">
    <w:abstractNumId w:val="2"/>
  </w:num>
  <w:num w:numId="8">
    <w:abstractNumId w:val="14"/>
  </w:num>
  <w:num w:numId="9">
    <w:abstractNumId w:val="15"/>
  </w:num>
  <w:num w:numId="10">
    <w:abstractNumId w:val="1"/>
  </w:num>
  <w:num w:numId="11">
    <w:abstractNumId w:val="6"/>
  </w:num>
  <w:num w:numId="12">
    <w:abstractNumId w:val="8"/>
  </w:num>
  <w:num w:numId="13">
    <w:abstractNumId w:val="9"/>
  </w:num>
  <w:num w:numId="14">
    <w:abstractNumId w:val="3"/>
  </w:num>
  <w:num w:numId="15">
    <w:abstractNumId w:val="0"/>
  </w:num>
  <w:num w:numId="1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F2"/>
    <w:rsid w:val="00007505"/>
    <w:rsid w:val="00025663"/>
    <w:rsid w:val="0005017A"/>
    <w:rsid w:val="0006424C"/>
    <w:rsid w:val="00073930"/>
    <w:rsid w:val="00073E2C"/>
    <w:rsid w:val="00077AFB"/>
    <w:rsid w:val="00096776"/>
    <w:rsid w:val="00097E61"/>
    <w:rsid w:val="000A095C"/>
    <w:rsid w:val="000A441F"/>
    <w:rsid w:val="000B2B34"/>
    <w:rsid w:val="000B34A1"/>
    <w:rsid w:val="000D1EA7"/>
    <w:rsid w:val="000E257F"/>
    <w:rsid w:val="000E72CC"/>
    <w:rsid w:val="000F16B3"/>
    <w:rsid w:val="000F3BE7"/>
    <w:rsid w:val="00113203"/>
    <w:rsid w:val="001168BD"/>
    <w:rsid w:val="00125FA5"/>
    <w:rsid w:val="001267BE"/>
    <w:rsid w:val="00130191"/>
    <w:rsid w:val="00145176"/>
    <w:rsid w:val="00153378"/>
    <w:rsid w:val="00156949"/>
    <w:rsid w:val="00162479"/>
    <w:rsid w:val="00165DCC"/>
    <w:rsid w:val="00172C2A"/>
    <w:rsid w:val="00173CC3"/>
    <w:rsid w:val="001C3988"/>
    <w:rsid w:val="001D692D"/>
    <w:rsid w:val="001E61C9"/>
    <w:rsid w:val="001F0285"/>
    <w:rsid w:val="00206049"/>
    <w:rsid w:val="00215DB0"/>
    <w:rsid w:val="00253FA7"/>
    <w:rsid w:val="00262705"/>
    <w:rsid w:val="00273F24"/>
    <w:rsid w:val="002770D8"/>
    <w:rsid w:val="002840A0"/>
    <w:rsid w:val="00284D63"/>
    <w:rsid w:val="002B28EF"/>
    <w:rsid w:val="002B316E"/>
    <w:rsid w:val="002B6CEC"/>
    <w:rsid w:val="002C37C6"/>
    <w:rsid w:val="002C5515"/>
    <w:rsid w:val="002E41D7"/>
    <w:rsid w:val="002F23C1"/>
    <w:rsid w:val="002F6566"/>
    <w:rsid w:val="00316E5C"/>
    <w:rsid w:val="00317FCE"/>
    <w:rsid w:val="00335A30"/>
    <w:rsid w:val="00352662"/>
    <w:rsid w:val="00353980"/>
    <w:rsid w:val="00356633"/>
    <w:rsid w:val="0037474F"/>
    <w:rsid w:val="00387F63"/>
    <w:rsid w:val="00395078"/>
    <w:rsid w:val="003A15B3"/>
    <w:rsid w:val="003A4309"/>
    <w:rsid w:val="003C3CF1"/>
    <w:rsid w:val="003F0057"/>
    <w:rsid w:val="003F524E"/>
    <w:rsid w:val="00401F80"/>
    <w:rsid w:val="004159B8"/>
    <w:rsid w:val="004204E6"/>
    <w:rsid w:val="00424A53"/>
    <w:rsid w:val="0042526C"/>
    <w:rsid w:val="00425914"/>
    <w:rsid w:val="0042773E"/>
    <w:rsid w:val="00443036"/>
    <w:rsid w:val="00445744"/>
    <w:rsid w:val="00447519"/>
    <w:rsid w:val="0046629C"/>
    <w:rsid w:val="00472C6F"/>
    <w:rsid w:val="00476E42"/>
    <w:rsid w:val="00483F72"/>
    <w:rsid w:val="00495061"/>
    <w:rsid w:val="004C70EC"/>
    <w:rsid w:val="004C7967"/>
    <w:rsid w:val="004D0A32"/>
    <w:rsid w:val="00504401"/>
    <w:rsid w:val="00506E2E"/>
    <w:rsid w:val="00521E7B"/>
    <w:rsid w:val="00525535"/>
    <w:rsid w:val="00541CA5"/>
    <w:rsid w:val="0054211F"/>
    <w:rsid w:val="00552829"/>
    <w:rsid w:val="0055652D"/>
    <w:rsid w:val="005613C7"/>
    <w:rsid w:val="00561E33"/>
    <w:rsid w:val="00572A98"/>
    <w:rsid w:val="00574C27"/>
    <w:rsid w:val="005760C6"/>
    <w:rsid w:val="005A734B"/>
    <w:rsid w:val="005B089E"/>
    <w:rsid w:val="005B094F"/>
    <w:rsid w:val="005B2543"/>
    <w:rsid w:val="005B25AD"/>
    <w:rsid w:val="005D355D"/>
    <w:rsid w:val="005E360E"/>
    <w:rsid w:val="005E623A"/>
    <w:rsid w:val="005F4815"/>
    <w:rsid w:val="00620BB9"/>
    <w:rsid w:val="00622A84"/>
    <w:rsid w:val="00630475"/>
    <w:rsid w:val="006324E2"/>
    <w:rsid w:val="006377B6"/>
    <w:rsid w:val="0064264A"/>
    <w:rsid w:val="0067540E"/>
    <w:rsid w:val="00681295"/>
    <w:rsid w:val="00687047"/>
    <w:rsid w:val="00691253"/>
    <w:rsid w:val="006951AE"/>
    <w:rsid w:val="00697233"/>
    <w:rsid w:val="0069766C"/>
    <w:rsid w:val="006A025E"/>
    <w:rsid w:val="006A2431"/>
    <w:rsid w:val="006A5018"/>
    <w:rsid w:val="006B3854"/>
    <w:rsid w:val="006B64CC"/>
    <w:rsid w:val="006D56F3"/>
    <w:rsid w:val="006E6319"/>
    <w:rsid w:val="006E7CCD"/>
    <w:rsid w:val="006F0041"/>
    <w:rsid w:val="006F1930"/>
    <w:rsid w:val="0071653B"/>
    <w:rsid w:val="0075372B"/>
    <w:rsid w:val="007601A6"/>
    <w:rsid w:val="007623BB"/>
    <w:rsid w:val="007705D2"/>
    <w:rsid w:val="00774772"/>
    <w:rsid w:val="00786F4C"/>
    <w:rsid w:val="00791B92"/>
    <w:rsid w:val="0079772D"/>
    <w:rsid w:val="007B3985"/>
    <w:rsid w:val="007C55B9"/>
    <w:rsid w:val="007D74D3"/>
    <w:rsid w:val="007F36C3"/>
    <w:rsid w:val="00803C97"/>
    <w:rsid w:val="0080642A"/>
    <w:rsid w:val="00885F52"/>
    <w:rsid w:val="008B282C"/>
    <w:rsid w:val="008D1902"/>
    <w:rsid w:val="008E1D43"/>
    <w:rsid w:val="008E371F"/>
    <w:rsid w:val="008F410F"/>
    <w:rsid w:val="00910159"/>
    <w:rsid w:val="0092045A"/>
    <w:rsid w:val="00930783"/>
    <w:rsid w:val="0094449C"/>
    <w:rsid w:val="00970FB9"/>
    <w:rsid w:val="0099241B"/>
    <w:rsid w:val="00997A89"/>
    <w:rsid w:val="009A024B"/>
    <w:rsid w:val="009A1E8C"/>
    <w:rsid w:val="009A6A78"/>
    <w:rsid w:val="009C1CF4"/>
    <w:rsid w:val="009D7048"/>
    <w:rsid w:val="009E2269"/>
    <w:rsid w:val="00A0065B"/>
    <w:rsid w:val="00A0625F"/>
    <w:rsid w:val="00A224C0"/>
    <w:rsid w:val="00A25DD2"/>
    <w:rsid w:val="00A27CBC"/>
    <w:rsid w:val="00A33425"/>
    <w:rsid w:val="00A87BDA"/>
    <w:rsid w:val="00A97FA2"/>
    <w:rsid w:val="00AB5B09"/>
    <w:rsid w:val="00AC5265"/>
    <w:rsid w:val="00AD2997"/>
    <w:rsid w:val="00AE5383"/>
    <w:rsid w:val="00AF1587"/>
    <w:rsid w:val="00B02C26"/>
    <w:rsid w:val="00B11B73"/>
    <w:rsid w:val="00B1624F"/>
    <w:rsid w:val="00B20BD9"/>
    <w:rsid w:val="00B33AA4"/>
    <w:rsid w:val="00B36C92"/>
    <w:rsid w:val="00B372C8"/>
    <w:rsid w:val="00B3791B"/>
    <w:rsid w:val="00B50875"/>
    <w:rsid w:val="00B57327"/>
    <w:rsid w:val="00B92252"/>
    <w:rsid w:val="00B973BA"/>
    <w:rsid w:val="00B97872"/>
    <w:rsid w:val="00BA016A"/>
    <w:rsid w:val="00BC21F2"/>
    <w:rsid w:val="00BC257C"/>
    <w:rsid w:val="00BD2E9B"/>
    <w:rsid w:val="00BD3630"/>
    <w:rsid w:val="00C31998"/>
    <w:rsid w:val="00C3630A"/>
    <w:rsid w:val="00C4180B"/>
    <w:rsid w:val="00C4386C"/>
    <w:rsid w:val="00C77B56"/>
    <w:rsid w:val="00CA731D"/>
    <w:rsid w:val="00CC7059"/>
    <w:rsid w:val="00CE0252"/>
    <w:rsid w:val="00D176F8"/>
    <w:rsid w:val="00D2425B"/>
    <w:rsid w:val="00D37E43"/>
    <w:rsid w:val="00D74505"/>
    <w:rsid w:val="00D84D4B"/>
    <w:rsid w:val="00D90B76"/>
    <w:rsid w:val="00DD07FF"/>
    <w:rsid w:val="00DD6DB3"/>
    <w:rsid w:val="00E02A86"/>
    <w:rsid w:val="00E04EBA"/>
    <w:rsid w:val="00E05D5B"/>
    <w:rsid w:val="00E10363"/>
    <w:rsid w:val="00E25385"/>
    <w:rsid w:val="00E34052"/>
    <w:rsid w:val="00E512D2"/>
    <w:rsid w:val="00E81E36"/>
    <w:rsid w:val="00E83199"/>
    <w:rsid w:val="00E97C1D"/>
    <w:rsid w:val="00EA2885"/>
    <w:rsid w:val="00EA66C1"/>
    <w:rsid w:val="00EB62B2"/>
    <w:rsid w:val="00EC6AC4"/>
    <w:rsid w:val="00EE7792"/>
    <w:rsid w:val="00F100F8"/>
    <w:rsid w:val="00F26FB2"/>
    <w:rsid w:val="00F31F86"/>
    <w:rsid w:val="00F57212"/>
    <w:rsid w:val="00FD2DE4"/>
    <w:rsid w:val="00FD4B24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3A4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05017A"/>
    <w:pPr>
      <w:keepNext/>
      <w:spacing w:before="640" w:after="320" w:line="276" w:lineRule="auto"/>
      <w:jc w:val="center"/>
      <w:outlineLvl w:val="0"/>
    </w:pPr>
    <w:rPr>
      <w:rFonts w:ascii="Calibri" w:hAnsi="Calibri" w:cs="Calibri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6A025E"/>
    <w:rPr>
      <w:sz w:val="22"/>
      <w:lang w:val="ro-RO"/>
    </w:rPr>
  </w:style>
  <w:style w:type="table" w:styleId="TableGrid">
    <w:name w:val="Table Grid"/>
    <w:basedOn w:val="TableNormal"/>
    <w:rsid w:val="00AB5B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C31998"/>
    <w:rPr>
      <w:rFonts w:ascii="Helvetica-Bold" w:hAnsi="Helvetica-Bold" w:hint="default"/>
      <w:b/>
      <w:bCs/>
      <w:i w:val="0"/>
      <w:iCs w:val="0"/>
      <w:color w:val="000000"/>
      <w:sz w:val="48"/>
      <w:szCs w:val="48"/>
    </w:rPr>
  </w:style>
  <w:style w:type="character" w:customStyle="1" w:styleId="HeaderChar">
    <w:name w:val="Header Char"/>
    <w:link w:val="Header"/>
    <w:rsid w:val="00156949"/>
    <w:rPr>
      <w:sz w:val="22"/>
      <w:lang w:val="ro-RO"/>
    </w:rPr>
  </w:style>
  <w:style w:type="paragraph" w:styleId="ListParagraph">
    <w:name w:val="List Paragraph"/>
    <w:basedOn w:val="Normal"/>
    <w:uiPriority w:val="34"/>
    <w:qFormat/>
    <w:rsid w:val="006324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4E2"/>
    <w:rPr>
      <w:color w:val="666666"/>
    </w:rPr>
  </w:style>
  <w:style w:type="paragraph" w:styleId="BalloonText">
    <w:name w:val="Balloon Text"/>
    <w:basedOn w:val="Normal"/>
    <w:link w:val="BalloonTextChar"/>
    <w:rsid w:val="001D6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692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05017A"/>
    <w:pPr>
      <w:keepNext/>
      <w:spacing w:before="640" w:after="320" w:line="276" w:lineRule="auto"/>
      <w:jc w:val="center"/>
      <w:outlineLvl w:val="0"/>
    </w:pPr>
    <w:rPr>
      <w:rFonts w:ascii="Calibri" w:hAnsi="Calibri" w:cs="Calibri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6A025E"/>
    <w:rPr>
      <w:sz w:val="22"/>
      <w:lang w:val="ro-RO"/>
    </w:rPr>
  </w:style>
  <w:style w:type="table" w:styleId="TableGrid">
    <w:name w:val="Table Grid"/>
    <w:basedOn w:val="TableNormal"/>
    <w:rsid w:val="00AB5B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C31998"/>
    <w:rPr>
      <w:rFonts w:ascii="Helvetica-Bold" w:hAnsi="Helvetica-Bold" w:hint="default"/>
      <w:b/>
      <w:bCs/>
      <w:i w:val="0"/>
      <w:iCs w:val="0"/>
      <w:color w:val="000000"/>
      <w:sz w:val="48"/>
      <w:szCs w:val="48"/>
    </w:rPr>
  </w:style>
  <w:style w:type="character" w:customStyle="1" w:styleId="HeaderChar">
    <w:name w:val="Header Char"/>
    <w:link w:val="Header"/>
    <w:rsid w:val="00156949"/>
    <w:rPr>
      <w:sz w:val="22"/>
      <w:lang w:val="ro-RO"/>
    </w:rPr>
  </w:style>
  <w:style w:type="paragraph" w:styleId="ListParagraph">
    <w:name w:val="List Paragraph"/>
    <w:basedOn w:val="Normal"/>
    <w:uiPriority w:val="34"/>
    <w:qFormat/>
    <w:rsid w:val="006324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4E2"/>
    <w:rPr>
      <w:color w:val="666666"/>
    </w:rPr>
  </w:style>
  <w:style w:type="paragraph" w:styleId="BalloonText">
    <w:name w:val="Balloon Text"/>
    <w:basedOn w:val="Normal"/>
    <w:link w:val="BalloonTextChar"/>
    <w:rsid w:val="001D6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692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cp:lastModifiedBy>Gyuri</cp:lastModifiedBy>
  <cp:revision>14</cp:revision>
  <cp:lastPrinted>2021-10-16T16:21:00Z</cp:lastPrinted>
  <dcterms:created xsi:type="dcterms:W3CDTF">2025-09-06T14:23:00Z</dcterms:created>
  <dcterms:modified xsi:type="dcterms:W3CDTF">2025-10-15T16:18:00Z</dcterms:modified>
</cp:coreProperties>
</file>