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embeddings/Microsoft_Excel_Macro-Enabled_Worksheet.xlsm" ContentType="application/vnd.ms-excel.sheet.macroEnabled.12"/>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2670" w:leader="none"/>
        </w:tabs>
        <w:jc w:val="left"/>
        <w:rPr>
          <w:rFonts w:ascii="Trebuchet MS" w:hAnsi="Trebuchet MS"/>
          <w:sz w:val="16"/>
          <w:szCs w:val="16"/>
        </w:rPr>
      </w:pPr>
      <w:r>
        <w:rPr>
          <w:rFonts w:ascii="Trebuchet MS" w:hAnsi="Trebuchet MS"/>
          <w:sz w:val="16"/>
          <w:szCs w:val="16"/>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bookmarkStart w:id="0" w:name="_GoBack"/>
      <w:bookmarkStart w:id="1" w:name="_GoBack"/>
      <w:bookmarkEnd w:id="1"/>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pPr>
      <w:r>
        <w:rPr>
          <w:rFonts w:ascii="Trebuchet MS" w:hAnsi="Trebuchet MS"/>
        </w:rPr>
        <w:t>PLAN DE AFACERI</w:t>
      </w:r>
    </w:p>
    <w:p>
      <w:pPr>
        <w:pStyle w:val="Normal"/>
        <w:tabs>
          <w:tab w:val="clear" w:pos="708"/>
          <w:tab w:val="left" w:pos="2670" w:leader="none"/>
        </w:tabs>
        <w:jc w:val="left"/>
        <w:rPr/>
      </w:pPr>
      <w:r>
        <w:rPr>
          <w:rFonts w:ascii="Trebuchet MS" w:hAnsi="Trebuchet MS"/>
        </w:rPr>
        <w:t>Denumire organizație</w:t>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pPr>
      <w:r>
        <w:rPr>
          <w:rFonts w:ascii="Trebuchet MS" w:hAnsi="Trebuchet MS"/>
        </w:rPr>
        <w:t xml:space="preserve">Întocmit de: </w:t>
      </w:r>
      <w:r>
        <w:rPr>
          <w:rFonts w:ascii="Trebuchet MS" w:hAnsi="Trebuchet MS"/>
        </w:rPr>
        <w:t>Bajcsi Elias-Robert</w:t>
      </w:r>
    </w:p>
    <w:p>
      <w:pPr>
        <w:pStyle w:val="Normal"/>
        <w:tabs>
          <w:tab w:val="clear" w:pos="708"/>
          <w:tab w:val="left" w:pos="2670" w:leader="none"/>
        </w:tabs>
        <w:jc w:val="left"/>
        <w:rPr>
          <w:rFonts w:ascii="Trebuchet MS" w:hAnsi="Trebuchet MS"/>
          <w:b/>
          <w:b/>
          <w:color w:val="C00000"/>
        </w:rPr>
      </w:pPr>
      <w:r>
        <w:rPr>
          <w:rFonts w:ascii="Trebuchet MS" w:hAnsi="Trebuchet MS"/>
          <w:b/>
          <w:color w:val="C00000"/>
        </w:rPr>
      </w:r>
    </w:p>
    <w:p>
      <w:pPr>
        <w:pStyle w:val="Normal"/>
        <w:tabs>
          <w:tab w:val="clear" w:pos="708"/>
          <w:tab w:val="left" w:pos="2670" w:leader="none"/>
        </w:tabs>
        <w:jc w:val="left"/>
        <w:rPr>
          <w:rFonts w:ascii="Trebuchet MS" w:hAnsi="Trebuchet MS"/>
          <w:b/>
          <w:b/>
          <w:color w:val="C00000"/>
        </w:rPr>
      </w:pPr>
      <w:r>
        <w:rPr>
          <w:rFonts w:ascii="Trebuchet MS" w:hAnsi="Trebuchet MS"/>
          <w:b/>
          <w:color w:val="C00000"/>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Heading1"/>
        <w:jc w:val="left"/>
        <w:rPr/>
      </w:pPr>
      <w:r>
        <w:rPr/>
        <w:t>Cuprins</w:t>
      </w:r>
    </w:p>
    <w:sdt>
      <w:sdtPr>
        <w:docPartObj>
          <w:docPartGallery w:val="Table of Contents"/>
          <w:docPartUnique w:val="true"/>
        </w:docPartObj>
      </w:sdtPr>
      <w:sdtContent>
        <w:p>
          <w:pPr>
            <w:pStyle w:val="Contents1"/>
            <w:tabs>
              <w:tab w:val="clear" w:pos="708"/>
              <w:tab w:val="right" w:pos="9967" w:leader="dot"/>
            </w:tabs>
            <w:jc w:val="left"/>
            <w:rPr/>
          </w:pPr>
          <w:r>
            <w:fldChar w:fldCharType="begin"/>
          </w:r>
          <w:r>
            <w:rPr>
              <w:webHidden/>
              <w:rStyle w:val="IndexLink"/>
            </w:rPr>
            <w:instrText xml:space="preserve"> TOC \z \o "1-3" \u \h</w:instrText>
          </w:r>
          <w:r>
            <w:rPr>
              <w:webHidden/>
              <w:rStyle w:val="IndexLink"/>
            </w:rPr>
            <w:fldChar w:fldCharType="separate"/>
          </w:r>
          <w:hyperlink w:anchor="_Toc526086208">
            <w:r>
              <w:rPr>
                <w:webHidden/>
                <w:rStyle w:val="IndexLink"/>
              </w:rPr>
              <w:t>Rezumatul planului de afaceri</w:t>
            </w:r>
            <w:r>
              <w:rPr>
                <w:webHidden/>
              </w:rPr>
              <w:fldChar w:fldCharType="begin"/>
            </w:r>
            <w:r>
              <w:rPr>
                <w:webHidden/>
              </w:rPr>
              <w:instrText xml:space="preserve">PAGEREF _Toc526086208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967" w:leader="dot"/>
            </w:tabs>
            <w:jc w:val="left"/>
            <w:rPr/>
          </w:pPr>
          <w:hyperlink w:anchor="_Toc526086209">
            <w:r>
              <w:rPr>
                <w:webHidden/>
                <w:rStyle w:val="IndexLink"/>
              </w:rPr>
              <w:t>A. Descrierea afacerii</w:t>
            </w:r>
            <w:r>
              <w:rPr>
                <w:webHidden/>
              </w:rPr>
              <w:fldChar w:fldCharType="begin"/>
            </w:r>
            <w:r>
              <w:rPr>
                <w:webHidden/>
              </w:rPr>
              <w:instrText xml:space="preserve">PAGEREF _Toc526086209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967" w:leader="dot"/>
            </w:tabs>
            <w:jc w:val="left"/>
            <w:rPr/>
          </w:pPr>
          <w:hyperlink w:anchor="_Toc526086210">
            <w:r>
              <w:rPr>
                <w:webHidden/>
                <w:rStyle w:val="IndexLink"/>
              </w:rPr>
              <w:t>B. Analiza SWOT</w:t>
            </w:r>
            <w:r>
              <w:rPr>
                <w:webHidden/>
              </w:rPr>
              <w:fldChar w:fldCharType="begin"/>
            </w:r>
            <w:r>
              <w:rPr>
                <w:webHidden/>
              </w:rPr>
              <w:instrText xml:space="preserve">PAGEREF _Toc526086210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967" w:leader="dot"/>
            </w:tabs>
            <w:jc w:val="left"/>
            <w:rPr/>
          </w:pPr>
          <w:hyperlink w:anchor="_Toc526086211">
            <w:r>
              <w:rPr>
                <w:webHidden/>
                <w:rStyle w:val="IndexLink"/>
              </w:rPr>
              <w:t>C. Schema organizatorică și politica de resurse umane</w:t>
            </w:r>
            <w:r>
              <w:rPr>
                <w:webHidden/>
              </w:rPr>
              <w:fldChar w:fldCharType="begin"/>
            </w:r>
            <w:r>
              <w:rPr>
                <w:webHidden/>
              </w:rPr>
              <w:instrText xml:space="preserve">PAGEREF _Toc526086211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967" w:leader="dot"/>
            </w:tabs>
            <w:jc w:val="left"/>
            <w:rPr/>
          </w:pPr>
          <w:hyperlink w:anchor="_Toc526086212">
            <w:r>
              <w:rPr>
                <w:webHidden/>
                <w:rStyle w:val="IndexLink"/>
              </w:rPr>
              <w:t>D. Descrierea produsului/serviciului</w:t>
            </w:r>
            <w:r>
              <w:rPr>
                <w:webHidden/>
              </w:rPr>
              <w:fldChar w:fldCharType="begin"/>
            </w:r>
            <w:r>
              <w:rPr>
                <w:webHidden/>
              </w:rPr>
              <w:instrText xml:space="preserve">PAGEREF _Toc526086212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967" w:leader="dot"/>
            </w:tabs>
            <w:jc w:val="left"/>
            <w:rPr/>
          </w:pPr>
          <w:hyperlink w:anchor="_Toc526086213">
            <w:r>
              <w:rPr>
                <w:webHidden/>
                <w:rStyle w:val="IndexLink"/>
              </w:rPr>
              <w:t>D.1 Descrierea proiectului de investiţii și produsele/serviciilor/lucrările care fac obiectul afacerii</w:t>
            </w:r>
            <w:r>
              <w:rPr>
                <w:webHidden/>
              </w:rPr>
              <w:fldChar w:fldCharType="begin"/>
            </w:r>
            <w:r>
              <w:rPr>
                <w:webHidden/>
              </w:rPr>
              <w:instrText xml:space="preserve">PAGEREF _Toc526086213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967" w:leader="dot"/>
            </w:tabs>
            <w:jc w:val="left"/>
            <w:rPr/>
          </w:pPr>
          <w:hyperlink w:anchor="_Toc526086214">
            <w:r>
              <w:rPr>
                <w:webHidden/>
                <w:rStyle w:val="IndexLink"/>
              </w:rPr>
              <w:t>D.2 Locație proiect şi modul de asigurare cu utilităţi</w:t>
            </w:r>
            <w:r>
              <w:rPr>
                <w:webHidden/>
              </w:rPr>
              <w:fldChar w:fldCharType="begin"/>
            </w:r>
            <w:r>
              <w:rPr>
                <w:webHidden/>
              </w:rPr>
              <w:instrText xml:space="preserve">PAGEREF _Toc526086214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967" w:leader="dot"/>
            </w:tabs>
            <w:jc w:val="left"/>
            <w:rPr/>
          </w:pPr>
          <w:hyperlink w:anchor="_Toc526086215">
            <w:r>
              <w:rPr>
                <w:webHidden/>
                <w:rStyle w:val="IndexLink"/>
              </w:rPr>
              <w:t>D.3 Dimensionare valoare proiect / de investiție</w:t>
            </w:r>
            <w:r>
              <w:rPr>
                <w:webHidden/>
              </w:rPr>
              <w:fldChar w:fldCharType="begin"/>
            </w:r>
            <w:r>
              <w:rPr>
                <w:webHidden/>
              </w:rPr>
              <w:instrText xml:space="preserve">PAGEREF _Toc526086215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967" w:leader="dot"/>
            </w:tabs>
            <w:jc w:val="left"/>
            <w:rPr/>
          </w:pPr>
          <w:hyperlink w:anchor="_Toc526086216">
            <w:r>
              <w:rPr>
                <w:webHidden/>
                <w:rStyle w:val="IndexLink"/>
              </w:rPr>
              <w:t>D.4. Finanţarea proiectului</w:t>
            </w:r>
            <w:r>
              <w:rPr>
                <w:webHidden/>
              </w:rPr>
              <w:fldChar w:fldCharType="begin"/>
            </w:r>
            <w:r>
              <w:rPr>
                <w:webHidden/>
              </w:rPr>
              <w:instrText xml:space="preserve">PAGEREF _Toc526086216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967" w:leader="dot"/>
            </w:tabs>
            <w:jc w:val="left"/>
            <w:rPr/>
          </w:pPr>
          <w:hyperlink w:anchor="_Toc526086217">
            <w:r>
              <w:rPr>
                <w:webHidden/>
                <w:rStyle w:val="IndexLink"/>
              </w:rPr>
              <w:t>E. Analiza pieței și a concurenței</w:t>
            </w:r>
            <w:r>
              <w:rPr>
                <w:webHidden/>
              </w:rPr>
              <w:fldChar w:fldCharType="begin"/>
            </w:r>
            <w:r>
              <w:rPr>
                <w:webHidden/>
              </w:rPr>
              <w:instrText xml:space="preserve">PAGEREF _Toc526086217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967" w:leader="dot"/>
            </w:tabs>
            <w:jc w:val="left"/>
            <w:rPr/>
          </w:pPr>
          <w:hyperlink w:anchor="_Toc526086218">
            <w:r>
              <w:rPr>
                <w:webHidden/>
                <w:rStyle w:val="IndexLink"/>
              </w:rPr>
              <w:t>F. Strategia de marketing</w:t>
            </w:r>
            <w:r>
              <w:rPr>
                <w:webHidden/>
              </w:rPr>
              <w:fldChar w:fldCharType="begin"/>
            </w:r>
            <w:r>
              <w:rPr>
                <w:webHidden/>
              </w:rPr>
              <w:instrText xml:space="preserve">PAGEREF _Toc526086218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967" w:leader="dot"/>
            </w:tabs>
            <w:jc w:val="left"/>
            <w:rPr/>
          </w:pPr>
          <w:hyperlink w:anchor="_Toc526086219">
            <w:r>
              <w:rPr>
                <w:webHidden/>
                <w:rStyle w:val="IndexLink"/>
              </w:rPr>
              <w:t>F.1. Politica produsului</w:t>
            </w:r>
            <w:r>
              <w:rPr>
                <w:webHidden/>
              </w:rPr>
              <w:fldChar w:fldCharType="begin"/>
            </w:r>
            <w:r>
              <w:rPr>
                <w:webHidden/>
              </w:rPr>
              <w:instrText xml:space="preserve">PAGEREF _Toc526086219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967" w:leader="dot"/>
            </w:tabs>
            <w:jc w:val="left"/>
            <w:rPr/>
          </w:pPr>
          <w:hyperlink w:anchor="_Toc526086220">
            <w:r>
              <w:rPr>
                <w:webHidden/>
                <w:rStyle w:val="IndexLink"/>
              </w:rPr>
              <w:t>F. 2. Politica de distribuţie</w:t>
            </w:r>
            <w:r>
              <w:rPr>
                <w:webHidden/>
              </w:rPr>
              <w:fldChar w:fldCharType="begin"/>
            </w:r>
            <w:r>
              <w:rPr>
                <w:webHidden/>
              </w:rPr>
              <w:instrText xml:space="preserve">PAGEREF _Toc526086220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967" w:leader="dot"/>
            </w:tabs>
            <w:jc w:val="left"/>
            <w:rPr/>
          </w:pPr>
          <w:hyperlink w:anchor="_Toc526086221">
            <w:r>
              <w:rPr>
                <w:webHidden/>
                <w:rStyle w:val="IndexLink"/>
              </w:rPr>
              <w:t>F.3. Activităţi de promovare a vânzărilor</w:t>
            </w:r>
            <w:r>
              <w:rPr>
                <w:webHidden/>
              </w:rPr>
              <w:fldChar w:fldCharType="begin"/>
            </w:r>
            <w:r>
              <w:rPr>
                <w:webHidden/>
              </w:rPr>
              <w:instrText xml:space="preserve">PAGEREF _Toc526086221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967" w:leader="dot"/>
            </w:tabs>
            <w:jc w:val="left"/>
            <w:rPr/>
          </w:pPr>
          <w:hyperlink w:anchor="_Toc526086222">
            <w:r>
              <w:rPr>
                <w:webHidden/>
                <w:rStyle w:val="IndexLink"/>
              </w:rPr>
              <w:t>F.4. Politica de preţ</w:t>
            </w:r>
            <w:r>
              <w:rPr>
                <w:webHidden/>
              </w:rPr>
              <w:fldChar w:fldCharType="begin"/>
            </w:r>
            <w:r>
              <w:rPr>
                <w:webHidden/>
              </w:rPr>
              <w:instrText xml:space="preserve">PAGEREF _Toc526086222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967" w:leader="dot"/>
            </w:tabs>
            <w:jc w:val="left"/>
            <w:rPr/>
          </w:pPr>
          <w:hyperlink w:anchor="_Toc526086223">
            <w:r>
              <w:rPr>
                <w:webHidden/>
                <w:rStyle w:val="IndexLink"/>
              </w:rPr>
              <w:t>G. Proiecții financiare privind afacerea</w:t>
            </w:r>
            <w:r>
              <w:rPr>
                <w:webHidden/>
              </w:rPr>
              <w:fldChar w:fldCharType="begin"/>
            </w:r>
            <w:r>
              <w:rPr>
                <w:webHidden/>
              </w:rPr>
              <w:instrText xml:space="preserve">PAGEREF _Toc526086223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967" w:leader="dot"/>
            </w:tabs>
            <w:jc w:val="left"/>
            <w:rPr/>
          </w:pPr>
          <w:hyperlink w:anchor="_Toc526086224">
            <w:r>
              <w:rPr>
                <w:webHidden/>
                <w:rStyle w:val="IndexLink"/>
              </w:rPr>
              <w:t>G.1. Proiecția veniturilor</w:t>
            </w:r>
            <w:r>
              <w:rPr>
                <w:webHidden/>
              </w:rPr>
              <w:fldChar w:fldCharType="begin"/>
            </w:r>
            <w:r>
              <w:rPr>
                <w:webHidden/>
              </w:rPr>
              <w:instrText xml:space="preserve">PAGEREF _Toc526086224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967" w:leader="dot"/>
            </w:tabs>
            <w:jc w:val="left"/>
            <w:rPr/>
          </w:pPr>
          <w:hyperlink w:anchor="_Toc526086225">
            <w:r>
              <w:rPr>
                <w:webHidden/>
                <w:rStyle w:val="IndexLink"/>
              </w:rPr>
              <w:t>G.2. Proiecția cheltuielilor</w:t>
            </w:r>
            <w:r>
              <w:rPr>
                <w:webHidden/>
              </w:rPr>
              <w:fldChar w:fldCharType="begin"/>
            </w:r>
            <w:r>
              <w:rPr>
                <w:webHidden/>
              </w:rPr>
              <w:instrText xml:space="preserve">PAGEREF _Toc526086225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967" w:leader="dot"/>
            </w:tabs>
            <w:jc w:val="left"/>
            <w:rPr/>
          </w:pPr>
          <w:hyperlink w:anchor="_Toc526086226">
            <w:r>
              <w:rPr>
                <w:webHidden/>
                <w:rStyle w:val="IndexLink"/>
              </w:rPr>
              <w:t>G.3. Proiecția contului de profit și pierdere</w:t>
            </w:r>
            <w:r>
              <w:rPr>
                <w:webHidden/>
              </w:rPr>
              <w:fldChar w:fldCharType="begin"/>
            </w:r>
            <w:r>
              <w:rPr>
                <w:webHidden/>
              </w:rPr>
              <w:instrText xml:space="preserve">PAGEREF _Toc526086226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967" w:leader="dot"/>
            </w:tabs>
            <w:jc w:val="left"/>
            <w:rPr/>
          </w:pPr>
          <w:hyperlink w:anchor="_Toc526086227">
            <w:r>
              <w:rPr>
                <w:webHidden/>
                <w:rStyle w:val="IndexLink"/>
              </w:rPr>
              <w:t>G.4. Proiecția fluxului de trezorerie (cash-flow)</w:t>
            </w:r>
            <w:r>
              <w:rPr>
                <w:webHidden/>
              </w:rPr>
              <w:fldChar w:fldCharType="begin"/>
            </w:r>
            <w:r>
              <w:rPr>
                <w:webHidden/>
              </w:rPr>
              <w:instrText xml:space="preserve">PAGEREF _Toc526086227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967" w:leader="dot"/>
            </w:tabs>
            <w:jc w:val="left"/>
            <w:rPr/>
          </w:pPr>
          <w:hyperlink w:anchor="_Toc526086228">
            <w:r>
              <w:rPr>
                <w:webHidden/>
                <w:rStyle w:val="IndexLink"/>
              </w:rPr>
              <w:t>H. Anexe</w:t>
            </w:r>
            <w:r>
              <w:rPr>
                <w:webHidden/>
              </w:rPr>
              <w:fldChar w:fldCharType="begin"/>
            </w:r>
            <w:r>
              <w:rPr>
                <w:webHidden/>
              </w:rPr>
              <w:instrText xml:space="preserve">PAGEREF _Toc526086228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sdtContent>
    </w:sdt>
    <w:p>
      <w:pPr>
        <w:pStyle w:val="Normal"/>
        <w:jc w:val="left"/>
        <w:rPr>
          <w:rFonts w:cs="Calibri Light"/>
          <w:b/>
          <w:b/>
          <w:bCs/>
        </w:rPr>
      </w:pPr>
      <w:r>
        <w:rPr>
          <w:rFonts w:cs="Calibri Light"/>
          <w:b/>
          <w:bCs/>
        </w:rPr>
      </w:r>
    </w:p>
    <w:p>
      <w:pPr>
        <w:pStyle w:val="Normal"/>
        <w:tabs>
          <w:tab w:val="clear" w:pos="708"/>
          <w:tab w:val="left" w:pos="2670" w:leader="none"/>
        </w:tabs>
        <w:jc w:val="left"/>
        <w:rPr>
          <w:rFonts w:ascii="Trebuchet MS" w:hAnsi="Trebuchet MS"/>
          <w:b/>
          <w:b/>
        </w:rPr>
      </w:pPr>
      <w:r>
        <w:rPr>
          <w:rFonts w:ascii="Trebuchet MS" w:hAnsi="Trebuchet MS"/>
          <w:b/>
        </w:rPr>
      </w:r>
    </w:p>
    <w:p>
      <w:pPr>
        <w:pStyle w:val="Normal"/>
        <w:tabs>
          <w:tab w:val="clear" w:pos="708"/>
          <w:tab w:val="left" w:pos="2670" w:leader="none"/>
        </w:tabs>
        <w:jc w:val="left"/>
        <w:rPr>
          <w:rFonts w:ascii="Trebuchet MS" w:hAnsi="Trebuchet MS"/>
          <w:b/>
          <w:b/>
        </w:rPr>
      </w:pPr>
      <w:r>
        <w:rPr>
          <w:rFonts w:ascii="Trebuchet MS" w:hAnsi="Trebuchet MS"/>
          <w:b/>
        </w:rPr>
      </w:r>
    </w:p>
    <w:p>
      <w:pPr>
        <w:pStyle w:val="Normal"/>
        <w:tabs>
          <w:tab w:val="clear" w:pos="708"/>
          <w:tab w:val="left" w:pos="2670" w:leader="none"/>
        </w:tabs>
        <w:jc w:val="left"/>
        <w:rPr>
          <w:rFonts w:ascii="Trebuchet MS" w:hAnsi="Trebuchet MS"/>
          <w:b/>
          <w:b/>
        </w:rPr>
      </w:pPr>
      <w:r>
        <w:rPr>
          <w:rFonts w:ascii="Trebuchet MS" w:hAnsi="Trebuchet MS"/>
          <w:b/>
        </w:rPr>
      </w:r>
      <w:r>
        <w:br w:type="page"/>
      </w:r>
    </w:p>
    <w:p>
      <w:pPr>
        <w:pStyle w:val="Heading1"/>
        <w:keepLines/>
        <w:spacing w:lineRule="auto" w:line="276" w:before="480" w:after="0"/>
        <w:jc w:val="left"/>
        <w:rPr/>
      </w:pPr>
      <w:r>
        <w:rPr/>
        <w:t>DATE DE IDENTIFICARE</w:t>
      </w:r>
    </w:p>
    <w:p>
      <w:pPr>
        <w:pStyle w:val="Normal"/>
        <w:spacing w:lineRule="auto" w:line="240"/>
        <w:rPr/>
      </w:pPr>
      <w:r>
        <w:rPr/>
        <w:t>1. Numele firmei: S.C. 3D-Mania S.R.L.</w:t>
      </w:r>
    </w:p>
    <w:p>
      <w:pPr>
        <w:pStyle w:val="Normal"/>
        <w:spacing w:lineRule="auto" w:line="240"/>
        <w:rPr/>
      </w:pPr>
      <w:r>
        <w:rPr/>
        <w:t>2. Forma juridică de constituire: Societate comerciala</w:t>
      </w:r>
    </w:p>
    <w:p>
      <w:pPr>
        <w:pStyle w:val="Normal"/>
        <w:spacing w:lineRule="auto" w:line="240"/>
        <w:rPr/>
      </w:pPr>
      <w:r>
        <w:rPr/>
        <w:t>3. Activitatea principală a firmei şi codul CAEN al activităţii principale: Serviciu de printare 3D</w:t>
      </w:r>
    </w:p>
    <w:p>
      <w:pPr>
        <w:pStyle w:val="Normal"/>
        <w:spacing w:lineRule="auto" w:line="240"/>
        <w:rPr/>
      </w:pPr>
      <w:r>
        <w:rPr/>
        <w:tab/>
        <w:t>Alte activități de tiparire n.c.a. - 1812</w:t>
      </w:r>
    </w:p>
    <w:p>
      <w:pPr>
        <w:pStyle w:val="Normal"/>
        <w:spacing w:lineRule="auto" w:line="240"/>
        <w:rPr/>
      </w:pPr>
      <w:r>
        <w:rPr/>
        <w:t xml:space="preserve">4. Valoarea capitalului : </w:t>
      </w:r>
      <w:r>
        <w:rPr/>
        <w:t>32.000</w:t>
      </w:r>
      <w:r>
        <w:rPr/>
        <w:t xml:space="preserve"> lei</w:t>
      </w:r>
    </w:p>
    <w:p>
      <w:pPr>
        <w:pStyle w:val="Normal"/>
        <w:spacing w:lineRule="auto" w:line="240"/>
        <w:rPr/>
      </w:pPr>
      <w:r>
        <w:rPr/>
        <w:t xml:space="preserve">5. </w:t>
      </w:r>
      <w:r>
        <w:rPr/>
        <w:t>Contact</w:t>
      </w:r>
      <w:r>
        <w:rPr/>
        <w:t xml:space="preserve">: </w:t>
      </w:r>
      <w:r>
        <w:rPr/>
        <w:t>Bajcsi Elias-Robert,</w:t>
      </w:r>
      <w:r>
        <w:rPr/>
        <w:t xml:space="preserve"> </w:t>
      </w:r>
      <w:r>
        <w:rPr/>
        <w:t xml:space="preserve">Jud. Brașov, Loc. Brașov, </w:t>
      </w:r>
      <w:r>
        <w:rPr/>
        <w:t xml:space="preserve">Str. </w:t>
      </w:r>
      <w:r>
        <w:rPr/>
        <w:t>Baba Novac</w:t>
      </w:r>
      <w:r>
        <w:rPr/>
        <w:t xml:space="preserve"> nr. </w:t>
      </w:r>
      <w:r>
        <w:rPr/>
        <w:t>54</w:t>
      </w:r>
      <w:r>
        <w:rPr/>
        <w:t xml:space="preserve">, </w:t>
      </w:r>
      <w:r>
        <w:rPr/>
        <w:t>Tel.</w:t>
      </w:r>
      <w:r>
        <w:rPr/>
        <w:t xml:space="preserve"> 07</w:t>
      </w:r>
      <w:r>
        <w:rPr/>
        <w:t>51 266 737, Email: bajcsi.elias@colegiuec.ro</w:t>
      </w:r>
    </w:p>
    <w:p>
      <w:pPr>
        <w:pStyle w:val="Heading1"/>
        <w:spacing w:lineRule="auto" w:line="276" w:before="480" w:after="0"/>
        <w:jc w:val="left"/>
        <w:rPr/>
      </w:pPr>
      <w:bookmarkStart w:id="2" w:name="_Toc526086208"/>
      <w:r>
        <w:rPr/>
        <w:t>Rezumatul planului de afaceri</w:t>
      </w:r>
      <w:bookmarkEnd w:id="2"/>
    </w:p>
    <w:p>
      <w:pPr>
        <w:pStyle w:val="Normal"/>
        <w:jc w:val="left"/>
        <w:rPr>
          <w:lang w:val="x-none" w:eastAsia="x-none"/>
        </w:rPr>
      </w:pPr>
      <w:r>
        <w:rPr>
          <w:lang w:val="x-none" w:eastAsia="x-none"/>
        </w:rPr>
      </w:r>
    </w:p>
    <w:p>
      <w:pPr>
        <w:pStyle w:val="Normal"/>
        <w:jc w:val="left"/>
        <w:rPr/>
      </w:pPr>
      <w:r>
        <w:rPr>
          <w:rFonts w:cs="Calibri Light" w:ascii="Calibri Light" w:hAnsi="Calibri Light"/>
          <w:i/>
        </w:rPr>
        <w:t>Furnizați o descriere concisă, pozitivă a viitoarei afaceri, incluzând obiectivele și rezultatele pe care le urmăriți, o descriere succinta a produsului/serviciului, subliniind indeosebi caracteristicile unice si inovative. Introduceți factorii care vor contribui la succesul dvs. De exemplu puteți introduceți un grafic cu veniturile, cheltuielile și profitul pe care îl veți obține pe durata a 5 ani. (max. 2 pagini)</w:t>
      </w:r>
    </w:p>
    <w:p>
      <w:pPr>
        <w:pStyle w:val="Normal"/>
        <w:jc w:val="left"/>
        <w:rPr/>
      </w:pPr>
      <w:r>
        <w:rPr/>
        <w:t>Elemente operaționale</w:t>
      </w:r>
    </w:p>
    <w:p>
      <w:pPr>
        <w:pStyle w:val="Textsfat"/>
        <w:spacing w:lineRule="auto" w:line="276"/>
        <w:jc w:val="left"/>
        <w:rPr/>
      </w:pPr>
      <w:r>
        <w:rPr>
          <w:rFonts w:eastAsia="Calibri" w:cs="Calibri Light" w:ascii="Calibri Light" w:hAnsi="Calibri Light"/>
          <w:i w:val="false"/>
          <w:iCs w:val="false"/>
          <w:color w:val="auto"/>
          <w:sz w:val="22"/>
          <w:szCs w:val="22"/>
          <w:lang w:eastAsia="en-US"/>
        </w:rPr>
        <w:t>Rezumă elementele operaționale cheie ale firmei. De exemplu, puteți să includeți o diagramă care să afișeze vânzările, cheltuielile și profitul net pentru mai mulți ani.</w:t>
      </w:r>
    </w:p>
    <w:p>
      <w:pPr>
        <w:pStyle w:val="Textsfat"/>
        <w:spacing w:lineRule="auto" w:line="276"/>
        <w:jc w:val="left"/>
        <w:rPr/>
      </w:pPr>
      <w:r>
        <w:rPr>
          <w:rFonts w:eastAsia="Calibri" w:cs="Calibri Light" w:ascii="Calibri Light" w:hAnsi="Calibri Light"/>
          <w:i w:val="false"/>
          <w:iCs w:val="false"/>
          <w:color w:val="auto"/>
          <w:sz w:val="22"/>
          <w:szCs w:val="22"/>
          <w:lang w:eastAsia="en-US"/>
        </w:rPr>
        <w:t>Notă: pentru a înlocui datele eșantion ale diagramei cu cele proprii, faceți clic cu butonul din dreapta pe diagramă, apoi faceți clic pe Editare date.</w:t>
      </w:r>
    </w:p>
    <w:p>
      <w:pPr>
        <w:pStyle w:val="Normal"/>
        <w:jc w:val="left"/>
        <w:rPr/>
      </w:pPr>
      <w:r>
        <w:rPr/>
        <w:drawing>
          <wp:inline distT="0" distB="0" distL="0" distR="0">
            <wp:extent cx="5753100" cy="20828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left"/>
        <w:rPr/>
      </w:pPr>
      <w:r>
        <w:rPr/>
        <w:t>Obiective</w:t>
      </w:r>
    </w:p>
    <w:p>
      <w:pPr>
        <w:pStyle w:val="Textsfat"/>
        <w:spacing w:lineRule="auto" w:line="276"/>
        <w:jc w:val="left"/>
        <w:rPr/>
      </w:pPr>
      <w:r>
        <w:rPr>
          <w:rFonts w:eastAsia="Calibri" w:cs="Calibri Light" w:ascii="Calibri Light" w:hAnsi="Calibri Light"/>
          <w:i w:val="false"/>
          <w:iCs w:val="false"/>
          <w:color w:val="auto"/>
          <w:sz w:val="22"/>
          <w:szCs w:val="22"/>
          <w:lang w:eastAsia="en-US"/>
        </w:rPr>
        <w:t>De exemplu, includeți o cronologie a obiectivelor pe care sperați să le atingeți.</w:t>
      </w:r>
    </w:p>
    <w:p>
      <w:pPr>
        <w:pStyle w:val="Normal"/>
        <w:jc w:val="left"/>
        <w:rPr/>
      </w:pPr>
      <w:r>
        <w:rPr/>
        <w:t>Cheia succesului</w:t>
      </w:r>
    </w:p>
    <w:p>
      <w:pPr>
        <w:pStyle w:val="Textsfat"/>
        <w:spacing w:lineRule="auto" w:line="276"/>
        <w:jc w:val="left"/>
        <w:rPr/>
      </w:pPr>
      <w:r>
        <w:rPr>
          <w:rFonts w:eastAsia="Calibri" w:cs="Calibri Light" w:ascii="Calibri Light" w:hAnsi="Calibri Light"/>
          <w:i w:val="false"/>
          <w:iCs w:val="false"/>
          <w:color w:val="auto"/>
          <w:sz w:val="22"/>
          <w:szCs w:val="22"/>
          <w:lang w:eastAsia="en-US"/>
        </w:rPr>
        <w:t>Descrieți factorii unici sau distinctivi care contribuie la reușita planului de afaceri.</w:t>
      </w:r>
    </w:p>
    <w:p>
      <w:pPr>
        <w:pStyle w:val="Normal"/>
        <w:spacing w:lineRule="auto" w:line="259" w:before="0" w:after="160"/>
        <w:jc w:val="left"/>
        <w:rPr>
          <w:rFonts w:ascii="Cambria" w:hAnsi="Cambria" w:eastAsia="Times New Roman"/>
          <w:b/>
          <w:b/>
          <w:bCs/>
          <w:kern w:val="2"/>
          <w:sz w:val="32"/>
          <w:szCs w:val="32"/>
          <w:lang w:val="x-none" w:eastAsia="x-none"/>
        </w:rPr>
      </w:pPr>
      <w:r>
        <w:rPr>
          <w:rFonts w:eastAsia="Times New Roman" w:ascii="Cambria" w:hAnsi="Cambria"/>
          <w:b/>
          <w:bCs/>
          <w:kern w:val="2"/>
          <w:sz w:val="32"/>
          <w:szCs w:val="32"/>
          <w:lang w:val="x-none" w:eastAsia="x-none"/>
        </w:rPr>
      </w:r>
      <w:bookmarkStart w:id="3" w:name="_Toc526086209"/>
      <w:bookmarkStart w:id="4" w:name="_Toc526086209"/>
      <w:r>
        <w:br w:type="page"/>
      </w:r>
    </w:p>
    <w:p>
      <w:pPr>
        <w:pStyle w:val="Heading1"/>
        <w:keepLines/>
        <w:spacing w:lineRule="auto" w:line="276" w:before="480" w:after="0"/>
        <w:jc w:val="left"/>
        <w:rPr/>
      </w:pPr>
      <w:bookmarkStart w:id="5" w:name="_Toc526086209"/>
      <w:r>
        <w:rPr/>
        <w:t>A. Descrierea afacerii</w:t>
      </w:r>
      <w:bookmarkEnd w:id="5"/>
    </w:p>
    <w:p>
      <w:pPr>
        <w:pStyle w:val="Normal"/>
        <w:jc w:val="left"/>
        <w:rPr>
          <w:rFonts w:ascii="Calibri Light" w:hAnsi="Calibri Light" w:cs="Calibri Light"/>
        </w:rPr>
      </w:pPr>
      <w:r>
        <w:rPr>
          <w:rFonts w:cs="Calibri Light" w:ascii="Calibri Light" w:hAnsi="Calibri Light"/>
        </w:rPr>
      </w:r>
    </w:p>
    <w:p>
      <w:pPr>
        <w:pStyle w:val="Normal"/>
        <w:jc w:val="left"/>
        <w:rPr/>
      </w:pPr>
      <w:r>
        <w:rPr>
          <w:rFonts w:cs="Calibri Light" w:ascii="Calibri Light" w:hAnsi="Calibri Light"/>
          <w:i/>
        </w:rPr>
        <w:t xml:space="preserve">Furnizați informații cu privire la: denumirea organizației, forma legală de organizare, numele complete ale acționarilor și cotele de participare deținute, numele  administratorilor. </w:t>
      </w:r>
    </w:p>
    <w:p>
      <w:pPr>
        <w:pStyle w:val="Normal"/>
        <w:jc w:val="left"/>
        <w:rPr/>
      </w:pPr>
      <w:r>
        <w:rPr>
          <w:rFonts w:cs="Calibri Light" w:ascii="Calibri Light" w:hAnsi="Calibri Light"/>
          <w:b/>
        </w:rPr>
        <w:t>Denumirea solicitantului/forma juridică a solicitantului</w:t>
      </w:r>
    </w:p>
    <w:p>
      <w:pPr>
        <w:pStyle w:val="Normal"/>
        <w:jc w:val="left"/>
        <w:rPr/>
      </w:pPr>
      <w:r>
        <w:rPr>
          <w:rFonts w:cs="Calibri Light" w:ascii="Calibri Light" w:hAnsi="Calibri Light"/>
          <w:b/>
        </w:rPr>
        <w:t>Date de identificare a solicitantului</w:t>
      </w:r>
    </w:p>
    <w:p>
      <w:pPr>
        <w:pStyle w:val="Normal"/>
        <w:jc w:val="left"/>
        <w:rPr/>
      </w:pPr>
      <w:r>
        <w:rPr>
          <w:rFonts w:cs="Calibri Light" w:ascii="Calibri Light" w:hAnsi="Calibri Light"/>
          <w:b/>
        </w:rPr>
        <w:t xml:space="preserve">Obiectul de activitate principal: </w:t>
      </w:r>
      <w:r>
        <w:rPr>
          <w:rFonts w:cs="Calibri Light" w:ascii="Calibri Light" w:hAnsi="Calibri Light"/>
          <w:i/>
        </w:rPr>
        <w:t>se va menționa codul CAEN pentru cre accesaţi proiectul și se va completa obiectul de activitate principal pentru care este dezvoltat planul de afaceri</w:t>
      </w:r>
    </w:p>
    <w:p>
      <w:pPr>
        <w:pStyle w:val="Normal"/>
        <w:jc w:val="left"/>
        <w:rPr/>
      </w:pPr>
      <w:r>
        <w:rPr>
          <w:rFonts w:cs="Calibri Light" w:ascii="Calibri Light" w:hAnsi="Calibri Light"/>
          <w:b/>
        </w:rPr>
        <w:t>Tipul de activități:</w:t>
      </w:r>
    </w:p>
    <w:p>
      <w:pPr>
        <w:pStyle w:val="Normal"/>
        <w:tabs>
          <w:tab w:val="clear" w:pos="708"/>
          <w:tab w:val="left" w:pos="284" w:leader="none"/>
        </w:tabs>
        <w:jc w:val="left"/>
        <w:rPr/>
      </w:pPr>
      <w:r>
        <w:rPr>
          <w:rFonts w:eastAsia="MS Gothic"/>
        </w:rPr>
        <w:t>☐</w:t>
      </w:r>
      <w:r>
        <w:rPr>
          <w:rFonts w:cs="Calibri Light" w:ascii="Calibri Light" w:hAnsi="Calibri Light"/>
        </w:rPr>
        <w:t xml:space="preserve"> </w:t>
      </w:r>
      <w:r>
        <w:rPr>
          <w:rFonts w:cs="Calibri Light" w:ascii="Calibri Light" w:hAnsi="Calibri Light"/>
        </w:rPr>
        <w:tab/>
        <w:t xml:space="preserve">Alte activități de tiparire n.c.a. - </w:t>
      </w:r>
      <w:r>
        <w:rPr>
          <w:rFonts w:cs="Calibri Light" w:ascii="Calibri Light" w:hAnsi="Calibri Light"/>
        </w:rPr>
        <w:t>1812</w:t>
      </w:r>
    </w:p>
    <w:p>
      <w:pPr>
        <w:pStyle w:val="Normal"/>
        <w:tabs>
          <w:tab w:val="clear" w:pos="708"/>
          <w:tab w:val="left" w:pos="284" w:leader="none"/>
        </w:tabs>
        <w:jc w:val="left"/>
        <w:rPr/>
      </w:pPr>
      <w:r>
        <w:rPr>
          <w:rFonts w:eastAsia="MS Gothic"/>
        </w:rPr>
        <w:t>☐</w:t>
      </w:r>
      <w:r>
        <w:rPr>
          <w:rFonts w:cs="Calibri Light" w:ascii="Calibri Light" w:hAnsi="Calibri Light"/>
        </w:rPr>
        <w:t xml:space="preserve"> </w:t>
      </w:r>
      <w:r>
        <w:rPr>
          <w:rFonts w:cs="Calibri Light" w:ascii="Calibri Light" w:hAnsi="Calibri Light"/>
        </w:rPr>
        <w:tab/>
        <w:t xml:space="preserve">Activități de design specializat - </w:t>
      </w:r>
      <w:r>
        <w:rPr>
          <w:rFonts w:cs="Calibri Light" w:ascii="Calibri Light" w:hAnsi="Calibri Light"/>
        </w:rPr>
        <w:t>7410</w:t>
      </w:r>
    </w:p>
    <w:p>
      <w:pPr>
        <w:pStyle w:val="Normal"/>
        <w:jc w:val="left"/>
        <w:rPr/>
      </w:pPr>
      <w:r>
        <w:rPr>
          <w:rFonts w:cs="Calibri Light" w:ascii="Calibri Light" w:hAnsi="Calibri Light"/>
          <w:b/>
        </w:rPr>
        <w:t xml:space="preserve">Obiectivul general: </w:t>
      </w:r>
      <w:r>
        <w:rPr>
          <w:rFonts w:cs="Calibri Light" w:ascii="Calibri Light" w:hAnsi="Calibri Light"/>
          <w:b w:val="false"/>
          <w:bCs w:val="false"/>
        </w:rPr>
        <w:t>Dorim sa facem imprimantele 3D mult mai cunoscute in Brasov, realizand cel putin 10_000 de achizitii pana in 2024.</w:t>
      </w:r>
    </w:p>
    <w:p>
      <w:pPr>
        <w:pStyle w:val="Normal"/>
        <w:jc w:val="left"/>
        <w:rPr/>
      </w:pPr>
      <w:r>
        <w:rPr>
          <w:rFonts w:cs="Calibri Light" w:ascii="Calibri Light" w:hAnsi="Calibri Light"/>
          <w:b/>
        </w:rPr>
        <w:t>Obiectivele specifice</w:t>
      </w:r>
    </w:p>
    <w:p>
      <w:pPr>
        <w:pStyle w:val="Normal"/>
        <w:jc w:val="left"/>
        <w:rPr/>
      </w:pPr>
      <w:r>
        <w:rPr>
          <w:rFonts w:cs="Calibri Light" w:ascii="Calibri Light" w:hAnsi="Calibri Light"/>
          <w:i/>
        </w:rPr>
        <w:t>Avem obiectivul de a experimenta infintarea a 2 clase de design 3D, dupa in perioada Iunie 2023 - Iunie 2024.</w:t>
      </w:r>
    </w:p>
    <w:p>
      <w:pPr>
        <w:pStyle w:val="Normal"/>
        <w:jc w:val="left"/>
        <w:rPr/>
      </w:pPr>
      <w:r>
        <w:rPr>
          <w:rFonts w:cs="Calibri Light" w:ascii="Calibri Light" w:hAnsi="Calibri Light"/>
          <w:i/>
        </w:rPr>
        <w:t>Avem obiectivul de a ne parteneria cu Emag din Aprilie 2023 pentru vanzarea de filamente 3D.</w:t>
      </w:r>
    </w:p>
    <w:p>
      <w:pPr>
        <w:pStyle w:val="Normal"/>
        <w:jc w:val="left"/>
        <w:rPr/>
      </w:pPr>
      <w:r>
        <w:rPr>
          <w:rFonts w:cs="Calibri Light" w:ascii="Calibri Light" w:hAnsi="Calibri Light"/>
          <w:b/>
        </w:rPr>
        <w:t>Durata de implementare a proiectului de investiții</w:t>
      </w:r>
    </w:p>
    <w:p>
      <w:pPr>
        <w:pStyle w:val="Normal"/>
        <w:jc w:val="left"/>
        <w:rPr/>
      </w:pPr>
      <w:r>
        <w:rPr>
          <w:rFonts w:cs="Calibri Light" w:ascii="Calibri Light" w:hAnsi="Calibri Light"/>
          <w:i/>
        </w:rPr>
        <w:t>Durata de implementare a proiectului, în luni (de la semnarea contractului de grant).</w:t>
      </w:r>
    </w:p>
    <w:p>
      <w:pPr>
        <w:pStyle w:val="Normal"/>
        <w:jc w:val="left"/>
        <w:rPr/>
      </w:pPr>
      <w:r>
        <w:rPr>
          <w:rFonts w:cs="Calibri Light" w:ascii="Calibri Light" w:hAnsi="Calibri Light"/>
          <w:b/>
          <w:i/>
          <w:color w:val="000000"/>
        </w:rPr>
        <w:t>Justificarea necesitatii finantarii afacerii</w:t>
      </w:r>
    </w:p>
    <w:p>
      <w:pPr>
        <w:pStyle w:val="Normal"/>
        <w:jc w:val="left"/>
        <w:rPr/>
      </w:pPr>
      <w:r>
        <w:rPr>
          <w:rFonts w:cs="Calibri Light" w:ascii="Calibri Light" w:hAnsi="Calibri Light"/>
          <w:b/>
          <w:sz w:val="24"/>
          <w:szCs w:val="24"/>
        </w:rPr>
        <w:t>Identificarea riscurilor, consecinţe, măsuri de prevenire şi de gestionare a lor</w:t>
      </w:r>
    </w:p>
    <w:tbl>
      <w:tblPr>
        <w:tblW w:w="5000" w:type="pct"/>
        <w:jc w:val="left"/>
        <w:tblInd w:w="0" w:type="dxa"/>
        <w:tblLayout w:type="fixed"/>
        <w:tblCellMar>
          <w:top w:w="0" w:type="dxa"/>
          <w:left w:w="108" w:type="dxa"/>
          <w:bottom w:w="0" w:type="dxa"/>
          <w:right w:w="108" w:type="dxa"/>
        </w:tblCellMar>
        <w:tblLook w:val="0600" w:noHBand="1" w:noVBand="1" w:firstColumn="0" w:lastRow="0" w:lastColumn="0" w:firstRow="0"/>
      </w:tblPr>
      <w:tblGrid>
        <w:gridCol w:w="3175"/>
        <w:gridCol w:w="3579"/>
        <w:gridCol w:w="3223"/>
      </w:tblGrid>
      <w:tr>
        <w:trPr>
          <w:trHeight w:val="624" w:hRule="atLeast"/>
        </w:trPr>
        <w:tc>
          <w:tcPr>
            <w:tcW w:w="3175" w:type="dxa"/>
            <w:tcBorders>
              <w:top w:val="single" w:sz="4" w:space="0" w:color="A8D08D"/>
              <w:left w:val="single" w:sz="4" w:space="0" w:color="A8D08D"/>
              <w:bottom w:val="single" w:sz="4" w:space="0" w:color="A8D08D"/>
              <w:right w:val="single" w:sz="4" w:space="0" w:color="A8D08D"/>
            </w:tcBorders>
            <w:shd w:color="auto" w:fill="C5E0B3" w:val="clear"/>
          </w:tcPr>
          <w:p>
            <w:pPr>
              <w:pStyle w:val="Normal"/>
              <w:widowControl w:val="false"/>
              <w:spacing w:before="0" w:after="0"/>
              <w:jc w:val="left"/>
              <w:rPr/>
            </w:pPr>
            <w:r>
              <w:rPr>
                <w:rFonts w:cs="Calibri Light" w:ascii="Calibri Light" w:hAnsi="Calibri Light"/>
                <w:b/>
                <w:bCs/>
                <w:sz w:val="24"/>
                <w:szCs w:val="24"/>
              </w:rPr>
              <w:t>Descrierea riscului</w:t>
            </w:r>
          </w:p>
        </w:tc>
        <w:tc>
          <w:tcPr>
            <w:tcW w:w="3579" w:type="dxa"/>
            <w:tcBorders>
              <w:top w:val="single" w:sz="4" w:space="0" w:color="A8D08D"/>
              <w:left w:val="single" w:sz="4" w:space="0" w:color="A8D08D"/>
              <w:bottom w:val="single" w:sz="4" w:space="0" w:color="A8D08D"/>
              <w:right w:val="single" w:sz="4" w:space="0" w:color="A8D08D"/>
            </w:tcBorders>
            <w:shd w:color="auto" w:fill="C5E0B3" w:val="clear"/>
          </w:tcPr>
          <w:p>
            <w:pPr>
              <w:pStyle w:val="Normal"/>
              <w:widowControl w:val="false"/>
              <w:spacing w:before="0" w:after="0"/>
              <w:jc w:val="left"/>
              <w:rPr/>
            </w:pPr>
            <w:r>
              <w:rPr>
                <w:rFonts w:cs="Calibri Light" w:ascii="Calibri Light" w:hAnsi="Calibri Light"/>
                <w:b/>
                <w:bCs/>
                <w:sz w:val="24"/>
                <w:szCs w:val="24"/>
              </w:rPr>
              <w:t>Posibile consecinţe</w:t>
            </w:r>
          </w:p>
        </w:tc>
        <w:tc>
          <w:tcPr>
            <w:tcW w:w="3223" w:type="dxa"/>
            <w:tcBorders>
              <w:top w:val="single" w:sz="4" w:space="0" w:color="A8D08D"/>
              <w:left w:val="single" w:sz="4" w:space="0" w:color="A8D08D"/>
              <w:bottom w:val="single" w:sz="4" w:space="0" w:color="A8D08D"/>
              <w:right w:val="single" w:sz="4" w:space="0" w:color="A8D08D"/>
            </w:tcBorders>
            <w:shd w:color="auto" w:fill="C5E0B3" w:val="clear"/>
          </w:tcPr>
          <w:p>
            <w:pPr>
              <w:pStyle w:val="Normal"/>
              <w:widowControl w:val="false"/>
              <w:spacing w:before="0" w:after="0"/>
              <w:jc w:val="left"/>
              <w:rPr/>
            </w:pPr>
            <w:r>
              <w:rPr>
                <w:rFonts w:cs="Calibri Light" w:ascii="Calibri Light" w:hAnsi="Calibri Light"/>
                <w:b/>
                <w:bCs/>
                <w:sz w:val="24"/>
                <w:szCs w:val="24"/>
              </w:rPr>
              <w:t>Măsuri de prevenire, gestionare a riscului</w:t>
            </w:r>
          </w:p>
        </w:tc>
      </w:tr>
      <w:tr>
        <w:trPr>
          <w:trHeight w:val="366" w:hRule="atLeast"/>
        </w:trPr>
        <w:tc>
          <w:tcPr>
            <w:tcW w:w="3175"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pPr>
            <w:r>
              <w:rPr>
                <w:rFonts w:cs="Calibri Light" w:ascii="Calibri Light" w:hAnsi="Calibri Light"/>
                <w:sz w:val="24"/>
                <w:szCs w:val="24"/>
              </w:rPr>
              <w:t>1.</w:t>
            </w:r>
          </w:p>
        </w:tc>
        <w:tc>
          <w:tcPr>
            <w:tcW w:w="3579"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c>
          <w:tcPr>
            <w:tcW w:w="3223"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r>
      <w:tr>
        <w:trPr>
          <w:trHeight w:val="274" w:hRule="atLeast"/>
        </w:trPr>
        <w:tc>
          <w:tcPr>
            <w:tcW w:w="3175"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pPr>
            <w:r>
              <w:rPr>
                <w:rFonts w:cs="Calibri Light" w:ascii="Calibri Light" w:hAnsi="Calibri Light"/>
                <w:sz w:val="24"/>
                <w:szCs w:val="24"/>
              </w:rPr>
              <w:t>2.</w:t>
            </w:r>
          </w:p>
        </w:tc>
        <w:tc>
          <w:tcPr>
            <w:tcW w:w="3579"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c>
          <w:tcPr>
            <w:tcW w:w="3223"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r>
      <w:tr>
        <w:trPr>
          <w:trHeight w:val="338" w:hRule="atLeast"/>
        </w:trPr>
        <w:tc>
          <w:tcPr>
            <w:tcW w:w="3175"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pPr>
            <w:r>
              <w:rPr>
                <w:rFonts w:cs="Calibri Light" w:ascii="Calibri Light" w:hAnsi="Calibri Light"/>
                <w:sz w:val="24"/>
                <w:szCs w:val="24"/>
              </w:rPr>
              <w:t>3.</w:t>
            </w:r>
          </w:p>
        </w:tc>
        <w:tc>
          <w:tcPr>
            <w:tcW w:w="3579"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c>
          <w:tcPr>
            <w:tcW w:w="3223"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r>
    </w:tbl>
    <w:p>
      <w:pPr>
        <w:pStyle w:val="Normal"/>
        <w:jc w:val="left"/>
        <w:rPr>
          <w:rFonts w:ascii="Calibri Light" w:hAnsi="Calibri Light" w:cs="Calibri Light"/>
          <w:b/>
          <w:b/>
          <w:sz w:val="24"/>
          <w:szCs w:val="24"/>
        </w:rPr>
      </w:pPr>
      <w:r>
        <w:rPr>
          <w:rFonts w:cs="Calibri Light" w:ascii="Calibri Light" w:hAnsi="Calibri Light"/>
          <w:b/>
          <w:sz w:val="24"/>
          <w:szCs w:val="24"/>
        </w:rPr>
      </w:r>
    </w:p>
    <w:p>
      <w:pPr>
        <w:pStyle w:val="Normal"/>
        <w:jc w:val="left"/>
        <w:rPr/>
      </w:pPr>
      <w:r>
        <w:rPr>
          <w:rFonts w:cs="Calibri Light" w:ascii="Calibri Light" w:hAnsi="Calibri Light"/>
          <w:b/>
        </w:rPr>
        <w:t>Activitățile proiectului</w:t>
      </w:r>
    </w:p>
    <w:p>
      <w:pPr>
        <w:pStyle w:val="Normal"/>
        <w:jc w:val="left"/>
        <w:rPr/>
      </w:pPr>
      <w:r>
        <w:rPr>
          <w:rFonts w:cs="Calibri Light" w:ascii="Calibri Light" w:hAnsi="Calibri Light"/>
          <w:i/>
        </w:rPr>
        <w:t>Descrieţi activităţile şi subactivităţile prevăzute prin prezentul plan de afaceri. Se vor prezenta activităţile şi subactivităţile prevăzute în cadrul proiectului, etape în realizarea activităţilor.</w:t>
      </w:r>
    </w:p>
    <w:p>
      <w:pPr>
        <w:pStyle w:val="Normal"/>
        <w:jc w:val="left"/>
        <w:rPr/>
      </w:pPr>
      <w:r>
        <w:rPr>
          <w:rFonts w:cs="Calibri Light" w:ascii="Calibri Light" w:hAnsi="Calibri Light"/>
          <w:i/>
        </w:rPr>
        <w:t>Se va prezenta și planul de implementare (diagrama gantt).</w:t>
      </w:r>
    </w:p>
    <w:p>
      <w:pPr>
        <w:pStyle w:val="Normal"/>
        <w:jc w:val="left"/>
        <w:rPr/>
      </w:pPr>
      <w:r>
        <w:rPr>
          <w:rFonts w:cs="Calibri Light" w:ascii="Calibri Light" w:hAnsi="Calibri Light"/>
          <w:b/>
        </w:rPr>
        <w:t>Resursele materiale implicate în realizarea proiectului</w:t>
      </w:r>
    </w:p>
    <w:p>
      <w:pPr>
        <w:pStyle w:val="Normal"/>
        <w:spacing w:before="0" w:after="0"/>
        <w:jc w:val="left"/>
        <w:rPr/>
      </w:pPr>
      <w:r>
        <w:rPr>
          <w:rFonts w:cs="Calibri Light" w:ascii="Calibri Light" w:hAnsi="Calibri Light"/>
          <w:i/>
        </w:rPr>
        <w:t>Precizaţi dotările, echipamentele utilizate pentru implementarea proiectului.</w:t>
      </w:r>
    </w:p>
    <w:p>
      <w:pPr>
        <w:pStyle w:val="Normal"/>
        <w:spacing w:before="0" w:after="0"/>
        <w:jc w:val="left"/>
        <w:rPr/>
      </w:pPr>
      <w:r>
        <w:rPr>
          <w:rFonts w:cs="Calibri Light" w:ascii="Calibri Light" w:hAnsi="Calibri Light"/>
          <w:i/>
        </w:rPr>
        <w:t>Descrieţi spaţiul (spaţiile) de producţie/prestare servicii în care urmează să fie instalate bunurile (echipamentele, utilajele etc. Menţionaţi, printre altele, suprafaţa, utilităţile, facilităţile disponibile.</w:t>
      </w:r>
    </w:p>
    <w:p>
      <w:pPr>
        <w:pStyle w:val="Normal"/>
        <w:spacing w:before="240" w:after="200"/>
        <w:jc w:val="left"/>
        <w:rPr/>
      </w:pPr>
      <w:r>
        <w:rPr>
          <w:b/>
        </w:rPr>
        <w:t>Prezentaţi contribuţia proiectului la principiile orizontale:</w:t>
      </w:r>
    </w:p>
    <w:p>
      <w:pPr>
        <w:pStyle w:val="Normal"/>
        <w:jc w:val="left"/>
        <w:rPr/>
      </w:pPr>
      <w:r>
        <w:rPr>
          <w:i/>
        </w:rPr>
        <w:t>Propuneţi măsuri ce vor promova concret implementarea unor soluţii TIC în procesul de producţie/furnizare de bunuri/prestare de servicii şi/sau execuţie de lucrări.</w:t>
      </w:r>
    </w:p>
    <w:p>
      <w:pPr>
        <w:pStyle w:val="Normal"/>
        <w:jc w:val="left"/>
        <w:rPr/>
      </w:pPr>
      <w:r>
        <w:rPr>
          <w:i/>
        </w:rPr>
        <w:t>În cadrul afacerii veţi realiza activităţi ce promovează concret dezvoltarea durabilă? Dacă da, descrieţi care vor fi aceste activităţi.</w:t>
      </w:r>
    </w:p>
    <w:p>
      <w:pPr>
        <w:pStyle w:val="Normal"/>
        <w:jc w:val="left"/>
        <w:rPr/>
      </w:pPr>
      <w:r>
        <w:rPr>
          <w:i/>
        </w:rPr>
        <w:t>În cadrul afacerii veţi implementa activităţi ce vor promova concret sprijinirea tranziţiei către o economie cu emisii scăzute de dioxid de carbon şi eficientă în ce priveşte utilizarea resurselor? Dacă da, descrieţi care vor fi aceste activităţi.</w:t>
      </w:r>
    </w:p>
    <w:p>
      <w:pPr>
        <w:pStyle w:val="Normal"/>
        <w:jc w:val="left"/>
        <w:rPr/>
      </w:pPr>
      <w:r>
        <w:rPr>
          <w:i/>
        </w:rPr>
        <w:t>În cadrul afacerii veţi realiza activităţi ce promovează concret inovarea socială? Dacă da, descrieţi care vor fi aceste activităţi.</w:t>
      </w:r>
    </w:p>
    <w:p>
      <w:pPr>
        <w:pStyle w:val="Normal"/>
        <w:jc w:val="left"/>
        <w:rPr/>
      </w:pPr>
      <w:r>
        <w:rPr>
          <w:i/>
        </w:rPr>
        <w:t>În cadrul afacerii veţi realiza activităţi ce promovează concret cercetarea, dezvoltarea tehnologică şi/sau inovarea? Dacă da, descrieţi care vor fi aceste activităţi.</w:t>
      </w:r>
    </w:p>
    <w:p>
      <w:pPr>
        <w:pStyle w:val="Heading1"/>
        <w:keepLines/>
        <w:spacing w:lineRule="auto" w:line="276" w:before="480" w:after="0"/>
        <w:jc w:val="left"/>
        <w:rPr/>
      </w:pPr>
      <w:bookmarkStart w:id="6" w:name="_Toc526086210"/>
      <w:r>
        <w:rPr/>
        <w:t>B. Analiza SWOT</w:t>
      </w:r>
      <w:bookmarkEnd w:id="6"/>
    </w:p>
    <w:tbl>
      <w:tblPr>
        <w:tblW w:w="99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66"/>
        <w:gridCol w:w="4220"/>
        <w:gridCol w:w="1981"/>
      </w:tblGrid>
      <w:tr>
        <w:trPr>
          <w:trHeight w:val="602" w:hRule="atLeast"/>
        </w:trPr>
        <w:tc>
          <w:tcPr>
            <w:tcW w:w="3766"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STRENGHTS</w:t>
            </w:r>
            <w:r>
              <w:rPr>
                <w:rFonts w:eastAsia="Times New Roman" w:cs="Calibri Light" w:ascii="Calibri Light" w:hAnsi="Calibri Light"/>
              </w:rPr>
              <w:t xml:space="preserve"> (Puncte Forte)</w:t>
            </w:r>
          </w:p>
        </w:tc>
        <w:tc>
          <w:tcPr>
            <w:tcW w:w="4220"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 xml:space="preserve">WEAKNESSES </w:t>
            </w:r>
            <w:r>
              <w:rPr>
                <w:rFonts w:eastAsia="Times New Roman" w:cs="Calibri Light" w:ascii="Calibri Light" w:hAnsi="Calibri Light"/>
              </w:rPr>
              <w:t>(Puncte Slabe)</w:t>
            </w:r>
          </w:p>
        </w:tc>
        <w:tc>
          <w:tcPr>
            <w:tcW w:w="1981"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rPr>
              <w:t>Factori de influienţă*</w:t>
            </w:r>
          </w:p>
        </w:tc>
      </w:tr>
      <w:tr>
        <w:trPr>
          <w:trHeight w:val="587" w:hRule="atLeast"/>
        </w:trPr>
        <w:tc>
          <w:tcPr>
            <w:tcW w:w="37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Punctele forte ale organizaţiei, deci capacităţile, resursele şi avantajele pe care ea le posedă, competenţele distinctive ale personalului managerial. În analiza SWOT punctele forte sunt definite atât ca valori, cât şi drept factori interni care crează valorile.</w:t>
            </w:r>
          </w:p>
        </w:tc>
        <w:tc>
          <w:tcPr>
            <w:tcW w:w="42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Ceea ce înseamnă punctele de slăbiciune ale organizaţiei, ariile sale de vulnerabilitate, zonele de resurse sărace: sunt elemente ce pot impiedica atingerea obiectivelor manageriale ale organizaţiei. Punctele  de slăbiciune se pot împărţi în două categorii: 1)factori interni care distrug valorile. 2)condiţiile interne insuficient de bine focalizate.</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Fonts w:eastAsia="Times New Roman" w:cs="Calibri Light" w:ascii="Calibri Light" w:hAnsi="Calibri Light"/>
              </w:rPr>
              <w:t>MEDIU INTERN</w:t>
            </w:r>
          </w:p>
          <w:p>
            <w:pPr>
              <w:pStyle w:val="Normal"/>
              <w:widowControl w:val="false"/>
              <w:spacing w:before="0" w:after="200"/>
              <w:jc w:val="left"/>
              <w:rPr/>
            </w:pPr>
            <w:r>
              <w:rPr>
                <w:rFonts w:eastAsia="Times New Roman" w:cs="Calibri Light" w:ascii="Calibri Light" w:hAnsi="Calibri Light"/>
              </w:rPr>
              <w:t>Factori din cadrul întreprinderilor</w:t>
            </w:r>
          </w:p>
        </w:tc>
      </w:tr>
      <w:tr>
        <w:trPr>
          <w:trHeight w:val="355" w:hRule="atLeast"/>
        </w:trPr>
        <w:tc>
          <w:tcPr>
            <w:tcW w:w="3766"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OPPORTUNITIES</w:t>
            </w:r>
            <w:r>
              <w:rPr>
                <w:rFonts w:eastAsia="Times New Roman" w:cs="Calibri Light" w:ascii="Calibri Light" w:hAnsi="Calibri Light"/>
              </w:rPr>
              <w:t xml:space="preserve"> (Oportunităţile)</w:t>
            </w:r>
          </w:p>
        </w:tc>
        <w:tc>
          <w:tcPr>
            <w:tcW w:w="4220"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THREATS</w:t>
            </w:r>
            <w:r>
              <w:rPr>
                <w:rFonts w:eastAsia="Times New Roman" w:cs="Calibri Light" w:ascii="Calibri Light" w:hAnsi="Calibri Light"/>
              </w:rPr>
              <w:t xml:space="preserve"> (Ameninţările)</w:t>
            </w:r>
          </w:p>
        </w:tc>
        <w:tc>
          <w:tcPr>
            <w:tcW w:w="1981" w:type="dxa"/>
            <w:tcBorders>
              <w:top w:val="single" w:sz="4" w:space="0" w:color="000000"/>
              <w:left w:val="single" w:sz="4" w:space="0" w:color="000000"/>
              <w:bottom w:val="single" w:sz="4" w:space="0" w:color="000000"/>
              <w:right w:val="single" w:sz="4" w:space="0" w:color="000000"/>
            </w:tcBorders>
            <w:shd w:color="auto" w:fill="8EAADB" w:val="clear"/>
          </w:tcPr>
          <w:p>
            <w:pPr>
              <w:pStyle w:val="Normal"/>
              <w:widowControl w:val="false"/>
              <w:jc w:val="left"/>
              <w:rPr>
                <w:rFonts w:ascii="Calibri Light" w:hAnsi="Calibri Light" w:eastAsia="Times New Roman" w:cs="Calibri Light"/>
              </w:rPr>
            </w:pPr>
            <w:r>
              <w:rPr>
                <w:rFonts w:eastAsia="Times New Roman" w:cs="Calibri Light" w:ascii="Calibri Light" w:hAnsi="Calibri Light"/>
              </w:rPr>
            </w:r>
          </w:p>
          <w:p>
            <w:pPr>
              <w:pStyle w:val="Normal"/>
              <w:widowControl w:val="false"/>
              <w:spacing w:before="0" w:after="200"/>
              <w:jc w:val="left"/>
              <w:rPr>
                <w:rFonts w:ascii="Calibri Light" w:hAnsi="Calibri Light" w:eastAsia="Times New Roman" w:cs="Calibri Light"/>
              </w:rPr>
            </w:pPr>
            <w:r>
              <w:rPr>
                <w:rFonts w:eastAsia="Times New Roman" w:cs="Calibri Light" w:ascii="Calibri Light" w:hAnsi="Calibri Light"/>
              </w:rPr>
            </w:r>
          </w:p>
        </w:tc>
      </w:tr>
      <w:tr>
        <w:trPr>
          <w:trHeight w:val="416" w:hRule="atLeast"/>
        </w:trPr>
        <w:tc>
          <w:tcPr>
            <w:tcW w:w="37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Oportunităţile sau căile pe care pot fi avansate interesele organizaţiei respective, valori pozitive şi condiţionări externe. Deci oportunităţile sunt tendinţele generale prezente în mediul extern, ori şanse oferite de întâmplare în afara câmpului de influenţare a lor prin management, deşi ele pot influenţa pozitiv procesul dezvoltării.</w:t>
            </w:r>
          </w:p>
        </w:tc>
        <w:tc>
          <w:tcPr>
            <w:tcW w:w="42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Adică ameninţările la adresa  intereselor creşterii organizaţiei respective, aspecte negative ce apar din supraexploatarea resurselor sale, ori limitările care se impun organizaţiei din partea mediului extern aflat în schimbare, riscuri. Ameninţările reprezintă factori negative şi condiţionări externe aflate dincolo de câmpul de acţiune managerială; ele pot fi atât riscuri tranzitorii cât şi permanente.</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Fonts w:eastAsia="Times New Roman" w:cs="Calibri Light" w:ascii="Calibri Light" w:hAnsi="Calibri Light"/>
              </w:rPr>
              <w:t>MEDIU EXTERN</w:t>
            </w:r>
          </w:p>
          <w:p>
            <w:pPr>
              <w:pStyle w:val="Normal"/>
              <w:widowControl w:val="false"/>
              <w:spacing w:before="0" w:after="200"/>
              <w:jc w:val="left"/>
              <w:rPr/>
            </w:pPr>
            <w:r>
              <w:rPr>
                <w:rFonts w:eastAsia="Times New Roman" w:cs="Calibri Light" w:ascii="Calibri Light" w:hAnsi="Calibri Light"/>
              </w:rPr>
              <w:t>Factori externi, ce nu pot fi influenţaţi de întreprindere</w:t>
            </w:r>
          </w:p>
        </w:tc>
      </w:tr>
    </w:tbl>
    <w:p>
      <w:pPr>
        <w:pStyle w:val="Normal"/>
        <w:jc w:val="left"/>
        <w:rPr/>
      </w:pPr>
      <w:r>
        <w:rPr/>
      </w:r>
    </w:p>
    <w:p>
      <w:pPr>
        <w:pStyle w:val="Heading1"/>
        <w:keepLines/>
        <w:spacing w:lineRule="auto" w:line="276" w:before="480" w:after="0"/>
        <w:jc w:val="left"/>
        <w:rPr/>
      </w:pPr>
      <w:bookmarkStart w:id="7" w:name="_Toc526086211"/>
      <w:r>
        <w:rPr/>
        <w:t>C. Schema organizatorică și politica de resurse umane</w:t>
      </w:r>
      <w:bookmarkEnd w:id="7"/>
    </w:p>
    <w:p>
      <w:pPr>
        <w:pStyle w:val="Normal"/>
        <w:jc w:val="left"/>
        <w:rPr>
          <w:rFonts w:ascii="Calibri Light" w:hAnsi="Calibri Light" w:cs="Calibri Light"/>
        </w:rPr>
      </w:pPr>
      <w:r>
        <w:rPr>
          <w:rFonts w:cs="Calibri Light" w:ascii="Calibri Light" w:hAnsi="Calibri Light"/>
        </w:rPr>
      </w:r>
    </w:p>
    <w:p>
      <w:pPr>
        <w:pStyle w:val="Normal"/>
        <w:spacing w:before="0" w:after="0"/>
        <w:jc w:val="left"/>
        <w:rPr/>
      </w:pPr>
      <w:r>
        <w:rPr>
          <w:rFonts w:cs="Calibri Light" w:ascii="Calibri Light" w:hAnsi="Calibri Light"/>
          <w:i/>
        </w:rPr>
        <w:t xml:space="preserve">Încercaţi să evidenţiaţi felul în care cunoştinţele/specializările/experienţa dvs.  va influenţa în mod pozitiv evoluţia  firmei </w:t>
      </w:r>
    </w:p>
    <w:p>
      <w:pPr>
        <w:pStyle w:val="Normal"/>
        <w:spacing w:before="0" w:after="0"/>
        <w:jc w:val="left"/>
        <w:rPr/>
      </w:pPr>
      <w:r>
        <w:rPr>
          <w:rFonts w:cs="Calibri Light" w:ascii="Calibri Light" w:hAnsi="Calibri Light"/>
          <w:i/>
        </w:rPr>
        <w:t>Descrieţi şi explicaţi, în detaliu, politica de resurse umane, atribuţii, responsabilităţi, strategia de dezvoltare a resurselor umane (e.g. politica de instruire). Descrieţi calificările, expertiza personalului angajat</w:t>
      </w:r>
    </w:p>
    <w:p>
      <w:pPr>
        <w:pStyle w:val="Normal"/>
        <w:jc w:val="left"/>
        <w:rPr/>
      </w:pPr>
      <w:r>
        <w:rPr>
          <w:rFonts w:cs="Calibri Light" w:ascii="Calibri Light" w:hAnsi="Calibri Light"/>
          <w:i/>
        </w:rPr>
        <w:t>Cine este angajatul ‘’cheie’’, adică persoana care prin cunoştinţele pe care le deţine poate influenţa mersul afacerii (dacă este cazul)?</w:t>
      </w:r>
    </w:p>
    <w:p>
      <w:pPr>
        <w:pStyle w:val="Normal"/>
        <w:jc w:val="left"/>
        <w:rPr/>
      </w:pPr>
      <w:r>
        <w:rPr>
          <w:rFonts w:cs="Calibri Light" w:ascii="Calibri Light" w:hAnsi="Calibri Light"/>
          <w:i/>
        </w:rPr>
        <w:t xml:space="preserve">Managementul unei firme este determinant pentru evoluţia acesteia. Încercaţi să evidenţiaţi modul în care cunoştinţele, specializările,experienţa fiecăruia dintre manageri va influenţa în mod pozitiv evoluţia firmei. Puteţi, de asemenea, să anexaţi la Planul de Afaceri CV-ul fiecarei persoane relevante. </w:t>
      </w:r>
    </w:p>
    <w:p>
      <w:pPr>
        <w:pStyle w:val="Normal"/>
        <w:jc w:val="left"/>
        <w:rPr/>
      </w:pPr>
      <w:r>
        <w:rPr>
          <w:rFonts w:cs="Calibri Light" w:ascii="Calibri Light" w:hAnsi="Calibri Light"/>
          <w:b/>
        </w:rPr>
        <w:t>MANAGEMENT</w:t>
      </w:r>
    </w:p>
    <w:tbl>
      <w:tblPr>
        <w:tblW w:w="46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269"/>
        <w:gridCol w:w="3271"/>
        <w:gridCol w:w="1374"/>
        <w:gridCol w:w="1363"/>
      </w:tblGrid>
      <w:tr>
        <w:trPr>
          <w:trHeight w:val="390" w:hRule="atLeast"/>
        </w:trPr>
        <w:tc>
          <w:tcPr>
            <w:tcW w:w="3269"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lang w:eastAsia="ro-RO"/>
              </w:rPr>
              <w:t>Nume şi prenume</w:t>
            </w:r>
          </w:p>
        </w:tc>
        <w:tc>
          <w:tcPr>
            <w:tcW w:w="3271"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lang w:eastAsia="ro-RO"/>
              </w:rPr>
              <w:t>Funcţia şi principalele responsabilităţi pe scurt</w:t>
            </w:r>
          </w:p>
        </w:tc>
        <w:tc>
          <w:tcPr>
            <w:tcW w:w="1374"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lang w:eastAsia="ro-RO"/>
              </w:rPr>
              <w:t>Studii/ Specializări</w:t>
            </w:r>
          </w:p>
        </w:tc>
        <w:tc>
          <w:tcPr>
            <w:tcW w:w="1363"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color w:val="000000"/>
                <w:lang w:eastAsia="ro-RO"/>
              </w:rPr>
              <w:t>Experienta specifica</w:t>
            </w:r>
          </w:p>
        </w:tc>
      </w:tr>
      <w:tr>
        <w:trPr/>
        <w:tc>
          <w:tcPr>
            <w:tcW w:w="3269"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b/>
                <w:b/>
                <w:bCs/>
                <w:lang w:eastAsia="ro-RO"/>
              </w:rPr>
            </w:pPr>
            <w:r>
              <w:rPr>
                <w:rFonts w:cs="Calibri Light" w:ascii="Calibri Light" w:hAnsi="Calibri Light"/>
                <w:b/>
                <w:bCs/>
                <w:lang w:eastAsia="ro-RO"/>
              </w:rPr>
            </w:r>
          </w:p>
        </w:tc>
        <w:tc>
          <w:tcPr>
            <w:tcW w:w="3271"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74"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63" w:type="dxa"/>
            <w:tcBorders>
              <w:top w:val="single" w:sz="4" w:space="0" w:color="BDD6EE"/>
              <w:left w:val="single" w:sz="4" w:space="0" w:color="BDD6EE"/>
              <w:bottom w:val="single" w:sz="4" w:space="0" w:color="BDD6EE"/>
              <w:right w:val="single" w:sz="4" w:space="0" w:color="BDD6EE"/>
            </w:tcBorders>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3269"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b/>
                <w:b/>
                <w:bCs/>
                <w:lang w:eastAsia="ro-RO"/>
              </w:rPr>
            </w:pPr>
            <w:r>
              <w:rPr>
                <w:rFonts w:cs="Calibri Light" w:ascii="Calibri Light" w:hAnsi="Calibri Light"/>
                <w:b/>
                <w:bCs/>
                <w:lang w:eastAsia="ro-RO"/>
              </w:rPr>
            </w:r>
          </w:p>
        </w:tc>
        <w:tc>
          <w:tcPr>
            <w:tcW w:w="3271"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74"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63" w:type="dxa"/>
            <w:tcBorders>
              <w:top w:val="single" w:sz="4" w:space="0" w:color="BDD6EE"/>
              <w:left w:val="single" w:sz="4" w:space="0" w:color="BDD6EE"/>
              <w:bottom w:val="single" w:sz="4" w:space="0" w:color="BDD6EE"/>
              <w:right w:val="single" w:sz="4" w:space="0" w:color="BDD6EE"/>
            </w:tcBorders>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3269"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b/>
                <w:b/>
                <w:bCs/>
                <w:lang w:eastAsia="ro-RO"/>
              </w:rPr>
            </w:pPr>
            <w:r>
              <w:rPr>
                <w:rFonts w:cs="Calibri Light" w:ascii="Calibri Light" w:hAnsi="Calibri Light"/>
                <w:b/>
                <w:bCs/>
                <w:lang w:eastAsia="ro-RO"/>
              </w:rPr>
            </w:r>
          </w:p>
        </w:tc>
        <w:tc>
          <w:tcPr>
            <w:tcW w:w="3271"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74"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63" w:type="dxa"/>
            <w:tcBorders>
              <w:top w:val="single" w:sz="4" w:space="0" w:color="BDD6EE"/>
              <w:left w:val="single" w:sz="4" w:space="0" w:color="BDD6EE"/>
              <w:bottom w:val="single" w:sz="4" w:space="0" w:color="BDD6EE"/>
              <w:right w:val="single" w:sz="4" w:space="0" w:color="BDD6EE"/>
            </w:tcBorders>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bl>
    <w:p>
      <w:pPr>
        <w:pStyle w:val="Normal"/>
        <w:spacing w:before="0" w:after="0"/>
        <w:jc w:val="left"/>
        <w:rPr>
          <w:rFonts w:ascii="Calibri Light" w:hAnsi="Calibri Light" w:cs="Calibri Light"/>
          <w:b/>
          <w:b/>
        </w:rPr>
      </w:pPr>
      <w:r>
        <w:rPr>
          <w:rFonts w:cs="Calibri Light" w:ascii="Calibri Light" w:hAnsi="Calibri Light"/>
          <w:b/>
        </w:rPr>
      </w:r>
    </w:p>
    <w:p>
      <w:pPr>
        <w:pStyle w:val="Normal"/>
        <w:spacing w:before="0" w:after="0"/>
        <w:jc w:val="left"/>
        <w:rPr/>
      </w:pPr>
      <w:r>
        <w:rPr>
          <w:rFonts w:cs="Calibri Light" w:ascii="Calibri Light" w:hAnsi="Calibri Light"/>
          <w:b/>
        </w:rPr>
        <w:t>PERSONAL</w:t>
      </w:r>
    </w:p>
    <w:p>
      <w:pPr>
        <w:pStyle w:val="Normal"/>
        <w:jc w:val="left"/>
        <w:rPr/>
      </w:pPr>
      <w:r>
        <w:rPr>
          <w:rFonts w:cs="Calibri Light" w:ascii="Calibri Light" w:hAnsi="Calibri Light"/>
          <w:i/>
        </w:rPr>
        <w:t>Detaliere pe funcţii/ activităţi/ nivel de instruire</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24"/>
        <w:gridCol w:w="2429"/>
        <w:gridCol w:w="2724"/>
      </w:tblGrid>
      <w:tr>
        <w:trPr>
          <w:trHeight w:val="390" w:hRule="atLeast"/>
        </w:trPr>
        <w:tc>
          <w:tcPr>
            <w:tcW w:w="4824" w:type="dxa"/>
            <w:tcBorders>
              <w:top w:val="single" w:sz="4" w:space="0" w:color="4472C4"/>
              <w:left w:val="single" w:sz="4" w:space="0" w:color="4472C4"/>
              <w:bottom w:val="single" w:sz="4" w:space="0" w:color="4472C4"/>
            </w:tcBorders>
            <w:shd w:color="auto" w:fill="4472C4" w:val="clear"/>
          </w:tcPr>
          <w:p>
            <w:pPr>
              <w:pStyle w:val="Normal"/>
              <w:widowControl w:val="false"/>
              <w:spacing w:before="0" w:after="200"/>
              <w:jc w:val="left"/>
              <w:rPr/>
            </w:pPr>
            <w:r>
              <w:rPr>
                <w:rFonts w:cs="Calibri Light" w:ascii="Calibri Light" w:hAnsi="Calibri Light"/>
                <w:b/>
                <w:bCs/>
                <w:lang w:eastAsia="ro-RO"/>
              </w:rPr>
              <w:t>Activitatea</w:t>
            </w:r>
          </w:p>
        </w:tc>
        <w:tc>
          <w:tcPr>
            <w:tcW w:w="2429" w:type="dxa"/>
            <w:tcBorders>
              <w:top w:val="single" w:sz="4" w:space="0" w:color="4472C4"/>
              <w:bottom w:val="single" w:sz="4" w:space="0" w:color="4472C4"/>
            </w:tcBorders>
            <w:shd w:color="auto" w:fill="4472C4" w:val="clear"/>
          </w:tcPr>
          <w:p>
            <w:pPr>
              <w:pStyle w:val="Normal"/>
              <w:widowControl w:val="false"/>
              <w:spacing w:before="0" w:after="200"/>
              <w:jc w:val="left"/>
              <w:rPr/>
            </w:pPr>
            <w:r>
              <w:rPr>
                <w:rFonts w:cs="Calibri Light" w:ascii="Calibri Light" w:hAnsi="Calibri Light"/>
                <w:b/>
                <w:bCs/>
                <w:lang w:eastAsia="ro-RO"/>
              </w:rPr>
              <w:t>Nr.salariați</w:t>
            </w:r>
          </w:p>
        </w:tc>
        <w:tc>
          <w:tcPr>
            <w:tcW w:w="2724" w:type="dxa"/>
            <w:tcBorders>
              <w:top w:val="single" w:sz="4" w:space="0" w:color="4472C4"/>
              <w:bottom w:val="single" w:sz="4" w:space="0" w:color="4472C4"/>
              <w:right w:val="single" w:sz="4" w:space="0" w:color="4472C4"/>
            </w:tcBorders>
            <w:shd w:color="auto" w:fill="4472C4" w:val="clear"/>
          </w:tcPr>
          <w:p>
            <w:pPr>
              <w:pStyle w:val="Normal"/>
              <w:widowControl w:val="false"/>
              <w:spacing w:before="0" w:after="200"/>
              <w:jc w:val="left"/>
              <w:rPr/>
            </w:pPr>
            <w:r>
              <w:rPr>
                <w:rFonts w:cs="Calibri Light" w:ascii="Calibri Light" w:hAnsi="Calibri Light"/>
                <w:b/>
                <w:bCs/>
                <w:lang w:eastAsia="ro-RO"/>
              </w:rPr>
              <w:t>Nivel de instruire</w:t>
            </w:r>
          </w:p>
        </w:tc>
      </w:tr>
      <w:tr>
        <w:trPr/>
        <w:tc>
          <w:tcPr>
            <w:tcW w:w="48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pPr>
            <w:r>
              <w:rPr>
                <w:rFonts w:cs="Calibri Light" w:ascii="Calibri Light" w:hAnsi="Calibri Light"/>
                <w:b/>
                <w:bCs/>
                <w:lang w:eastAsia="ro-RO"/>
              </w:rPr>
              <w:t>Activitatea  1</w:t>
            </w:r>
          </w:p>
        </w:tc>
        <w:tc>
          <w:tcPr>
            <w:tcW w:w="2429"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pPr>
            <w:r>
              <w:rPr>
                <w:rFonts w:cs="Calibri Light" w:ascii="Calibri Light" w:hAnsi="Calibri Light"/>
                <w:b/>
                <w:bCs/>
                <w:lang w:eastAsia="ro-RO"/>
              </w:rPr>
              <w:t>Activitatea  2</w:t>
            </w:r>
          </w:p>
        </w:tc>
        <w:tc>
          <w:tcPr>
            <w:tcW w:w="2429"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pPr>
            <w:r>
              <w:rPr>
                <w:rFonts w:cs="Calibri Light" w:ascii="Calibri Light" w:hAnsi="Calibri Light"/>
                <w:b/>
                <w:bCs/>
                <w:lang w:eastAsia="ro-RO"/>
              </w:rPr>
              <w:t>Activitatea  3</w:t>
            </w:r>
          </w:p>
        </w:tc>
        <w:tc>
          <w:tcPr>
            <w:tcW w:w="2429"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pPr>
            <w:r>
              <w:rPr>
                <w:rFonts w:cs="Calibri Light" w:ascii="Calibri Light" w:hAnsi="Calibri Light"/>
                <w:b/>
                <w:bCs/>
                <w:lang w:eastAsia="ro-RO"/>
              </w:rPr>
              <w:t>...</w:t>
            </w:r>
          </w:p>
        </w:tc>
        <w:tc>
          <w:tcPr>
            <w:tcW w:w="2429"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pPr>
            <w:r>
              <w:rPr>
                <w:rFonts w:cs="Calibri Light" w:ascii="Calibri Light" w:hAnsi="Calibri Light"/>
                <w:b/>
                <w:bCs/>
                <w:lang w:eastAsia="ro-RO"/>
              </w:rPr>
              <w:t>TOTAL</w:t>
            </w:r>
          </w:p>
        </w:tc>
        <w:tc>
          <w:tcPr>
            <w:tcW w:w="2429"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bl>
    <w:p>
      <w:pPr>
        <w:pStyle w:val="Normal"/>
        <w:spacing w:before="0" w:after="0"/>
        <w:jc w:val="left"/>
        <w:rPr/>
      </w:pPr>
      <w:r>
        <w:rPr>
          <w:rFonts w:cs="Calibri Light" w:ascii="Calibri Light" w:hAnsi="Calibri Light"/>
          <w:b/>
          <w:i/>
          <w:lang w:eastAsia="ro-RO"/>
        </w:rPr>
        <w:t>(Se recomandă introducerea  organigramei viitoarei organizații)</w:t>
      </w:r>
    </w:p>
    <w:p>
      <w:pPr>
        <w:pStyle w:val="Heading1"/>
        <w:keepLines/>
        <w:spacing w:lineRule="auto" w:line="276" w:before="480" w:after="0"/>
        <w:jc w:val="left"/>
        <w:rPr/>
      </w:pPr>
      <w:bookmarkStart w:id="8" w:name="_Toc526086212"/>
      <w:r>
        <w:rPr/>
        <w:t>D. Descrierea produsului/serviciului</w:t>
      </w:r>
      <w:bookmarkEnd w:id="8"/>
      <w:r>
        <w:rPr/>
        <w:t xml:space="preserve">  </w:t>
      </w:r>
    </w:p>
    <w:p>
      <w:pPr>
        <w:pStyle w:val="Normal"/>
        <w:jc w:val="left"/>
        <w:rPr>
          <w:rFonts w:ascii="Calibri Light" w:hAnsi="Calibri Light" w:cs="Calibri Light"/>
        </w:rPr>
      </w:pPr>
      <w:r>
        <w:rPr>
          <w:rFonts w:cs="Calibri Light" w:ascii="Calibri Light" w:hAnsi="Calibri Light"/>
        </w:rPr>
      </w:r>
    </w:p>
    <w:p>
      <w:pPr>
        <w:pStyle w:val="Heading2"/>
        <w:jc w:val="left"/>
        <w:rPr/>
      </w:pPr>
      <w:bookmarkStart w:id="9" w:name="_Toc526086213"/>
      <w:r>
        <w:rPr/>
        <w:t>D.1 Descrierea proiectului de investiţii și produsele/serviciilor/lucrările care fac obiectul afacerii</w:t>
      </w:r>
      <w:bookmarkEnd w:id="9"/>
    </w:p>
    <w:p>
      <w:pPr>
        <w:pStyle w:val="Normal"/>
        <w:jc w:val="left"/>
        <w:rPr/>
      </w:pPr>
      <w:r>
        <w:rPr>
          <w:rFonts w:cs="Calibri Light" w:ascii="Calibri Light" w:hAnsi="Calibri Light"/>
          <w:i/>
        </w:rPr>
        <w:t>Precizați în ce constă proiectul (înființarea unei capacități de producție/servicii; dezvoltarea portofoliului de produse/servicii; modernizarea/retehnologizarea) şi care sunt principalele activități necesare pentru realizarea acestuia (ex: achiziție/modernizare/amenajare spațiu, asigurare utilități şi achiziție echipamente specifice activității).</w:t>
      </w:r>
    </w:p>
    <w:p>
      <w:pPr>
        <w:pStyle w:val="Normal"/>
        <w:jc w:val="left"/>
        <w:rPr/>
      </w:pPr>
      <w:r>
        <w:rPr>
          <w:rFonts w:cs="Calibri Light" w:ascii="Calibri Light" w:hAnsi="Calibri Light"/>
          <w:i/>
        </w:rPr>
        <w:t xml:space="preserve">Detaliați investițiile ce urmează a fi realizate în cadrul proiectului si activitățile firmei pentru care sunt necesare fiecare dintre acestea. </w:t>
      </w:r>
    </w:p>
    <w:p>
      <w:pPr>
        <w:pStyle w:val="Normal"/>
        <w:jc w:val="left"/>
        <w:rPr/>
      </w:pPr>
      <w:r>
        <w:rPr>
          <w:rFonts w:cs="Calibri Light" w:ascii="Calibri Light" w:hAnsi="Calibri Light"/>
          <w:i/>
        </w:rPr>
        <w:t>Descrieți produsele/serviciile care vor fi obținute/prestate ca urmare a investiției realizate.</w:t>
      </w:r>
    </w:p>
    <w:p>
      <w:pPr>
        <w:pStyle w:val="Normal"/>
        <w:jc w:val="left"/>
        <w:rPr/>
      </w:pPr>
      <w:r>
        <w:rPr>
          <w:rFonts w:cs="Calibri Light" w:ascii="Calibri Light" w:hAnsi="Calibri Light"/>
          <w:i/>
        </w:rPr>
        <w:t>Descrieți succint rolul si importanta elementelor de cost pentru care solicitați finanțare .</w:t>
      </w:r>
    </w:p>
    <w:p>
      <w:pPr>
        <w:pStyle w:val="Normal"/>
        <w:jc w:val="left"/>
        <w:rPr/>
      </w:pPr>
      <w:r>
        <w:rPr>
          <w:rFonts w:cs="Calibri Light" w:ascii="Calibri Light" w:hAnsi="Calibri Light"/>
          <w:b/>
          <w:i/>
        </w:rPr>
        <w:t>Prezentaţi şi argumentaţi caracterul inovativ al produselor/serviciilor/lucrărilor care fac obiectul principal al afacerii, dacă există.</w:t>
      </w:r>
    </w:p>
    <w:p>
      <w:pPr>
        <w:pStyle w:val="Heading2"/>
        <w:jc w:val="left"/>
        <w:rPr/>
      </w:pPr>
      <w:bookmarkStart w:id="10" w:name="_Toc526086214"/>
      <w:r>
        <w:rPr/>
        <w:t>D.2 Locație proiect şi modul de asigurare cu utilităţi</w:t>
      </w:r>
      <w:bookmarkEnd w:id="10"/>
      <w:r>
        <w:rPr/>
        <w:t xml:space="preserve"> </w:t>
      </w:r>
    </w:p>
    <w:p>
      <w:pPr>
        <w:pStyle w:val="Normal"/>
        <w:jc w:val="left"/>
        <w:rPr/>
      </w:pPr>
      <w:r>
        <w:rPr>
          <w:rFonts w:cs="Calibri Light" w:ascii="Calibri Light" w:hAnsi="Calibri Light"/>
        </w:rPr>
        <w:t>Sediul social: Judet ………….</w:t>
        <w:tab/>
        <w:tab/>
        <w:tab/>
        <w:t>Adresa:…………………………………………..</w:t>
      </w:r>
    </w:p>
    <w:p>
      <w:pPr>
        <w:pStyle w:val="Normal"/>
        <w:jc w:val="left"/>
        <w:rPr/>
      </w:pPr>
      <w:r>
        <w:rPr>
          <w:rFonts w:cs="Calibri Light" w:ascii="Calibri Light" w:hAnsi="Calibri Light"/>
        </w:rPr>
        <w:t>Regiune de dezvoltare: …………………………….</w:t>
      </w:r>
    </w:p>
    <w:p>
      <w:pPr>
        <w:pStyle w:val="Normal"/>
        <w:jc w:val="left"/>
        <w:rPr/>
      </w:pPr>
      <w:r>
        <w:rPr>
          <w:rFonts w:cs="Calibri Light" w:ascii="Calibri Light" w:hAnsi="Calibri Light"/>
        </w:rPr>
        <w:t>Asigurarea utilităților necesare (branşamentelor existente, branşamente necesare şi estimarea costurilor aferente):</w:t>
      </w:r>
    </w:p>
    <w:tbl>
      <w:tblPr>
        <w:tblW w:w="99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7"/>
      </w:tblGrid>
      <w:tr>
        <w:trPr/>
        <w:tc>
          <w:tcPr>
            <w:tcW w:w="99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cs="Calibri Light" w:ascii="Calibri Light" w:hAnsi="Calibri Light"/>
                <w:i/>
              </w:rPr>
              <w:t>Estimati costurile lunare pentru fiecare tip de utilitate necesare desfasurarii activitatii in locatia de implementare a proiectului. Detaliati cum se vor asigura utilitatile in cazul in care acestea nu exista.</w:t>
            </w:r>
          </w:p>
        </w:tc>
      </w:tr>
    </w:tbl>
    <w:p>
      <w:pPr>
        <w:pStyle w:val="Normal"/>
        <w:jc w:val="left"/>
        <w:rPr>
          <w:rFonts w:ascii="Calibri Light" w:hAnsi="Calibri Light" w:cs="Calibri Light"/>
        </w:rPr>
      </w:pPr>
      <w:r>
        <w:rPr>
          <w:rFonts w:cs="Calibri Light" w:ascii="Calibri Light" w:hAnsi="Calibri Light"/>
        </w:rPr>
      </w:r>
    </w:p>
    <w:p>
      <w:pPr>
        <w:pStyle w:val="Normal"/>
        <w:jc w:val="left"/>
        <w:rPr/>
      </w:pPr>
      <w:r>
        <w:rPr>
          <w:rFonts w:cs="Calibri Light" w:ascii="Calibri Light" w:hAnsi="Calibri Light"/>
        </w:rPr>
        <w:t>În cazul în care activitatea aferentă proiectului se va derula într-un spaţiu închiriat precizaţi principalii parametrii estimati:</w:t>
      </w:r>
    </w:p>
    <w:tbl>
      <w:tblPr>
        <w:tblW w:w="99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7"/>
      </w:tblGrid>
      <w:tr>
        <w:trPr/>
        <w:tc>
          <w:tcPr>
            <w:tcW w:w="99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cs="Calibri Light" w:ascii="Calibri Light" w:hAnsi="Calibri Light"/>
                <w:i/>
              </w:rPr>
              <w:t>suprafata inchiriata, perioada de inchiriere, valoare chirie, etc.</w:t>
            </w:r>
          </w:p>
        </w:tc>
      </w:tr>
    </w:tbl>
    <w:p>
      <w:pPr>
        <w:pStyle w:val="Normal"/>
        <w:jc w:val="left"/>
        <w:rPr>
          <w:rFonts w:ascii="Calibri Light" w:hAnsi="Calibri Light" w:cs="Calibri Light"/>
        </w:rPr>
      </w:pPr>
      <w:r>
        <w:rPr>
          <w:rFonts w:cs="Calibri Light" w:ascii="Calibri Light" w:hAnsi="Calibri Light"/>
        </w:rPr>
      </w:r>
    </w:p>
    <w:p>
      <w:pPr>
        <w:pStyle w:val="Heading2"/>
        <w:jc w:val="left"/>
        <w:rPr/>
      </w:pPr>
      <w:bookmarkStart w:id="11" w:name="_Toc526086215"/>
      <w:r>
        <w:rPr/>
        <w:t>D.3 Dimensionare valoare proiect / de investiție</w:t>
      </w:r>
      <w:bookmarkEnd w:id="11"/>
      <w:r>
        <w:rPr/>
        <w:t xml:space="preserve"> </w:t>
      </w:r>
    </w:p>
    <w:tbl>
      <w:tblPr>
        <w:tblW w:w="11058"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3226"/>
        <w:gridCol w:w="602"/>
        <w:gridCol w:w="992"/>
        <w:gridCol w:w="1133"/>
        <w:gridCol w:w="992"/>
        <w:gridCol w:w="963"/>
        <w:gridCol w:w="1023"/>
        <w:gridCol w:w="1133"/>
        <w:gridCol w:w="992"/>
      </w:tblGrid>
      <w:tr>
        <w:trPr>
          <w:tblHeader w:val="true"/>
          <w:cantSplit w:val="true"/>
        </w:trPr>
        <w:tc>
          <w:tcPr>
            <w:tcW w:w="322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Tip cheltuiala</w:t>
            </w:r>
          </w:p>
        </w:tc>
        <w:tc>
          <w:tcPr>
            <w:tcW w:w="60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U.M</w:t>
            </w:r>
          </w:p>
        </w:tc>
        <w:tc>
          <w:tcPr>
            <w:tcW w:w="9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Cantitate</w:t>
            </w:r>
          </w:p>
        </w:tc>
        <w:tc>
          <w:tcPr>
            <w:tcW w:w="11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Preţ unitar (fără TVA) [LEI]</w:t>
            </w:r>
          </w:p>
        </w:tc>
        <w:tc>
          <w:tcPr>
            <w:tcW w:w="9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Valoare totală fără TVA</w:t>
            </w:r>
          </w:p>
        </w:tc>
        <w:tc>
          <w:tcPr>
            <w:tcW w:w="9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Valoare TVA</w:t>
            </w:r>
          </w:p>
        </w:tc>
        <w:tc>
          <w:tcPr>
            <w:tcW w:w="10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Cheltuieli eligibile</w:t>
            </w:r>
          </w:p>
        </w:tc>
        <w:tc>
          <w:tcPr>
            <w:tcW w:w="11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Contribuţie proprie eligibilă</w:t>
            </w:r>
          </w:p>
        </w:tc>
        <w:tc>
          <w:tcPr>
            <w:tcW w:w="9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Ajutor Neram-bursabil</w:t>
            </w:r>
          </w:p>
        </w:tc>
      </w:tr>
      <w:tr>
        <w:trPr>
          <w:tblHeader w:val="true"/>
          <w:cantSplit w:val="true"/>
        </w:trPr>
        <w:tc>
          <w:tcPr>
            <w:tcW w:w="322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0</w:t>
            </w:r>
          </w:p>
        </w:tc>
        <w:tc>
          <w:tcPr>
            <w:tcW w:w="60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1</w:t>
            </w:r>
          </w:p>
        </w:tc>
        <w:tc>
          <w:tcPr>
            <w:tcW w:w="9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sz w:val="20"/>
              </w:rPr>
              <w:t>2</w:t>
            </w:r>
          </w:p>
        </w:tc>
        <w:tc>
          <w:tcPr>
            <w:tcW w:w="11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sz w:val="20"/>
              </w:rPr>
              <w:t>3</w:t>
            </w:r>
          </w:p>
        </w:tc>
        <w:tc>
          <w:tcPr>
            <w:tcW w:w="9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sz w:val="20"/>
              </w:rPr>
              <w:t>4=2*3</w:t>
            </w:r>
          </w:p>
        </w:tc>
        <w:tc>
          <w:tcPr>
            <w:tcW w:w="9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5=4*19%</w:t>
            </w:r>
          </w:p>
        </w:tc>
        <w:tc>
          <w:tcPr>
            <w:tcW w:w="10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6=4+5</w:t>
            </w:r>
          </w:p>
        </w:tc>
        <w:tc>
          <w:tcPr>
            <w:tcW w:w="11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7</w:t>
            </w:r>
          </w:p>
        </w:tc>
        <w:tc>
          <w:tcPr>
            <w:tcW w:w="9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8=6-7</w:t>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Taxe pentru înființarea start</w:t>
            </w:r>
            <w:r>
              <w:rPr>
                <w:rFonts w:cs="Calibri Light" w:ascii="Calibri Light" w:hAnsi="Calibri Light"/>
                <w:b/>
                <w:sz w:val="20"/>
                <w:szCs w:val="20"/>
              </w:rPr>
              <w:br/>
            </w:r>
            <w:r>
              <w:rPr>
                <w:rStyle w:val="Fontstyle01"/>
                <w:rFonts w:cs="Calibri Light" w:ascii="Calibri Light" w:hAnsi="Calibri Light"/>
                <w:b/>
              </w:rPr>
              <w:t>up-ului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1.Cheltuieli cu salariile personalului</w:t>
            </w:r>
            <w:r>
              <w:rPr>
                <w:rFonts w:cs="Calibri Light" w:ascii="Calibri Light" w:hAnsi="Calibri Light"/>
                <w:b/>
                <w:sz w:val="20"/>
                <w:szCs w:val="20"/>
              </w:rPr>
              <w:br/>
            </w:r>
            <w:r>
              <w:rPr>
                <w:rStyle w:val="Fontstyle01"/>
                <w:rFonts w:cs="Calibri Light" w:ascii="Calibri Light" w:hAnsi="Calibri Light"/>
                <w:b/>
              </w:rPr>
              <w:t>nou-angajat</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1.1. Cheltuieli salariale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1.2 Onorarii/ venituri asimilate</w:t>
            </w:r>
            <w:r>
              <w:rPr>
                <w:rFonts w:cs="Calibri Light" w:ascii="Calibri Light" w:hAnsi="Calibri Light"/>
                <w:sz w:val="20"/>
                <w:szCs w:val="20"/>
              </w:rPr>
              <w:br/>
            </w:r>
            <w:r>
              <w:rPr>
                <w:rStyle w:val="Fontstyle01"/>
                <w:rFonts w:cs="Calibri Light" w:ascii="Calibri Light" w:hAnsi="Calibri Light"/>
              </w:rPr>
              <w:t>salariilor pentru experți proprii/</w:t>
            </w:r>
            <w:r>
              <w:rPr>
                <w:rFonts w:cs="Calibri Light" w:ascii="Calibri Light" w:hAnsi="Calibri Light"/>
                <w:sz w:val="20"/>
                <w:szCs w:val="20"/>
              </w:rPr>
              <w:br/>
            </w:r>
            <w:r>
              <w:rPr>
                <w:rStyle w:val="Fontstyle01"/>
                <w:rFonts w:cs="Calibri Light" w:ascii="Calibri Light" w:hAnsi="Calibri Light"/>
              </w:rPr>
              <w:t>cooptaț</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1.3. Contribuţii sociale aferente</w:t>
            </w:r>
            <w:r>
              <w:rPr>
                <w:rFonts w:cs="Calibri Light" w:ascii="Calibri Light" w:hAnsi="Calibri Light"/>
                <w:sz w:val="20"/>
                <w:szCs w:val="20"/>
              </w:rPr>
              <w:br/>
            </w:r>
            <w:r>
              <w:rPr>
                <w:rStyle w:val="Fontstyle01"/>
                <w:rFonts w:cs="Calibri Light" w:ascii="Calibri Light" w:hAnsi="Calibri Light"/>
              </w:rPr>
              <w:t>cheltuielilor salariale şi cheltuielilor</w:t>
            </w:r>
            <w:r>
              <w:rPr>
                <w:rFonts w:cs="Calibri Light" w:ascii="Calibri Light" w:hAnsi="Calibri Light"/>
                <w:sz w:val="20"/>
                <w:szCs w:val="20"/>
              </w:rPr>
              <w:br/>
            </w:r>
            <w:r>
              <w:rPr>
                <w:rStyle w:val="Fontstyle01"/>
                <w:rFonts w:cs="Calibri Light" w:ascii="Calibri Light" w:hAnsi="Calibri Light"/>
              </w:rPr>
              <w:t>asimilate acestora (contribuţii angajaţi şi angajatori)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2. Cheltuieli cu deplasarea</w:t>
            </w:r>
            <w:r>
              <w:rPr>
                <w:rFonts w:cs="Calibri Light" w:ascii="Calibri Light" w:hAnsi="Calibri Light"/>
                <w:b/>
                <w:sz w:val="20"/>
                <w:szCs w:val="20"/>
              </w:rPr>
              <w:br/>
            </w:r>
            <w:r>
              <w:rPr>
                <w:rStyle w:val="Fontstyle01"/>
                <w:rFonts w:cs="Calibri Light" w:ascii="Calibri Light" w:hAnsi="Calibri Light"/>
                <w:b/>
              </w:rPr>
              <w:t>personalului întreprinderilor nou-</w:t>
            </w:r>
            <w:r>
              <w:rPr>
                <w:rFonts w:cs="Calibri Light" w:ascii="Calibri Light" w:hAnsi="Calibri Light"/>
                <w:b/>
                <w:sz w:val="20"/>
                <w:szCs w:val="20"/>
              </w:rPr>
              <w:br/>
            </w:r>
            <w:r>
              <w:rPr>
                <w:rStyle w:val="Fontstyle01"/>
                <w:rFonts w:cs="Calibri Light" w:ascii="Calibri Light" w:hAnsi="Calibri Light"/>
                <w:b/>
              </w:rPr>
              <w:t>înfiinţate: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2.1 Cheltuieli pentru cazare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2.2 Cheltuieli cu diurna personalului</w:t>
            </w:r>
            <w:r>
              <w:rPr>
                <w:rFonts w:cs="Calibri Light" w:ascii="Calibri Light" w:hAnsi="Calibri Light"/>
                <w:sz w:val="20"/>
                <w:szCs w:val="20"/>
              </w:rPr>
              <w:br/>
            </w:r>
            <w:r>
              <w:rPr>
                <w:rStyle w:val="Fontstyle01"/>
                <w:rFonts w:cs="Calibri Light" w:ascii="Calibri Light" w:hAnsi="Calibri Light"/>
              </w:rPr>
              <w:t>propriu</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2.3 Cheltuieli pentru transportul</w:t>
            </w:r>
            <w:r>
              <w:rPr>
                <w:rFonts w:cs="Calibri Light" w:ascii="Calibri Light" w:hAnsi="Calibri Light"/>
                <w:sz w:val="20"/>
                <w:szCs w:val="20"/>
              </w:rPr>
              <w:br/>
            </w:r>
            <w:r>
              <w:rPr>
                <w:rStyle w:val="Fontstyle01"/>
                <w:rFonts w:cs="Calibri Light" w:ascii="Calibri Light" w:hAnsi="Calibri Light"/>
              </w:rPr>
              <w:t>persoanelor (inclusiv transportul</w:t>
            </w:r>
            <w:r>
              <w:rPr>
                <w:rFonts w:cs="Calibri Light" w:ascii="Calibri Light" w:hAnsi="Calibri Light"/>
                <w:sz w:val="20"/>
                <w:szCs w:val="20"/>
              </w:rPr>
              <w:br/>
            </w:r>
            <w:r>
              <w:rPr>
                <w:rStyle w:val="Fontstyle01"/>
                <w:rFonts w:cs="Calibri Light" w:ascii="Calibri Light" w:hAnsi="Calibri Light"/>
              </w:rPr>
              <w:t>efectuat cu mijloacele de transport în comun sau taxi, gară, autogară sau port şi locul delegării ori locul de</w:t>
            </w:r>
            <w:r>
              <w:rPr>
                <w:rFonts w:cs="Calibri Light" w:ascii="Calibri Light" w:hAnsi="Calibri Light"/>
                <w:sz w:val="20"/>
                <w:szCs w:val="20"/>
              </w:rPr>
              <w:br/>
            </w:r>
            <w:r>
              <w:rPr>
                <w:rStyle w:val="Fontstyle01"/>
                <w:rFonts w:cs="Calibri Light" w:ascii="Calibri Light" w:hAnsi="Calibri Light"/>
              </w:rPr>
              <w:t>cazare, precum şi transportul efectuat pe distanța dintre locul de cazare şi locul delegării)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2.4 Taxe şi asigurări de călătorie și</w:t>
            </w:r>
            <w:r>
              <w:rPr>
                <w:rFonts w:cs="Calibri Light" w:ascii="Calibri Light" w:hAnsi="Calibri Light"/>
                <w:sz w:val="20"/>
                <w:szCs w:val="20"/>
              </w:rPr>
              <w:br/>
            </w:r>
            <w:r>
              <w:rPr>
                <w:rStyle w:val="Fontstyle01"/>
                <w:rFonts w:cs="Calibri Light" w:ascii="Calibri Light" w:hAnsi="Calibri Light"/>
              </w:rPr>
              <w:t>asigurări medicale aferente deplasării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3. Cheltuieli aferente diverselor</w:t>
            </w:r>
            <w:r>
              <w:rPr>
                <w:rFonts w:cs="Calibri Light" w:ascii="Calibri Light" w:hAnsi="Calibri Light"/>
                <w:b/>
                <w:sz w:val="20"/>
                <w:szCs w:val="20"/>
              </w:rPr>
              <w:br/>
            </w:r>
            <w:r>
              <w:rPr>
                <w:rStyle w:val="Fontstyle01"/>
                <w:rFonts w:cs="Calibri Light" w:ascii="Calibri Light" w:hAnsi="Calibri Light"/>
                <w:b/>
              </w:rPr>
              <w:t>achiziţii de servicii specializate, pentru care beneficiarul ajutorului de minimis nu are expertiza necesară</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4. Cheltuieli cu achiziția de active fixe corporale (altele decât terenuri și imobile), obiecte de inventar, materii prime și materiale, inclusiv material consumabile, alte cheltuieli pentru investiţii necesare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5. Cheltuieli cu închirierea de sedii</w:t>
            </w:r>
            <w:r>
              <w:rPr>
                <w:rFonts w:cs="Calibri Light" w:ascii="Calibri Light" w:hAnsi="Calibri Light"/>
                <w:b/>
                <w:sz w:val="20"/>
                <w:szCs w:val="20"/>
              </w:rPr>
              <w:br/>
            </w:r>
            <w:r>
              <w:rPr>
                <w:rStyle w:val="Fontstyle01"/>
                <w:rFonts w:cs="Calibri Light" w:ascii="Calibri Light" w:hAnsi="Calibri Light"/>
                <w:b/>
              </w:rPr>
              <w:t>(inclusiv depozite), spații pentru</w:t>
            </w:r>
            <w:r>
              <w:rPr>
                <w:rFonts w:cs="Calibri Light" w:ascii="Calibri Light" w:hAnsi="Calibri Light"/>
                <w:b/>
                <w:sz w:val="20"/>
                <w:szCs w:val="20"/>
              </w:rPr>
              <w:br/>
            </w:r>
            <w:r>
              <w:rPr>
                <w:rStyle w:val="Fontstyle01"/>
                <w:rFonts w:cs="Calibri Light" w:ascii="Calibri Light" w:hAnsi="Calibri Light"/>
                <w:b/>
              </w:rPr>
              <w:t>desfășurarea diverselor activițăți ale</w:t>
            </w:r>
            <w:r>
              <w:rPr>
                <w:rFonts w:cs="Calibri Light" w:ascii="Calibri Light" w:hAnsi="Calibri Light"/>
                <w:b/>
                <w:sz w:val="20"/>
                <w:szCs w:val="20"/>
              </w:rPr>
              <w:br/>
            </w:r>
            <w:r>
              <w:rPr>
                <w:rStyle w:val="Fontstyle01"/>
                <w:rFonts w:cs="Calibri Light" w:ascii="Calibri Light" w:hAnsi="Calibri Light"/>
                <w:b/>
              </w:rPr>
              <w:t>întreprinderii, echipamente, vehicule, diverse bunuri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6. Cheltuieli de leasing fără achiziție</w:t>
            </w:r>
            <w:r>
              <w:rPr>
                <w:rFonts w:cs="Calibri Light" w:ascii="Calibri Light" w:hAnsi="Calibri Light"/>
                <w:b/>
                <w:sz w:val="20"/>
                <w:szCs w:val="20"/>
              </w:rPr>
              <w:br/>
            </w:r>
            <w:r>
              <w:rPr>
                <w:rStyle w:val="Fontstyle01"/>
                <w:rFonts w:cs="Calibri Light" w:ascii="Calibri Light" w:hAnsi="Calibri Light"/>
                <w:b/>
              </w:rPr>
              <w:t>(leasing operațional) aferente</w:t>
            </w:r>
            <w:r>
              <w:rPr>
                <w:rFonts w:cs="Calibri Light" w:ascii="Calibri Light" w:hAnsi="Calibri Light"/>
                <w:b/>
                <w:sz w:val="20"/>
                <w:szCs w:val="20"/>
              </w:rPr>
              <w:br/>
            </w:r>
            <w:r>
              <w:rPr>
                <w:rStyle w:val="Fontstyle01"/>
                <w:rFonts w:cs="Calibri Light" w:ascii="Calibri Light" w:hAnsi="Calibri Light"/>
                <w:b/>
              </w:rPr>
              <w:t>funcţionării întreprinderilor (rate de</w:t>
            </w:r>
            <w:r>
              <w:rPr>
                <w:rFonts w:cs="Calibri Light" w:ascii="Calibri Light" w:hAnsi="Calibri Light"/>
                <w:b/>
                <w:sz w:val="20"/>
                <w:szCs w:val="20"/>
              </w:rPr>
              <w:br/>
            </w:r>
            <w:r>
              <w:rPr>
                <w:rStyle w:val="Fontstyle01"/>
                <w:rFonts w:cs="Calibri Light" w:ascii="Calibri Light" w:hAnsi="Calibri Light"/>
                <w:b/>
              </w:rPr>
              <w:t>leasing operațional plătite de</w:t>
            </w:r>
            <w:r>
              <w:rPr>
                <w:rFonts w:cs="Calibri Light" w:ascii="Calibri Light" w:hAnsi="Calibri Light"/>
                <w:b/>
                <w:sz w:val="20"/>
                <w:szCs w:val="20"/>
              </w:rPr>
              <w:br/>
            </w:r>
            <w:r>
              <w:rPr>
                <w:rStyle w:val="Fontstyle01"/>
                <w:rFonts w:cs="Calibri Light" w:ascii="Calibri Light" w:hAnsi="Calibri Light"/>
                <w:b/>
              </w:rPr>
              <w:t>întreprindere pentru: echipamente,</w:t>
            </w:r>
            <w:r>
              <w:rPr>
                <w:rFonts w:cs="Calibri Light" w:ascii="Calibri Light" w:hAnsi="Calibri Light"/>
                <w:b/>
                <w:sz w:val="20"/>
                <w:szCs w:val="20"/>
              </w:rPr>
              <w:br/>
            </w:r>
            <w:r>
              <w:rPr>
                <w:rStyle w:val="Fontstyle01"/>
                <w:rFonts w:cs="Calibri Light" w:ascii="Calibri Light" w:hAnsi="Calibri Light"/>
                <w:b/>
              </w:rPr>
              <w:t>vehicule, diverse bunuri mobile și</w:t>
            </w:r>
            <w:r>
              <w:rPr>
                <w:rFonts w:cs="Calibri Light" w:ascii="Calibri Light" w:hAnsi="Calibri Light"/>
                <w:b/>
                <w:sz w:val="20"/>
                <w:szCs w:val="20"/>
              </w:rPr>
              <w:br/>
            </w:r>
            <w:r>
              <w:rPr>
                <w:rStyle w:val="Fontstyle01"/>
                <w:rFonts w:cs="Calibri Light" w:ascii="Calibri Light" w:hAnsi="Calibri Light"/>
                <w:b/>
              </w:rPr>
              <w:t>imobile)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7. Utilităţi aferente funcţionării</w:t>
            </w:r>
            <w:r>
              <w:rPr>
                <w:rFonts w:cs="Calibri Light" w:ascii="Calibri Light" w:hAnsi="Calibri Light"/>
                <w:b/>
                <w:sz w:val="20"/>
                <w:szCs w:val="20"/>
              </w:rPr>
              <w:br/>
            </w:r>
            <w:r>
              <w:rPr>
                <w:rStyle w:val="Fontstyle01"/>
                <w:rFonts w:cs="Calibri Light" w:ascii="Calibri Light" w:hAnsi="Calibri Light"/>
                <w:b/>
              </w:rPr>
              <w:t>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8. Servicii de administrare a clădirilor 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9. Servicii de întreţinere şi reparare de echipamente şi mijloace de transport 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10. Arhivare de documente 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11. Amortizare de active aferente</w:t>
            </w:r>
            <w:r>
              <w:rPr>
                <w:rFonts w:cs="Calibri Light" w:ascii="Calibri Light" w:hAnsi="Calibri Light"/>
                <w:b/>
                <w:sz w:val="20"/>
                <w:szCs w:val="20"/>
              </w:rPr>
              <w:br/>
            </w:r>
            <w:r>
              <w:rPr>
                <w:rStyle w:val="Fontstyle01"/>
                <w:rFonts w:cs="Calibri Light" w:ascii="Calibri Light" w:hAnsi="Calibri Light"/>
                <w:b/>
              </w:rPr>
              <w:t>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12. Cheltuieli financiare şi juridice</w:t>
            </w:r>
            <w:r>
              <w:rPr>
                <w:rFonts w:cs="Calibri Light" w:ascii="Calibri Light" w:hAnsi="Calibri Light"/>
                <w:b/>
                <w:sz w:val="20"/>
                <w:szCs w:val="20"/>
              </w:rPr>
              <w:br/>
            </w:r>
            <w:r>
              <w:rPr>
                <w:rStyle w:val="Fontstyle01"/>
                <w:rFonts w:cs="Calibri Light" w:ascii="Calibri Light" w:hAnsi="Calibri Light"/>
                <w:b/>
              </w:rPr>
              <w:t>(notariale) aferente funcţionării</w:t>
            </w:r>
            <w:r>
              <w:rPr>
                <w:rFonts w:cs="Calibri Light" w:ascii="Calibri Light" w:hAnsi="Calibri Light"/>
                <w:b/>
                <w:sz w:val="20"/>
                <w:szCs w:val="20"/>
              </w:rPr>
              <w:br/>
            </w:r>
            <w:r>
              <w:rPr>
                <w:rStyle w:val="Fontstyle01"/>
                <w:rFonts w:cs="Calibri Light" w:ascii="Calibri Light" w:hAnsi="Calibri Light"/>
                <w:b/>
              </w:rPr>
              <w:t>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13. Conectare la reţele informatice</w:t>
            </w:r>
            <w:r>
              <w:rPr>
                <w:rFonts w:cs="Calibri Light" w:ascii="Calibri Light" w:hAnsi="Calibri Light"/>
                <w:b/>
                <w:sz w:val="20"/>
                <w:szCs w:val="20"/>
              </w:rPr>
              <w:br/>
            </w:r>
            <w:r>
              <w:rPr>
                <w:rStyle w:val="Fontstyle01"/>
                <w:rFonts w:cs="Calibri Light" w:ascii="Calibri Light" w:hAnsi="Calibri Light"/>
                <w:b/>
              </w:rPr>
              <w:t>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14. Cheltuieli de informare şi</w:t>
            </w:r>
            <w:r>
              <w:rPr>
                <w:rFonts w:cs="Calibri Light" w:ascii="Calibri Light" w:hAnsi="Calibri Light"/>
                <w:b/>
                <w:sz w:val="20"/>
                <w:szCs w:val="20"/>
              </w:rPr>
              <w:br/>
            </w:r>
            <w:r>
              <w:rPr>
                <w:rStyle w:val="Fontstyle01"/>
                <w:rFonts w:cs="Calibri Light" w:ascii="Calibri Light" w:hAnsi="Calibri Light"/>
                <w:b/>
              </w:rPr>
              <w:t>publicitate aferente funcţionării</w:t>
            </w:r>
            <w:r>
              <w:rPr>
                <w:rFonts w:cs="Calibri Light" w:ascii="Calibri Light" w:hAnsi="Calibri Light"/>
                <w:b/>
                <w:sz w:val="20"/>
                <w:szCs w:val="20"/>
              </w:rPr>
              <w:br/>
            </w:r>
            <w:r>
              <w:rPr>
                <w:rStyle w:val="Fontstyle01"/>
                <w:rFonts w:cs="Calibri Light" w:ascii="Calibri Light" w:hAnsi="Calibri Light"/>
                <w:b/>
              </w:rPr>
              <w:t>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15. Alte cheltuieli aferente</w:t>
            </w:r>
            <w:r>
              <w:rPr>
                <w:rFonts w:cs="Calibri Light" w:ascii="Calibri Light" w:hAnsi="Calibri Light"/>
                <w:b/>
                <w:sz w:val="20"/>
                <w:szCs w:val="20"/>
              </w:rPr>
              <w:br/>
            </w:r>
            <w:r>
              <w:rPr>
                <w:rStyle w:val="Fontstyle01"/>
                <w:rFonts w:cs="Calibri Light" w:ascii="Calibri Light" w:hAnsi="Calibri Light"/>
                <w:b/>
              </w:rPr>
              <w:t>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15.1. Prelucrare de date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15.2. Întreţinere, actualizare şi</w:t>
            </w:r>
            <w:r>
              <w:rPr>
                <w:rFonts w:cs="Calibri Light" w:ascii="Calibri Light" w:hAnsi="Calibri Light"/>
                <w:sz w:val="20"/>
                <w:szCs w:val="20"/>
              </w:rPr>
              <w:br/>
            </w:r>
            <w:r>
              <w:rPr>
                <w:rStyle w:val="Fontstyle01"/>
                <w:rFonts w:cs="Calibri Light" w:ascii="Calibri Light" w:hAnsi="Calibri Light"/>
              </w:rPr>
              <w:t>dezvoltare de aplicaţii informatice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15.3. Achiziţionare de publicaţii,</w:t>
            </w:r>
            <w:r>
              <w:rPr>
                <w:rFonts w:cs="Calibri Light" w:ascii="Calibri Light" w:hAnsi="Calibri Light"/>
                <w:sz w:val="20"/>
                <w:szCs w:val="20"/>
              </w:rPr>
              <w:br/>
            </w:r>
            <w:r>
              <w:rPr>
                <w:rStyle w:val="Fontstyle01"/>
                <w:rFonts w:cs="Calibri Light" w:ascii="Calibri Light" w:hAnsi="Calibri Light"/>
              </w:rPr>
              <w:t>cărţi, reviste de specialitate relevante pentru operaţiune, în format tipărit şi/sau electronic</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15.4. Concesiuni, brevete, licenţe,</w:t>
            </w:r>
            <w:r>
              <w:rPr>
                <w:rFonts w:cs="Calibri Light" w:ascii="Calibri Light" w:hAnsi="Calibri Light"/>
                <w:sz w:val="20"/>
                <w:szCs w:val="20"/>
              </w:rPr>
              <w:br/>
            </w:r>
            <w:r>
              <w:rPr>
                <w:rStyle w:val="Fontstyle01"/>
                <w:rFonts w:cs="Calibri Light" w:ascii="Calibri Light" w:hAnsi="Calibri Light"/>
              </w:rPr>
              <w:t>mărci comerciale, drepturi şi active similare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Total</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r>
    </w:tbl>
    <w:p>
      <w:pPr>
        <w:pStyle w:val="Normal"/>
        <w:jc w:val="left"/>
        <w:rPr>
          <w:rFonts w:ascii="Calibri Light" w:hAnsi="Calibri Light" w:cs="Calibri Light"/>
          <w:b/>
          <w:b/>
          <w:sz w:val="24"/>
          <w:szCs w:val="24"/>
        </w:rPr>
      </w:pPr>
      <w:r>
        <w:rPr>
          <w:rFonts w:cs="Calibri Light" w:ascii="Calibri Light" w:hAnsi="Calibri Light"/>
          <w:b/>
          <w:sz w:val="24"/>
          <w:szCs w:val="24"/>
        </w:rPr>
      </w:r>
    </w:p>
    <w:p>
      <w:pPr>
        <w:pStyle w:val="Normal"/>
        <w:tabs>
          <w:tab w:val="clear" w:pos="708"/>
          <w:tab w:val="left" w:pos="90" w:leader="none"/>
        </w:tabs>
        <w:ind w:left="-90" w:firstLine="90"/>
        <w:jc w:val="left"/>
        <w:rPr/>
      </w:pPr>
      <w:r>
        <w:rPr>
          <w:rFonts w:cs="Calibri Light" w:ascii="Calibri Light" w:hAnsi="Calibri Light"/>
          <w:b/>
        </w:rPr>
        <w:t>Notă:</w:t>
      </w:r>
      <w:r>
        <w:rPr>
          <w:rFonts w:cs="Calibri Light" w:ascii="Calibri Light" w:hAnsi="Calibri Light"/>
        </w:rPr>
        <w:t xml:space="preserve"> </w:t>
      </w:r>
    </w:p>
    <w:p>
      <w:pPr>
        <w:pStyle w:val="Normal"/>
        <w:tabs>
          <w:tab w:val="clear" w:pos="708"/>
          <w:tab w:val="left" w:pos="90" w:leader="none"/>
        </w:tabs>
        <w:spacing w:lineRule="auto" w:line="360" w:before="0" w:after="0"/>
        <w:ind w:left="-91" w:firstLine="91"/>
        <w:jc w:val="left"/>
        <w:rPr/>
      </w:pPr>
      <w:r>
        <w:rPr>
          <w:rFonts w:cs="Calibri Light" w:ascii="Calibri Light" w:hAnsi="Calibri Light"/>
        </w:rPr>
        <w:t xml:space="preserve">- La dimensionarea valorii proiectului de investiţii se vor considera numai cheltuielile eligibile; </w:t>
      </w:r>
    </w:p>
    <w:p>
      <w:pPr>
        <w:pStyle w:val="Normal"/>
        <w:tabs>
          <w:tab w:val="clear" w:pos="708"/>
          <w:tab w:val="left" w:pos="90" w:leader="none"/>
        </w:tabs>
        <w:spacing w:lineRule="auto" w:line="360" w:before="0" w:after="0"/>
        <w:ind w:left="-91" w:firstLine="91"/>
        <w:jc w:val="left"/>
        <w:rPr/>
      </w:pPr>
      <w:r>
        <w:rPr>
          <w:rFonts w:cs="Calibri Light" w:ascii="Calibri Light" w:hAnsi="Calibri Light"/>
        </w:rPr>
        <w:t>- Se pot ataşa oferte ale elementelor de investiţii care se doresc a fi achiziţionate în cadrul proiectului;</w:t>
      </w:r>
    </w:p>
    <w:p>
      <w:pPr>
        <w:pStyle w:val="Normal"/>
        <w:tabs>
          <w:tab w:val="clear" w:pos="708"/>
          <w:tab w:val="left" w:pos="90" w:leader="none"/>
        </w:tabs>
        <w:spacing w:lineRule="auto" w:line="360" w:before="0" w:after="0"/>
        <w:ind w:left="-91" w:firstLine="91"/>
        <w:jc w:val="left"/>
        <w:rPr/>
      </w:pPr>
      <w:r>
        <w:rPr>
          <w:rFonts w:cs="Calibri Light" w:ascii="Calibri Light" w:hAnsi="Calibri Light"/>
          <w:color w:val="000000"/>
        </w:rPr>
        <w:t>- Detaliati fiecare element de investitie / cost prezentat in buget si necesiatea acestuia.</w:t>
      </w:r>
    </w:p>
    <w:p>
      <w:pPr>
        <w:pStyle w:val="Heading2"/>
        <w:keepLines w:val="false"/>
        <w:numPr>
          <w:ilvl w:val="0"/>
          <w:numId w:val="0"/>
        </w:numPr>
        <w:spacing w:before="30" w:after="30"/>
        <w:ind w:left="0" w:hanging="0"/>
        <w:jc w:val="left"/>
        <w:rPr>
          <w:rFonts w:cs="Calibri Light"/>
          <w:color w:val="auto"/>
        </w:rPr>
      </w:pPr>
      <w:r>
        <w:rPr>
          <w:rFonts w:cs="Calibri Light"/>
          <w:color w:val="auto"/>
        </w:rPr>
      </w:r>
    </w:p>
    <w:p>
      <w:pPr>
        <w:pStyle w:val="Heading2"/>
        <w:jc w:val="left"/>
        <w:rPr/>
      </w:pPr>
      <w:bookmarkStart w:id="12" w:name="_Toc526086216"/>
      <w:r>
        <w:rPr/>
        <w:t>D.4. Finanţarea proiectului</w:t>
      </w:r>
      <w:bookmarkEnd w:id="12"/>
      <w:r>
        <w:rPr/>
        <w:t xml:space="preserve"> </w:t>
      </w:r>
    </w:p>
    <w:p>
      <w:pPr>
        <w:pStyle w:val="Normal"/>
        <w:jc w:val="left"/>
        <w:rPr/>
      </w:pPr>
      <w:r>
        <w:rPr>
          <w:rFonts w:cs="Calibri Light" w:ascii="Calibri Light" w:hAnsi="Calibri Light"/>
        </w:rPr>
        <w:t>a) Structura de finanţare a proiectului de investiţii:</w:t>
      </w:r>
    </w:p>
    <w:tbl>
      <w:tblPr>
        <w:tblW w:w="9967"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5113"/>
        <w:gridCol w:w="2425"/>
        <w:gridCol w:w="2429"/>
      </w:tblGrid>
      <w:tr>
        <w:trPr/>
        <w:tc>
          <w:tcPr>
            <w:tcW w:w="511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i/>
              </w:rPr>
              <w:t>Sursa de finanţare</w:t>
            </w:r>
          </w:p>
        </w:tc>
        <w:tc>
          <w:tcPr>
            <w:tcW w:w="48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i/>
                <w:i/>
              </w:rPr>
            </w:pPr>
            <w:r>
              <w:rPr>
                <w:rFonts w:cs="Calibri Light" w:ascii="Calibri Light" w:hAnsi="Calibri Light"/>
                <w:i/>
              </w:rPr>
            </w:r>
          </w:p>
        </w:tc>
      </w:tr>
      <w:tr>
        <w:trPr/>
        <w:tc>
          <w:tcPr>
            <w:tcW w:w="51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i/>
                <w:i/>
              </w:rPr>
            </w:pPr>
            <w:r>
              <w:rPr>
                <w:rFonts w:cs="Calibri Light" w:ascii="Calibri Light" w:hAnsi="Calibri Light"/>
                <w:i/>
              </w:rPr>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i/>
              </w:rPr>
              <w:t>RON</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i/>
              </w:rPr>
              <w:t>%</w:t>
            </w:r>
          </w:p>
        </w:tc>
      </w:tr>
      <w:tr>
        <w:trPr/>
        <w:tc>
          <w:tcPr>
            <w:tcW w:w="5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Ajutor de minimis</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r>
      <w:tr>
        <w:trPr/>
        <w:tc>
          <w:tcPr>
            <w:tcW w:w="5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 xml:space="preserve">Aport propriu </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r>
      <w:tr>
        <w:trPr/>
        <w:tc>
          <w:tcPr>
            <w:tcW w:w="5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TOTAL valoare de investiţie</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100%</w:t>
            </w:r>
          </w:p>
        </w:tc>
      </w:tr>
    </w:tbl>
    <w:p>
      <w:pPr>
        <w:pStyle w:val="Heading1"/>
        <w:keepLines/>
        <w:spacing w:lineRule="auto" w:line="276" w:before="480" w:after="0"/>
        <w:jc w:val="left"/>
        <w:rPr/>
      </w:pPr>
      <w:bookmarkStart w:id="13" w:name="_Toc526086217"/>
      <w:r>
        <w:rPr/>
        <w:t>E. Analiza pieței și a concurenței</w:t>
      </w:r>
      <w:bookmarkEnd w:id="13"/>
    </w:p>
    <w:p>
      <w:pPr>
        <w:pStyle w:val="Normal"/>
        <w:jc w:val="left"/>
        <w:rPr/>
      </w:pPr>
      <w:r>
        <w:rPr/>
      </w:r>
    </w:p>
    <w:p>
      <w:pPr>
        <w:pStyle w:val="Normal"/>
        <w:jc w:val="left"/>
        <w:rPr/>
      </w:pPr>
      <w:r>
        <w:rPr>
          <w:rFonts w:cs="Calibri Light" w:ascii="Calibri Light" w:hAnsi="Calibri Light"/>
          <w:i/>
        </w:rPr>
        <w:t>În acest capitol din planul de afaceri se va realiza o prezentare a pieţei de desfacere a produselor şi serviciilor Dvs.: numărul clienţilor existenţi şi potenţiali; mărimea pieţei de desfacere; concurenţa existentă pe piaţă; sumare ale eventualelor studii de piaţă disponibile etc</w:t>
      </w:r>
    </w:p>
    <w:p>
      <w:pPr>
        <w:pStyle w:val="Normal"/>
        <w:jc w:val="left"/>
        <w:rPr/>
      </w:pPr>
      <w:r>
        <w:rPr>
          <w:rFonts w:cs="Calibri Light" w:ascii="Calibri Light" w:hAnsi="Calibri Light"/>
          <w:i/>
        </w:rPr>
        <w:t xml:space="preserve">Definiţi piaţa dumneavoastră (prezentaţi caracteristicile specifice ale segmentului dumneavoastră de piaţă, căror nevoi se adresează: de ex. alimentaţie, vestimentaţie, electro-casnice, birotică, turism etc) </w:t>
      </w:r>
    </w:p>
    <w:p>
      <w:pPr>
        <w:pStyle w:val="Normal"/>
        <w:jc w:val="left"/>
        <w:rPr/>
      </w:pPr>
      <w:r>
        <w:rPr>
          <w:rFonts w:cs="Calibri Light" w:ascii="Calibri Light" w:hAnsi="Calibri Light"/>
          <w:i/>
        </w:rPr>
        <w:t xml:space="preserve">Localizarea pieţei dumneavoastră ( se va preciza amplasarea pieţei – locală, regională, naţională, internaţională etc – cu detalii, dacă sunteţi în posesia lor): </w:t>
      </w:r>
    </w:p>
    <w:p>
      <w:pPr>
        <w:pStyle w:val="Normal"/>
        <w:jc w:val="left"/>
        <w:rPr/>
      </w:pPr>
      <w:r>
        <w:rPr>
          <w:rFonts w:cs="Calibri Light" w:ascii="Calibri Light" w:hAnsi="Calibri Light"/>
          <w:i/>
        </w:rPr>
        <w:t xml:space="preserve">Tendinţele actuale ale pieţei (care sunt tendinţele actuale ale pieţei produsului/serviciului/comerţului dumneavoastră – declin, stagnare, progres lent, expansiune rapidă):  </w:t>
      </w:r>
    </w:p>
    <w:p>
      <w:pPr>
        <w:pStyle w:val="Normal"/>
        <w:jc w:val="left"/>
        <w:rPr/>
      </w:pPr>
      <w:r>
        <w:rPr>
          <w:rFonts w:cs="Calibri Light" w:ascii="Calibri Light" w:hAnsi="Calibri Light"/>
          <w:i/>
        </w:rPr>
        <w:t>Caracteristici ale cererii pentru produsul/serviciul dvs. (cerere zilnică, anuală, de sezon, evoluţia în ultimii ani şi cea previzibilă):</w:t>
      </w:r>
    </w:p>
    <w:p>
      <w:pPr>
        <w:pStyle w:val="Normal"/>
        <w:spacing w:before="0" w:after="0"/>
        <w:jc w:val="left"/>
        <w:textAlignment w:val="baseline"/>
        <w:rPr/>
      </w:pPr>
      <w:r>
        <w:rPr>
          <w:rFonts w:eastAsia="Times New Roman" w:cs="Calibri Light" w:ascii="Calibri Light" w:hAnsi="Calibri Light"/>
          <w:i/>
          <w:lang w:eastAsia="ro-RO"/>
        </w:rPr>
        <w:t>(Descrieţi ce strategie de marketing aţi gândit să aplicaţi, cum aţi identificat clienţii potenţiali, cum veţi extinde piaţa sau identifica noi pieţe, etc.)  </w:t>
      </w:r>
    </w:p>
    <w:p>
      <w:pPr>
        <w:pStyle w:val="Normal"/>
        <w:spacing w:before="0" w:after="0"/>
        <w:jc w:val="left"/>
        <w:textAlignment w:val="baseline"/>
        <w:rPr/>
      </w:pPr>
      <w:r>
        <w:rPr>
          <w:rFonts w:eastAsia="Times New Roman" w:cs="Calibri Light" w:ascii="Calibri Light" w:hAnsi="Calibri Light"/>
          <w:i/>
          <w:lang w:eastAsia="ro-RO"/>
        </w:rPr>
        <w:t>Care va fi tipul clienţilor dumneavoastră (individuali, comercianţi, cu ridicată, cu amănuntul, societăţi comerciale, agricultori etc): </w:t>
      </w:r>
    </w:p>
    <w:p>
      <w:pPr>
        <w:pStyle w:val="Normal"/>
        <w:spacing w:lineRule="auto" w:line="240" w:before="0" w:after="0"/>
        <w:jc w:val="left"/>
        <w:textAlignment w:val="baseline"/>
        <w:rPr>
          <w:rFonts w:ascii="Calibri Light" w:hAnsi="Calibri Light" w:eastAsia="Times New Roman" w:cs="Calibri Light"/>
          <w:i/>
          <w:i/>
          <w:lang w:eastAsia="ro-RO"/>
        </w:rPr>
      </w:pPr>
      <w:r>
        <w:rPr>
          <w:rFonts w:eastAsia="Times New Roman" w:cs="Calibri Light" w:ascii="Calibri Light" w:hAnsi="Calibri Light"/>
          <w:i/>
          <w:lang w:eastAsia="ro-RO"/>
        </w:rPr>
      </w:r>
    </w:p>
    <w:p>
      <w:pPr>
        <w:pStyle w:val="Normal"/>
        <w:spacing w:lineRule="auto" w:line="240" w:before="0" w:after="0"/>
        <w:jc w:val="left"/>
        <w:textAlignment w:val="baseline"/>
        <w:rPr/>
      </w:pPr>
      <w:r>
        <w:rPr>
          <w:rFonts w:eastAsia="Times New Roman" w:cs="Calibri Light" w:ascii="Calibri Light" w:hAnsi="Calibri Light"/>
          <w:b/>
          <w:bCs/>
          <w:lang w:eastAsia="ro-RO"/>
        </w:rPr>
        <w:t>Anul curent (N)</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7"/>
        <w:gridCol w:w="684"/>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1"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6"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lineRule="auto" w:line="240" w:before="0" w:after="0"/>
        <w:jc w:val="left"/>
        <w:textAlignment w:val="baseline"/>
        <w:rPr/>
      </w:pPr>
      <w:r>
        <w:rPr>
          <w:rFonts w:eastAsia="Times New Roman" w:cs="Calibri Light" w:ascii="Calibri Light" w:hAnsi="Calibri Light"/>
          <w:lang w:eastAsia="ro-RO"/>
        </w:rPr>
        <w:t> </w:t>
      </w:r>
    </w:p>
    <w:p>
      <w:pPr>
        <w:pStyle w:val="Normal"/>
        <w:spacing w:lineRule="auto" w:line="240" w:before="0" w:after="0"/>
        <w:jc w:val="left"/>
        <w:textAlignment w:val="baseline"/>
        <w:rPr/>
      </w:pPr>
      <w:r>
        <w:rPr>
          <w:rFonts w:eastAsia="Times New Roman" w:cs="Calibri Light" w:ascii="Calibri Light" w:hAnsi="Calibri Light"/>
          <w:b/>
          <w:bCs/>
          <w:lang w:eastAsia="ro-RO"/>
        </w:rPr>
        <w:t>Anul N+1</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7"/>
        <w:gridCol w:w="684"/>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1"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6"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pPr>
      <w:r>
        <w:rPr>
          <w:rFonts w:eastAsia="Times New Roman" w:cs="Calibri Light" w:ascii="Calibri Light" w:hAnsi="Calibri Light"/>
          <w:lang w:eastAsia="ro-RO"/>
        </w:rPr>
        <w:t> </w:t>
      </w:r>
      <w:r>
        <w:rPr>
          <w:rFonts w:eastAsia="Times New Roman" w:cs="Calibri Light" w:ascii="Calibri Light" w:hAnsi="Calibri Light"/>
          <w:b/>
          <w:bCs/>
          <w:lang w:eastAsia="ro-RO"/>
        </w:rPr>
        <w:t>Anul  N+2</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7"/>
        <w:gridCol w:w="684"/>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1"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6"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pPr>
      <w:r>
        <w:rPr>
          <w:rFonts w:eastAsia="Times New Roman" w:cs="Calibri Light" w:ascii="Calibri Light" w:hAnsi="Calibri Light"/>
          <w:lang w:eastAsia="ro-RO"/>
        </w:rPr>
        <w:t> </w:t>
      </w:r>
      <w:r>
        <w:rPr>
          <w:rFonts w:eastAsia="Times New Roman" w:cs="Calibri Light" w:ascii="Calibri Light" w:hAnsi="Calibri Light"/>
          <w:b/>
          <w:bCs/>
          <w:lang w:eastAsia="ro-RO"/>
        </w:rPr>
        <w:t>Anul  N+3</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7"/>
        <w:gridCol w:w="684"/>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1"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6"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7"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before="0" w:after="0"/>
        <w:jc w:val="left"/>
        <w:textAlignment w:val="baseline"/>
        <w:rPr/>
      </w:pPr>
      <w:r>
        <w:rPr>
          <w:rFonts w:eastAsia="Times New Roman" w:cs="Calibri Light" w:ascii="Calibri Light" w:hAnsi="Calibri Light"/>
          <w:i/>
          <w:lang w:eastAsia="ro-RO"/>
        </w:rPr>
        <w:t>(se pot ataşa studii de cercetare de piaţă sau statistici la care se face referire, precum şi cereri de ofertă/pre-contracte de la potenţialii clienţi)  </w:t>
      </w:r>
    </w:p>
    <w:p>
      <w:pPr>
        <w:pStyle w:val="Normal"/>
        <w:spacing w:before="0" w:after="0"/>
        <w:jc w:val="left"/>
        <w:textAlignment w:val="baseline"/>
        <w:rPr>
          <w:rFonts w:ascii="Calibri Light" w:hAnsi="Calibri Light" w:eastAsia="Times New Roman" w:cs="Calibri Light"/>
          <w:i/>
          <w:i/>
          <w:lang w:eastAsia="ro-RO"/>
        </w:rPr>
      </w:pPr>
      <w:r>
        <w:rPr>
          <w:rFonts w:eastAsia="Times New Roman" w:cs="Calibri Light" w:ascii="Calibri Light" w:hAnsi="Calibri Light"/>
          <w:i/>
          <w:lang w:eastAsia="ro-RO"/>
        </w:rPr>
      </w:r>
    </w:p>
    <w:p>
      <w:pPr>
        <w:pStyle w:val="Normal"/>
        <w:spacing w:before="0" w:after="0"/>
        <w:jc w:val="left"/>
        <w:textAlignment w:val="baseline"/>
        <w:rPr/>
      </w:pPr>
      <w:r>
        <w:rPr>
          <w:rFonts w:eastAsia="Times New Roman" w:cs="Calibri Light" w:ascii="Calibri Light" w:hAnsi="Calibri Light"/>
          <w:i/>
          <w:lang w:eastAsia="ro-RO"/>
        </w:rPr>
        <w:t xml:space="preserve">Ce credeţi că îi va determina pe potenţialii clienţi să cumpere produsul/serviciul dumneavoastră?  </w:t>
      </w:r>
    </w:p>
    <w:p>
      <w:pPr>
        <w:pStyle w:val="Normal"/>
        <w:spacing w:before="0" w:after="0"/>
        <w:jc w:val="left"/>
        <w:textAlignment w:val="baseline"/>
        <w:rPr>
          <w:rFonts w:ascii="Calibri Light" w:hAnsi="Calibri Light" w:cs="Calibri Light"/>
        </w:rPr>
      </w:pPr>
      <w:r>
        <w:rPr>
          <w:rFonts w:cs="Calibri Light" w:ascii="Calibri Light" w:hAnsi="Calibri Light"/>
        </w:rPr>
      </w:r>
    </w:p>
    <w:p>
      <w:pPr>
        <w:pStyle w:val="Normal"/>
        <w:spacing w:before="0" w:after="0"/>
        <w:jc w:val="left"/>
        <w:textAlignment w:val="baseline"/>
        <w:rPr/>
      </w:pPr>
      <w:r>
        <w:rPr>
          <w:rFonts w:eastAsia="Times New Roman" w:cs="Calibri Light" w:ascii="Calibri Light" w:hAnsi="Calibri Light"/>
          <w:b/>
          <w:bCs/>
          <w:lang w:eastAsia="ro-RO"/>
        </w:rPr>
        <w:t>Concurenţi potenţiali: </w:t>
      </w:r>
      <w:r>
        <w:rPr>
          <w:rFonts w:eastAsia="Times New Roman" w:cs="Calibri Light" w:ascii="Calibri Light" w:hAnsi="Calibri Light"/>
          <w:lang w:eastAsia="ro-RO"/>
        </w:rPr>
        <w:t> </w:t>
      </w:r>
    </w:p>
    <w:p>
      <w:pPr>
        <w:pStyle w:val="Normal"/>
        <w:spacing w:before="0" w:after="0"/>
        <w:jc w:val="left"/>
        <w:textAlignment w:val="baseline"/>
        <w:rPr/>
      </w:pPr>
      <w:r>
        <w:rPr>
          <w:rFonts w:eastAsia="Times New Roman" w:cs="Calibri Light" w:ascii="Calibri Light" w:hAnsi="Calibri Light"/>
          <w:lang w:eastAsia="ro-RO"/>
        </w:rPr>
        <w:t> </w:t>
      </w:r>
    </w:p>
    <w:tbl>
      <w:tblPr>
        <w:tblW w:w="8880"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689"/>
        <w:gridCol w:w="3315"/>
        <w:gridCol w:w="3315"/>
        <w:gridCol w:w="1560"/>
      </w:tblGrid>
      <w:tr>
        <w:trPr/>
        <w:tc>
          <w:tcPr>
            <w:tcW w:w="689"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Produs/serviciu oferit pieţei</w:t>
            </w:r>
            <w:r>
              <w:rPr>
                <w:rFonts w:eastAsia="Times New Roman" w:cs="Calibri Light" w:ascii="Calibri Light" w:hAnsi="Calibri Light"/>
                <w:lang w:eastAsia="ro-RO"/>
              </w:rPr>
              <w:t> </w:t>
            </w:r>
          </w:p>
        </w:tc>
        <w:tc>
          <w:tcPr>
            <w:tcW w:w="4875"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Firmă concurentă</w:t>
            </w:r>
            <w:r>
              <w:rPr>
                <w:rFonts w:eastAsia="Times New Roman" w:cs="Calibri Light" w:ascii="Calibri Light" w:hAnsi="Calibri Light"/>
                <w:lang w:eastAsia="ro-RO"/>
              </w:rPr>
              <w:t> </w:t>
            </w:r>
          </w:p>
        </w:tc>
      </w:tr>
      <w:tr>
        <w:trPr/>
        <w:tc>
          <w:tcPr>
            <w:tcW w:w="689"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331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Denumirea firmei/ firmelor</w:t>
            </w: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Ponderea pe piaţă( %)</w:t>
            </w: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1 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2 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3 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4 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5 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6 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bl>
    <w:p>
      <w:pPr>
        <w:pStyle w:val="Normal"/>
        <w:spacing w:before="0" w:after="0"/>
        <w:jc w:val="left"/>
        <w:textAlignment w:val="baseline"/>
        <w:rPr/>
      </w:pPr>
      <w:r>
        <w:rPr>
          <w:rFonts w:eastAsia="Times New Roman" w:cs="Calibri Light" w:ascii="Calibri Light" w:hAnsi="Calibri Light"/>
          <w:lang w:eastAsia="ro-RO"/>
        </w:rPr>
        <w:t> </w:t>
      </w:r>
    </w:p>
    <w:p>
      <w:pPr>
        <w:pStyle w:val="Normal"/>
        <w:spacing w:before="0" w:after="0"/>
        <w:jc w:val="left"/>
        <w:textAlignment w:val="baseline"/>
        <w:rPr/>
      </w:pPr>
      <w:r>
        <w:rPr>
          <w:rFonts w:eastAsia="Times New Roman" w:cs="Calibri Light" w:ascii="Calibri Light" w:hAnsi="Calibri Light"/>
          <w:i/>
          <w:lang w:eastAsia="ro-RO"/>
        </w:rPr>
        <w:t>Care sunt caracteristicile pe care le cunoaşteţi ale acestora (mărimea cantitativ-valoric, număr personal, caracteristicile produsului/serviciului lor, reputaţia, modalităţi de valorificare, mărimea segmentului lor de piaţă etc):  </w:t>
      </w:r>
    </w:p>
    <w:p>
      <w:pPr>
        <w:pStyle w:val="Normal"/>
        <w:jc w:val="left"/>
        <w:rPr>
          <w:rFonts w:ascii="Calibri Light" w:hAnsi="Calibri Light" w:cs="Calibri Light"/>
          <w:i/>
          <w:i/>
        </w:rPr>
      </w:pPr>
      <w:r>
        <w:rPr>
          <w:rFonts w:cs="Calibri Light" w:ascii="Calibri Light" w:hAnsi="Calibri Light"/>
          <w:i/>
        </w:rPr>
      </w:r>
    </w:p>
    <w:p>
      <w:pPr>
        <w:pStyle w:val="Heading1"/>
        <w:keepLines/>
        <w:spacing w:lineRule="auto" w:line="276" w:before="480" w:after="0"/>
        <w:jc w:val="left"/>
        <w:rPr/>
      </w:pPr>
      <w:bookmarkStart w:id="14" w:name="_Toc526086218"/>
      <w:r>
        <w:rPr/>
        <w:t>F. Strategia de marketing</w:t>
      </w:r>
      <w:bookmarkEnd w:id="14"/>
    </w:p>
    <w:p>
      <w:pPr>
        <w:pStyle w:val="Normal"/>
        <w:ind w:left="360" w:hanging="360"/>
        <w:jc w:val="left"/>
        <w:rPr>
          <w:rFonts w:ascii="Calibri Light" w:hAnsi="Calibri Light" w:cs="Calibri Light"/>
          <w:b/>
          <w:b/>
        </w:rPr>
      </w:pPr>
      <w:r>
        <w:rPr>
          <w:rFonts w:cs="Calibri Light" w:ascii="Calibri Light" w:hAnsi="Calibri Light"/>
          <w:b/>
        </w:rPr>
      </w:r>
    </w:p>
    <w:p>
      <w:pPr>
        <w:pStyle w:val="Heading2"/>
        <w:jc w:val="left"/>
        <w:rPr/>
      </w:pPr>
      <w:bookmarkStart w:id="15" w:name="_Toc526086219"/>
      <w:r>
        <w:rPr/>
        <w:t>F.1. Politica produsului</w:t>
      </w:r>
      <w:bookmarkEnd w:id="15"/>
      <w:r>
        <w:rPr/>
        <w:t xml:space="preserve"> </w:t>
      </w:r>
    </w:p>
    <w:p>
      <w:pPr>
        <w:pStyle w:val="Normal"/>
        <w:jc w:val="left"/>
        <w:rPr/>
      </w:pPr>
      <w:r>
        <w:rPr>
          <w:rStyle w:val="Spellingerror"/>
          <w:rFonts w:cs="Calibri Light" w:ascii="Calibri Light" w:hAnsi="Calibri Light"/>
          <w:i/>
        </w:rPr>
        <w:t>Descrieţi</w:t>
      </w:r>
      <w:r>
        <w:rPr>
          <w:rStyle w:val="Normaltextrun"/>
          <w:rFonts w:cs="Calibri Light" w:ascii="Calibri Light" w:hAnsi="Calibri Light"/>
          <w:i/>
        </w:rPr>
        <w:t> modul de prezentare a produsului/serviciului, aspectul comercial, ambalaj, tip de </w:t>
      </w:r>
      <w:r>
        <w:rPr>
          <w:rStyle w:val="Spellingerror"/>
          <w:rFonts w:cs="Calibri Light" w:ascii="Calibri Light" w:hAnsi="Calibri Light"/>
          <w:i/>
        </w:rPr>
        <w:t>garanţii</w:t>
      </w:r>
      <w:r>
        <w:rPr>
          <w:rStyle w:val="Normaltextrun"/>
          <w:rFonts w:cs="Calibri Light" w:ascii="Calibri Light" w:hAnsi="Calibri Light"/>
          <w:i/>
        </w:rPr>
        <w:t> </w:t>
      </w:r>
      <w:r>
        <w:rPr>
          <w:rStyle w:val="Spellingerror"/>
          <w:rFonts w:cs="Calibri Light" w:ascii="Calibri Light" w:hAnsi="Calibri Light"/>
          <w:i/>
        </w:rPr>
        <w:t>şi</w:t>
      </w:r>
      <w:r>
        <w:rPr>
          <w:rStyle w:val="Normaltextrun"/>
          <w:rFonts w:cs="Calibri Light" w:ascii="Calibri Light" w:hAnsi="Calibri Light"/>
          <w:i/>
        </w:rPr>
        <w:t> servicii prestate, dacă </w:t>
      </w:r>
      <w:r>
        <w:rPr>
          <w:rStyle w:val="Spellingerror"/>
          <w:rFonts w:cs="Calibri Light" w:ascii="Calibri Light" w:hAnsi="Calibri Light"/>
          <w:i/>
        </w:rPr>
        <w:t>aveţi</w:t>
      </w:r>
      <w:r>
        <w:rPr>
          <w:rStyle w:val="Normaltextrun"/>
          <w:rFonts w:cs="Calibri Light" w:ascii="Calibri Light" w:hAnsi="Calibri Light"/>
          <w:i/>
        </w:rPr>
        <w:t> un singur produs/serviciu sau mai multe tipuri de produse/servicii etc</w:t>
      </w:r>
    </w:p>
    <w:p>
      <w:pPr>
        <w:pStyle w:val="Normal"/>
        <w:jc w:val="left"/>
        <w:rPr>
          <w:rFonts w:ascii="Calibri Light" w:hAnsi="Calibri Light" w:cs="Calibri Light"/>
          <w:b/>
          <w:b/>
        </w:rPr>
      </w:pPr>
      <w:r>
        <w:rPr>
          <w:rFonts w:cs="Calibri Light" w:ascii="Calibri Light" w:hAnsi="Calibri Light"/>
          <w:b/>
        </w:rPr>
      </w:r>
    </w:p>
    <w:p>
      <w:pPr>
        <w:pStyle w:val="Heading2"/>
        <w:jc w:val="left"/>
        <w:rPr/>
      </w:pPr>
      <w:bookmarkStart w:id="16" w:name="_Toc526086220"/>
      <w:r>
        <w:rPr/>
        <w:t>F. 2. Politica de distribuţie</w:t>
      </w:r>
      <w:bookmarkEnd w:id="16"/>
    </w:p>
    <w:p>
      <w:pPr>
        <w:pStyle w:val="Normal"/>
        <w:jc w:val="left"/>
        <w:rPr/>
      </w:pPr>
      <w:r>
        <w:rPr>
          <w:rFonts w:cs="Calibri Light" w:ascii="Calibri Light" w:hAnsi="Calibri Light"/>
          <w:i/>
        </w:rPr>
        <w:t xml:space="preserve">Menţionaţi care sunt canalele dumneavoastră de distribuţie – vânzări directe, cu ridicata, intermediari, prin agenţi, la comandă, etc. </w:t>
      </w:r>
    </w:p>
    <w:p>
      <w:pPr>
        <w:pStyle w:val="Normal"/>
        <w:jc w:val="left"/>
        <w:rPr>
          <w:rFonts w:ascii="Calibri Light" w:hAnsi="Calibri Light" w:cs="Calibri Light"/>
          <w:b/>
          <w:b/>
        </w:rPr>
      </w:pPr>
      <w:r>
        <w:rPr>
          <w:rFonts w:cs="Calibri Light" w:ascii="Calibri Light" w:hAnsi="Calibri Light"/>
          <w:b/>
        </w:rPr>
      </w:r>
    </w:p>
    <w:p>
      <w:pPr>
        <w:pStyle w:val="Heading2"/>
        <w:jc w:val="left"/>
        <w:rPr/>
      </w:pPr>
      <w:bookmarkStart w:id="17" w:name="_Toc526086221"/>
      <w:r>
        <w:rPr/>
        <w:t>F.3. Activităţi de promovare a vânzărilor</w:t>
      </w:r>
      <w:bookmarkEnd w:id="17"/>
    </w:p>
    <w:p>
      <w:pPr>
        <w:pStyle w:val="Normal"/>
        <w:jc w:val="left"/>
        <w:rPr/>
      </w:pPr>
      <w:r>
        <w:rPr>
          <w:rFonts w:cs="Calibri Light" w:ascii="Calibri Light" w:hAnsi="Calibri Light"/>
          <w:i/>
        </w:rPr>
        <w:t>Prezentaţi metodele de promovare ce se vor utiliza</w:t>
      </w:r>
      <w:r>
        <w:rPr>
          <w:rFonts w:cs="Calibri Light" w:ascii="Calibri Light" w:hAnsi="Calibri Light"/>
          <w:b/>
          <w:i/>
        </w:rPr>
        <w:t xml:space="preserve"> </w:t>
      </w:r>
      <w:r>
        <w:rPr>
          <w:rFonts w:cs="Calibri Light" w:ascii="Calibri Light" w:hAnsi="Calibri Light"/>
          <w:i/>
        </w:rPr>
        <w:t>(de ex.: publicitate online, lansare oficială, pliante, broşuri):</w:t>
      </w:r>
    </w:p>
    <w:p>
      <w:pPr>
        <w:pStyle w:val="Normal"/>
        <w:jc w:val="left"/>
        <w:rPr>
          <w:rFonts w:ascii="Calibri Light" w:hAnsi="Calibri Light" w:cs="Calibri Light"/>
          <w:b/>
          <w:b/>
        </w:rPr>
      </w:pPr>
      <w:r>
        <w:rPr>
          <w:rFonts w:cs="Calibri Light" w:ascii="Calibri Light" w:hAnsi="Calibri Light"/>
          <w:b/>
        </w:rPr>
      </w:r>
    </w:p>
    <w:p>
      <w:pPr>
        <w:pStyle w:val="Heading2"/>
        <w:jc w:val="left"/>
        <w:rPr/>
      </w:pPr>
      <w:bookmarkStart w:id="18" w:name="_Toc526086222"/>
      <w:r>
        <w:rPr/>
        <w:t>F.4. Politica de preţ</w:t>
      </w:r>
      <w:bookmarkEnd w:id="18"/>
    </w:p>
    <w:p>
      <w:pPr>
        <w:pStyle w:val="Normal"/>
        <w:jc w:val="left"/>
        <w:rPr/>
      </w:pPr>
      <w:r>
        <w:rPr>
          <w:rFonts w:cs="Calibri Light" w:ascii="Calibri Light" w:hAnsi="Calibri Light"/>
          <w:i/>
        </w:rPr>
        <w:t>Prezentaţi elemente legate de preț, prețuri de catalog, reduceri, facilități. Preocuparea dvs. pentru valoarea pe care o obțin clientii în schimbul banilor plătiți. Situatia fata de concurenta.</w:t>
      </w:r>
    </w:p>
    <w:p>
      <w:pPr>
        <w:pStyle w:val="Heading1"/>
        <w:keepLines/>
        <w:spacing w:lineRule="auto" w:line="276" w:before="480" w:after="0"/>
        <w:jc w:val="left"/>
        <w:rPr/>
      </w:pPr>
      <w:bookmarkStart w:id="19" w:name="_Toc526086223"/>
      <w:r>
        <w:rPr/>
        <w:t>G. Proiecții financiare privind afacerea</w:t>
      </w:r>
      <w:bookmarkEnd w:id="19"/>
      <w:r>
        <w:rPr/>
        <w:t xml:space="preserve"> </w:t>
      </w:r>
    </w:p>
    <w:p>
      <w:pPr>
        <w:pStyle w:val="Normal"/>
        <w:jc w:val="left"/>
        <w:rPr>
          <w:rFonts w:ascii="Calibri Light" w:hAnsi="Calibri Light" w:cs="Calibri Light"/>
          <w:bCs/>
          <w:szCs w:val="24"/>
        </w:rPr>
      </w:pPr>
      <w:r>
        <w:rPr>
          <w:rFonts w:cs="Calibri Light" w:ascii="Calibri Light" w:hAnsi="Calibri Light"/>
          <w:bCs/>
          <w:szCs w:val="24"/>
        </w:rPr>
      </w:r>
    </w:p>
    <w:p>
      <w:pPr>
        <w:pStyle w:val="Normal"/>
        <w:jc w:val="left"/>
        <w:rPr/>
      </w:pPr>
      <w:r>
        <w:rPr>
          <w:rFonts w:cs="Calibri Light" w:ascii="Calibri Light" w:hAnsi="Calibri Light"/>
          <w:i/>
          <w:sz w:val="20"/>
          <w:szCs w:val="20"/>
        </w:rPr>
        <w:t xml:space="preserve">În cadrul acestui capitol veți prezenta proiecția veniturilor și cheltuielilor, ipotezele de la care ați plecat pentru previziunea acestora (Atenție, acestea trebuie corelate cu informațiile prezentate în capitolele anterioare). </w:t>
      </w:r>
    </w:p>
    <w:p>
      <w:pPr>
        <w:pStyle w:val="Normal"/>
        <w:jc w:val="left"/>
        <w:rPr/>
      </w:pPr>
      <w:r>
        <w:rPr>
          <w:rFonts w:cs="Calibri Light" w:ascii="Calibri Light" w:hAnsi="Calibri Light"/>
          <w:i/>
          <w:sz w:val="20"/>
          <w:szCs w:val="20"/>
        </w:rPr>
        <w:t xml:space="preserve">Se va previziona Contul de profit și pierdere, Fluxul de trezorerie, Indicatori de rentabilitate. </w:t>
      </w:r>
    </w:p>
    <w:p>
      <w:pPr>
        <w:pStyle w:val="Normal"/>
        <w:jc w:val="left"/>
        <w:rPr/>
      </w:pPr>
      <w:r>
        <w:rPr>
          <w:rFonts w:cs="Calibri Light" w:ascii="Calibri Light" w:hAnsi="Calibri Light"/>
          <w:i/>
          <w:sz w:val="20"/>
          <w:szCs w:val="20"/>
        </w:rPr>
        <w:t>Pentru completarea proiecțiilor financiare, se vor completa foile de lucru (sheet-uri) din planul de afaceri ataşat in format Excel şi se vor ataşa sheet-urile completate.</w:t>
      </w:r>
    </w:p>
    <w:p>
      <w:pPr>
        <w:pStyle w:val="Normal"/>
        <w:jc w:val="left"/>
        <w:rPr/>
      </w:pPr>
      <w:r>
        <w:rPr>
          <w:rFonts w:cs="Calibri Light" w:ascii="Calibri Light" w:hAnsi="Calibri Light"/>
          <w:i/>
          <w:sz w:val="20"/>
          <w:szCs w:val="20"/>
        </w:rPr>
        <w:t>În cadrul acestei secţiuni va rugam sa aveti in vedere detalierea prezumţiilor (pentru o mai bună înţelegere de către persoanele care verifică PA) care au stat la baza realizării previzionării veniturilor şi cheltuielilor: gradul de utilizare a capacităţii de producţie şi modul cum evoluează acesta în timp; se va preciza producţia fizică şi producţia valorică estimată în urma realizării investiţiei. Va rugam sa aveti in vedere fundamentarea costului pe produs/serviciu (costuri cu materii prime si materiale, salarii, utilitati, regie, etc).</w:t>
      </w:r>
    </w:p>
    <w:p>
      <w:pPr>
        <w:pStyle w:val="Normal"/>
        <w:jc w:val="left"/>
        <w:rPr/>
      </w:pPr>
      <w:r>
        <w:rPr>
          <w:rFonts w:cs="Calibri Light" w:ascii="Calibri Light" w:hAnsi="Calibri Light"/>
          <w:i/>
          <w:sz w:val="20"/>
          <w:szCs w:val="20"/>
        </w:rPr>
        <w:t>Previzionarea vanzarilor/incasarilor se va realiza in preturi constante (LEI).</w:t>
      </w:r>
    </w:p>
    <w:p>
      <w:pPr>
        <w:pStyle w:val="Heading2"/>
        <w:jc w:val="left"/>
        <w:rPr/>
      </w:pPr>
      <w:bookmarkStart w:id="20" w:name="_Toc526086224"/>
      <w:r>
        <w:rPr/>
        <w:t>G.1. Proiecția veniturilor</w:t>
      </w:r>
      <w:bookmarkEnd w:id="20"/>
      <w:r>
        <w:rPr/>
        <w:t xml:space="preserve"> </w:t>
      </w:r>
    </w:p>
    <w:p>
      <w:pPr>
        <w:pStyle w:val="Normal"/>
        <w:jc w:val="left"/>
        <w:rPr>
          <w:rFonts w:ascii="Calibri Light" w:hAnsi="Calibri Light" w:cs="Calibri Light"/>
        </w:rPr>
      </w:pPr>
      <w:r>
        <w:rPr>
          <w:rFonts w:cs="Calibri Light" w:ascii="Calibri Light" w:hAnsi="Calibri Light"/>
        </w:rPr>
      </w:r>
    </w:p>
    <w:p>
      <w:pPr>
        <w:pStyle w:val="Normal"/>
        <w:jc w:val="left"/>
        <w:rPr/>
      </w:pPr>
      <w:r>
        <w:rPr>
          <w:rFonts w:cs="Calibri Light" w:ascii="Calibri Light" w:hAnsi="Calibri Light"/>
          <w:i/>
          <w:sz w:val="20"/>
          <w:szCs w:val="20"/>
        </w:rPr>
        <w:t xml:space="preserve">Se va face proiecția anuală a veniturilor generate de implementarea proiectului de investiții, pentru perioada de implementare și următorii 3 ani de la finalizarea proiectului finanțat. </w:t>
      </w:r>
    </w:p>
    <w:p>
      <w:pPr>
        <w:pStyle w:val="Heading2"/>
        <w:jc w:val="left"/>
        <w:rPr/>
      </w:pPr>
      <w:bookmarkStart w:id="21" w:name="_Toc526086225"/>
      <w:r>
        <w:rPr/>
        <w:t>G.2. Proiecția cheltuielilor</w:t>
      </w:r>
      <w:bookmarkEnd w:id="21"/>
    </w:p>
    <w:p>
      <w:pPr>
        <w:pStyle w:val="Normal"/>
        <w:jc w:val="left"/>
        <w:rPr>
          <w:rFonts w:ascii="Calibri Light" w:hAnsi="Calibri Light" w:cs="Calibri Light"/>
        </w:rPr>
      </w:pPr>
      <w:r>
        <w:rPr>
          <w:rFonts w:cs="Calibri Light" w:ascii="Calibri Light" w:hAnsi="Calibri Light"/>
        </w:rPr>
      </w:r>
    </w:p>
    <w:p>
      <w:pPr>
        <w:pStyle w:val="Normal"/>
        <w:spacing w:before="0" w:after="0"/>
        <w:jc w:val="left"/>
        <w:textAlignment w:val="baseline"/>
        <w:rPr/>
      </w:pPr>
      <w:r>
        <w:rPr>
          <w:rFonts w:eastAsia="Times New Roman" w:cs="Calibri Light" w:ascii="Calibri Light" w:hAnsi="Calibri Light"/>
          <w:i/>
          <w:sz w:val="20"/>
          <w:szCs w:val="20"/>
          <w:lang w:eastAsia="ro-RO"/>
        </w:rPr>
        <w:t> </w:t>
      </w:r>
      <w:r>
        <w:rPr>
          <w:rFonts w:eastAsia="Times New Roman" w:cs="Calibri Light" w:ascii="Calibri Light" w:hAnsi="Calibri Light"/>
          <w:i/>
          <w:sz w:val="20"/>
          <w:szCs w:val="20"/>
          <w:lang w:eastAsia="ro-RO"/>
        </w:rPr>
        <w:t>Se va face proiecţia cheltuielilor de exploatare pentru operarea investiției, eventual pentru dezvoltarea şi modernizarea lui, pentru şi următorii 3 ani după finalizarea proiectului finanţat.</w:t>
      </w:r>
    </w:p>
    <w:p>
      <w:pPr>
        <w:pStyle w:val="Normal"/>
        <w:spacing w:before="0" w:after="0"/>
        <w:jc w:val="left"/>
        <w:textAlignment w:val="baseline"/>
        <w:rPr/>
      </w:pPr>
      <w:r>
        <w:rPr>
          <w:rFonts w:eastAsia="Times New Roman" w:cs="Calibri Light" w:ascii="Calibri Light" w:hAnsi="Calibri Light"/>
          <w:i/>
          <w:sz w:val="20"/>
          <w:szCs w:val="20"/>
          <w:lang w:eastAsia="ro-RO"/>
        </w:rPr>
        <w:t> </w:t>
      </w:r>
    </w:p>
    <w:p>
      <w:pPr>
        <w:pStyle w:val="Heading2"/>
        <w:jc w:val="left"/>
        <w:rPr/>
      </w:pPr>
      <w:bookmarkStart w:id="22" w:name="_Toc526086226"/>
      <w:r>
        <w:rPr/>
        <w:t>G.3. Proiecția contului de profit și pierdere</w:t>
      </w:r>
      <w:bookmarkEnd w:id="22"/>
    </w:p>
    <w:p>
      <w:pPr>
        <w:pStyle w:val="Normal"/>
        <w:jc w:val="left"/>
        <w:rPr/>
      </w:pPr>
      <w:r>
        <w:rPr>
          <w:rFonts w:eastAsia="Times New Roman" w:cs="Calibri Light" w:ascii="Calibri Light" w:hAnsi="Calibri Light"/>
          <w:i/>
          <w:sz w:val="20"/>
          <w:szCs w:val="20"/>
          <w:lang w:eastAsia="ro-RO"/>
        </w:rPr>
        <w:t>Se vor face estimările pentru Contul de profit şi pierdere la nivelul proiectului pentru perioada de implementare şi următorii 3 ani de la finalizarea acestuia.</w:t>
      </w:r>
    </w:p>
    <w:p>
      <w:pPr>
        <w:pStyle w:val="Normal"/>
        <w:jc w:val="left"/>
        <w:rPr>
          <w:rFonts w:ascii="Calibri Light" w:hAnsi="Calibri Light" w:cs="Calibri Light"/>
        </w:rPr>
      </w:pPr>
      <w:r>
        <w:rPr>
          <w:rFonts w:cs="Calibri Light" w:ascii="Calibri Light" w:hAnsi="Calibri Light"/>
        </w:rPr>
      </w:r>
    </w:p>
    <w:p>
      <w:pPr>
        <w:pStyle w:val="Heading2"/>
        <w:jc w:val="left"/>
        <w:rPr/>
      </w:pPr>
      <w:bookmarkStart w:id="23" w:name="_Toc526086227"/>
      <w:r>
        <w:rPr/>
        <w:t>G.4. Proiecția fluxului de trezorerie (cash-flow)</w:t>
      </w:r>
      <w:bookmarkEnd w:id="23"/>
    </w:p>
    <w:p>
      <w:pPr>
        <w:pStyle w:val="Normal"/>
        <w:jc w:val="left"/>
        <w:rPr>
          <w:rFonts w:ascii="Calibri Light" w:hAnsi="Calibri Light" w:cs="Calibri Light"/>
          <w:i/>
          <w:i/>
        </w:rPr>
      </w:pPr>
      <w:r>
        <w:rPr>
          <w:rFonts w:cs="Calibri Light" w:ascii="Calibri Light" w:hAnsi="Calibri Light"/>
          <w:i/>
        </w:rPr>
      </w:r>
    </w:p>
    <w:p>
      <w:pPr>
        <w:pStyle w:val="Normal"/>
        <w:jc w:val="left"/>
        <w:rPr/>
      </w:pPr>
      <w:r>
        <w:rPr>
          <w:rFonts w:cs="Calibri Light" w:ascii="Calibri Light" w:hAnsi="Calibri Light"/>
          <w:i/>
        </w:rPr>
        <w:t xml:space="preserve">Se va face proiecția fluxului de trezorerie lunar pentru primul an de implementare și pe următorii 3 ani de la finalizarea proiectului. </w:t>
      </w:r>
    </w:p>
    <w:p>
      <w:pPr>
        <w:pStyle w:val="Heading1"/>
        <w:keepLines/>
        <w:spacing w:lineRule="auto" w:line="276" w:before="480" w:after="0"/>
        <w:jc w:val="left"/>
        <w:rPr/>
      </w:pPr>
      <w:bookmarkStart w:id="24" w:name="_Toc526086228"/>
      <w:r>
        <w:rPr/>
        <w:t>H. Anexe</w:t>
      </w:r>
      <w:bookmarkEnd w:id="24"/>
    </w:p>
    <w:p>
      <w:pPr>
        <w:pStyle w:val="Normal"/>
        <w:spacing w:lineRule="auto" w:line="240" w:before="0" w:after="0"/>
        <w:jc w:val="left"/>
        <w:textAlignment w:val="baseline"/>
        <w:rPr/>
      </w:pPr>
      <w:r>
        <w:rPr>
          <w:rFonts w:cs="Calibri Light" w:ascii="Calibri Light" w:hAnsi="Calibri Light"/>
          <w:i/>
          <w:color w:val="000000"/>
        </w:rPr>
        <w:t>Se vor anexa studii de piata/ oferte pentru achizitiile pe care le veți realiza.</w:t>
      </w:r>
    </w:p>
    <w:p>
      <w:pPr>
        <w:pStyle w:val="Normal"/>
        <w:spacing w:lineRule="auto" w:line="240" w:before="0" w:after="0"/>
        <w:jc w:val="left"/>
        <w:rPr/>
      </w:pPr>
      <w:r>
        <w:rPr/>
      </w:r>
    </w:p>
    <w:sectPr>
      <w:footerReference w:type="default" r:id="rId3"/>
      <w:type w:val="nextPage"/>
      <w:pgSz w:w="11906" w:h="16838"/>
      <w:pgMar w:left="1080" w:right="849" w:gutter="0" w:header="0"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45085" distB="54610" distL="114300" distR="114300" simplePos="0" locked="0" layoutInCell="0" allowOverlap="1" relativeHeight="34" wp14:anchorId="5C041214">
              <wp:simplePos x="0" y="0"/>
              <wp:positionH relativeFrom="column">
                <wp:posOffset>1409700</wp:posOffset>
              </wp:positionH>
              <wp:positionV relativeFrom="paragraph">
                <wp:posOffset>383540</wp:posOffset>
              </wp:positionV>
              <wp:extent cx="2038350" cy="314325"/>
              <wp:effectExtent l="0" t="0" r="0" b="9525"/>
              <wp:wrapSquare wrapText="bothSides"/>
              <wp:docPr id="2" name="Text Box 2"/>
              <a:graphic xmlns:a="http://schemas.openxmlformats.org/drawingml/2006/main">
                <a:graphicData uri="http://schemas.microsoft.com/office/word/2010/wordprocessingShape">
                  <wps:wsp>
                    <wps:cNvSpPr/>
                    <wps:spPr>
                      <a:xfrm>
                        <a:off x="0" y="0"/>
                        <a:ext cx="2038320" cy="31428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4"/>
                              <w:szCs w:val="14"/>
                            </w:rPr>
                          </w:pPr>
                          <w:r>
                            <w:rPr>
                              <w:sz w:val="14"/>
                              <w:szCs w:val="14"/>
                            </w:rPr>
                          </w:r>
                        </w:p>
                      </w:txbxContent>
                    </wps:txbx>
                    <wps:bodyPr lIns="36360" rIns="36360" anchor="t">
                      <a:noAutofit/>
                    </wps:bodyPr>
                  </wps:wsp>
                </a:graphicData>
              </a:graphic>
            </wp:anchor>
          </w:drawing>
        </mc:Choice>
        <mc:Fallback>
          <w:pict>
            <v:rect id="shape_0" ID="Text Box 2" path="m0,0l-2147483645,0l-2147483645,-2147483646l0,-2147483646xe" fillcolor="white" stroked="f" o:allowincell="f" style="position:absolute;margin-left:111pt;margin-top:30.2pt;width:160.45pt;height:24.7pt;mso-wrap-style:none;v-text-anchor:middle" wp14:anchorId="5C041214">
              <v:fill o:detectmouseclick="t" type="solid" color2="black"/>
              <v:stroke color="#3465a4" weight="9360" joinstyle="miter" endcap="flat"/>
              <v:textbox>
                <w:txbxContent>
                  <w:p>
                    <w:pPr>
                      <w:pStyle w:val="FrameContents"/>
                      <w:spacing w:before="0" w:after="200"/>
                      <w:rPr>
                        <w:sz w:val="14"/>
                        <w:szCs w:val="14"/>
                      </w:rPr>
                    </w:pPr>
                    <w:r>
                      <w:rPr>
                        <w:sz w:val="14"/>
                        <w:szCs w:val="14"/>
                      </w:rPr>
                    </w:r>
                  </w:p>
                </w:txbxContent>
              </v:textbox>
              <w10:wrap type="square"/>
            </v:rect>
          </w:pict>
        </mc:Fallback>
      </mc:AlternateContent>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14620"/>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c46b5c"/>
    <w:pPr>
      <w:keepNext w:val="true"/>
      <w:spacing w:lineRule="auto" w:line="240" w:before="240" w:after="60"/>
      <w:outlineLvl w:val="0"/>
    </w:pPr>
    <w:rPr>
      <w:rFonts w:ascii="Cambria" w:hAnsi="Cambria" w:eastAsia="Times New Roman"/>
      <w:b/>
      <w:bCs/>
      <w:kern w:val="2"/>
      <w:sz w:val="32"/>
      <w:szCs w:val="32"/>
      <w:lang w:val="x-none" w:eastAsia="x-none"/>
    </w:rPr>
  </w:style>
  <w:style w:type="paragraph" w:styleId="Heading2">
    <w:name w:val="Heading 2"/>
    <w:basedOn w:val="Normal"/>
    <w:next w:val="Normal"/>
    <w:link w:val="Heading2Char"/>
    <w:uiPriority w:val="9"/>
    <w:unhideWhenUsed/>
    <w:qFormat/>
    <w:rsid w:val="00a14620"/>
    <w:pPr>
      <w:keepNext w:val="true"/>
      <w:keepLines/>
      <w:spacing w:before="40" w:after="0"/>
      <w:outlineLvl w:val="1"/>
    </w:pPr>
    <w:rPr>
      <w:rFonts w:ascii="Calibri Light" w:hAnsi="Calibri Light" w:eastAsia="Times New Roman"/>
      <w:color w:val="2E74B5"/>
      <w:sz w:val="26"/>
      <w:szCs w:val="26"/>
    </w:rPr>
  </w:style>
  <w:style w:type="paragraph" w:styleId="Heading3">
    <w:name w:val="Heading 3"/>
    <w:basedOn w:val="Normal"/>
    <w:next w:val="Normal"/>
    <w:link w:val="Heading3Char"/>
    <w:uiPriority w:val="9"/>
    <w:unhideWhenUsed/>
    <w:qFormat/>
    <w:rsid w:val="00a14620"/>
    <w:pPr>
      <w:keepNext w:val="true"/>
      <w:keepLines/>
      <w:spacing w:before="40" w:after="0"/>
      <w:outlineLvl w:val="2"/>
    </w:pPr>
    <w:rPr>
      <w:rFonts w:ascii="Calibri Light" w:hAnsi="Calibri Light" w:eastAsia="Times New Roman"/>
      <w:color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1654"/>
    <w:rPr/>
  </w:style>
  <w:style w:type="character" w:styleId="FooterChar" w:customStyle="1">
    <w:name w:val="Footer Char"/>
    <w:basedOn w:val="DefaultParagraphFont"/>
    <w:link w:val="Footer"/>
    <w:uiPriority w:val="99"/>
    <w:qFormat/>
    <w:rsid w:val="00291654"/>
    <w:rPr/>
  </w:style>
  <w:style w:type="character" w:styleId="Heading1Char" w:customStyle="1">
    <w:name w:val="Heading 1 Char"/>
    <w:basedOn w:val="DefaultParagraphFont"/>
    <w:link w:val="Heading1"/>
    <w:uiPriority w:val="9"/>
    <w:qFormat/>
    <w:rsid w:val="00c46b5c"/>
    <w:rPr>
      <w:rFonts w:ascii="Cambria" w:hAnsi="Cambria" w:eastAsia="Times New Roman" w:cs="Times New Roman"/>
      <w:b/>
      <w:bCs/>
      <w:kern w:val="2"/>
      <w:sz w:val="32"/>
      <w:szCs w:val="32"/>
      <w:lang w:val="x-none" w:eastAsia="x-none"/>
    </w:rPr>
  </w:style>
  <w:style w:type="character" w:styleId="St1" w:customStyle="1">
    <w:name w:val="st1"/>
    <w:qFormat/>
    <w:rsid w:val="00c46b5c"/>
    <w:rPr/>
  </w:style>
  <w:style w:type="character" w:styleId="BalloonTextChar" w:customStyle="1">
    <w:name w:val="Balloon Text Char"/>
    <w:basedOn w:val="DefaultParagraphFont"/>
    <w:link w:val="BalloonText"/>
    <w:uiPriority w:val="99"/>
    <w:semiHidden/>
    <w:qFormat/>
    <w:rsid w:val="00a91bc6"/>
    <w:rPr>
      <w:rFonts w:ascii="Segoe UI" w:hAnsi="Segoe UI" w:cs="Segoe UI"/>
      <w:sz w:val="18"/>
      <w:szCs w:val="18"/>
    </w:rPr>
  </w:style>
  <w:style w:type="character" w:styleId="FootnoteTextChar" w:customStyle="1">
    <w:name w:val="Footnote Text Char"/>
    <w:basedOn w:val="DefaultParagraphFont"/>
    <w:link w:val="Footnote"/>
    <w:uiPriority w:val="99"/>
    <w:qFormat/>
    <w:rsid w:val="0008376c"/>
    <w:rPr>
      <w:rFonts w:ascii="Times New Roman" w:hAnsi="Times New Roman" w:eastAsia="Times New Roman" w:cs="Times New Roman"/>
      <w:sz w:val="24"/>
      <w:szCs w:val="20"/>
      <w:lang w:val="en-GB"/>
    </w:rPr>
  </w:style>
  <w:style w:type="character" w:styleId="FootnoteCharacters">
    <w:name w:val="Footnote Characters"/>
    <w:basedOn w:val="DefaultParagraphFont"/>
    <w:uiPriority w:val="99"/>
    <w:unhideWhenUsed/>
    <w:qFormat/>
    <w:rsid w:val="0008376c"/>
    <w:rPr>
      <w:vertAlign w:val="superscript"/>
    </w:rPr>
  </w:style>
  <w:style w:type="character" w:styleId="FootnoteAnchor">
    <w:name w:val="Footnote Reference"/>
    <w:rPr>
      <w:vertAlign w:val="superscript"/>
    </w:rPr>
  </w:style>
  <w:style w:type="character" w:styleId="Heading2Char" w:customStyle="1">
    <w:name w:val="Heading 2 Char"/>
    <w:basedOn w:val="DefaultParagraphFont"/>
    <w:link w:val="Heading2"/>
    <w:uiPriority w:val="9"/>
    <w:qFormat/>
    <w:rsid w:val="00a14620"/>
    <w:rPr>
      <w:rFonts w:ascii="Calibri Light" w:hAnsi="Calibri Light" w:eastAsia="Times New Roman" w:cs="Times New Roman"/>
      <w:color w:val="2E74B5"/>
      <w:sz w:val="26"/>
      <w:szCs w:val="26"/>
    </w:rPr>
  </w:style>
  <w:style w:type="character" w:styleId="Heading3Char" w:customStyle="1">
    <w:name w:val="Heading 3 Char"/>
    <w:basedOn w:val="DefaultParagraphFont"/>
    <w:link w:val="Heading3"/>
    <w:uiPriority w:val="9"/>
    <w:qFormat/>
    <w:rsid w:val="00a14620"/>
    <w:rPr>
      <w:rFonts w:ascii="Calibri Light" w:hAnsi="Calibri Light" w:eastAsia="Times New Roman" w:cs="Times New Roman"/>
      <w:color w:val="1F4D78"/>
      <w:sz w:val="24"/>
      <w:szCs w:val="24"/>
    </w:rPr>
  </w:style>
  <w:style w:type="character" w:styleId="ListParagraphChar" w:customStyle="1">
    <w:name w:val="List Paragraph Char"/>
    <w:link w:val="ListParagraph"/>
    <w:uiPriority w:val="1"/>
    <w:qFormat/>
    <w:rsid w:val="00a14620"/>
    <w:rPr>
      <w:rFonts w:ascii="Calibri" w:hAnsi="Calibri" w:eastAsia="Calibri" w:cs="Times New Roman"/>
    </w:rPr>
  </w:style>
  <w:style w:type="character" w:styleId="Hps" w:customStyle="1">
    <w:name w:val="hps"/>
    <w:uiPriority w:val="99"/>
    <w:qFormat/>
    <w:rsid w:val="00a14620"/>
    <w:rPr/>
  </w:style>
  <w:style w:type="character" w:styleId="InternetLink">
    <w:name w:val="Hyperlink"/>
    <w:uiPriority w:val="99"/>
    <w:unhideWhenUsed/>
    <w:rsid w:val="00a14620"/>
    <w:rPr>
      <w:color w:val="0563C1"/>
      <w:u w:val="single"/>
    </w:rPr>
  </w:style>
  <w:style w:type="character" w:styleId="Spellingerror" w:customStyle="1">
    <w:name w:val="spellingerror"/>
    <w:basedOn w:val="DefaultParagraphFont"/>
    <w:qFormat/>
    <w:rsid w:val="00a14620"/>
    <w:rPr/>
  </w:style>
  <w:style w:type="character" w:styleId="Normaltextrun" w:customStyle="1">
    <w:name w:val="normaltextrun"/>
    <w:basedOn w:val="DefaultParagraphFont"/>
    <w:qFormat/>
    <w:rsid w:val="00a14620"/>
    <w:rPr/>
  </w:style>
  <w:style w:type="character" w:styleId="TitleChar" w:customStyle="1">
    <w:name w:val="Title Char"/>
    <w:basedOn w:val="DefaultParagraphFont"/>
    <w:link w:val="Title"/>
    <w:qFormat/>
    <w:rsid w:val="00a14620"/>
    <w:rPr>
      <w:rFonts w:ascii="Times New Roman" w:hAnsi="Times New Roman" w:eastAsia="Times New Roman" w:cs="Arial"/>
      <w:b/>
      <w:bCs/>
      <w:sz w:val="24"/>
      <w:szCs w:val="32"/>
      <w:lang w:val="en-US"/>
    </w:rPr>
  </w:style>
  <w:style w:type="character" w:styleId="BodyTextChar" w:customStyle="1">
    <w:name w:val="Body Text Char"/>
    <w:basedOn w:val="DefaultParagraphFont"/>
    <w:uiPriority w:val="1"/>
    <w:qFormat/>
    <w:rsid w:val="00a14620"/>
    <w:rPr>
      <w:rFonts w:ascii="Arial" w:hAnsi="Arial" w:eastAsia="Arial" w:cs="Arial"/>
      <w:sz w:val="24"/>
      <w:szCs w:val="24"/>
      <w:lang w:val="en-US" w:bidi="en-US"/>
    </w:rPr>
  </w:style>
  <w:style w:type="character" w:styleId="Fontstyle01" w:customStyle="1">
    <w:name w:val="fontstyle01"/>
    <w:qFormat/>
    <w:rsid w:val="00a14620"/>
    <w:rPr>
      <w:rFonts w:ascii="Calibri" w:hAnsi="Calibri" w:cs="Calibri"/>
      <w:b w:val="false"/>
      <w:bCs w:val="false"/>
      <w:i w:val="false"/>
      <w:iCs w:val="false"/>
      <w:color w:val="1F4E79"/>
      <w:sz w:val="20"/>
      <w:szCs w:val="20"/>
    </w:rPr>
  </w:style>
  <w:style w:type="character" w:styleId="Bodytext" w:customStyle="1">
    <w:name w:val="Body text_"/>
    <w:link w:val="BodyText6"/>
    <w:qFormat/>
    <w:rsid w:val="00a14620"/>
    <w:rPr>
      <w:rFonts w:ascii="Arial" w:hAnsi="Arial" w:eastAsia="Arial" w:cs="Arial"/>
      <w:sz w:val="23"/>
      <w:szCs w:val="23"/>
      <w:shd w:fill="FFFFFF" w:val="clear"/>
    </w:rPr>
  </w:style>
  <w:style w:type="character" w:styleId="Bodytext5" w:customStyle="1">
    <w:name w:val="Body text (5)_"/>
    <w:link w:val="Bodytext51"/>
    <w:qFormat/>
    <w:rsid w:val="00a14620"/>
    <w:rPr>
      <w:rFonts w:ascii="Arial" w:hAnsi="Arial" w:eastAsia="Arial" w:cs="Arial"/>
      <w:sz w:val="23"/>
      <w:szCs w:val="23"/>
      <w:shd w:fill="FFFFFF" w:val="clear"/>
    </w:rPr>
  </w:style>
  <w:style w:type="character" w:styleId="Bodytext11" w:customStyle="1">
    <w:name w:val="Body text (11)_"/>
    <w:link w:val="Bodytext111"/>
    <w:qFormat/>
    <w:rsid w:val="00a14620"/>
    <w:rPr>
      <w:rFonts w:ascii="Arial" w:hAnsi="Arial" w:eastAsia="Arial" w:cs="Arial"/>
      <w:sz w:val="21"/>
      <w:szCs w:val="21"/>
      <w:shd w:fill="FFFFFF" w:val="clear"/>
    </w:rPr>
  </w:style>
  <w:style w:type="character" w:styleId="Bodytext12" w:customStyle="1">
    <w:name w:val="Body text (12)_"/>
    <w:link w:val="Bodytext121"/>
    <w:qFormat/>
    <w:rsid w:val="00a14620"/>
    <w:rPr>
      <w:rFonts w:ascii="Arial" w:hAnsi="Arial" w:eastAsia="Arial" w:cs="Arial"/>
      <w:shd w:fill="FFFFFF" w:val="clear"/>
    </w:rPr>
  </w:style>
  <w:style w:type="character" w:styleId="ListcoloratAccentuare1Caracter" w:customStyle="1">
    <w:name w:val="Listă colorată - Accentuare 1 Caracter"/>
    <w:uiPriority w:val="34"/>
    <w:qFormat/>
    <w:rsid w:val="00a14620"/>
    <w:rPr>
      <w:rFonts w:ascii="Calibri" w:hAnsi="Calibri" w:eastAsia="Calibri" w:cs="Times New Roman"/>
    </w:rPr>
  </w:style>
  <w:style w:type="character" w:styleId="Annotationreference">
    <w:name w:val="annotation reference"/>
    <w:uiPriority w:val="99"/>
    <w:semiHidden/>
    <w:unhideWhenUsed/>
    <w:qFormat/>
    <w:rsid w:val="00a14620"/>
    <w:rPr>
      <w:sz w:val="16"/>
      <w:szCs w:val="16"/>
    </w:rPr>
  </w:style>
  <w:style w:type="character" w:styleId="CommentTextChar" w:customStyle="1">
    <w:name w:val="Comment Text Char"/>
    <w:basedOn w:val="DefaultParagraphFont"/>
    <w:link w:val="Annotationtext"/>
    <w:uiPriority w:val="99"/>
    <w:semiHidden/>
    <w:qFormat/>
    <w:rsid w:val="00a14620"/>
    <w:rPr>
      <w:rFonts w:ascii="Calibri" w:hAnsi="Calibri" w:eastAsia="Calibri" w:cs="Times New Roman"/>
      <w:sz w:val="20"/>
      <w:szCs w:val="20"/>
    </w:rPr>
  </w:style>
  <w:style w:type="character" w:styleId="CommentSubjectChar" w:customStyle="1">
    <w:name w:val="Comment Subject Char"/>
    <w:basedOn w:val="CommentTextChar"/>
    <w:link w:val="Annotationsubject"/>
    <w:uiPriority w:val="99"/>
    <w:semiHidden/>
    <w:qFormat/>
    <w:rsid w:val="00a14620"/>
    <w:rPr>
      <w:rFonts w:ascii="Calibri" w:hAnsi="Calibri" w:eastAsia="Calibri" w:cs="Times New Roman"/>
      <w:b/>
      <w:bCs/>
      <w:sz w:val="20"/>
      <w:szCs w:val="20"/>
    </w:rPr>
  </w:style>
  <w:style w:type="character" w:styleId="VisitedInternetLink">
    <w:name w:val="FollowedHyperlink"/>
    <w:uiPriority w:val="99"/>
    <w:semiHidden/>
    <w:unhideWhenUsed/>
    <w:rsid w:val="00a14620"/>
    <w:rPr>
      <w:color w:val="954F72"/>
      <w:u w:val="single"/>
    </w:rPr>
  </w:style>
  <w:style w:type="character" w:styleId="DocumentMapChar" w:customStyle="1">
    <w:name w:val="Document Map Char"/>
    <w:basedOn w:val="DefaultParagraphFont"/>
    <w:link w:val="DocumentMap"/>
    <w:uiPriority w:val="99"/>
    <w:semiHidden/>
    <w:qFormat/>
    <w:rsid w:val="00a14620"/>
    <w:rPr>
      <w:rFonts w:ascii="Times New Roman" w:hAnsi="Times New Roman" w:eastAsia="Calibri" w:cs="Times New Roman"/>
      <w:sz w:val="24"/>
      <w:szCs w:val="24"/>
    </w:rPr>
  </w:style>
  <w:style w:type="character" w:styleId="ECVHeadingContactDetails" w:customStyle="1">
    <w:name w:val="_ECV_HeadingContactDetails"/>
    <w:qFormat/>
    <w:rsid w:val="00a14620"/>
    <w:rPr>
      <w:rFonts w:ascii="Arial" w:hAnsi="Arial"/>
      <w:color w:val="1593CB"/>
      <w:sz w:val="18"/>
      <w:szCs w:val="18"/>
      <w:shd w:fill="auto" w:val="clear"/>
    </w:rPr>
  </w:style>
  <w:style w:type="character" w:styleId="ECVContactDetails" w:customStyle="1">
    <w:name w:val="_ECV_ContactDetails"/>
    <w:qFormat/>
    <w:rsid w:val="00a14620"/>
    <w:rPr>
      <w:rFonts w:ascii="Arial" w:hAnsi="Arial"/>
      <w:color w:val="3F3A38"/>
      <w:sz w:val="18"/>
      <w:szCs w:val="18"/>
      <w:shd w:fill="auto" w:val="clear"/>
    </w:rPr>
  </w:style>
  <w:style w:type="character" w:styleId="ECVInternetLink" w:customStyle="1">
    <w:name w:val="_ECV_InternetLink"/>
    <w:qFormat/>
    <w:rsid w:val="00a14620"/>
    <w:rPr>
      <w:rFonts w:ascii="Arial" w:hAnsi="Arial"/>
      <w:color w:val="3F3A38"/>
      <w:sz w:val="18"/>
      <w:u w:val="single"/>
      <w:shd w:fill="auto" w:val="clear"/>
      <w:lang w:val="en-GB"/>
    </w:rPr>
  </w:style>
  <w:style w:type="character" w:styleId="ECVHeadingBusinessSector" w:customStyle="1">
    <w:name w:val="_ECV_HeadingBusinessSector"/>
    <w:qFormat/>
    <w:rsid w:val="00a14620"/>
    <w:rPr>
      <w:rFonts w:ascii="Arial" w:hAnsi="Arial"/>
      <w:color w:val="1593CB"/>
      <w:spacing w:val="-6"/>
      <w:sz w:val="18"/>
      <w:szCs w:val="18"/>
      <w:shd w:fill="auto"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1"/>
    <w:qFormat/>
    <w:rsid w:val="00a14620"/>
    <w:pPr>
      <w:widowControl w:val="false"/>
      <w:spacing w:lineRule="auto" w:line="240" w:before="0" w:after="0"/>
      <w:ind w:left="680" w:hanging="0"/>
    </w:pPr>
    <w:rPr>
      <w:rFonts w:ascii="Arial" w:hAnsi="Arial" w:eastAsia="Arial" w:cs="Arial"/>
      <w:sz w:val="24"/>
      <w:szCs w:val="24"/>
      <w:lang w:val="en-US" w:bidi="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91654"/>
    <w:pPr>
      <w:tabs>
        <w:tab w:val="clear" w:pos="708"/>
        <w:tab w:val="center" w:pos="4536" w:leader="none"/>
        <w:tab w:val="right" w:pos="9072" w:leader="none"/>
      </w:tabs>
      <w:spacing w:lineRule="auto" w:line="240" w:before="0" w:after="0"/>
    </w:pPr>
    <w:rPr/>
  </w:style>
  <w:style w:type="paragraph" w:styleId="Footer">
    <w:name w:val="Footer"/>
    <w:basedOn w:val="Normal"/>
    <w:link w:val="FooterChar"/>
    <w:unhideWhenUsed/>
    <w:rsid w:val="00291654"/>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a91bc6"/>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rsid w:val="0008376c"/>
    <w:pPr>
      <w:spacing w:lineRule="auto" w:line="240" w:before="240" w:after="0"/>
      <w:jc w:val="both"/>
    </w:pPr>
    <w:rPr>
      <w:rFonts w:ascii="Times New Roman" w:hAnsi="Times New Roman" w:eastAsia="Times New Roman"/>
      <w:sz w:val="24"/>
      <w:szCs w:val="20"/>
      <w:lang w:val="en-GB"/>
    </w:rPr>
  </w:style>
  <w:style w:type="paragraph" w:styleId="ListParagraph">
    <w:name w:val="List Paragraph"/>
    <w:basedOn w:val="Normal"/>
    <w:link w:val="ListParagraphChar"/>
    <w:uiPriority w:val="1"/>
    <w:qFormat/>
    <w:rsid w:val="00d352e3"/>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14620"/>
    <w:pPr>
      <w:keepLines/>
      <w:spacing w:lineRule="auto" w:line="259" w:before="240" w:after="0"/>
      <w:outlineLvl w:val="9"/>
    </w:pPr>
    <w:rPr>
      <w:rFonts w:ascii="Calibri Light" w:hAnsi="Calibri Light"/>
      <w:b w:val="false"/>
      <w:bCs w:val="false"/>
      <w:color w:val="2E74B5"/>
      <w:kern w:val="0"/>
      <w:sz w:val="24"/>
      <w:lang w:val="ro-RO" w:eastAsia="ro-RO"/>
    </w:rPr>
  </w:style>
  <w:style w:type="paragraph" w:styleId="Contents1">
    <w:name w:val="TOC 1"/>
    <w:basedOn w:val="Normal"/>
    <w:next w:val="Normal"/>
    <w:autoRedefine/>
    <w:uiPriority w:val="39"/>
    <w:unhideWhenUsed/>
    <w:rsid w:val="00a14620"/>
    <w:pPr>
      <w:spacing w:before="0" w:after="100"/>
    </w:pPr>
    <w:rPr/>
  </w:style>
  <w:style w:type="paragraph" w:styleId="Contents2">
    <w:name w:val="TOC 2"/>
    <w:basedOn w:val="Normal"/>
    <w:next w:val="Normal"/>
    <w:autoRedefine/>
    <w:uiPriority w:val="39"/>
    <w:unhideWhenUsed/>
    <w:rsid w:val="00a14620"/>
    <w:pPr>
      <w:spacing w:before="0" w:after="100"/>
      <w:ind w:left="220" w:hanging="0"/>
    </w:pPr>
    <w:rPr/>
  </w:style>
  <w:style w:type="paragraph" w:styleId="Instruct" w:customStyle="1">
    <w:name w:val="instruct"/>
    <w:basedOn w:val="Normal"/>
    <w:qFormat/>
    <w:rsid w:val="00a14620"/>
    <w:pPr>
      <w:widowControl w:val="false"/>
      <w:spacing w:lineRule="auto" w:line="240" w:before="40" w:after="40"/>
    </w:pPr>
    <w:rPr>
      <w:rFonts w:ascii="Trebuchet MS" w:hAnsi="Trebuchet MS" w:eastAsia="Times New Roman" w:cs="Arial"/>
      <w:i/>
      <w:iCs/>
      <w:sz w:val="20"/>
      <w:szCs w:val="21"/>
      <w:lang w:eastAsia="sk-SK"/>
    </w:rPr>
  </w:style>
  <w:style w:type="paragraph" w:styleId="Default" w:customStyle="1">
    <w:name w:val="Default"/>
    <w:qFormat/>
    <w:rsid w:val="00a14620"/>
    <w:pPr>
      <w:widowControl/>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Al" w:customStyle="1">
    <w:name w:val="a_l"/>
    <w:basedOn w:val="Normal"/>
    <w:qFormat/>
    <w:rsid w:val="00a14620"/>
    <w:pPr>
      <w:spacing w:lineRule="auto" w:line="240" w:beforeAutospacing="1" w:afterAutospacing="1"/>
    </w:pPr>
    <w:rPr>
      <w:rFonts w:ascii="Times New Roman" w:hAnsi="Times New Roman" w:eastAsia="Times New Roman"/>
      <w:sz w:val="24"/>
      <w:szCs w:val="24"/>
      <w:lang w:val="en-US"/>
    </w:rPr>
  </w:style>
  <w:style w:type="paragraph" w:styleId="Title">
    <w:name w:val="Title"/>
    <w:basedOn w:val="Normal"/>
    <w:link w:val="TitleChar"/>
    <w:qFormat/>
    <w:rsid w:val="00a14620"/>
    <w:pPr>
      <w:spacing w:lineRule="auto" w:line="240" w:before="240" w:after="0"/>
    </w:pPr>
    <w:rPr>
      <w:rFonts w:ascii="Times New Roman" w:hAnsi="Times New Roman" w:eastAsia="Times New Roman" w:cs="Arial"/>
      <w:b/>
      <w:bCs/>
      <w:sz w:val="24"/>
      <w:szCs w:val="32"/>
      <w:lang w:val="en-US"/>
    </w:rPr>
  </w:style>
  <w:style w:type="paragraph" w:styleId="TableParagraph" w:customStyle="1">
    <w:name w:val="Table Paragraph"/>
    <w:basedOn w:val="Normal"/>
    <w:uiPriority w:val="1"/>
    <w:qFormat/>
    <w:rsid w:val="00a14620"/>
    <w:pPr>
      <w:widowControl w:val="false"/>
      <w:spacing w:lineRule="auto" w:line="240" w:before="0" w:after="0"/>
    </w:pPr>
    <w:rPr>
      <w:rFonts w:ascii="Arial" w:hAnsi="Arial" w:eastAsia="Arial" w:cs="Arial"/>
      <w:lang w:val="en-US" w:bidi="en-US"/>
    </w:rPr>
  </w:style>
  <w:style w:type="paragraph" w:styleId="NormalWeb">
    <w:name w:val="Normal (Web)"/>
    <w:basedOn w:val="Normal"/>
    <w:uiPriority w:val="99"/>
    <w:unhideWhenUsed/>
    <w:qFormat/>
    <w:rsid w:val="00a14620"/>
    <w:pPr>
      <w:spacing w:lineRule="auto" w:line="240" w:beforeAutospacing="1" w:afterAutospacing="1"/>
    </w:pPr>
    <w:rPr>
      <w:rFonts w:ascii="Times New Roman" w:hAnsi="Times New Roman" w:eastAsia="Times New Roman"/>
      <w:sz w:val="24"/>
      <w:szCs w:val="24"/>
      <w:lang w:val="en-US"/>
    </w:rPr>
  </w:style>
  <w:style w:type="paragraph" w:styleId="Textsfat" w:customStyle="1">
    <w:name w:val="Text sfat"/>
    <w:basedOn w:val="Normal"/>
    <w:uiPriority w:val="99"/>
    <w:qFormat/>
    <w:rsid w:val="00a14620"/>
    <w:pPr>
      <w:spacing w:lineRule="auto" w:line="264" w:before="160" w:after="160"/>
      <w:ind w:right="576" w:hanging="0"/>
    </w:pPr>
    <w:rPr>
      <w:rFonts w:eastAsia="Calibri Light"/>
      <w:i/>
      <w:iCs/>
      <w:color w:val="44546A"/>
      <w:sz w:val="18"/>
      <w:szCs w:val="16"/>
      <w:lang w:eastAsia="ro-RO"/>
    </w:rPr>
  </w:style>
  <w:style w:type="paragraph" w:styleId="BodyText6" w:customStyle="1">
    <w:name w:val="Body Text6"/>
    <w:basedOn w:val="Normal"/>
    <w:link w:val="Bodytext"/>
    <w:qFormat/>
    <w:rsid w:val="00a14620"/>
    <w:pPr>
      <w:shd w:val="clear" w:color="auto" w:fill="FFFFFF"/>
      <w:spacing w:lineRule="exact" w:line="374" w:before="60" w:after="0"/>
      <w:ind w:hanging="860"/>
    </w:pPr>
    <w:rPr>
      <w:rFonts w:ascii="Arial" w:hAnsi="Arial" w:eastAsia="Arial" w:cs="Arial"/>
      <w:sz w:val="23"/>
      <w:szCs w:val="23"/>
    </w:rPr>
  </w:style>
  <w:style w:type="paragraph" w:styleId="Bodytext51" w:customStyle="1">
    <w:name w:val="Body text (5)"/>
    <w:basedOn w:val="Normal"/>
    <w:link w:val="Bodytext5"/>
    <w:qFormat/>
    <w:rsid w:val="00a14620"/>
    <w:pPr>
      <w:shd w:val="clear" w:color="auto" w:fill="FFFFFF"/>
      <w:spacing w:lineRule="exact" w:line="317" w:before="0" w:after="0"/>
      <w:ind w:hanging="400"/>
      <w:jc w:val="both"/>
    </w:pPr>
    <w:rPr>
      <w:rFonts w:ascii="Arial" w:hAnsi="Arial" w:eastAsia="Arial" w:cs="Arial"/>
      <w:sz w:val="23"/>
      <w:szCs w:val="23"/>
    </w:rPr>
  </w:style>
  <w:style w:type="paragraph" w:styleId="Bodytext111" w:customStyle="1">
    <w:name w:val="Body text (11)"/>
    <w:basedOn w:val="Normal"/>
    <w:link w:val="Bodytext11"/>
    <w:qFormat/>
    <w:rsid w:val="00a14620"/>
    <w:pPr>
      <w:shd w:val="clear" w:color="auto" w:fill="FFFFFF"/>
      <w:spacing w:lineRule="atLeast" w:line="0" w:before="0" w:after="0"/>
    </w:pPr>
    <w:rPr>
      <w:rFonts w:ascii="Arial" w:hAnsi="Arial" w:eastAsia="Arial" w:cs="Arial"/>
      <w:sz w:val="21"/>
      <w:szCs w:val="21"/>
    </w:rPr>
  </w:style>
  <w:style w:type="paragraph" w:styleId="Bodytext121" w:customStyle="1">
    <w:name w:val="Body text (12)"/>
    <w:basedOn w:val="Normal"/>
    <w:link w:val="Bodytext12"/>
    <w:qFormat/>
    <w:rsid w:val="00a14620"/>
    <w:pPr>
      <w:shd w:val="clear" w:color="auto" w:fill="FFFFFF"/>
      <w:spacing w:lineRule="atLeast" w:line="0" w:before="0" w:after="0"/>
    </w:pPr>
    <w:rPr>
      <w:rFonts w:ascii="Arial" w:hAnsi="Arial" w:eastAsia="Arial" w:cs="Arial"/>
    </w:rPr>
  </w:style>
  <w:style w:type="paragraph" w:styleId="Annotationtext">
    <w:name w:val="annotation text"/>
    <w:basedOn w:val="Normal"/>
    <w:link w:val="CommentTextChar"/>
    <w:uiPriority w:val="99"/>
    <w:semiHidden/>
    <w:unhideWhenUsed/>
    <w:qFormat/>
    <w:rsid w:val="00a14620"/>
    <w:pPr/>
    <w:rPr>
      <w:sz w:val="20"/>
      <w:szCs w:val="20"/>
    </w:rPr>
  </w:style>
  <w:style w:type="paragraph" w:styleId="Annotationsubject">
    <w:name w:val="annotation subject"/>
    <w:basedOn w:val="Annotationtext"/>
    <w:next w:val="Annotationtext"/>
    <w:link w:val="CommentSubjectChar"/>
    <w:uiPriority w:val="99"/>
    <w:semiHidden/>
    <w:unhideWhenUsed/>
    <w:qFormat/>
    <w:rsid w:val="00a14620"/>
    <w:pPr/>
    <w:rPr>
      <w:b/>
      <w:bCs/>
    </w:rPr>
  </w:style>
  <w:style w:type="paragraph" w:styleId="Revision">
    <w:name w:val="Revision"/>
    <w:uiPriority w:val="99"/>
    <w:semiHidden/>
    <w:qFormat/>
    <w:rsid w:val="00a14620"/>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o-RO" w:eastAsia="en-US" w:bidi="ar-SA"/>
    </w:rPr>
  </w:style>
  <w:style w:type="paragraph" w:styleId="DocumentMap">
    <w:name w:val="Document Map"/>
    <w:basedOn w:val="Normal"/>
    <w:link w:val="DocumentMapChar"/>
    <w:uiPriority w:val="99"/>
    <w:semiHidden/>
    <w:unhideWhenUsed/>
    <w:qFormat/>
    <w:rsid w:val="00a14620"/>
    <w:pPr/>
    <w:rPr>
      <w:rFonts w:ascii="Times New Roman" w:hAnsi="Times New Roman"/>
      <w:sz w:val="24"/>
      <w:szCs w:val="24"/>
    </w:rPr>
  </w:style>
  <w:style w:type="paragraph" w:styleId="ECVLeftHeading" w:customStyle="1">
    <w:name w:val="_ECV_LeftHeading"/>
    <w:basedOn w:val="Normal"/>
    <w:qFormat/>
    <w:rsid w:val="00a14620"/>
    <w:pPr>
      <w:widowControl w:val="false"/>
      <w:suppressLineNumbers/>
      <w:suppressAutoHyphens w:val="true"/>
      <w:spacing w:lineRule="auto" w:line="240" w:before="0" w:after="0"/>
      <w:ind w:right="283" w:hanging="0"/>
      <w:jc w:val="right"/>
    </w:pPr>
    <w:rPr>
      <w:rFonts w:ascii="Arial" w:hAnsi="Arial" w:eastAsia="SimSun" w:cs="Mangal"/>
      <w:caps/>
      <w:color w:val="0E4194"/>
      <w:spacing w:val="-6"/>
      <w:kern w:val="2"/>
      <w:sz w:val="18"/>
      <w:szCs w:val="24"/>
      <w:lang w:val="en-GB" w:eastAsia="zh-CN" w:bidi="hi-IN"/>
    </w:rPr>
  </w:style>
  <w:style w:type="paragraph" w:styleId="ECVRightColumn" w:customStyle="1">
    <w:name w:val="_ECV_RightColumn"/>
    <w:basedOn w:val="Normal"/>
    <w:qFormat/>
    <w:rsid w:val="00a14620"/>
    <w:pPr>
      <w:widowControl w:val="false"/>
      <w:suppressLineNumbers/>
      <w:suppressAutoHyphens w:val="true"/>
      <w:spacing w:lineRule="auto" w:line="240" w:before="62" w:after="0"/>
    </w:pPr>
    <w:rPr>
      <w:rFonts w:ascii="Arial" w:hAnsi="Arial" w:eastAsia="SimSun" w:cs="Mangal"/>
      <w:color w:val="404040"/>
      <w:spacing w:val="-6"/>
      <w:kern w:val="2"/>
      <w:sz w:val="16"/>
      <w:szCs w:val="24"/>
      <w:lang w:val="en-GB" w:eastAsia="zh-CN" w:bidi="hi-IN"/>
    </w:rPr>
  </w:style>
  <w:style w:type="paragraph" w:styleId="ECVNameField" w:customStyle="1">
    <w:name w:val="_ECV_NameField"/>
    <w:basedOn w:val="ECVRightColumn"/>
    <w:qFormat/>
    <w:rsid w:val="00a14620"/>
    <w:pPr>
      <w:spacing w:lineRule="atLeast" w:line="100" w:before="0" w:after="0"/>
    </w:pPr>
    <w:rPr>
      <w:color w:val="3F3A38"/>
      <w:sz w:val="26"/>
      <w:szCs w:val="18"/>
    </w:rPr>
  </w:style>
  <w:style w:type="paragraph" w:styleId="ECVRightHeading" w:customStyle="1">
    <w:name w:val="_ECV_RightHeading"/>
    <w:basedOn w:val="ECVNameField"/>
    <w:qFormat/>
    <w:rsid w:val="00a14620"/>
    <w:pPr>
      <w:spacing w:before="62" w:after="0"/>
      <w:jc w:val="right"/>
    </w:pPr>
    <w:rPr>
      <w:color w:val="1593CB"/>
      <w:sz w:val="15"/>
    </w:rPr>
  </w:style>
  <w:style w:type="paragraph" w:styleId="ECV1stPage" w:customStyle="1">
    <w:name w:val="_ECV_1stPage"/>
    <w:basedOn w:val="ECVRightHeading"/>
    <w:qFormat/>
    <w:rsid w:val="00a14620"/>
    <w:pPr>
      <w:tabs>
        <w:tab w:val="clear" w:pos="708"/>
        <w:tab w:val="left" w:pos="2835" w:leader="none"/>
        <w:tab w:val="right" w:pos="10205" w:leader="none"/>
      </w:tabs>
      <w:spacing w:before="215" w:after="0"/>
      <w:jc w:val="left"/>
    </w:pPr>
    <w:rPr>
      <w:sz w:val="20"/>
    </w:rPr>
  </w:style>
  <w:style w:type="paragraph" w:styleId="ECVComments" w:customStyle="1">
    <w:name w:val="_ECV_Comments"/>
    <w:basedOn w:val="ECVText"/>
    <w:qFormat/>
    <w:rsid w:val="00a14620"/>
    <w:pPr>
      <w:jc w:val="center"/>
    </w:pPr>
    <w:rPr>
      <w:color w:val="FF0000"/>
    </w:rPr>
  </w:style>
  <w:style w:type="paragraph" w:styleId="ECVSubSectionHeading" w:customStyle="1">
    <w:name w:val="_ECV_SubSectionHeading"/>
    <w:basedOn w:val="ECVRightColumn"/>
    <w:qFormat/>
    <w:rsid w:val="00a14620"/>
    <w:pPr>
      <w:spacing w:lineRule="atLeast" w:line="100" w:before="0" w:after="0"/>
    </w:pPr>
    <w:rPr>
      <w:color w:val="0E4194"/>
      <w:sz w:val="22"/>
    </w:rPr>
  </w:style>
  <w:style w:type="paragraph" w:styleId="ECVOrganisationDetails" w:customStyle="1">
    <w:name w:val="_ECV_OrganisationDetails"/>
    <w:basedOn w:val="ECVRightColumn"/>
    <w:qFormat/>
    <w:rsid w:val="00a14620"/>
    <w:pPr>
      <w:spacing w:lineRule="atLeast" w:line="100" w:before="57" w:after="85"/>
    </w:pPr>
    <w:rPr>
      <w:rFonts w:eastAsia="ArialMT" w:cs="ArialMT"/>
      <w:color w:val="3F3A38"/>
      <w:sz w:val="18"/>
      <w:szCs w:val="18"/>
    </w:rPr>
  </w:style>
  <w:style w:type="paragraph" w:styleId="ECVSectionDetails" w:customStyle="1">
    <w:name w:val="_ECV_SectionDetails"/>
    <w:basedOn w:val="Normal"/>
    <w:qFormat/>
    <w:rsid w:val="00a14620"/>
    <w:pPr>
      <w:widowControl w:val="false"/>
      <w:suppressLineNumbers/>
      <w:suppressAutoHyphens w:val="true"/>
      <w:spacing w:lineRule="atLeast" w:line="100" w:before="28" w:after="0"/>
    </w:pPr>
    <w:rPr>
      <w:rFonts w:ascii="Arial" w:hAnsi="Arial" w:eastAsia="SimSun" w:cs="Mangal"/>
      <w:color w:val="3F3A38"/>
      <w:spacing w:val="-6"/>
      <w:kern w:val="2"/>
      <w:sz w:val="18"/>
      <w:szCs w:val="24"/>
      <w:lang w:val="en-GB" w:eastAsia="zh-CN" w:bidi="hi-IN"/>
    </w:rPr>
  </w:style>
  <w:style w:type="paragraph" w:styleId="ECVSectionBullet" w:customStyle="1">
    <w:name w:val="_ECV_SectionBullet"/>
    <w:basedOn w:val="ECVSectionDetails"/>
    <w:qFormat/>
    <w:rsid w:val="00a14620"/>
    <w:pPr>
      <w:spacing w:before="0" w:after="0"/>
    </w:pPr>
    <w:rPr/>
  </w:style>
  <w:style w:type="paragraph" w:styleId="ECVDate" w:customStyle="1">
    <w:name w:val="_ECV_Date"/>
    <w:basedOn w:val="ECVLeftHeading"/>
    <w:qFormat/>
    <w:rsid w:val="00a14620"/>
    <w:pPr>
      <w:spacing w:lineRule="atLeast" w:line="100" w:before="28" w:after="0"/>
      <w:textAlignment w:val="top"/>
    </w:pPr>
    <w:rPr>
      <w:caps w:val="false"/>
      <w:smallCaps w:val="false"/>
    </w:rPr>
  </w:style>
  <w:style w:type="paragraph" w:styleId="ECVLeftDetails" w:customStyle="1">
    <w:name w:val="_ECV_LeftDetails"/>
    <w:basedOn w:val="ECVLeftHeading"/>
    <w:qFormat/>
    <w:rsid w:val="00a14620"/>
    <w:pPr>
      <w:spacing w:before="23" w:after="0"/>
    </w:pPr>
    <w:rPr>
      <w:caps w:val="false"/>
      <w:smallCaps w:val="false"/>
    </w:rPr>
  </w:style>
  <w:style w:type="paragraph" w:styleId="ECVLanguageHeading" w:customStyle="1">
    <w:name w:val="_ECV_LanguageHeading"/>
    <w:basedOn w:val="ECVRightColumn"/>
    <w:qFormat/>
    <w:rsid w:val="00a14620"/>
    <w:pPr>
      <w:spacing w:before="0" w:after="0"/>
      <w:jc w:val="center"/>
    </w:pPr>
    <w:rPr>
      <w:caps/>
      <w:color w:val="0E4194"/>
      <w:sz w:val="14"/>
    </w:rPr>
  </w:style>
  <w:style w:type="paragraph" w:styleId="ECVLanguageSubHeading" w:customStyle="1">
    <w:name w:val="_ECV_LanguageSubHeading"/>
    <w:basedOn w:val="ECVLanguageHeading"/>
    <w:qFormat/>
    <w:rsid w:val="00a14620"/>
    <w:pPr>
      <w:spacing w:lineRule="atLeast" w:line="100"/>
    </w:pPr>
    <w:rPr>
      <w:caps w:val="false"/>
      <w:smallCaps w:val="false"/>
      <w:sz w:val="16"/>
    </w:rPr>
  </w:style>
  <w:style w:type="paragraph" w:styleId="ECVLanguageLevel" w:customStyle="1">
    <w:name w:val="_ECV_LanguageLevel"/>
    <w:basedOn w:val="ECVSectionDetails"/>
    <w:qFormat/>
    <w:rsid w:val="00a14620"/>
    <w:pPr>
      <w:jc w:val="center"/>
      <w:textAlignment w:val="center"/>
    </w:pPr>
    <w:rPr>
      <w:caps/>
    </w:rPr>
  </w:style>
  <w:style w:type="paragraph" w:styleId="ECVLanguageCertificate" w:customStyle="1">
    <w:name w:val="_ECV_LanguageCertificate"/>
    <w:basedOn w:val="ECVRightColumn"/>
    <w:qFormat/>
    <w:rsid w:val="00a14620"/>
    <w:pPr>
      <w:spacing w:lineRule="atLeast" w:line="100" w:before="0" w:after="0"/>
      <w:ind w:right="283" w:hanging="0"/>
      <w:jc w:val="center"/>
    </w:pPr>
    <w:rPr>
      <w:color w:val="3F3A38"/>
    </w:rPr>
  </w:style>
  <w:style w:type="paragraph" w:styleId="ECVLanguageExplanation" w:customStyle="1">
    <w:name w:val="_ECV_LanguageExplanation"/>
    <w:basedOn w:val="Normal"/>
    <w:qFormat/>
    <w:rsid w:val="00a14620"/>
    <w:pPr>
      <w:widowControl w:val="false"/>
      <w:suppressAutoHyphens w:val="true"/>
      <w:spacing w:lineRule="atLeast" w:line="100" w:before="0" w:after="0"/>
    </w:pPr>
    <w:rPr>
      <w:rFonts w:ascii="Arial" w:hAnsi="Arial" w:eastAsia="SimSun" w:cs="Mangal"/>
      <w:color w:val="0E4194"/>
      <w:spacing w:val="-6"/>
      <w:kern w:val="2"/>
      <w:sz w:val="15"/>
      <w:szCs w:val="24"/>
      <w:lang w:val="en-GB" w:eastAsia="zh-CN" w:bidi="hi-IN"/>
    </w:rPr>
  </w:style>
  <w:style w:type="paragraph" w:styleId="ECVText" w:customStyle="1">
    <w:name w:val="_ECV_Text"/>
    <w:basedOn w:val="TextBody"/>
    <w:qFormat/>
    <w:rsid w:val="00a14620"/>
    <w:pPr>
      <w:suppressAutoHyphens w:val="true"/>
      <w:spacing w:lineRule="atLeast" w:line="100"/>
      <w:ind w:left="0" w:hanging="0"/>
    </w:pPr>
    <w:rPr>
      <w:rFonts w:eastAsia="SimSun" w:cs="Mangal"/>
      <w:color w:val="3F3A38"/>
      <w:spacing w:val="-6"/>
      <w:kern w:val="2"/>
      <w:sz w:val="16"/>
      <w:lang w:val="en-GB" w:eastAsia="zh-CN" w:bidi="hi-IN"/>
    </w:rPr>
  </w:style>
  <w:style w:type="paragraph" w:styleId="ECVLanguageName" w:customStyle="1">
    <w:name w:val="_ECV_LanguageName"/>
    <w:basedOn w:val="ECVLanguageCertificate"/>
    <w:qFormat/>
    <w:rsid w:val="00a14620"/>
    <w:pPr>
      <w:jc w:val="right"/>
    </w:pPr>
    <w:rPr>
      <w:sz w:val="18"/>
    </w:rPr>
  </w:style>
  <w:style w:type="paragraph" w:styleId="ECVPersonalInfoHeading" w:customStyle="1">
    <w:name w:val="_ECV_PersonalInfoHeading"/>
    <w:basedOn w:val="ECVLeftHeading"/>
    <w:qFormat/>
    <w:rsid w:val="00a14620"/>
    <w:pPr>
      <w:spacing w:before="57" w:after="0"/>
    </w:pPr>
    <w:rPr/>
  </w:style>
  <w:style w:type="paragraph" w:styleId="ECVGenderRow" w:customStyle="1">
    <w:name w:val="_ECV_GenderRow"/>
    <w:basedOn w:val="Normal"/>
    <w:qFormat/>
    <w:rsid w:val="00a14620"/>
    <w:pPr>
      <w:widowControl w:val="false"/>
      <w:suppressAutoHyphens w:val="true"/>
      <w:spacing w:lineRule="auto" w:line="240" w:before="85" w:after="0"/>
    </w:pPr>
    <w:rPr>
      <w:rFonts w:ascii="Arial" w:hAnsi="Arial" w:eastAsia="SimSun" w:cs="Mangal"/>
      <w:color w:val="1593CB"/>
      <w:spacing w:val="-6"/>
      <w:kern w:val="2"/>
      <w:sz w:val="16"/>
      <w:szCs w:val="24"/>
      <w:lang w:val="en-GB" w:eastAsia="zh-CN" w:bidi="hi-IN"/>
    </w:rPr>
  </w:style>
  <w:style w:type="paragraph" w:styleId="ECVBusinessSectorRow" w:customStyle="1">
    <w:name w:val="_ECV_BusinessSectorRow"/>
    <w:basedOn w:val="Normal"/>
    <w:qFormat/>
    <w:rsid w:val="00a14620"/>
    <w:pPr>
      <w:widowControl w:val="false"/>
      <w:suppressAutoHyphens w:val="true"/>
      <w:spacing w:lineRule="auto" w:line="240" w:before="0" w:after="0"/>
    </w:pPr>
    <w:rPr>
      <w:rFonts w:ascii="Arial" w:hAnsi="Arial" w:eastAsia="SimSun" w:cs="Mangal"/>
      <w:color w:val="3F3A38"/>
      <w:spacing w:val="-6"/>
      <w:kern w:val="2"/>
      <w:sz w:val="16"/>
      <w:szCs w:val="24"/>
      <w:lang w:val="en-GB" w:eastAsia="zh-CN" w:bidi="hi-IN"/>
    </w:rPr>
  </w:style>
  <w:style w:type="paragraph" w:styleId="ECVBlueBox" w:customStyle="1">
    <w:name w:val="_ECV_BlueBox"/>
    <w:basedOn w:val="Normal"/>
    <w:qFormat/>
    <w:rsid w:val="00a14620"/>
    <w:pPr>
      <w:widowControl w:val="false"/>
      <w:suppressLineNumbers/>
      <w:suppressAutoHyphens w:val="true"/>
      <w:spacing w:lineRule="auto" w:line="240" w:before="0" w:after="0"/>
      <w:jc w:val="right"/>
      <w:textAlignment w:val="bottom"/>
    </w:pPr>
    <w:rPr>
      <w:rFonts w:ascii="Arial" w:hAnsi="Arial" w:eastAsia="SimSun" w:cs="Mangal"/>
      <w:color w:val="402C24"/>
      <w:kern w:val="2"/>
      <w:sz w:val="8"/>
      <w:szCs w:val="10"/>
      <w:lang w:val="en-GB"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837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simplu21">
    <w:name w:val="Tabel simplu 21"/>
    <w:basedOn w:val="TableNormal"/>
    <w:uiPriority w:val="99"/>
    <w:rsid w:val="00b231d3"/>
    <w:pPr>
      <w:spacing w:after="0" w:line="240" w:lineRule="auto"/>
    </w:pPr>
    <w:rPr>
      <w:lang w:val="en-US"/>
      <w:sz w:val="24"/>
      <w:szCs w:val="24"/>
    </w:r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2">
    <w:name w:val="Plain Table 2"/>
    <w:basedOn w:val="TableNormal"/>
    <w:uiPriority w:val="42"/>
    <w:rsid w:val="00b231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elgril1Luminos1">
    <w:name w:val="Tabel grilă 1 Luminos1"/>
    <w:basedOn w:val="TableNormal"/>
    <w:uiPriority w:val="46"/>
    <w:rsid w:val="00b231d3"/>
    <w:pPr>
      <w:spacing w:after="0" w:line="240" w:lineRule="auto"/>
    </w:pPr>
    <w:rPr>
      <w:lang w:val="en-US"/>
      <w:sz w:val="24"/>
      <w:szCs w:val="24"/>
    </w:rPr>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b231d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PlainTable21">
    <w:name w:val="Plain Table 21"/>
    <w:basedOn w:val="TableNormal"/>
    <w:uiPriority w:val="42"/>
    <w:rsid w:val="00a14620"/>
    <w:pPr>
      <w:spacing w:after="0" w:line="240" w:lineRule="auto"/>
    </w:pPr>
    <w:rPr>
      <w:lang w:val="en-US"/>
      <w:sz w:val="20"/>
      <w:szCs w:val="20"/>
    </w:r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customStyle="1" w:styleId="GridTable1Light1">
    <w:name w:val="Grid Table 1 Light1"/>
    <w:basedOn w:val="TableNormal"/>
    <w:uiPriority w:val="46"/>
    <w:rsid w:val="00a14620"/>
    <w:pPr>
      <w:spacing w:after="0" w:line="240" w:lineRule="auto"/>
    </w:pPr>
    <w:rPr>
      <w:lang w:val="en-US"/>
      <w:sz w:val="20"/>
      <w:szCs w:val="20"/>
    </w:rPr>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Tabelgril4-Accentuare11">
    <w:name w:val="Tabel grilă 4 - Accentuare 11"/>
    <w:basedOn w:val="TableNormal"/>
    <w:uiPriority w:val="49"/>
    <w:rsid w:val="00a14620"/>
    <w:pPr>
      <w:spacing w:after="0" w:line="240" w:lineRule="auto"/>
    </w:pPr>
    <w:rPr>
      <w:lang w:val="en-US"/>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Tabelgril5ntunecat-Accentuare11">
    <w:name w:val="Tabel grilă 5 Întunecat - Accentuare 11"/>
    <w:basedOn w:val="TableNormal"/>
    <w:uiPriority w:val="50"/>
    <w:rsid w:val="00a14620"/>
    <w:pPr>
      <w:spacing w:after="0" w:line="240" w:lineRule="auto"/>
    </w:pPr>
    <w:rPr>
      <w:lang w:val="en-US"/>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LightGrid-Accent1">
    <w:name w:val="Light Grid Accent 1"/>
    <w:basedOn w:val="TableNormal"/>
    <w:uiPriority w:val="62"/>
    <w:semiHidden/>
    <w:unhideWhenUsed/>
    <w:rsid w:val="00a14620"/>
    <w:pPr>
      <w:spacing w:after="0" w:line="240" w:lineRule="auto"/>
    </w:pPr>
    <w:rPr>
      <w:lang w:val="en-US"/>
      <w:sz w:val="20"/>
      <w:szCs w:val="2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Lines="0" w:afterLines="0" w:line="240" w:lineRule="auto"/>
      </w:pPr>
      <w:rPr>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Lines="0" w:afterLines="0" w:line="240" w:lineRule="auto"/>
      </w:pPr>
      <w:rPr>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b/>
        <w:bCs/>
      </w:rPr>
      <w:tblPr/>
    </w:tblStylePr>
    <w:tblStylePr w:type="lastCol">
      <w:rPr>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GridTable3-Accent6">
    <w:name w:val="Grid Table 3 Accent 6"/>
    <w:basedOn w:val="TableNormal"/>
    <w:uiPriority w:val="48"/>
    <w:rsid w:val="00a14620"/>
    <w:pPr>
      <w:spacing w:after="0" w:line="240" w:lineRule="auto"/>
    </w:pPr>
    <w:rPr>
      <w:lang w:val="en-US"/>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GridTable1Light-Accent5">
    <w:name w:val="Grid Table 1 Light Accent 5"/>
    <w:basedOn w:val="TableNormal"/>
    <w:uiPriority w:val="46"/>
    <w:rsid w:val="00a14620"/>
    <w:pPr>
      <w:spacing w:after="0" w:line="240" w:lineRule="auto"/>
    </w:pPr>
    <w:rPr>
      <w:lang w:val="en-US"/>
    </w:rPr>
    <w:tblPr>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Pr/>
    </w:tblStylePr>
    <w:tblStylePr w:type="lastCol">
      <w:rPr>
        <w:b/>
        <w:bCs/>
      </w:rPr>
      <w:tblPr/>
    </w:tblStylePr>
  </w:style>
  <w:style w:type="table" w:customStyle="1" w:styleId="GridTable4-Accent11">
    <w:name w:val="Grid Table 4 - Accent 11"/>
    <w:basedOn w:val="TableNormal"/>
    <w:uiPriority w:val="49"/>
    <w:rsid w:val="00a14620"/>
    <w:pPr>
      <w:spacing w:after="0" w:line="240" w:lineRule="auto"/>
    </w:pPr>
    <w:rPr>
      <w:lang w:val="en-US"/>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ColorfulList-Accent1">
    <w:name w:val="Colorful List Accent 1"/>
    <w:basedOn w:val="TableNormal"/>
    <w:uiPriority w:val="34"/>
    <w:rsid w:val="00a14620"/>
    <w:pPr>
      <w:spacing w:after="0" w:line="240" w:lineRule="auto"/>
    </w:pPr>
    <w:rPr/>
    <w:tblPr>
      <w:tblStyleRowBandSize w:val="1"/>
      <w:tblStyleColBandSize w:val="1"/>
    </w:tblPr>
    <w:tcPr>
      <w:shd w:val="clear" w:color="auto" w:fill="ECF1F9"/>
    </w:tcPr>
    <w:tblStylePr w:type="firstRow">
      <w:tblPr/>
      <w:tcPr>
        <w:tcBorders>
          <w:bottom w:val="single" w:color="FFFFFF" w:sz="12" w:space="0"/>
        </w:tcBorders>
        <w:shd w:val="clear" w:color="auto" w:fill="D25F12"/>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MediumGrid1-Accent1">
    <w:name w:val="Medium Grid 1 Accent 1"/>
    <w:basedOn w:val="TableNormal"/>
    <w:uiPriority w:val="62"/>
    <w:unhideWhenUsed/>
    <w:rsid w:val="00a14620"/>
    <w:pPr>
      <w:spacing w:after="0" w:line="240" w:lineRule="auto"/>
    </w:pPr>
    <w:rPr>
      <w:lang w:val="en-US"/>
      <w:sz w:val="20"/>
      <w:szCs w:val="2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Lines="0" w:afterLines="0" w:line="240" w:lineRule="auto"/>
      </w:pPr>
      <w:rPr>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Lines="0" w:afterLines="0" w:line="240" w:lineRule="auto"/>
      </w:pPr>
      <w:rPr>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b/>
        <w:bCs/>
      </w:rPr>
      <w:tblPr/>
    </w:tblStylePr>
    <w:tblStylePr w:type="lastCol">
      <w:rPr>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customStyle="1" w:styleId="TableGridLight1">
    <w:name w:val="Table Grid Light1"/>
    <w:basedOn w:val="TableNormal"/>
    <w:uiPriority w:val="40"/>
    <w:rsid w:val="00a14620"/>
    <w:pPr>
      <w:spacing w:after="0" w:line="240" w:lineRule="auto"/>
    </w:pPr>
    <w:rPr>
      <w:lang w:val="en-US"/>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GridTable3-Accent61">
    <w:name w:val="Grid Table 3 - Accent 61"/>
    <w:basedOn w:val="TableNormal"/>
    <w:uiPriority w:val="48"/>
    <w:rsid w:val="00a14620"/>
    <w:pPr>
      <w:spacing w:after="0" w:line="240" w:lineRule="auto"/>
    </w:pPr>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customStyle="1" w:styleId="GridTable1Light-Accent51">
    <w:name w:val="Grid Table 1 Light - Accent 51"/>
    <w:basedOn w:val="TableNormal"/>
    <w:uiPriority w:val="46"/>
    <w:rsid w:val="00a14620"/>
    <w:pPr>
      <w:spacing w:after="0" w:line="240" w:lineRule="auto"/>
    </w:pPr>
    <w:rPr/>
    <w:tblPr>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Macro-Enabled_Worksheet.xlsm"/>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o-RO" sz="1400" spc="-1" strike="noStrike">
                <a:solidFill>
                  <a:srgbClr val="5b9bd5"/>
                </a:solidFill>
                <a:latin typeface="Calibri Light"/>
              </a:defRPr>
            </a:pPr>
            <a:r>
              <a:rPr b="0" lang="ro-RO" sz="1400" spc="-1" strike="noStrike">
                <a:solidFill>
                  <a:srgbClr val="5b9bd5"/>
                </a:solidFill>
                <a:latin typeface="Calibri Light"/>
              </a:rPr>
              <a:t>Prezentare generală financiară</a:t>
            </a:r>
          </a:p>
        </c:rich>
      </c:tx>
      <c:overlay val="0"/>
      <c:spPr>
        <a:noFill/>
        <a:ln w="25560">
          <a:noFill/>
        </a:ln>
      </c:spPr>
    </c:title>
    <c:autoTitleDeleted val="0"/>
    <c:plotArea>
      <c:layout>
        <c:manualLayout>
          <c:layoutTarget val="inner"/>
          <c:xMode val="edge"/>
          <c:yMode val="edge"/>
          <c:x val="0.1190625"/>
          <c:y val="0.267555555555556"/>
          <c:w val="0.7385"/>
          <c:h val="0.611333333333333"/>
        </c:manualLayout>
      </c:layout>
      <c:barChart>
        <c:barDir val="col"/>
        <c:grouping val="clustered"/>
        <c:varyColors val="0"/>
        <c:ser>
          <c:idx val="0"/>
          <c:order val="0"/>
          <c:tx>
            <c:strRef>
              <c:f>label 0</c:f>
              <c:strCache>
                <c:ptCount val="1"/>
                <c:pt idx="0">
                  <c:v>Vânzări</c:v>
                </c:pt>
              </c:strCache>
            </c:strRef>
          </c:tx>
          <c:spPr>
            <a:solidFill>
              <a:srgbClr val="4b80b0"/>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2022</c:v>
                </c:pt>
                <c:pt idx="1">
                  <c:v>2023</c:v>
                </c:pt>
                <c:pt idx="2">
                  <c:v>2024</c:v>
                </c:pt>
                <c:pt idx="3">
                  <c:v>2025</c:v>
                </c:pt>
              </c:strCache>
            </c:strRef>
          </c:cat>
          <c:val>
            <c:numRef>
              <c:f>0</c:f>
              <c:numCache>
                <c:formatCode>General</c:formatCode>
                <c:ptCount val="4"/>
                <c:pt idx="0">
                  <c:v>0</c:v>
                </c:pt>
                <c:pt idx="1">
                  <c:v>12000</c:v>
                </c:pt>
                <c:pt idx="2">
                  <c:v>36000</c:v>
                </c:pt>
                <c:pt idx="3">
                  <c:v>60000</c:v>
                </c:pt>
              </c:numCache>
            </c:numRef>
          </c:val>
        </c:ser>
        <c:ser>
          <c:idx val="1"/>
          <c:order val="1"/>
          <c:tx>
            <c:strRef>
              <c:f>label 1</c:f>
              <c:strCache>
                <c:ptCount val="1"/>
                <c:pt idx="0">
                  <c:v>Profit net</c:v>
                </c:pt>
              </c:strCache>
            </c:strRef>
          </c:tx>
          <c:spPr>
            <a:solidFill>
              <a:srgbClr val="4472c4"/>
            </a:solidFill>
            <a:ln w="2556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2022</c:v>
                </c:pt>
                <c:pt idx="1">
                  <c:v>2023</c:v>
                </c:pt>
                <c:pt idx="2">
                  <c:v>2024</c:v>
                </c:pt>
                <c:pt idx="3">
                  <c:v>2025</c:v>
                </c:pt>
              </c:strCache>
            </c:strRef>
          </c:cat>
          <c:val>
            <c:numRef>
              <c:f>1</c:f>
              <c:numCache>
                <c:formatCode>General</c:formatCode>
                <c:ptCount val="4"/>
                <c:pt idx="0">
                  <c:v>0</c:v>
                </c:pt>
                <c:pt idx="1">
                  <c:v>18000</c:v>
                </c:pt>
                <c:pt idx="2">
                  <c:v>60000</c:v>
                </c:pt>
                <c:pt idx="3">
                  <c:v>140000</c:v>
                </c:pt>
              </c:numCache>
            </c:numRef>
          </c:val>
        </c:ser>
        <c:ser>
          <c:idx val="2"/>
          <c:order val="2"/>
          <c:tx>
            <c:strRef>
              <c:f>label 2</c:f>
              <c:strCache>
                <c:ptCount val="1"/>
                <c:pt idx="0">
                  <c:v>Cheltuieli</c:v>
                </c:pt>
              </c:strCache>
            </c:strRef>
          </c:tx>
          <c:spPr>
            <a:solidFill>
              <a:srgbClr val="adc5e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2022</c:v>
                </c:pt>
                <c:pt idx="1">
                  <c:v>2023</c:v>
                </c:pt>
                <c:pt idx="2">
                  <c:v>2024</c:v>
                </c:pt>
                <c:pt idx="3">
                  <c:v>2025</c:v>
                </c:pt>
              </c:strCache>
            </c:strRef>
          </c:cat>
          <c:val>
            <c:numRef>
              <c:f>2</c:f>
              <c:numCache>
                <c:formatCode>General</c:formatCode>
                <c:ptCount val="4"/>
                <c:pt idx="0">
                  <c:v>33000</c:v>
                </c:pt>
                <c:pt idx="1">
                  <c:v>15000</c:v>
                </c:pt>
                <c:pt idx="2">
                  <c:v>12000</c:v>
                </c:pt>
                <c:pt idx="3">
                  <c:v>20000</c:v>
                </c:pt>
              </c:numCache>
            </c:numRef>
          </c:val>
        </c:ser>
        <c:gapWidth val="100"/>
        <c:overlap val="0"/>
        <c:axId val="24831760"/>
        <c:axId val="5166063"/>
      </c:barChart>
      <c:catAx>
        <c:axId val="2483176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166063"/>
        <c:crosses val="autoZero"/>
        <c:auto val="1"/>
        <c:lblAlgn val="ctr"/>
        <c:lblOffset val="100"/>
        <c:noMultiLvlLbl val="0"/>
      </c:catAx>
      <c:valAx>
        <c:axId val="516606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4831760"/>
        <c:crosses val="autoZero"/>
        <c:crossBetween val="between"/>
      </c:valAx>
      <c:spPr>
        <a:noFill/>
        <a:ln w="25560">
          <a:noFill/>
        </a:ln>
      </c:spPr>
    </c:plotArea>
    <c:legend>
      <c:legendPos val="r"/>
      <c:layout>
        <c:manualLayout>
          <c:xMode val="edge"/>
          <c:yMode val="edge"/>
          <c:x val="0.8783125"/>
          <c:y val="0.233555555555556"/>
          <c:w val="0.108756797299831"/>
          <c:h val="0.267029669963329"/>
        </c:manualLayout>
      </c:layout>
      <c:overlay val="0"/>
      <c:spPr>
        <a:noFill/>
        <a:ln w="2556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4DB8-CD88-4BCD-9CE0-208EB13A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LibreOffice/7.4.3.2$Linux_X86_64 LibreOffice_project/40$Build-2</Application>
  <AppVersion>15.0000</AppVersion>
  <Pages>17</Pages>
  <Words>2454</Words>
  <Characters>15780</Characters>
  <CharactersWithSpaces>18186</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2018-09-30T12:59:00Z</dcterms:created>
  <dc:creator>Theodor Porojan</dc:creator>
  <dc:description/>
  <dc:language>en-US</dc:language>
  <cp:lastModifiedBy/>
  <cp:lastPrinted>2018-01-30T16:02:00Z</cp:lastPrinted>
  <dcterms:modified xsi:type="dcterms:W3CDTF">2022-12-15T08:49:59Z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