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75103359"/>
        <w:docPartObj>
          <w:docPartGallery w:val="Cover Pages"/>
          <w:docPartUnique/>
        </w:docPartObj>
      </w:sdtPr>
      <w:sdtEndPr/>
      <w:sdtContent>
        <w:p w14:paraId="3A83B86A" w14:textId="016D02E2" w:rsidR="00691B9B" w:rsidRDefault="00691B9B">
          <w:r>
            <w:rPr>
              <w:noProof/>
            </w:rPr>
            <mc:AlternateContent>
              <mc:Choice Requires="wpg">
                <w:drawing>
                  <wp:anchor distT="0" distB="0" distL="114300" distR="114300" simplePos="0" relativeHeight="251659264" behindDoc="1" locked="0" layoutInCell="1" allowOverlap="1" wp14:anchorId="6A46818A" wp14:editId="2DE48378">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4071ADA" w14:textId="77777777" w:rsidR="00691B9B" w:rsidRDefault="00691B9B">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DBFE4" w14:textId="48BEA52A" w:rsidR="00691B9B" w:rsidRDefault="00691B9B">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Lambda Streaming architektur</w:t>
                                  </w:r>
                                  <w:r w:rsidR="00676521">
                                    <w:rPr>
                                      <w:rFonts w:asciiTheme="majorHAnsi" w:eastAsiaTheme="majorEastAsia" w:hAnsiTheme="majorHAnsi" w:cstheme="majorBidi"/>
                                      <w:caps/>
                                      <w:color w:val="FFFFFF" w:themeColor="background1"/>
                                      <w:sz w:val="64"/>
                                      <w:szCs w:val="64"/>
                                    </w:rPr>
                                    <w:t xml:space="preserve"> Projektdoku</w:t>
                                  </w:r>
                                </w:p>
                                <w:sdt>
                                  <w:sdtPr>
                                    <w:rPr>
                                      <w:color w:val="A6A6A6" w:themeColor="background1" w:themeShade="A6"/>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1D74521" w14:textId="6F09CCE5" w:rsidR="00691B9B" w:rsidRPr="0050394B" w:rsidRDefault="00691B9B">
                                      <w:pPr>
                                        <w:pStyle w:val="KeinLeerraum"/>
                                        <w:spacing w:before="120"/>
                                        <w:rPr>
                                          <w:color w:val="A6A6A6" w:themeColor="background1" w:themeShade="A6"/>
                                          <w:sz w:val="36"/>
                                          <w:szCs w:val="36"/>
                                        </w:rPr>
                                      </w:pPr>
                                      <w:r w:rsidRPr="0050394B">
                                        <w:rPr>
                                          <w:color w:val="A6A6A6" w:themeColor="background1" w:themeShade="A6"/>
                                          <w:sz w:val="36"/>
                                          <w:szCs w:val="36"/>
                                        </w:rPr>
                                        <w:t>Analyse der geographischen Herkunft von Corona Tweets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46818A" id="Grup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BE&#10;qGFSjAgAAL4rAAAOAAAAAAAAAAAAAAAAAC4CAABkcnMvZTJvRG9jLnhtbFBLAQItABQABgAIAAAA&#10;IQCQ+IEL2gAAAAcBAAAPAAAAAAAAAAAAAAAAAOYKAABkcnMvZG93bnJldi54bWxQSwUGAAAAAAQA&#10;BADzAAAA7Qs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4071ADA" w14:textId="77777777" w:rsidR="00691B9B" w:rsidRDefault="00691B9B">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1F9DBFE4" w14:textId="48BEA52A" w:rsidR="00691B9B" w:rsidRDefault="00691B9B">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Lambda Streaming architektur</w:t>
                            </w:r>
                            <w:r w:rsidR="00676521">
                              <w:rPr>
                                <w:rFonts w:asciiTheme="majorHAnsi" w:eastAsiaTheme="majorEastAsia" w:hAnsiTheme="majorHAnsi" w:cstheme="majorBidi"/>
                                <w:caps/>
                                <w:color w:val="FFFFFF" w:themeColor="background1"/>
                                <w:sz w:val="64"/>
                                <w:szCs w:val="64"/>
                              </w:rPr>
                              <w:t xml:space="preserve"> Projektdoku</w:t>
                            </w:r>
                          </w:p>
                          <w:sdt>
                            <w:sdtPr>
                              <w:rPr>
                                <w:color w:val="A6A6A6" w:themeColor="background1" w:themeShade="A6"/>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1D74521" w14:textId="6F09CCE5" w:rsidR="00691B9B" w:rsidRPr="0050394B" w:rsidRDefault="00691B9B">
                                <w:pPr>
                                  <w:pStyle w:val="KeinLeerraum"/>
                                  <w:spacing w:before="120"/>
                                  <w:rPr>
                                    <w:color w:val="A6A6A6" w:themeColor="background1" w:themeShade="A6"/>
                                    <w:sz w:val="36"/>
                                    <w:szCs w:val="36"/>
                                  </w:rPr>
                                </w:pPr>
                                <w:r w:rsidRPr="0050394B">
                                  <w:rPr>
                                    <w:color w:val="A6A6A6" w:themeColor="background1" w:themeShade="A6"/>
                                    <w:sz w:val="36"/>
                                    <w:szCs w:val="36"/>
                                  </w:rPr>
                                  <w:t>Analyse der geographischen Herkunft von Corona Tweets</w:t>
                                </w:r>
                              </w:p>
                            </w:sdtContent>
                          </w:sdt>
                        </w:txbxContent>
                      </v:textbox>
                    </v:shape>
                    <w10:wrap anchorx="page" anchory="page"/>
                  </v:group>
                </w:pict>
              </mc:Fallback>
            </mc:AlternateContent>
          </w:r>
        </w:p>
        <w:p w14:paraId="1BB0F129" w14:textId="1CDF5CF6" w:rsidR="00691B9B" w:rsidRDefault="00691B9B">
          <w:r>
            <w:br w:type="page"/>
          </w:r>
        </w:p>
      </w:sdtContent>
    </w:sdt>
    <w:p w14:paraId="7E89B58F" w14:textId="078E2D3E" w:rsidR="00E03D12" w:rsidRPr="00284BDD" w:rsidRDefault="0050394B" w:rsidP="0050394B">
      <w:pPr>
        <w:pStyle w:val="berschrift1"/>
        <w:rPr>
          <w:b/>
          <w:bCs/>
          <w:color w:val="auto"/>
        </w:rPr>
      </w:pPr>
      <w:bookmarkStart w:id="0" w:name="_Toc50930569"/>
      <w:r w:rsidRPr="00284BDD">
        <w:rPr>
          <w:b/>
          <w:bCs/>
          <w:color w:val="auto"/>
        </w:rPr>
        <w:lastRenderedPageBreak/>
        <w:t>Eigenständigkeitserklärung</w:t>
      </w:r>
      <w:bookmarkEnd w:id="0"/>
    </w:p>
    <w:p w14:paraId="3AC49EB7" w14:textId="6457F605" w:rsidR="00691B9B" w:rsidRDefault="00691B9B"/>
    <w:p w14:paraId="19D674FE" w14:textId="337AB6C1" w:rsidR="004536E4" w:rsidRDefault="004536E4" w:rsidP="004536E4">
      <w:pPr>
        <w:jc w:val="both"/>
      </w:pPr>
      <w:r>
        <w:t xml:space="preserve">Hiermit versichern wir, dass wir die vorliegende Arbeit selbständig angefertigt </w:t>
      </w:r>
      <w:r w:rsidR="000F351E">
        <w:t>und keine anderen als die</w:t>
      </w:r>
      <w:r>
        <w:t xml:space="preserve"> im Text genannten Hilfsmitteln verwendet</w:t>
      </w:r>
      <w:r w:rsidR="000F351E">
        <w:t xml:space="preserve"> haben</w:t>
      </w:r>
      <w:r>
        <w:t>.</w:t>
      </w:r>
    </w:p>
    <w:p w14:paraId="5352F8AF" w14:textId="7E4E8C91" w:rsidR="004536E4" w:rsidRDefault="00B27F15" w:rsidP="004536E4">
      <w:r>
        <w:rPr>
          <w:noProof/>
        </w:rPr>
        <w:drawing>
          <wp:anchor distT="0" distB="0" distL="114300" distR="114300" simplePos="0" relativeHeight="251661312" behindDoc="0" locked="0" layoutInCell="1" allowOverlap="1" wp14:anchorId="79215A9E" wp14:editId="03BF1CB9">
            <wp:simplePos x="0" y="0"/>
            <wp:positionH relativeFrom="column">
              <wp:posOffset>2116455</wp:posOffset>
            </wp:positionH>
            <wp:positionV relativeFrom="paragraph">
              <wp:posOffset>187960</wp:posOffset>
            </wp:positionV>
            <wp:extent cx="1173480" cy="592455"/>
            <wp:effectExtent l="0" t="0" r="7620" b="0"/>
            <wp:wrapThrough wrapText="bothSides">
              <wp:wrapPolygon edited="0">
                <wp:start x="0" y="0"/>
                <wp:lineTo x="0" y="20836"/>
                <wp:lineTo x="21390" y="20836"/>
                <wp:lineTo x="2139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3480" cy="592455"/>
                    </a:xfrm>
                    <a:prstGeom prst="rect">
                      <a:avLst/>
                    </a:prstGeom>
                  </pic:spPr>
                </pic:pic>
              </a:graphicData>
            </a:graphic>
            <wp14:sizeRelH relativeFrom="margin">
              <wp14:pctWidth>0</wp14:pctWidth>
            </wp14:sizeRelH>
            <wp14:sizeRelV relativeFrom="margin">
              <wp14:pctHeight>0</wp14:pctHeight>
            </wp14:sizeRelV>
          </wp:anchor>
        </w:drawing>
      </w:r>
    </w:p>
    <w:p w14:paraId="0F51B2D9" w14:textId="3E3E7D02" w:rsidR="007F08CA" w:rsidRDefault="0039725B" w:rsidP="004536E4">
      <w:r w:rsidRPr="00F20CF6">
        <w:rPr>
          <w:noProof/>
        </w:rPr>
        <w:drawing>
          <wp:anchor distT="0" distB="0" distL="114300" distR="114300" simplePos="0" relativeHeight="251660288" behindDoc="0" locked="0" layoutInCell="1" allowOverlap="1" wp14:anchorId="45ECFED4" wp14:editId="32F39EAA">
            <wp:simplePos x="0" y="0"/>
            <wp:positionH relativeFrom="column">
              <wp:posOffset>167640</wp:posOffset>
            </wp:positionH>
            <wp:positionV relativeFrom="page">
              <wp:posOffset>2232660</wp:posOffset>
            </wp:positionV>
            <wp:extent cx="1256400" cy="914669"/>
            <wp:effectExtent l="0" t="0" r="1270" b="0"/>
            <wp:wrapThrough wrapText="bothSides">
              <wp:wrapPolygon edited="0">
                <wp:start x="0" y="0"/>
                <wp:lineTo x="0" y="21150"/>
                <wp:lineTo x="21294" y="21150"/>
                <wp:lineTo x="2129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56400" cy="914669"/>
                    </a:xfrm>
                    <a:prstGeom prst="rect">
                      <a:avLst/>
                    </a:prstGeom>
                  </pic:spPr>
                </pic:pic>
              </a:graphicData>
            </a:graphic>
            <wp14:sizeRelH relativeFrom="margin">
              <wp14:pctWidth>0</wp14:pctWidth>
            </wp14:sizeRelH>
          </wp:anchor>
        </w:drawing>
      </w:r>
    </w:p>
    <w:p w14:paraId="591F42F2" w14:textId="3F80F986" w:rsidR="007F08CA" w:rsidRDefault="007F08CA" w:rsidP="004536E4"/>
    <w:p w14:paraId="10EA806B" w14:textId="51F14E8A" w:rsidR="007F08CA" w:rsidRDefault="00B27F15" w:rsidP="004536E4">
      <w:r>
        <w:rPr>
          <w:noProof/>
        </w:rPr>
        <w:drawing>
          <wp:anchor distT="0" distB="0" distL="114300" distR="114300" simplePos="0" relativeHeight="251663360" behindDoc="0" locked="0" layoutInCell="1" allowOverlap="1" wp14:anchorId="674DB768" wp14:editId="4AF3DA61">
            <wp:simplePos x="0" y="0"/>
            <wp:positionH relativeFrom="column">
              <wp:posOffset>3458845</wp:posOffset>
            </wp:positionH>
            <wp:positionV relativeFrom="paragraph">
              <wp:posOffset>205740</wp:posOffset>
            </wp:positionV>
            <wp:extent cx="929640" cy="655320"/>
            <wp:effectExtent l="0" t="0" r="3810" b="0"/>
            <wp:wrapThrough wrapText="bothSides">
              <wp:wrapPolygon edited="0">
                <wp:start x="0" y="0"/>
                <wp:lineTo x="0" y="20721"/>
                <wp:lineTo x="21246" y="20721"/>
                <wp:lineTo x="21246"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964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1B2532" w14:textId="1DC869B0" w:rsidR="004536E4" w:rsidRDefault="004536E4" w:rsidP="004536E4"/>
    <w:p w14:paraId="796EBDE9" w14:textId="2C8B4980" w:rsidR="004536E4" w:rsidRDefault="00B27F15" w:rsidP="004536E4">
      <w:r>
        <w:rPr>
          <w:noProof/>
        </w:rPr>
        <w:drawing>
          <wp:anchor distT="0" distB="0" distL="114300" distR="114300" simplePos="0" relativeHeight="251662336" behindDoc="0" locked="0" layoutInCell="1" allowOverlap="1" wp14:anchorId="41087371" wp14:editId="6C3BFCC2">
            <wp:simplePos x="0" y="0"/>
            <wp:positionH relativeFrom="column">
              <wp:posOffset>1142365</wp:posOffset>
            </wp:positionH>
            <wp:positionV relativeFrom="paragraph">
              <wp:posOffset>245745</wp:posOffset>
            </wp:positionV>
            <wp:extent cx="1875155" cy="533400"/>
            <wp:effectExtent l="0" t="0" r="0" b="0"/>
            <wp:wrapThrough wrapText="bothSides">
              <wp:wrapPolygon edited="0">
                <wp:start x="0" y="0"/>
                <wp:lineTo x="0" y="20829"/>
                <wp:lineTo x="21285" y="20829"/>
                <wp:lineTo x="21285"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15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0C0FEB" w14:textId="2CCB5C6D" w:rsidR="00B27F15" w:rsidRDefault="00B27F15" w:rsidP="004536E4"/>
    <w:p w14:paraId="10A581F7" w14:textId="77777777" w:rsidR="00B27F15" w:rsidRDefault="00B27F15" w:rsidP="004536E4"/>
    <w:p w14:paraId="2878902D" w14:textId="578A40F7" w:rsidR="004536E4" w:rsidRPr="00E15036" w:rsidRDefault="004536E4" w:rsidP="004536E4">
      <w:pPr>
        <w:rPr>
          <w:i/>
          <w:iCs/>
        </w:rPr>
      </w:pPr>
      <w:r>
        <w:tab/>
      </w:r>
      <w:r>
        <w:tab/>
      </w:r>
      <w:r>
        <w:tab/>
      </w:r>
      <w:r>
        <w:tab/>
      </w:r>
      <w:r>
        <w:tab/>
      </w:r>
      <w:r>
        <w:tab/>
      </w:r>
      <w:r>
        <w:tab/>
      </w:r>
      <w:r>
        <w:tab/>
      </w:r>
      <w:r>
        <w:tab/>
      </w:r>
    </w:p>
    <w:p w14:paraId="343FE3FE" w14:textId="091BA1ED" w:rsidR="004536E4" w:rsidRDefault="004536E4" w:rsidP="004536E4">
      <w:r w:rsidRPr="00E15036">
        <w:rPr>
          <w:b/>
          <w:bCs/>
        </w:rPr>
        <w:t>(Unterschrift</w:t>
      </w:r>
      <w:r w:rsidR="005B5D2D">
        <w:rPr>
          <w:b/>
          <w:bCs/>
        </w:rPr>
        <w:t>en</w:t>
      </w:r>
      <w:r w:rsidRPr="00E15036">
        <w:rPr>
          <w:b/>
          <w:bCs/>
        </w:rPr>
        <w:t>)</w:t>
      </w:r>
      <w:r>
        <w:tab/>
      </w:r>
      <w:r>
        <w:tab/>
      </w:r>
      <w:r>
        <w:tab/>
      </w:r>
      <w:r>
        <w:tab/>
      </w:r>
      <w:r>
        <w:tab/>
      </w:r>
      <w:r>
        <w:tab/>
      </w:r>
      <w:r w:rsidR="005B5D2D">
        <w:tab/>
      </w:r>
      <w:r w:rsidRPr="00E15036">
        <w:rPr>
          <w:b/>
          <w:bCs/>
        </w:rPr>
        <w:t>(Datum)</w:t>
      </w:r>
    </w:p>
    <w:p w14:paraId="7687C8D0" w14:textId="14044556" w:rsidR="00691B9B" w:rsidRDefault="00465B39">
      <w:r w:rsidRPr="008E2E98">
        <w:rPr>
          <w:i/>
          <w:iCs/>
        </w:rPr>
        <w:t>Jannik Kuom, Tim Kauer, Sven Metzger, Ruben H</w:t>
      </w:r>
      <w:r w:rsidR="00232660" w:rsidRPr="008E2E98">
        <w:rPr>
          <w:i/>
          <w:iCs/>
        </w:rPr>
        <w:t>a</w:t>
      </w:r>
      <w:r w:rsidRPr="008E2E98">
        <w:rPr>
          <w:i/>
          <w:iCs/>
        </w:rPr>
        <w:t>rle</w:t>
      </w:r>
      <w:r w:rsidR="005B1067">
        <w:tab/>
      </w:r>
      <w:r w:rsidR="005B1067">
        <w:tab/>
      </w:r>
      <w:r w:rsidR="005B1067">
        <w:tab/>
      </w:r>
      <w:r w:rsidR="005B1067" w:rsidRPr="00E15036">
        <w:rPr>
          <w:i/>
          <w:iCs/>
        </w:rPr>
        <w:t>13.09.2020</w:t>
      </w:r>
    </w:p>
    <w:p w14:paraId="0D5AD4B8" w14:textId="00BFCB89" w:rsidR="00691B9B" w:rsidRDefault="00691B9B"/>
    <w:p w14:paraId="299FA137" w14:textId="27CDD48E" w:rsidR="00691B9B" w:rsidRDefault="00691B9B"/>
    <w:p w14:paraId="354D8931" w14:textId="45BFB473" w:rsidR="00691B9B" w:rsidRDefault="00691B9B"/>
    <w:p w14:paraId="40DAB6D6" w14:textId="63FA7D39" w:rsidR="00691B9B" w:rsidRDefault="00691B9B"/>
    <w:p w14:paraId="51960002" w14:textId="3EFCB767" w:rsidR="00691B9B" w:rsidRDefault="00691B9B"/>
    <w:p w14:paraId="32CE7242" w14:textId="67F3B776" w:rsidR="00691B9B" w:rsidRDefault="00691B9B"/>
    <w:p w14:paraId="2CF27A4B" w14:textId="03A82874" w:rsidR="00691B9B" w:rsidRDefault="00691B9B"/>
    <w:p w14:paraId="7121D41D" w14:textId="6CB4A6E1" w:rsidR="00CC2759" w:rsidRDefault="00CC2759"/>
    <w:p w14:paraId="7B5A7EAF" w14:textId="66DE791C" w:rsidR="00CC2759" w:rsidRDefault="00CC2759" w:rsidP="00CC2759">
      <w:pPr>
        <w:ind w:firstLine="708"/>
      </w:pPr>
    </w:p>
    <w:p w14:paraId="5A5526AC" w14:textId="39D3546C" w:rsidR="00691B9B" w:rsidRDefault="00CC2759">
      <w:r>
        <w:br w:type="textWrapping" w:clear="all"/>
      </w:r>
    </w:p>
    <w:p w14:paraId="59A1A29D" w14:textId="28E8491D" w:rsidR="00691B9B" w:rsidRDefault="00691B9B"/>
    <w:p w14:paraId="72499C79" w14:textId="0D04BDFA" w:rsidR="00691B9B" w:rsidRDefault="00691B9B"/>
    <w:p w14:paraId="09F8E894" w14:textId="2CFF378E" w:rsidR="00691B9B" w:rsidRDefault="00691B9B"/>
    <w:p w14:paraId="5603087E" w14:textId="4D69B5AB" w:rsidR="00691B9B" w:rsidRDefault="00691B9B"/>
    <w:p w14:paraId="6B6B508A" w14:textId="0EFD9BCC" w:rsidR="00691B9B" w:rsidRDefault="00691B9B"/>
    <w:p w14:paraId="324E96AF" w14:textId="0BF78C8C" w:rsidR="00691B9B" w:rsidRDefault="00691B9B"/>
    <w:p w14:paraId="32D78996" w14:textId="11C61836" w:rsidR="00691B9B" w:rsidRDefault="00691B9B"/>
    <w:p w14:paraId="6E93FBCA" w14:textId="3E2F6C32" w:rsidR="00691B9B" w:rsidRDefault="00691B9B"/>
    <w:sdt>
      <w:sdtPr>
        <w:rPr>
          <w:rFonts w:asciiTheme="minorHAnsi" w:eastAsiaTheme="minorHAnsi" w:hAnsiTheme="minorHAnsi" w:cstheme="minorBidi"/>
          <w:color w:val="auto"/>
          <w:sz w:val="22"/>
          <w:szCs w:val="22"/>
          <w:lang w:eastAsia="en-US"/>
        </w:rPr>
        <w:id w:val="1415045474"/>
        <w:docPartObj>
          <w:docPartGallery w:val="Table of Contents"/>
          <w:docPartUnique/>
        </w:docPartObj>
      </w:sdtPr>
      <w:sdtEndPr>
        <w:rPr>
          <w:b/>
          <w:bCs/>
        </w:rPr>
      </w:sdtEndPr>
      <w:sdtContent>
        <w:p w14:paraId="0258311A" w14:textId="176045B8" w:rsidR="0050394B" w:rsidRDefault="0050394B">
          <w:pPr>
            <w:pStyle w:val="Inhaltsverzeichnisberschrift"/>
            <w:rPr>
              <w:b/>
              <w:bCs/>
              <w:color w:val="auto"/>
            </w:rPr>
          </w:pPr>
          <w:r w:rsidRPr="00284BDD">
            <w:rPr>
              <w:b/>
              <w:bCs/>
              <w:color w:val="auto"/>
            </w:rPr>
            <w:t>Inhalt</w:t>
          </w:r>
          <w:r w:rsidR="00284BDD" w:rsidRPr="00284BDD">
            <w:rPr>
              <w:b/>
              <w:bCs/>
              <w:color w:val="auto"/>
            </w:rPr>
            <w:t>sverzeichnis</w:t>
          </w:r>
        </w:p>
        <w:p w14:paraId="635F536C" w14:textId="77777777" w:rsidR="008C7DD8" w:rsidRPr="008C7DD8" w:rsidRDefault="008C7DD8" w:rsidP="008C7DD8">
          <w:pPr>
            <w:rPr>
              <w:lang w:eastAsia="de-DE"/>
            </w:rPr>
          </w:pPr>
        </w:p>
        <w:p w14:paraId="5270D004" w14:textId="4BCF0CCD" w:rsidR="00CD7EA5" w:rsidRDefault="0050394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930569" w:history="1">
            <w:r w:rsidR="00CD7EA5" w:rsidRPr="00A828D6">
              <w:rPr>
                <w:rStyle w:val="Hyperlink"/>
                <w:b/>
                <w:bCs/>
                <w:noProof/>
              </w:rPr>
              <w:t>Eigenständigkeitserklärung</w:t>
            </w:r>
            <w:r w:rsidR="00CD7EA5">
              <w:rPr>
                <w:noProof/>
                <w:webHidden/>
              </w:rPr>
              <w:tab/>
            </w:r>
            <w:r w:rsidR="00CD7EA5">
              <w:rPr>
                <w:noProof/>
                <w:webHidden/>
              </w:rPr>
              <w:fldChar w:fldCharType="begin"/>
            </w:r>
            <w:r w:rsidR="00CD7EA5">
              <w:rPr>
                <w:noProof/>
                <w:webHidden/>
              </w:rPr>
              <w:instrText xml:space="preserve"> PAGEREF _Toc50930569 \h </w:instrText>
            </w:r>
            <w:r w:rsidR="00CD7EA5">
              <w:rPr>
                <w:noProof/>
                <w:webHidden/>
              </w:rPr>
            </w:r>
            <w:r w:rsidR="00CD7EA5">
              <w:rPr>
                <w:noProof/>
                <w:webHidden/>
              </w:rPr>
              <w:fldChar w:fldCharType="separate"/>
            </w:r>
            <w:r w:rsidR="00AD7DE6">
              <w:rPr>
                <w:noProof/>
                <w:webHidden/>
              </w:rPr>
              <w:t>1</w:t>
            </w:r>
            <w:r w:rsidR="00CD7EA5">
              <w:rPr>
                <w:noProof/>
                <w:webHidden/>
              </w:rPr>
              <w:fldChar w:fldCharType="end"/>
            </w:r>
          </w:hyperlink>
        </w:p>
        <w:p w14:paraId="4CE90E62" w14:textId="03FC8CD1" w:rsidR="00CD7EA5" w:rsidRDefault="003157F2">
          <w:pPr>
            <w:pStyle w:val="Verzeichnis1"/>
            <w:tabs>
              <w:tab w:val="right" w:leader="dot" w:pos="9062"/>
            </w:tabs>
            <w:rPr>
              <w:rFonts w:eastAsiaTheme="minorEastAsia"/>
              <w:noProof/>
              <w:lang w:eastAsia="de-DE"/>
            </w:rPr>
          </w:pPr>
          <w:hyperlink w:anchor="_Toc50930570" w:history="1">
            <w:r w:rsidR="00CD7EA5" w:rsidRPr="00A828D6">
              <w:rPr>
                <w:rStyle w:val="Hyperlink"/>
                <w:b/>
                <w:bCs/>
                <w:noProof/>
              </w:rPr>
              <w:t>Motivation</w:t>
            </w:r>
            <w:r w:rsidR="00CD7EA5">
              <w:rPr>
                <w:noProof/>
                <w:webHidden/>
              </w:rPr>
              <w:tab/>
            </w:r>
            <w:r w:rsidR="00CD7EA5">
              <w:rPr>
                <w:noProof/>
                <w:webHidden/>
              </w:rPr>
              <w:fldChar w:fldCharType="begin"/>
            </w:r>
            <w:r w:rsidR="00CD7EA5">
              <w:rPr>
                <w:noProof/>
                <w:webHidden/>
              </w:rPr>
              <w:instrText xml:space="preserve"> PAGEREF _Toc50930570 \h </w:instrText>
            </w:r>
            <w:r w:rsidR="00CD7EA5">
              <w:rPr>
                <w:noProof/>
                <w:webHidden/>
              </w:rPr>
            </w:r>
            <w:r w:rsidR="00CD7EA5">
              <w:rPr>
                <w:noProof/>
                <w:webHidden/>
              </w:rPr>
              <w:fldChar w:fldCharType="separate"/>
            </w:r>
            <w:r w:rsidR="00AD7DE6">
              <w:rPr>
                <w:noProof/>
                <w:webHidden/>
              </w:rPr>
              <w:t>3</w:t>
            </w:r>
            <w:r w:rsidR="00CD7EA5">
              <w:rPr>
                <w:noProof/>
                <w:webHidden/>
              </w:rPr>
              <w:fldChar w:fldCharType="end"/>
            </w:r>
          </w:hyperlink>
        </w:p>
        <w:p w14:paraId="23D992C8" w14:textId="0E0A80BC" w:rsidR="00CD7EA5" w:rsidRDefault="003157F2">
          <w:pPr>
            <w:pStyle w:val="Verzeichnis1"/>
            <w:tabs>
              <w:tab w:val="right" w:leader="dot" w:pos="9062"/>
            </w:tabs>
            <w:rPr>
              <w:rFonts w:eastAsiaTheme="minorEastAsia"/>
              <w:noProof/>
              <w:lang w:eastAsia="de-DE"/>
            </w:rPr>
          </w:pPr>
          <w:hyperlink w:anchor="_Toc50930571" w:history="1">
            <w:r w:rsidR="00CD7EA5" w:rsidRPr="00A828D6">
              <w:rPr>
                <w:rStyle w:val="Hyperlink"/>
                <w:b/>
                <w:bCs/>
                <w:noProof/>
              </w:rPr>
              <w:t>Lambda Architektur</w:t>
            </w:r>
            <w:r w:rsidR="00CD7EA5">
              <w:rPr>
                <w:noProof/>
                <w:webHidden/>
              </w:rPr>
              <w:tab/>
            </w:r>
            <w:r w:rsidR="00CD7EA5">
              <w:rPr>
                <w:noProof/>
                <w:webHidden/>
              </w:rPr>
              <w:fldChar w:fldCharType="begin"/>
            </w:r>
            <w:r w:rsidR="00CD7EA5">
              <w:rPr>
                <w:noProof/>
                <w:webHidden/>
              </w:rPr>
              <w:instrText xml:space="preserve"> PAGEREF _Toc50930571 \h </w:instrText>
            </w:r>
            <w:r w:rsidR="00CD7EA5">
              <w:rPr>
                <w:noProof/>
                <w:webHidden/>
              </w:rPr>
            </w:r>
            <w:r w:rsidR="00CD7EA5">
              <w:rPr>
                <w:noProof/>
                <w:webHidden/>
              </w:rPr>
              <w:fldChar w:fldCharType="separate"/>
            </w:r>
            <w:r w:rsidR="00AD7DE6">
              <w:rPr>
                <w:noProof/>
                <w:webHidden/>
              </w:rPr>
              <w:t>4</w:t>
            </w:r>
            <w:r w:rsidR="00CD7EA5">
              <w:rPr>
                <w:noProof/>
                <w:webHidden/>
              </w:rPr>
              <w:fldChar w:fldCharType="end"/>
            </w:r>
          </w:hyperlink>
        </w:p>
        <w:p w14:paraId="6CE0B994" w14:textId="545438A4" w:rsidR="00CD7EA5" w:rsidRDefault="003157F2">
          <w:pPr>
            <w:pStyle w:val="Verzeichnis2"/>
            <w:tabs>
              <w:tab w:val="right" w:leader="dot" w:pos="9062"/>
            </w:tabs>
            <w:rPr>
              <w:rFonts w:eastAsiaTheme="minorEastAsia"/>
              <w:noProof/>
              <w:lang w:eastAsia="de-DE"/>
            </w:rPr>
          </w:pPr>
          <w:hyperlink w:anchor="_Toc50930572" w:history="1">
            <w:r w:rsidR="00CD7EA5" w:rsidRPr="00A828D6">
              <w:rPr>
                <w:rStyle w:val="Hyperlink"/>
                <w:b/>
                <w:bCs/>
                <w:noProof/>
              </w:rPr>
              <w:t>Batch Layer</w:t>
            </w:r>
            <w:r w:rsidR="00CD7EA5">
              <w:rPr>
                <w:noProof/>
                <w:webHidden/>
              </w:rPr>
              <w:tab/>
            </w:r>
            <w:r w:rsidR="00CD7EA5">
              <w:rPr>
                <w:noProof/>
                <w:webHidden/>
              </w:rPr>
              <w:fldChar w:fldCharType="begin"/>
            </w:r>
            <w:r w:rsidR="00CD7EA5">
              <w:rPr>
                <w:noProof/>
                <w:webHidden/>
              </w:rPr>
              <w:instrText xml:space="preserve"> PAGEREF _Toc50930572 \h </w:instrText>
            </w:r>
            <w:r w:rsidR="00CD7EA5">
              <w:rPr>
                <w:noProof/>
                <w:webHidden/>
              </w:rPr>
            </w:r>
            <w:r w:rsidR="00CD7EA5">
              <w:rPr>
                <w:noProof/>
                <w:webHidden/>
              </w:rPr>
              <w:fldChar w:fldCharType="separate"/>
            </w:r>
            <w:r w:rsidR="00AD7DE6">
              <w:rPr>
                <w:noProof/>
                <w:webHidden/>
              </w:rPr>
              <w:t>4</w:t>
            </w:r>
            <w:r w:rsidR="00CD7EA5">
              <w:rPr>
                <w:noProof/>
                <w:webHidden/>
              </w:rPr>
              <w:fldChar w:fldCharType="end"/>
            </w:r>
          </w:hyperlink>
        </w:p>
        <w:p w14:paraId="043C4214" w14:textId="302D9920" w:rsidR="00CD7EA5" w:rsidRDefault="003157F2">
          <w:pPr>
            <w:pStyle w:val="Verzeichnis2"/>
            <w:tabs>
              <w:tab w:val="right" w:leader="dot" w:pos="9062"/>
            </w:tabs>
            <w:rPr>
              <w:rFonts w:eastAsiaTheme="minorEastAsia"/>
              <w:noProof/>
              <w:lang w:eastAsia="de-DE"/>
            </w:rPr>
          </w:pPr>
          <w:hyperlink w:anchor="_Toc50930573" w:history="1">
            <w:r w:rsidR="00CD7EA5" w:rsidRPr="00A828D6">
              <w:rPr>
                <w:rStyle w:val="Hyperlink"/>
                <w:b/>
                <w:bCs/>
                <w:noProof/>
              </w:rPr>
              <w:t>Speed Layer</w:t>
            </w:r>
            <w:r w:rsidR="00CD7EA5">
              <w:rPr>
                <w:noProof/>
                <w:webHidden/>
              </w:rPr>
              <w:tab/>
            </w:r>
            <w:r w:rsidR="00CD7EA5">
              <w:rPr>
                <w:noProof/>
                <w:webHidden/>
              </w:rPr>
              <w:fldChar w:fldCharType="begin"/>
            </w:r>
            <w:r w:rsidR="00CD7EA5">
              <w:rPr>
                <w:noProof/>
                <w:webHidden/>
              </w:rPr>
              <w:instrText xml:space="preserve"> PAGEREF _Toc50930573 \h </w:instrText>
            </w:r>
            <w:r w:rsidR="00CD7EA5">
              <w:rPr>
                <w:noProof/>
                <w:webHidden/>
              </w:rPr>
            </w:r>
            <w:r w:rsidR="00CD7EA5">
              <w:rPr>
                <w:noProof/>
                <w:webHidden/>
              </w:rPr>
              <w:fldChar w:fldCharType="separate"/>
            </w:r>
            <w:r w:rsidR="00AD7DE6">
              <w:rPr>
                <w:noProof/>
                <w:webHidden/>
              </w:rPr>
              <w:t>4</w:t>
            </w:r>
            <w:r w:rsidR="00CD7EA5">
              <w:rPr>
                <w:noProof/>
                <w:webHidden/>
              </w:rPr>
              <w:fldChar w:fldCharType="end"/>
            </w:r>
          </w:hyperlink>
        </w:p>
        <w:p w14:paraId="16BFAE8B" w14:textId="2F91C967" w:rsidR="00CD7EA5" w:rsidRDefault="003157F2">
          <w:pPr>
            <w:pStyle w:val="Verzeichnis2"/>
            <w:tabs>
              <w:tab w:val="right" w:leader="dot" w:pos="9062"/>
            </w:tabs>
            <w:rPr>
              <w:rFonts w:eastAsiaTheme="minorEastAsia"/>
              <w:noProof/>
              <w:lang w:eastAsia="de-DE"/>
            </w:rPr>
          </w:pPr>
          <w:hyperlink w:anchor="_Toc50930574" w:history="1">
            <w:r w:rsidR="00CD7EA5" w:rsidRPr="00A828D6">
              <w:rPr>
                <w:rStyle w:val="Hyperlink"/>
                <w:b/>
                <w:bCs/>
                <w:noProof/>
              </w:rPr>
              <w:t>Serving Layer</w:t>
            </w:r>
            <w:r w:rsidR="00CD7EA5">
              <w:rPr>
                <w:noProof/>
                <w:webHidden/>
              </w:rPr>
              <w:tab/>
            </w:r>
            <w:r w:rsidR="00CD7EA5">
              <w:rPr>
                <w:noProof/>
                <w:webHidden/>
              </w:rPr>
              <w:fldChar w:fldCharType="begin"/>
            </w:r>
            <w:r w:rsidR="00CD7EA5">
              <w:rPr>
                <w:noProof/>
                <w:webHidden/>
              </w:rPr>
              <w:instrText xml:space="preserve"> PAGEREF _Toc50930574 \h </w:instrText>
            </w:r>
            <w:r w:rsidR="00CD7EA5">
              <w:rPr>
                <w:noProof/>
                <w:webHidden/>
              </w:rPr>
            </w:r>
            <w:r w:rsidR="00CD7EA5">
              <w:rPr>
                <w:noProof/>
                <w:webHidden/>
              </w:rPr>
              <w:fldChar w:fldCharType="separate"/>
            </w:r>
            <w:r w:rsidR="00AD7DE6">
              <w:rPr>
                <w:noProof/>
                <w:webHidden/>
              </w:rPr>
              <w:t>4</w:t>
            </w:r>
            <w:r w:rsidR="00CD7EA5">
              <w:rPr>
                <w:noProof/>
                <w:webHidden/>
              </w:rPr>
              <w:fldChar w:fldCharType="end"/>
            </w:r>
          </w:hyperlink>
        </w:p>
        <w:p w14:paraId="5297C397" w14:textId="14DEDBE4" w:rsidR="00CD7EA5" w:rsidRDefault="003157F2">
          <w:pPr>
            <w:pStyle w:val="Verzeichnis2"/>
            <w:tabs>
              <w:tab w:val="right" w:leader="dot" w:pos="9062"/>
            </w:tabs>
            <w:rPr>
              <w:rFonts w:eastAsiaTheme="minorEastAsia"/>
              <w:noProof/>
              <w:lang w:eastAsia="de-DE"/>
            </w:rPr>
          </w:pPr>
          <w:hyperlink w:anchor="_Toc50930575" w:history="1">
            <w:r w:rsidR="00CD7EA5" w:rsidRPr="00A828D6">
              <w:rPr>
                <w:rStyle w:val="Hyperlink"/>
                <w:b/>
                <w:bCs/>
                <w:noProof/>
              </w:rPr>
              <w:t>Praxisbezogene Systemarchitektur</w:t>
            </w:r>
            <w:r w:rsidR="00CD7EA5">
              <w:rPr>
                <w:noProof/>
                <w:webHidden/>
              </w:rPr>
              <w:tab/>
            </w:r>
            <w:r w:rsidR="00CD7EA5">
              <w:rPr>
                <w:noProof/>
                <w:webHidden/>
              </w:rPr>
              <w:fldChar w:fldCharType="begin"/>
            </w:r>
            <w:r w:rsidR="00CD7EA5">
              <w:rPr>
                <w:noProof/>
                <w:webHidden/>
              </w:rPr>
              <w:instrText xml:space="preserve"> PAGEREF _Toc50930575 \h </w:instrText>
            </w:r>
            <w:r w:rsidR="00CD7EA5">
              <w:rPr>
                <w:noProof/>
                <w:webHidden/>
              </w:rPr>
            </w:r>
            <w:r w:rsidR="00CD7EA5">
              <w:rPr>
                <w:noProof/>
                <w:webHidden/>
              </w:rPr>
              <w:fldChar w:fldCharType="separate"/>
            </w:r>
            <w:r w:rsidR="00AD7DE6">
              <w:rPr>
                <w:noProof/>
                <w:webHidden/>
              </w:rPr>
              <w:t>4</w:t>
            </w:r>
            <w:r w:rsidR="00CD7EA5">
              <w:rPr>
                <w:noProof/>
                <w:webHidden/>
              </w:rPr>
              <w:fldChar w:fldCharType="end"/>
            </w:r>
          </w:hyperlink>
        </w:p>
        <w:p w14:paraId="2337616E" w14:textId="400F7742" w:rsidR="00CD7EA5" w:rsidRDefault="003157F2">
          <w:pPr>
            <w:pStyle w:val="Verzeichnis1"/>
            <w:tabs>
              <w:tab w:val="right" w:leader="dot" w:pos="9062"/>
            </w:tabs>
            <w:rPr>
              <w:rFonts w:eastAsiaTheme="minorEastAsia"/>
              <w:noProof/>
              <w:lang w:eastAsia="de-DE"/>
            </w:rPr>
          </w:pPr>
          <w:hyperlink w:anchor="_Toc50930576" w:history="1">
            <w:r w:rsidR="00CD7EA5" w:rsidRPr="00A828D6">
              <w:rPr>
                <w:rStyle w:val="Hyperlink"/>
                <w:b/>
                <w:bCs/>
                <w:noProof/>
              </w:rPr>
              <w:t>Fazit</w:t>
            </w:r>
            <w:r w:rsidR="00CD7EA5">
              <w:rPr>
                <w:noProof/>
                <w:webHidden/>
              </w:rPr>
              <w:tab/>
            </w:r>
            <w:r w:rsidR="00CD7EA5">
              <w:rPr>
                <w:noProof/>
                <w:webHidden/>
              </w:rPr>
              <w:fldChar w:fldCharType="begin"/>
            </w:r>
            <w:r w:rsidR="00CD7EA5">
              <w:rPr>
                <w:noProof/>
                <w:webHidden/>
              </w:rPr>
              <w:instrText xml:space="preserve"> PAGEREF _Toc50930576 \h </w:instrText>
            </w:r>
            <w:r w:rsidR="00CD7EA5">
              <w:rPr>
                <w:noProof/>
                <w:webHidden/>
              </w:rPr>
            </w:r>
            <w:r w:rsidR="00CD7EA5">
              <w:rPr>
                <w:noProof/>
                <w:webHidden/>
              </w:rPr>
              <w:fldChar w:fldCharType="separate"/>
            </w:r>
            <w:r w:rsidR="00AD7DE6">
              <w:rPr>
                <w:noProof/>
                <w:webHidden/>
              </w:rPr>
              <w:t>6</w:t>
            </w:r>
            <w:r w:rsidR="00CD7EA5">
              <w:rPr>
                <w:noProof/>
                <w:webHidden/>
              </w:rPr>
              <w:fldChar w:fldCharType="end"/>
            </w:r>
          </w:hyperlink>
        </w:p>
        <w:p w14:paraId="1EA1902E" w14:textId="51C16401" w:rsidR="00CD7EA5" w:rsidRDefault="003157F2">
          <w:pPr>
            <w:pStyle w:val="Verzeichnis1"/>
            <w:tabs>
              <w:tab w:val="right" w:leader="dot" w:pos="9062"/>
            </w:tabs>
            <w:rPr>
              <w:rFonts w:eastAsiaTheme="minorEastAsia"/>
              <w:noProof/>
              <w:lang w:eastAsia="de-DE"/>
            </w:rPr>
          </w:pPr>
          <w:hyperlink w:anchor="_Toc50930577" w:history="1">
            <w:r w:rsidR="00CD7EA5" w:rsidRPr="00A828D6">
              <w:rPr>
                <w:rStyle w:val="Hyperlink"/>
                <w:b/>
                <w:bCs/>
                <w:noProof/>
              </w:rPr>
              <w:t>Literaturverzeichnis</w:t>
            </w:r>
            <w:r w:rsidR="00CD7EA5">
              <w:rPr>
                <w:noProof/>
                <w:webHidden/>
              </w:rPr>
              <w:tab/>
            </w:r>
            <w:r w:rsidR="00CD7EA5">
              <w:rPr>
                <w:noProof/>
                <w:webHidden/>
              </w:rPr>
              <w:fldChar w:fldCharType="begin"/>
            </w:r>
            <w:r w:rsidR="00CD7EA5">
              <w:rPr>
                <w:noProof/>
                <w:webHidden/>
              </w:rPr>
              <w:instrText xml:space="preserve"> PAGEREF _Toc50930577 \h </w:instrText>
            </w:r>
            <w:r w:rsidR="00CD7EA5">
              <w:rPr>
                <w:noProof/>
                <w:webHidden/>
              </w:rPr>
            </w:r>
            <w:r w:rsidR="00CD7EA5">
              <w:rPr>
                <w:noProof/>
                <w:webHidden/>
              </w:rPr>
              <w:fldChar w:fldCharType="separate"/>
            </w:r>
            <w:r w:rsidR="00AD7DE6">
              <w:rPr>
                <w:noProof/>
                <w:webHidden/>
              </w:rPr>
              <w:t>7</w:t>
            </w:r>
            <w:r w:rsidR="00CD7EA5">
              <w:rPr>
                <w:noProof/>
                <w:webHidden/>
              </w:rPr>
              <w:fldChar w:fldCharType="end"/>
            </w:r>
          </w:hyperlink>
        </w:p>
        <w:p w14:paraId="0C606BEB" w14:textId="3724F8AC" w:rsidR="0050394B" w:rsidRDefault="0050394B">
          <w:r>
            <w:rPr>
              <w:b/>
              <w:bCs/>
            </w:rPr>
            <w:fldChar w:fldCharType="end"/>
          </w:r>
        </w:p>
      </w:sdtContent>
    </w:sdt>
    <w:p w14:paraId="0E35B801" w14:textId="77777777" w:rsidR="0050394B" w:rsidRDefault="0050394B" w:rsidP="00691B9B">
      <w:pPr>
        <w:pStyle w:val="berschrift1"/>
      </w:pPr>
    </w:p>
    <w:p w14:paraId="733DF24E" w14:textId="77777777" w:rsidR="0050394B" w:rsidRDefault="0050394B" w:rsidP="00691B9B">
      <w:pPr>
        <w:pStyle w:val="berschrift1"/>
      </w:pPr>
    </w:p>
    <w:p w14:paraId="60C6060E" w14:textId="77777777" w:rsidR="0050394B" w:rsidRDefault="0050394B" w:rsidP="00691B9B">
      <w:pPr>
        <w:pStyle w:val="berschrift1"/>
      </w:pPr>
    </w:p>
    <w:p w14:paraId="4F089A8E" w14:textId="77777777" w:rsidR="0050394B" w:rsidRDefault="0050394B" w:rsidP="00691B9B">
      <w:pPr>
        <w:pStyle w:val="berschrift1"/>
      </w:pPr>
    </w:p>
    <w:p w14:paraId="54A570BA" w14:textId="77777777" w:rsidR="0050394B" w:rsidRDefault="0050394B" w:rsidP="00691B9B">
      <w:pPr>
        <w:pStyle w:val="berschrift1"/>
      </w:pPr>
    </w:p>
    <w:p w14:paraId="2E1DD0E1" w14:textId="77777777" w:rsidR="0050394B" w:rsidRDefault="0050394B" w:rsidP="00691B9B">
      <w:pPr>
        <w:pStyle w:val="berschrift1"/>
      </w:pPr>
    </w:p>
    <w:p w14:paraId="48F705B1" w14:textId="77777777" w:rsidR="0050394B" w:rsidRDefault="0050394B" w:rsidP="00691B9B">
      <w:pPr>
        <w:pStyle w:val="berschrift1"/>
      </w:pPr>
    </w:p>
    <w:p w14:paraId="35BC92CF" w14:textId="77777777" w:rsidR="0050394B" w:rsidRDefault="0050394B" w:rsidP="00691B9B">
      <w:pPr>
        <w:pStyle w:val="berschrift1"/>
      </w:pPr>
    </w:p>
    <w:p w14:paraId="595FBBD1" w14:textId="77777777" w:rsidR="00ED3561" w:rsidRDefault="00ED3561" w:rsidP="00691B9B">
      <w:pPr>
        <w:pStyle w:val="berschrift1"/>
      </w:pPr>
    </w:p>
    <w:p w14:paraId="6A96776B" w14:textId="77777777" w:rsidR="00ED3561" w:rsidRDefault="00ED3561" w:rsidP="00691B9B">
      <w:pPr>
        <w:pStyle w:val="berschrift1"/>
      </w:pPr>
    </w:p>
    <w:p w14:paraId="5255258F" w14:textId="77777777" w:rsidR="00ED3561" w:rsidRDefault="00ED3561" w:rsidP="00691B9B">
      <w:pPr>
        <w:pStyle w:val="berschrift1"/>
      </w:pPr>
    </w:p>
    <w:p w14:paraId="281D7D06" w14:textId="7A9795C2" w:rsidR="00ED3561" w:rsidRDefault="00ED3561" w:rsidP="00691B9B">
      <w:pPr>
        <w:pStyle w:val="berschrift1"/>
      </w:pPr>
    </w:p>
    <w:p w14:paraId="24592632" w14:textId="6C25E152" w:rsidR="00ED3561" w:rsidRDefault="00ED3561" w:rsidP="00ED3561"/>
    <w:p w14:paraId="0441F1A4" w14:textId="70DFD4F3" w:rsidR="00CC2759" w:rsidRDefault="00CC2759" w:rsidP="00ED3561"/>
    <w:p w14:paraId="55F96D34" w14:textId="5CDF58B4" w:rsidR="00CC2759" w:rsidRDefault="00CC2759" w:rsidP="00ED3561"/>
    <w:p w14:paraId="7F5AD20B" w14:textId="77777777" w:rsidR="00CC2759" w:rsidRPr="00ED3561" w:rsidRDefault="00CC2759" w:rsidP="00ED3561"/>
    <w:p w14:paraId="0CC62BB0" w14:textId="2A139B9C" w:rsidR="00691B9B" w:rsidRPr="00284BDD" w:rsidRDefault="00A93A42" w:rsidP="00691B9B">
      <w:pPr>
        <w:pStyle w:val="berschrift1"/>
        <w:rPr>
          <w:b/>
          <w:bCs/>
          <w:color w:val="auto"/>
        </w:rPr>
      </w:pPr>
      <w:bookmarkStart w:id="1" w:name="_Toc50930570"/>
      <w:r w:rsidRPr="00284BDD">
        <w:rPr>
          <w:b/>
          <w:bCs/>
          <w:color w:val="auto"/>
        </w:rPr>
        <w:t>Motivation</w:t>
      </w:r>
      <w:bookmarkEnd w:id="1"/>
    </w:p>
    <w:p w14:paraId="3D69A875" w14:textId="19706447" w:rsidR="00A93A42" w:rsidRDefault="00A93A42" w:rsidP="00A93A42"/>
    <w:p w14:paraId="07C3AE1F" w14:textId="3892B77C" w:rsidR="00A93A42" w:rsidRPr="00A93A42" w:rsidRDefault="00C57CEF" w:rsidP="00DD49FB">
      <w:pPr>
        <w:spacing w:line="276" w:lineRule="auto"/>
      </w:pPr>
      <w:r>
        <w:t xml:space="preserve">Streaming Daten finden immer häufiger Anwendung im alltäglichen Leben, besonders bei Plattformen wie beispielsweise </w:t>
      </w:r>
      <w:r w:rsidRPr="00556603">
        <w:rPr>
          <w:i/>
          <w:iCs/>
        </w:rPr>
        <w:t>Netflix</w:t>
      </w:r>
      <w:r w:rsidR="00DD49FB">
        <w:t xml:space="preserve"> </w:t>
      </w:r>
      <w:r w:rsidR="00556603">
        <w:t>und</w:t>
      </w:r>
      <w:r>
        <w:t xml:space="preserve"> </w:t>
      </w:r>
      <w:r w:rsidR="00556603" w:rsidRPr="00556603">
        <w:rPr>
          <w:i/>
          <w:iCs/>
        </w:rPr>
        <w:t>YouTube</w:t>
      </w:r>
      <w:r>
        <w:t>. Bei steigender Frequentierung und somit steigender Datenbelastung müssen hierfür stabile und möglichst effiziente Architekturen geschaffen werden</w:t>
      </w:r>
      <w:r w:rsidR="00BA417E">
        <w:t xml:space="preserve">. In Fachkreisen wird bei solch großen Datenmengen auch von Big Data gesprochen. </w:t>
      </w:r>
      <w:r>
        <w:t>An dieser Thematik setzt diese Arbeit an und</w:t>
      </w:r>
      <w:r w:rsidR="0050394B">
        <w:t xml:space="preserve"> beschäftigt sich umfassend mit dem Aufbau einer funktionsfähigen und leistungsstarken Lambda Architektur, welche </w:t>
      </w:r>
      <w:r w:rsidR="004536E4">
        <w:t>im Anwendungsfall Corona Tweets analysier</w:t>
      </w:r>
      <w:r>
        <w:t>en kann</w:t>
      </w:r>
      <w:r w:rsidR="004536E4">
        <w:t xml:space="preserve">. Hierbei </w:t>
      </w:r>
      <w:r>
        <w:t>können</w:t>
      </w:r>
      <w:r w:rsidR="002C4716">
        <w:t xml:space="preserve"> </w:t>
      </w:r>
      <w:r w:rsidR="004536E4">
        <w:t xml:space="preserve">beispielsweise </w:t>
      </w:r>
      <w:r w:rsidR="009C21B6">
        <w:t>Orte bzw. Länder</w:t>
      </w:r>
      <w:r w:rsidR="004536E4">
        <w:t xml:space="preserve"> nach Anzahl </w:t>
      </w:r>
      <w:r w:rsidR="009C21B6">
        <w:t xml:space="preserve">abgesendeter Tweets </w:t>
      </w:r>
      <w:r w:rsidR="004536E4">
        <w:t>sortiert</w:t>
      </w:r>
      <w:r>
        <w:t xml:space="preserve"> und aufgearbeitet werden</w:t>
      </w:r>
      <w:r w:rsidR="004536E4">
        <w:t>.</w:t>
      </w:r>
      <w:r w:rsidR="00BA417E">
        <w:t xml:space="preserve"> </w:t>
      </w:r>
      <w:r w:rsidR="000F351E">
        <w:t>Ziel dieser Arbeit ist das Sammeln von tiefgehenden Erfahrungen im Zusammenhang mit Streaming</w:t>
      </w:r>
      <w:r w:rsidR="009C21B6">
        <w:t>-</w:t>
      </w:r>
      <w:r w:rsidR="000F351E">
        <w:t>Architekturen</w:t>
      </w:r>
      <w:r>
        <w:t xml:space="preserve"> und zugleich das sinnvolle Verwenden der gesammelten Daten. </w:t>
      </w:r>
      <w:r w:rsidR="00556603">
        <w:t>Die Konferenz [3] dient</w:t>
      </w:r>
      <w:r w:rsidR="005B68ED">
        <w:t>e als wissenswerter Informationsleitfaden im Bereich der Effizienz.</w:t>
      </w:r>
    </w:p>
    <w:p w14:paraId="2AEE7E18" w14:textId="7B8E6248" w:rsidR="00691B9B" w:rsidRDefault="00691B9B" w:rsidP="00691B9B"/>
    <w:p w14:paraId="205D6A81" w14:textId="3ACBA491" w:rsidR="000F351E" w:rsidRDefault="000F351E" w:rsidP="00691B9B"/>
    <w:p w14:paraId="31751004" w14:textId="72F42BE9" w:rsidR="000F351E" w:rsidRDefault="000F351E" w:rsidP="00691B9B"/>
    <w:p w14:paraId="1C458E45" w14:textId="336FB406" w:rsidR="000F351E" w:rsidRDefault="000F351E" w:rsidP="00691B9B"/>
    <w:p w14:paraId="5F5A248B" w14:textId="2038C496" w:rsidR="000F351E" w:rsidRDefault="000F351E" w:rsidP="00691B9B"/>
    <w:p w14:paraId="3CDA6B09" w14:textId="2249091F" w:rsidR="000F351E" w:rsidRDefault="000F351E" w:rsidP="00691B9B"/>
    <w:p w14:paraId="66EF9D5C" w14:textId="1174CDFB" w:rsidR="000F351E" w:rsidRDefault="000F351E" w:rsidP="00691B9B"/>
    <w:p w14:paraId="490EDDD1" w14:textId="5A606747" w:rsidR="000F351E" w:rsidRDefault="000F351E" w:rsidP="00691B9B"/>
    <w:p w14:paraId="3F66EC27" w14:textId="6A7E7A71" w:rsidR="000F351E" w:rsidRDefault="000F351E" w:rsidP="00691B9B"/>
    <w:p w14:paraId="112C3EEF" w14:textId="6977104B" w:rsidR="000F351E" w:rsidRDefault="000F351E" w:rsidP="00691B9B"/>
    <w:p w14:paraId="17B8F34D" w14:textId="2D5A9396" w:rsidR="000F351E" w:rsidRDefault="000F351E" w:rsidP="00691B9B"/>
    <w:p w14:paraId="06DCA754" w14:textId="5A0C0014" w:rsidR="000F351E" w:rsidRDefault="000F351E" w:rsidP="00691B9B"/>
    <w:p w14:paraId="196BF2CF" w14:textId="5D4EA61F" w:rsidR="000F351E" w:rsidRDefault="000F351E" w:rsidP="00691B9B"/>
    <w:p w14:paraId="2D47D292" w14:textId="376606AD" w:rsidR="000F351E" w:rsidRDefault="000F351E" w:rsidP="00691B9B"/>
    <w:p w14:paraId="601AFA4E" w14:textId="06016BEA" w:rsidR="000F351E" w:rsidRDefault="000F351E" w:rsidP="00691B9B"/>
    <w:p w14:paraId="7F95A0DC" w14:textId="2A49023F" w:rsidR="000F351E" w:rsidRDefault="000F351E" w:rsidP="00691B9B"/>
    <w:p w14:paraId="4DE7FB22" w14:textId="579A35CB" w:rsidR="000F351E" w:rsidRDefault="000F351E" w:rsidP="00691B9B"/>
    <w:p w14:paraId="520EA2E8" w14:textId="168C8948" w:rsidR="000F351E" w:rsidRDefault="000F351E" w:rsidP="00691B9B"/>
    <w:p w14:paraId="287B5152" w14:textId="1DEB792E" w:rsidR="000F351E" w:rsidRDefault="000F351E" w:rsidP="00691B9B"/>
    <w:p w14:paraId="6D948AA3" w14:textId="76978081" w:rsidR="000F351E" w:rsidRDefault="000F351E" w:rsidP="00691B9B"/>
    <w:p w14:paraId="2D29C748" w14:textId="36CED6B8" w:rsidR="000F351E" w:rsidRDefault="000F351E" w:rsidP="00691B9B"/>
    <w:p w14:paraId="38102836" w14:textId="5EE37183" w:rsidR="000F351E" w:rsidRDefault="000F351E" w:rsidP="00691B9B"/>
    <w:p w14:paraId="56869CE2" w14:textId="053D7255" w:rsidR="000F351E" w:rsidRDefault="000F351E" w:rsidP="00691B9B"/>
    <w:p w14:paraId="0B539E3E" w14:textId="1220795D" w:rsidR="000F351E" w:rsidRPr="00284BDD" w:rsidRDefault="000F351E" w:rsidP="000F351E">
      <w:pPr>
        <w:pStyle w:val="berschrift1"/>
        <w:rPr>
          <w:b/>
          <w:bCs/>
          <w:color w:val="auto"/>
        </w:rPr>
      </w:pPr>
      <w:bookmarkStart w:id="2" w:name="_Toc50930571"/>
      <w:r w:rsidRPr="00284BDD">
        <w:rPr>
          <w:b/>
          <w:bCs/>
          <w:color w:val="auto"/>
        </w:rPr>
        <w:t>Lambda Architektur</w:t>
      </w:r>
      <w:bookmarkEnd w:id="2"/>
    </w:p>
    <w:p w14:paraId="043C2B4A" w14:textId="77777777" w:rsidR="00BA417E" w:rsidRDefault="00BA417E" w:rsidP="00BA417E">
      <w:pPr>
        <w:pStyle w:val="StandardWeb"/>
        <w:shd w:val="clear" w:color="auto" w:fill="FFFFFF"/>
        <w:spacing w:before="0" w:beforeAutospacing="0" w:after="150" w:afterAutospacing="0" w:line="276" w:lineRule="auto"/>
        <w:rPr>
          <w:rFonts w:asciiTheme="minorHAnsi" w:hAnsiTheme="minorHAnsi" w:cstheme="minorHAnsi"/>
          <w:color w:val="333333"/>
          <w:sz w:val="22"/>
          <w:szCs w:val="22"/>
        </w:rPr>
      </w:pPr>
    </w:p>
    <w:p w14:paraId="24FABAC7" w14:textId="41DC29C0" w:rsidR="00284BDD" w:rsidRDefault="003B6B4D" w:rsidP="009F7CD1">
      <w:pPr>
        <w:pStyle w:val="StandardWeb"/>
        <w:shd w:val="clear" w:color="auto" w:fill="FFFFFF"/>
        <w:spacing w:before="0" w:beforeAutospacing="0" w:after="150" w:afterAutospacing="0" w:line="276" w:lineRule="auto"/>
        <w:rPr>
          <w:rFonts w:asciiTheme="minorHAnsi" w:hAnsiTheme="minorHAnsi" w:cstheme="minorHAnsi"/>
          <w:color w:val="333333"/>
          <w:sz w:val="22"/>
          <w:szCs w:val="22"/>
        </w:rPr>
      </w:pPr>
      <w:r>
        <w:rPr>
          <w:rFonts w:asciiTheme="minorHAnsi" w:hAnsiTheme="minorHAnsi" w:cstheme="minorHAnsi"/>
          <w:color w:val="333333"/>
          <w:sz w:val="22"/>
          <w:szCs w:val="22"/>
        </w:rPr>
        <w:t xml:space="preserve">Die </w:t>
      </w:r>
      <w:r w:rsidR="00F5353F">
        <w:rPr>
          <w:rFonts w:asciiTheme="minorHAnsi" w:hAnsiTheme="minorHAnsi" w:cstheme="minorHAnsi"/>
          <w:color w:val="333333"/>
          <w:sz w:val="22"/>
          <w:szCs w:val="22"/>
        </w:rPr>
        <w:t xml:space="preserve">Lambda Architektur wurde entwickelt, um eine erhöhte Skalierbarkeit bei </w:t>
      </w:r>
      <w:r>
        <w:rPr>
          <w:rFonts w:asciiTheme="minorHAnsi" w:hAnsiTheme="minorHAnsi" w:cstheme="minorHAnsi"/>
          <w:color w:val="333333"/>
          <w:sz w:val="22"/>
          <w:szCs w:val="22"/>
        </w:rPr>
        <w:t>der Datenverarbeitung im Big Data Umfeld</w:t>
      </w:r>
      <w:r w:rsidR="00F5353F">
        <w:rPr>
          <w:rFonts w:asciiTheme="minorHAnsi" w:hAnsiTheme="minorHAnsi" w:cstheme="minorHAnsi"/>
          <w:color w:val="333333"/>
          <w:sz w:val="22"/>
          <w:szCs w:val="22"/>
        </w:rPr>
        <w:t xml:space="preserve"> zu gewährleisten. </w:t>
      </w:r>
      <w:r>
        <w:rPr>
          <w:rFonts w:asciiTheme="minorHAnsi" w:hAnsiTheme="minorHAnsi" w:cstheme="minorHAnsi"/>
          <w:color w:val="333333"/>
          <w:sz w:val="22"/>
          <w:szCs w:val="22"/>
        </w:rPr>
        <w:t xml:space="preserve">Dabei spielt </w:t>
      </w:r>
      <w:r w:rsidR="00AD6A36">
        <w:rPr>
          <w:rFonts w:asciiTheme="minorHAnsi" w:hAnsiTheme="minorHAnsi" w:cstheme="minorHAnsi"/>
          <w:color w:val="333333"/>
          <w:sz w:val="22"/>
          <w:szCs w:val="22"/>
        </w:rPr>
        <w:t>auch</w:t>
      </w:r>
      <w:r>
        <w:rPr>
          <w:rFonts w:asciiTheme="minorHAnsi" w:hAnsiTheme="minorHAnsi" w:cstheme="minorHAnsi"/>
          <w:color w:val="333333"/>
          <w:sz w:val="22"/>
          <w:szCs w:val="22"/>
        </w:rPr>
        <w:t xml:space="preserve"> Fehlertoleranz</w:t>
      </w:r>
      <w:r w:rsidR="00AD6A36">
        <w:rPr>
          <w:rFonts w:asciiTheme="minorHAnsi" w:hAnsiTheme="minorHAnsi" w:cstheme="minorHAnsi"/>
          <w:color w:val="333333"/>
          <w:sz w:val="22"/>
          <w:szCs w:val="22"/>
        </w:rPr>
        <w:t xml:space="preserve"> bei Hardware</w:t>
      </w:r>
      <w:r w:rsidR="007047DF">
        <w:rPr>
          <w:rFonts w:asciiTheme="minorHAnsi" w:hAnsiTheme="minorHAnsi" w:cstheme="minorHAnsi"/>
          <w:color w:val="333333"/>
          <w:sz w:val="22"/>
          <w:szCs w:val="22"/>
        </w:rPr>
        <w:t xml:space="preserve">- </w:t>
      </w:r>
      <w:r w:rsidR="00AD6A36">
        <w:rPr>
          <w:rFonts w:asciiTheme="minorHAnsi" w:hAnsiTheme="minorHAnsi" w:cstheme="minorHAnsi"/>
          <w:color w:val="333333"/>
          <w:sz w:val="22"/>
          <w:szCs w:val="22"/>
        </w:rPr>
        <w:t>und menschlichen Fehlern</w:t>
      </w:r>
      <w:r>
        <w:rPr>
          <w:rFonts w:asciiTheme="minorHAnsi" w:hAnsiTheme="minorHAnsi" w:cstheme="minorHAnsi"/>
          <w:color w:val="333333"/>
          <w:sz w:val="22"/>
          <w:szCs w:val="22"/>
        </w:rPr>
        <w:t xml:space="preserve"> eine essenzielle Rolle</w:t>
      </w:r>
      <w:r w:rsidR="007047DF">
        <w:rPr>
          <w:rFonts w:asciiTheme="minorHAnsi" w:hAnsiTheme="minorHAnsi" w:cstheme="minorHAnsi"/>
          <w:color w:val="333333"/>
          <w:sz w:val="22"/>
          <w:szCs w:val="22"/>
        </w:rPr>
        <w:t xml:space="preserve">. </w:t>
      </w:r>
      <w:r>
        <w:rPr>
          <w:rFonts w:asciiTheme="minorHAnsi" w:hAnsiTheme="minorHAnsi" w:cstheme="minorHAnsi"/>
          <w:color w:val="333333"/>
          <w:sz w:val="22"/>
          <w:szCs w:val="22"/>
        </w:rPr>
        <w:t>Das Gesamtsystem sollte linear skalierbar sein und Lesevorgänge mit geringe</w:t>
      </w:r>
      <w:r w:rsidR="007047DF">
        <w:rPr>
          <w:rFonts w:asciiTheme="minorHAnsi" w:hAnsiTheme="minorHAnsi" w:cstheme="minorHAnsi"/>
          <w:color w:val="333333"/>
          <w:sz w:val="22"/>
          <w:szCs w:val="22"/>
        </w:rPr>
        <w:t>r</w:t>
      </w:r>
      <w:r>
        <w:rPr>
          <w:rFonts w:asciiTheme="minorHAnsi" w:hAnsiTheme="minorHAnsi" w:cstheme="minorHAnsi"/>
          <w:color w:val="333333"/>
          <w:sz w:val="22"/>
          <w:szCs w:val="22"/>
        </w:rPr>
        <w:t xml:space="preserve"> Latenz behandeln [1].</w:t>
      </w:r>
      <w:r w:rsidR="007047DF">
        <w:rPr>
          <w:rFonts w:asciiTheme="minorHAnsi" w:hAnsiTheme="minorHAnsi" w:cstheme="minorHAnsi"/>
          <w:color w:val="333333"/>
          <w:sz w:val="22"/>
          <w:szCs w:val="22"/>
        </w:rPr>
        <w:t xml:space="preserve"> Insgesamt ermöglicht die Architektur einen hybriden Ansatz mit Stapel- und Stream-Verarbeitungsmethoden [2]. </w:t>
      </w:r>
      <w:r w:rsidR="00B9001F">
        <w:rPr>
          <w:rFonts w:asciiTheme="minorHAnsi" w:hAnsiTheme="minorHAnsi" w:cstheme="minorHAnsi"/>
          <w:color w:val="333333"/>
          <w:sz w:val="22"/>
          <w:szCs w:val="22"/>
        </w:rPr>
        <w:t>Die Lambda Architektur</w:t>
      </w:r>
      <w:r w:rsidR="00676521">
        <w:rPr>
          <w:rFonts w:asciiTheme="minorHAnsi" w:hAnsiTheme="minorHAnsi" w:cstheme="minorHAnsi"/>
          <w:color w:val="333333"/>
          <w:sz w:val="22"/>
          <w:szCs w:val="22"/>
        </w:rPr>
        <w:t xml:space="preserve"> </w:t>
      </w:r>
      <w:r w:rsidR="00B9001F">
        <w:rPr>
          <w:rFonts w:asciiTheme="minorHAnsi" w:hAnsiTheme="minorHAnsi" w:cstheme="minorHAnsi"/>
          <w:color w:val="333333"/>
          <w:sz w:val="22"/>
          <w:szCs w:val="22"/>
        </w:rPr>
        <w:t>besteht</w:t>
      </w:r>
      <w:r w:rsidR="00ED2C49">
        <w:rPr>
          <w:rFonts w:asciiTheme="minorHAnsi" w:hAnsiTheme="minorHAnsi" w:cstheme="minorHAnsi"/>
          <w:color w:val="333333"/>
          <w:sz w:val="22"/>
          <w:szCs w:val="22"/>
        </w:rPr>
        <w:t xml:space="preserve"> </w:t>
      </w:r>
      <w:r w:rsidR="00676521">
        <w:rPr>
          <w:rFonts w:asciiTheme="minorHAnsi" w:hAnsiTheme="minorHAnsi" w:cstheme="minorHAnsi"/>
          <w:color w:val="333333"/>
          <w:sz w:val="22"/>
          <w:szCs w:val="22"/>
        </w:rPr>
        <w:t xml:space="preserve">grundsätzlich </w:t>
      </w:r>
      <w:r w:rsidR="00B9001F">
        <w:rPr>
          <w:rFonts w:asciiTheme="minorHAnsi" w:hAnsiTheme="minorHAnsi" w:cstheme="minorHAnsi"/>
          <w:color w:val="333333"/>
          <w:sz w:val="22"/>
          <w:szCs w:val="22"/>
        </w:rPr>
        <w:t xml:space="preserve">aus </w:t>
      </w:r>
      <w:r w:rsidR="00ED2C49">
        <w:rPr>
          <w:rFonts w:asciiTheme="minorHAnsi" w:hAnsiTheme="minorHAnsi" w:cstheme="minorHAnsi"/>
          <w:color w:val="333333"/>
          <w:sz w:val="22"/>
          <w:szCs w:val="22"/>
        </w:rPr>
        <w:t xml:space="preserve">den folgenden </w:t>
      </w:r>
      <w:r w:rsidR="00676521">
        <w:rPr>
          <w:rFonts w:asciiTheme="minorHAnsi" w:hAnsiTheme="minorHAnsi" w:cstheme="minorHAnsi"/>
          <w:color w:val="333333"/>
          <w:sz w:val="22"/>
          <w:szCs w:val="22"/>
        </w:rPr>
        <w:t>drei</w:t>
      </w:r>
      <w:r w:rsidR="00B9001F">
        <w:rPr>
          <w:rFonts w:asciiTheme="minorHAnsi" w:hAnsiTheme="minorHAnsi" w:cstheme="minorHAnsi"/>
          <w:color w:val="333333"/>
          <w:sz w:val="22"/>
          <w:szCs w:val="22"/>
        </w:rPr>
        <w:t xml:space="preserve"> </w:t>
      </w:r>
      <w:proofErr w:type="spellStart"/>
      <w:r w:rsidR="00B9001F">
        <w:rPr>
          <w:rFonts w:asciiTheme="minorHAnsi" w:hAnsiTheme="minorHAnsi" w:cstheme="minorHAnsi"/>
          <w:color w:val="333333"/>
          <w:sz w:val="22"/>
          <w:szCs w:val="22"/>
        </w:rPr>
        <w:t>Layern</w:t>
      </w:r>
      <w:proofErr w:type="spellEnd"/>
      <w:r w:rsidR="009F7CD1">
        <w:rPr>
          <w:rFonts w:asciiTheme="minorHAnsi" w:hAnsiTheme="minorHAnsi" w:cstheme="minorHAnsi"/>
          <w:color w:val="333333"/>
          <w:sz w:val="22"/>
          <w:szCs w:val="22"/>
        </w:rPr>
        <w:t>: Batch Layer, Speed Layer</w:t>
      </w:r>
      <w:r w:rsidR="00676521">
        <w:rPr>
          <w:rFonts w:asciiTheme="minorHAnsi" w:hAnsiTheme="minorHAnsi" w:cstheme="minorHAnsi"/>
          <w:color w:val="333333"/>
          <w:sz w:val="22"/>
          <w:szCs w:val="22"/>
        </w:rPr>
        <w:t xml:space="preserve"> und </w:t>
      </w:r>
      <w:proofErr w:type="spellStart"/>
      <w:r w:rsidR="009F7CD1">
        <w:rPr>
          <w:rFonts w:asciiTheme="minorHAnsi" w:hAnsiTheme="minorHAnsi" w:cstheme="minorHAnsi"/>
          <w:color w:val="333333"/>
          <w:sz w:val="22"/>
          <w:szCs w:val="22"/>
        </w:rPr>
        <w:t>Serving</w:t>
      </w:r>
      <w:proofErr w:type="spellEnd"/>
      <w:r w:rsidR="009F7CD1">
        <w:rPr>
          <w:rFonts w:asciiTheme="minorHAnsi" w:hAnsiTheme="minorHAnsi" w:cstheme="minorHAnsi"/>
          <w:color w:val="333333"/>
          <w:sz w:val="22"/>
          <w:szCs w:val="22"/>
        </w:rPr>
        <w:t xml:space="preserve"> Layer</w:t>
      </w:r>
      <w:r w:rsidR="00C546F7">
        <w:rPr>
          <w:rFonts w:asciiTheme="minorHAnsi" w:hAnsiTheme="minorHAnsi" w:cstheme="minorHAnsi"/>
          <w:color w:val="333333"/>
          <w:sz w:val="22"/>
          <w:szCs w:val="22"/>
        </w:rPr>
        <w:t>.</w:t>
      </w:r>
    </w:p>
    <w:p w14:paraId="1ED2CC45" w14:textId="54C704E2" w:rsidR="009F7CD1" w:rsidRDefault="00B9001F" w:rsidP="009F7CD1">
      <w:pPr>
        <w:pStyle w:val="berschrift2"/>
        <w:rPr>
          <w:b/>
          <w:bCs/>
          <w:color w:val="auto"/>
        </w:rPr>
      </w:pPr>
      <w:bookmarkStart w:id="3" w:name="_Toc50930572"/>
      <w:r w:rsidRPr="00284BDD">
        <w:rPr>
          <w:b/>
          <w:bCs/>
          <w:color w:val="auto"/>
        </w:rPr>
        <w:t>Batch Layer</w:t>
      </w:r>
      <w:bookmarkEnd w:id="3"/>
    </w:p>
    <w:p w14:paraId="72133D9F" w14:textId="77777777" w:rsidR="00284BDD" w:rsidRPr="00284BDD" w:rsidRDefault="00284BDD" w:rsidP="00284BDD"/>
    <w:p w14:paraId="5540220A" w14:textId="28ED8842" w:rsidR="00B9001F" w:rsidRDefault="009F7CD1" w:rsidP="009F7CD1">
      <w:pPr>
        <w:spacing w:line="276" w:lineRule="auto"/>
      </w:pPr>
      <w:r>
        <w:t>Der Batch Layer ist eine routinierte Komponente der Architektur, d.h. er arbeitet nach vordefinierten Zeit</w:t>
      </w:r>
      <w:r w:rsidR="00C237C8">
        <w:t>scheiben</w:t>
      </w:r>
      <w:r>
        <w:t xml:space="preserve"> und </w:t>
      </w:r>
      <w:r w:rsidR="00C237C8">
        <w:t>verarbeitet</w:t>
      </w:r>
      <w:r>
        <w:t xml:space="preserve"> die Daten als Gesamtpaket. Damit ermöglicht er eine sorgfältige Verwaltung des Stammdatensatzes</w:t>
      </w:r>
      <w:r w:rsidR="00C237C8">
        <w:t>. Es gilt jedoch allgemein zu berücksichtigen, dass die Verarbeitungs- und Berechnungszeit mit zunehmender Datenmenge steigt</w:t>
      </w:r>
      <w:r w:rsidR="00C546F7">
        <w:t>.</w:t>
      </w:r>
    </w:p>
    <w:p w14:paraId="3881294D" w14:textId="610CED71" w:rsidR="00B9001F" w:rsidRDefault="00B9001F" w:rsidP="00B9001F">
      <w:pPr>
        <w:pStyle w:val="berschrift2"/>
        <w:rPr>
          <w:b/>
          <w:bCs/>
          <w:color w:val="auto"/>
        </w:rPr>
      </w:pPr>
      <w:bookmarkStart w:id="4" w:name="_Toc50930573"/>
      <w:r w:rsidRPr="00284BDD">
        <w:rPr>
          <w:b/>
          <w:bCs/>
          <w:color w:val="auto"/>
        </w:rPr>
        <w:t>Speed Layer</w:t>
      </w:r>
      <w:bookmarkEnd w:id="4"/>
    </w:p>
    <w:p w14:paraId="47FDF5F9" w14:textId="77777777" w:rsidR="00284BDD" w:rsidRPr="00284BDD" w:rsidRDefault="00284BDD" w:rsidP="00284BDD"/>
    <w:p w14:paraId="1C0743F2" w14:textId="5E79ADAE" w:rsidR="007F08CA" w:rsidRDefault="007F08CA" w:rsidP="00B9001F">
      <w:r>
        <w:t xml:space="preserve">Der Speed Layer wird auch als Streaming Layer bezeichnet, da er Echtzeit Ansichten der </w:t>
      </w:r>
      <w:proofErr w:type="gramStart"/>
      <w:r>
        <w:t>aktuellsten</w:t>
      </w:r>
      <w:proofErr w:type="gramEnd"/>
      <w:r>
        <w:t xml:space="preserve"> Daten berechnet, um diese wiederum externen Systemen zur Verfügung zu stellen. Im Gegensatz zum Batch Layer ist hier die Genauigkeit und Vollständigkeit eher zweitrangig. Ziel ist es, die </w:t>
      </w:r>
      <w:r w:rsidR="00ED3561">
        <w:t xml:space="preserve">langwierige </w:t>
      </w:r>
      <w:r>
        <w:t xml:space="preserve">Berechnungszeit des Batch </w:t>
      </w:r>
      <w:proofErr w:type="spellStart"/>
      <w:r>
        <w:t>Layers</w:t>
      </w:r>
      <w:proofErr w:type="spellEnd"/>
      <w:r>
        <w:t xml:space="preserve"> mit einer vorläufigen Datensicht auszugleichen, welche im Nachgang mit den abgeschlossenen Berechnungen des Batch Layer ergänzt wird.</w:t>
      </w:r>
    </w:p>
    <w:p w14:paraId="00AC7C8B" w14:textId="143780C0" w:rsidR="00B9001F" w:rsidRDefault="00B9001F" w:rsidP="00B9001F">
      <w:pPr>
        <w:pStyle w:val="berschrift2"/>
        <w:rPr>
          <w:b/>
          <w:bCs/>
          <w:color w:val="auto"/>
        </w:rPr>
      </w:pPr>
      <w:bookmarkStart w:id="5" w:name="_Toc50930574"/>
      <w:proofErr w:type="spellStart"/>
      <w:r w:rsidRPr="00284BDD">
        <w:rPr>
          <w:b/>
          <w:bCs/>
          <w:color w:val="auto"/>
        </w:rPr>
        <w:t>Serving</w:t>
      </w:r>
      <w:proofErr w:type="spellEnd"/>
      <w:r w:rsidRPr="00284BDD">
        <w:rPr>
          <w:b/>
          <w:bCs/>
          <w:color w:val="auto"/>
        </w:rPr>
        <w:t xml:space="preserve"> Layer</w:t>
      </w:r>
      <w:bookmarkEnd w:id="5"/>
    </w:p>
    <w:p w14:paraId="3052FF25" w14:textId="77777777" w:rsidR="00284BDD" w:rsidRPr="00284BDD" w:rsidRDefault="00284BDD" w:rsidP="00284BDD"/>
    <w:p w14:paraId="587ACE22" w14:textId="18D9CC2F" w:rsidR="00676521" w:rsidRPr="00676521" w:rsidRDefault="00676521" w:rsidP="00676521">
      <w:r>
        <w:t xml:space="preserve">Der </w:t>
      </w:r>
      <w:proofErr w:type="spellStart"/>
      <w:r>
        <w:t>Serving</w:t>
      </w:r>
      <w:proofErr w:type="spellEnd"/>
      <w:r>
        <w:t xml:space="preserve"> Layer wird zur Datenspeicherung und Datenbereitstellung verwendet. Ergebnisse des Speed- und Batch </w:t>
      </w:r>
      <w:proofErr w:type="spellStart"/>
      <w:r>
        <w:t>Layers</w:t>
      </w:r>
      <w:proofErr w:type="spellEnd"/>
      <w:r>
        <w:t xml:space="preserve"> werden hier abgelegt, wodurch Ad-hoc Anfragen auf vorberechnete Datensichten ermöglicht werden können.</w:t>
      </w:r>
    </w:p>
    <w:p w14:paraId="21ED65EF" w14:textId="5C079F1B" w:rsidR="0063631B" w:rsidRDefault="00CC2759" w:rsidP="0063631B">
      <w:pPr>
        <w:pStyle w:val="berschrift2"/>
        <w:rPr>
          <w:b/>
          <w:bCs/>
          <w:color w:val="auto"/>
        </w:rPr>
      </w:pPr>
      <w:bookmarkStart w:id="6" w:name="_Toc50930575"/>
      <w:r w:rsidRPr="00284BDD">
        <w:rPr>
          <w:b/>
          <w:bCs/>
          <w:color w:val="auto"/>
        </w:rPr>
        <w:t>Praxisbezogene Systemarchitektur</w:t>
      </w:r>
      <w:bookmarkEnd w:id="6"/>
    </w:p>
    <w:p w14:paraId="2B6FBFA7" w14:textId="77777777" w:rsidR="0063631B" w:rsidRPr="0063631B" w:rsidRDefault="0063631B" w:rsidP="0063631B"/>
    <w:p w14:paraId="6A77CCF8" w14:textId="5F1D7D2D" w:rsidR="0063631B" w:rsidRDefault="0060196F" w:rsidP="0063631B">
      <w:r>
        <w:t>Systemarchitektur</w:t>
      </w:r>
      <w:r w:rsidR="0063631B">
        <w:t xml:space="preserve">: </w:t>
      </w:r>
      <w:hyperlink r:id="rId12" w:history="1">
        <w:r w:rsidR="0063631B" w:rsidRPr="0063631B">
          <w:rPr>
            <w:rStyle w:val="Hyperlink"/>
          </w:rPr>
          <w:t>BigDataArchitecture.</w:t>
        </w:r>
        <w:r w:rsidR="0063631B" w:rsidRPr="0063631B">
          <w:rPr>
            <w:rStyle w:val="Hyperlink"/>
          </w:rPr>
          <w:t>p</w:t>
        </w:r>
        <w:r w:rsidR="0063631B" w:rsidRPr="0063631B">
          <w:rPr>
            <w:rStyle w:val="Hyperlink"/>
          </w:rPr>
          <w:t>df</w:t>
        </w:r>
      </w:hyperlink>
    </w:p>
    <w:p w14:paraId="1D6F57A3" w14:textId="00EBA078" w:rsidR="00B27F15" w:rsidRPr="00B27F15" w:rsidRDefault="00676BB2" w:rsidP="0063631B">
      <w:r>
        <w:t>Der Data Ingestion Layer ist allgemein zum einen für die Ablage der Daten zuständig, zum anderen wird dieser aber auch als Wi</w:t>
      </w:r>
      <w:r w:rsidR="009C21B6">
        <w:t>e</w:t>
      </w:r>
      <w:r>
        <w:t xml:space="preserve">derherstellungskomponente verwendet. In diesem Projekt wird </w:t>
      </w:r>
      <w:r w:rsidRPr="00676BB2">
        <w:rPr>
          <w:i/>
          <w:iCs/>
        </w:rPr>
        <w:t>Apache Kafka</w:t>
      </w:r>
      <w:r>
        <w:t xml:space="preserve"> verwendet, um die Kommunikation zwischen dem Ingestion Layer und dem Batch Layer, aber auch zwischen dem Ingestion Layer und Speed Layer zu garantieren. Die Wahl fiel auf Kafka, da Kafka </w:t>
      </w:r>
      <w:r>
        <w:lastRenderedPageBreak/>
        <w:t xml:space="preserve">aufgrund seiner hohen Nachrichten- Durchsatzrate bestens </w:t>
      </w:r>
      <w:r w:rsidR="009C21B6">
        <w:t>für das streamen von Tweets</w:t>
      </w:r>
      <w:r>
        <w:t xml:space="preserve"> geeignet ist. Somit beinhaltet der Ingestion Layer einen Kafka Producer. Wenn somit Daten durch Twitter den </w:t>
      </w:r>
      <w:r w:rsidRPr="00B27F15">
        <w:rPr>
          <w:rFonts w:cstheme="minorHAnsi"/>
        </w:rPr>
        <w:t xml:space="preserve">Ingestion Layer erreichen und dort verarbeitet werden, werden die Daten an den Speed Layer als auch den Batch Layer weitergegeben. Der Speed Layer verarbeitet die Daten sofort unmittelbar nach der Weitergabe </w:t>
      </w:r>
      <w:proofErr w:type="gramStart"/>
      <w:r w:rsidRPr="00B27F15">
        <w:rPr>
          <w:rFonts w:cstheme="minorHAnsi"/>
        </w:rPr>
        <w:t>vom Ingestion</w:t>
      </w:r>
      <w:proofErr w:type="gramEnd"/>
      <w:r w:rsidRPr="00B27F15">
        <w:rPr>
          <w:rFonts w:cstheme="minorHAnsi"/>
        </w:rPr>
        <w:t xml:space="preserve"> Layer. </w:t>
      </w:r>
      <w:r w:rsidR="005B5D2D" w:rsidRPr="00B27F15">
        <w:rPr>
          <w:rFonts w:cstheme="minorHAnsi"/>
        </w:rPr>
        <w:t xml:space="preserve">Zudem </w:t>
      </w:r>
      <w:r w:rsidRPr="00B27F15">
        <w:rPr>
          <w:rFonts w:cstheme="minorHAnsi"/>
        </w:rPr>
        <w:t>enthält er einen Kafka Consumer</w:t>
      </w:r>
      <w:r w:rsidR="005B5D2D" w:rsidRPr="00B27F15">
        <w:rPr>
          <w:rFonts w:cstheme="minorHAnsi"/>
        </w:rPr>
        <w:t xml:space="preserve">, um Daten zu empfangen </w:t>
      </w:r>
      <w:r w:rsidRPr="00B27F15">
        <w:rPr>
          <w:rFonts w:cstheme="minorHAnsi"/>
        </w:rPr>
        <w:t xml:space="preserve">und eine </w:t>
      </w:r>
      <w:r w:rsidRPr="00B27F15">
        <w:rPr>
          <w:rFonts w:cstheme="minorHAnsi"/>
          <w:i/>
          <w:iCs/>
        </w:rPr>
        <w:t>Apache Spark</w:t>
      </w:r>
      <w:r w:rsidRPr="00B27F15">
        <w:rPr>
          <w:rFonts w:cstheme="minorHAnsi"/>
        </w:rPr>
        <w:t xml:space="preserve"> Komponente, welche die Daten nachfolgend verarbeitet. Durch Apache Spark können große Datenmengen performant und parallel verarbeitet werden, weswegen </w:t>
      </w:r>
      <w:r w:rsidR="005B5D2D" w:rsidRPr="00B27F15">
        <w:rPr>
          <w:rFonts w:cstheme="minorHAnsi"/>
        </w:rPr>
        <w:t>hierbei Apache Spark zum Einsatz kommt</w:t>
      </w:r>
      <w:r w:rsidRPr="00B27F15">
        <w:rPr>
          <w:rFonts w:cstheme="minorHAnsi"/>
        </w:rPr>
        <w:t xml:space="preserve">. Der Batch Layer nimmt die Daten zeitversetzt in bestimmten Intervallen ab. Dieser enthält ebenfalls einen Kafka Consumer. Im Batch Layer werden die Daten durch </w:t>
      </w:r>
      <w:proofErr w:type="gramStart"/>
      <w:r w:rsidRPr="00B27F15">
        <w:rPr>
          <w:rFonts w:cstheme="minorHAnsi"/>
        </w:rPr>
        <w:t>SQL Batch</w:t>
      </w:r>
      <w:proofErr w:type="gramEnd"/>
      <w:r w:rsidRPr="00B27F15">
        <w:rPr>
          <w:rFonts w:cstheme="minorHAnsi"/>
        </w:rPr>
        <w:t xml:space="preserve"> Processing an eine SQL Datenbank übermittelt. Als </w:t>
      </w:r>
      <w:proofErr w:type="gramStart"/>
      <w:r w:rsidRPr="00B27F15">
        <w:rPr>
          <w:rFonts w:cstheme="minorHAnsi"/>
        </w:rPr>
        <w:t>SQL Datenbank</w:t>
      </w:r>
      <w:proofErr w:type="gramEnd"/>
      <w:r w:rsidRPr="00B27F15">
        <w:rPr>
          <w:rFonts w:cstheme="minorHAnsi"/>
        </w:rPr>
        <w:t xml:space="preserve"> </w:t>
      </w:r>
      <w:r w:rsidR="005B5D2D" w:rsidRPr="00B27F15">
        <w:rPr>
          <w:rFonts w:cstheme="minorHAnsi"/>
        </w:rPr>
        <w:t>f</w:t>
      </w:r>
      <w:r w:rsidR="00AC428E" w:rsidRPr="00B27F15">
        <w:rPr>
          <w:rFonts w:cstheme="minorHAnsi"/>
        </w:rPr>
        <w:t xml:space="preserve">ällt </w:t>
      </w:r>
      <w:r w:rsidR="005B5D2D" w:rsidRPr="00B27F15">
        <w:rPr>
          <w:rFonts w:cstheme="minorHAnsi"/>
        </w:rPr>
        <w:t>die Wahl auf</w:t>
      </w:r>
      <w:r w:rsidRPr="00B27F15">
        <w:rPr>
          <w:rFonts w:cstheme="minorHAnsi"/>
        </w:rPr>
        <w:t xml:space="preserve"> </w:t>
      </w:r>
      <w:proofErr w:type="spellStart"/>
      <w:r w:rsidRPr="00B27F15">
        <w:rPr>
          <w:rFonts w:cstheme="minorHAnsi"/>
          <w:i/>
          <w:iCs/>
        </w:rPr>
        <w:t>Postgresql</w:t>
      </w:r>
      <w:proofErr w:type="spellEnd"/>
      <w:r w:rsidR="005B5D2D" w:rsidRPr="00B27F15">
        <w:rPr>
          <w:rFonts w:cstheme="minorHAnsi"/>
          <w:i/>
          <w:iCs/>
        </w:rPr>
        <w:t xml:space="preserve">, </w:t>
      </w:r>
      <w:r w:rsidRPr="00B27F15">
        <w:rPr>
          <w:rFonts w:cstheme="minorHAnsi"/>
        </w:rPr>
        <w:t xml:space="preserve">da </w:t>
      </w:r>
      <w:r w:rsidR="005B5D2D" w:rsidRPr="00B27F15">
        <w:rPr>
          <w:rFonts w:cstheme="minorHAnsi"/>
        </w:rPr>
        <w:t>dieses bereits in einem anderen Projekt zum Einsatz kam</w:t>
      </w:r>
      <w:r w:rsidR="00AC428E" w:rsidRPr="00B27F15">
        <w:rPr>
          <w:rFonts w:cstheme="minorHAnsi"/>
        </w:rPr>
        <w:t xml:space="preserve"> und somit Vorerfahrungen die Implementierung erleichtern</w:t>
      </w:r>
      <w:r w:rsidR="005B5D2D" w:rsidRPr="00B27F15">
        <w:rPr>
          <w:rFonts w:cstheme="minorHAnsi"/>
        </w:rPr>
        <w:t>.</w:t>
      </w:r>
      <w:r w:rsidR="00AC428E" w:rsidRPr="00B27F15">
        <w:rPr>
          <w:rFonts w:cstheme="minorHAnsi"/>
        </w:rPr>
        <w:t xml:space="preserve"> </w:t>
      </w:r>
      <w:r w:rsidRPr="00B27F15">
        <w:rPr>
          <w:rFonts w:cstheme="minorHAnsi"/>
        </w:rPr>
        <w:t xml:space="preserve">Der </w:t>
      </w:r>
      <w:proofErr w:type="spellStart"/>
      <w:r w:rsidRPr="00B27F15">
        <w:rPr>
          <w:rFonts w:cstheme="minorHAnsi"/>
        </w:rPr>
        <w:t>Serving</w:t>
      </w:r>
      <w:proofErr w:type="spellEnd"/>
      <w:r w:rsidRPr="00B27F15">
        <w:rPr>
          <w:rFonts w:cstheme="minorHAnsi"/>
        </w:rPr>
        <w:t xml:space="preserve"> Layer </w:t>
      </w:r>
      <w:r w:rsidR="00AC428E" w:rsidRPr="00B27F15">
        <w:rPr>
          <w:rFonts w:cstheme="minorHAnsi"/>
        </w:rPr>
        <w:t>übernimmt die Rolle des</w:t>
      </w:r>
      <w:r w:rsidRPr="00B27F15">
        <w:rPr>
          <w:rFonts w:cstheme="minorHAnsi"/>
        </w:rPr>
        <w:t xml:space="preserve"> Datenlieferanten. Somit ist er wie der Batch Layer mit der </w:t>
      </w:r>
      <w:proofErr w:type="spellStart"/>
      <w:r w:rsidRPr="00B27F15">
        <w:rPr>
          <w:rFonts w:cstheme="minorHAnsi"/>
        </w:rPr>
        <w:t>postgresql</w:t>
      </w:r>
      <w:proofErr w:type="spellEnd"/>
      <w:r w:rsidRPr="00B27F15">
        <w:rPr>
          <w:rFonts w:cstheme="minorHAnsi"/>
        </w:rPr>
        <w:t xml:space="preserve"> </w:t>
      </w:r>
      <w:proofErr w:type="spellStart"/>
      <w:r w:rsidRPr="00B27F15">
        <w:rPr>
          <w:rFonts w:cstheme="minorHAnsi"/>
        </w:rPr>
        <w:t>Datebank</w:t>
      </w:r>
      <w:proofErr w:type="spellEnd"/>
      <w:r w:rsidRPr="00B27F15">
        <w:rPr>
          <w:rFonts w:cstheme="minorHAnsi"/>
        </w:rPr>
        <w:t xml:space="preserve"> verbunden. Nachfolgend ist der </w:t>
      </w:r>
      <w:proofErr w:type="spellStart"/>
      <w:r w:rsidRPr="00B27F15">
        <w:rPr>
          <w:rFonts w:cstheme="minorHAnsi"/>
        </w:rPr>
        <w:t>Serving</w:t>
      </w:r>
      <w:proofErr w:type="spellEnd"/>
      <w:r w:rsidRPr="00B27F15">
        <w:rPr>
          <w:rFonts w:cstheme="minorHAnsi"/>
        </w:rPr>
        <w:t xml:space="preserve"> Layer mit einem </w:t>
      </w:r>
      <w:proofErr w:type="spellStart"/>
      <w:r w:rsidRPr="00B27F15">
        <w:rPr>
          <w:rFonts w:cstheme="minorHAnsi"/>
          <w:i/>
          <w:iCs/>
        </w:rPr>
        <w:t>Flask</w:t>
      </w:r>
      <w:proofErr w:type="spellEnd"/>
      <w:r w:rsidRPr="00B27F15">
        <w:rPr>
          <w:rFonts w:cstheme="minorHAnsi"/>
        </w:rPr>
        <w:t xml:space="preserve"> Webserver verbunden. </w:t>
      </w:r>
      <w:r w:rsidR="00AC428E" w:rsidRPr="00B27F15">
        <w:rPr>
          <w:rFonts w:cstheme="minorHAnsi"/>
        </w:rPr>
        <w:t>Hier fällt die Wahl auf</w:t>
      </w:r>
      <w:r w:rsidRPr="00B27F15">
        <w:rPr>
          <w:rFonts w:cstheme="minorHAnsi"/>
        </w:rPr>
        <w:t xml:space="preserve"> </w:t>
      </w:r>
      <w:proofErr w:type="spellStart"/>
      <w:r w:rsidRPr="00B27F15">
        <w:rPr>
          <w:rFonts w:cstheme="minorHAnsi"/>
        </w:rPr>
        <w:t>Flask</w:t>
      </w:r>
      <w:proofErr w:type="spellEnd"/>
      <w:r w:rsidRPr="00B27F15">
        <w:rPr>
          <w:rFonts w:cstheme="minorHAnsi"/>
        </w:rPr>
        <w:t xml:space="preserve">, da man durch </w:t>
      </w:r>
      <w:proofErr w:type="spellStart"/>
      <w:r w:rsidRPr="00B27F15">
        <w:rPr>
          <w:rFonts w:cstheme="minorHAnsi"/>
        </w:rPr>
        <w:t>Flask</w:t>
      </w:r>
      <w:proofErr w:type="spellEnd"/>
      <w:r w:rsidRPr="00B27F15">
        <w:rPr>
          <w:rFonts w:cstheme="minorHAnsi"/>
        </w:rPr>
        <w:t xml:space="preserve"> schnell Webanwendungen unter Verwendung einer einzigen Python Datei erstellen kann. Außerdem ist </w:t>
      </w:r>
      <w:proofErr w:type="spellStart"/>
      <w:r w:rsidRPr="00B27F15">
        <w:rPr>
          <w:rFonts w:cstheme="minorHAnsi"/>
        </w:rPr>
        <w:t>Flask</w:t>
      </w:r>
      <w:proofErr w:type="spellEnd"/>
      <w:r w:rsidRPr="00B27F15">
        <w:rPr>
          <w:rFonts w:cstheme="minorHAnsi"/>
        </w:rPr>
        <w:t xml:space="preserve"> erweiterbar und setzt keine bestimmte Verzeichnisstruktur voraus. </w:t>
      </w:r>
      <w:proofErr w:type="spellStart"/>
      <w:r w:rsidR="00B27F15" w:rsidRPr="00B27F15">
        <w:rPr>
          <w:rFonts w:cstheme="minorHAnsi"/>
        </w:rPr>
        <w:t>Desweiteren</w:t>
      </w:r>
      <w:proofErr w:type="spellEnd"/>
      <w:r w:rsidR="00B27F15" w:rsidRPr="00B27F15">
        <w:rPr>
          <w:rFonts w:cstheme="minorHAnsi"/>
        </w:rPr>
        <w:t xml:space="preserve"> wird ein Cache Server eingesetzt, welcher durch die Erweiterung von </w:t>
      </w:r>
      <w:proofErr w:type="spellStart"/>
      <w:r w:rsidR="00B27F15" w:rsidRPr="00B27F15">
        <w:rPr>
          <w:rFonts w:cstheme="minorHAnsi"/>
        </w:rPr>
        <w:t>Flask</w:t>
      </w:r>
      <w:proofErr w:type="spellEnd"/>
      <w:r w:rsidR="00B27F15" w:rsidRPr="00B27F15">
        <w:rPr>
          <w:rFonts w:cstheme="minorHAnsi"/>
        </w:rPr>
        <w:t xml:space="preserve"> (</w:t>
      </w:r>
      <w:proofErr w:type="spellStart"/>
      <w:r w:rsidR="00B27F15" w:rsidRPr="00B27F15">
        <w:rPr>
          <w:rFonts w:cstheme="minorHAnsi"/>
        </w:rPr>
        <w:t>Flask</w:t>
      </w:r>
      <w:proofErr w:type="spellEnd"/>
      <w:r w:rsidR="00B27F15" w:rsidRPr="00B27F15">
        <w:rPr>
          <w:rFonts w:cstheme="minorHAnsi"/>
        </w:rPr>
        <w:t xml:space="preserve">-Caching) eingebunden wird. Der Cache Server ist wichtig in der Architektur zu berücksichtigen bzw. zu implementieren, da dadurch die Daten im Speicher gehalten werden, um ein Abrufen zu ermöglichen, ohne das die Daten von der ursprünglichen Quelle angefordert werden müssen, wenn sich diese Daten nicht häufig ändern. Zum Schluss wird zusätzlich ein Load Balancer, hier </w:t>
      </w:r>
      <w:r w:rsidR="00B27F15" w:rsidRPr="00B27F15">
        <w:rPr>
          <w:rFonts w:cstheme="minorHAnsi"/>
          <w:i/>
          <w:iCs/>
        </w:rPr>
        <w:t>NGINX</w:t>
      </w:r>
      <w:r w:rsidR="00B27F15" w:rsidRPr="00B27F15">
        <w:rPr>
          <w:rFonts w:cstheme="minorHAnsi"/>
        </w:rPr>
        <w:t xml:space="preserve">, verwendet, um die Ressourcennutzung zu optimieren, sowie den Durchsatz zu maximieren. Mit NGINX wird der Datenverkehr auf mehrere Anwendungsserver verteilt und die Leistung bzw. die Skalierbarkeit von Webanwendungen, wie unser </w:t>
      </w:r>
      <w:proofErr w:type="spellStart"/>
      <w:r w:rsidR="00B27F15" w:rsidRPr="00B27F15">
        <w:rPr>
          <w:rFonts w:cstheme="minorHAnsi"/>
        </w:rPr>
        <w:t>Flask</w:t>
      </w:r>
      <w:proofErr w:type="spellEnd"/>
      <w:r w:rsidR="00B27F15" w:rsidRPr="00B27F15">
        <w:rPr>
          <w:rFonts w:cstheme="minorHAnsi"/>
        </w:rPr>
        <w:t xml:space="preserve"> Webserver verbessert.</w:t>
      </w:r>
    </w:p>
    <w:p w14:paraId="324912F6" w14:textId="38693777" w:rsidR="00E510FE" w:rsidRDefault="00E510FE" w:rsidP="000F351E"/>
    <w:p w14:paraId="3781B0BD" w14:textId="05661AB4" w:rsidR="00E510FE" w:rsidRDefault="00E510FE" w:rsidP="000F351E"/>
    <w:p w14:paraId="391B2F47" w14:textId="1CD64C25" w:rsidR="00E510FE" w:rsidRDefault="00E510FE" w:rsidP="000F351E"/>
    <w:p w14:paraId="6433E422" w14:textId="35C3CB23" w:rsidR="0063631B" w:rsidRDefault="0063631B" w:rsidP="000F351E"/>
    <w:p w14:paraId="3354CEF0" w14:textId="75FE5A0D" w:rsidR="0063631B" w:rsidRDefault="0063631B" w:rsidP="000F351E"/>
    <w:p w14:paraId="39D1AC32" w14:textId="0B5FFFE7" w:rsidR="0063631B" w:rsidRDefault="0063631B" w:rsidP="000F351E"/>
    <w:p w14:paraId="7CE8EA0D" w14:textId="29C4AD98" w:rsidR="0063631B" w:rsidRDefault="0063631B" w:rsidP="000F351E"/>
    <w:p w14:paraId="79445F3B" w14:textId="65842D4D" w:rsidR="0063631B" w:rsidRDefault="0063631B" w:rsidP="000F351E"/>
    <w:p w14:paraId="1ACACFD9" w14:textId="2A5938DB" w:rsidR="0063631B" w:rsidRDefault="0063631B" w:rsidP="000F351E"/>
    <w:p w14:paraId="3BE6EAF9" w14:textId="5E3BDA7D" w:rsidR="0063631B" w:rsidRDefault="0063631B" w:rsidP="000F351E"/>
    <w:p w14:paraId="3939DCAE" w14:textId="00F9B9EC" w:rsidR="0063631B" w:rsidRDefault="0063631B" w:rsidP="000F351E"/>
    <w:p w14:paraId="075E355B" w14:textId="24078925" w:rsidR="0063631B" w:rsidRDefault="0063631B" w:rsidP="000F351E"/>
    <w:p w14:paraId="50251F0A" w14:textId="3A905098" w:rsidR="0063631B" w:rsidRDefault="0063631B" w:rsidP="000F351E"/>
    <w:p w14:paraId="4D709A21" w14:textId="77777777" w:rsidR="0063631B" w:rsidRDefault="0063631B" w:rsidP="000F351E"/>
    <w:p w14:paraId="42C87D83" w14:textId="1F85DCA4" w:rsidR="00CC118A" w:rsidRDefault="00CC118A" w:rsidP="003663E2">
      <w:pPr>
        <w:pStyle w:val="berschrift1"/>
        <w:rPr>
          <w:b/>
          <w:bCs/>
          <w:color w:val="auto"/>
        </w:rPr>
      </w:pPr>
      <w:bookmarkStart w:id="7" w:name="_Toc50930576"/>
      <w:r w:rsidRPr="00284BDD">
        <w:rPr>
          <w:b/>
          <w:bCs/>
          <w:color w:val="auto"/>
        </w:rPr>
        <w:lastRenderedPageBreak/>
        <w:t>Fazit</w:t>
      </w:r>
      <w:bookmarkEnd w:id="7"/>
    </w:p>
    <w:p w14:paraId="6D6E4DF3" w14:textId="77777777" w:rsidR="00052131" w:rsidRPr="00052131" w:rsidRDefault="00052131" w:rsidP="00052131"/>
    <w:p w14:paraId="4D1D6CA9" w14:textId="78F2EE88" w:rsidR="000F351E" w:rsidRDefault="00E510FE" w:rsidP="000F351E">
      <w:r>
        <w:t xml:space="preserve">Das Projekt hat uns in mancherlei Hinsicht vor zeitintensive Herausforderungen gestellt, welche wir aber im Gesamtheitlichen sehr gut meistern konnten. Die Integration von Technologien wie Spark im Zusammenspiel mit Kafka, Docker und </w:t>
      </w:r>
      <w:proofErr w:type="spellStart"/>
      <w:r>
        <w:t>Postgresql</w:t>
      </w:r>
      <w:proofErr w:type="spellEnd"/>
      <w:r>
        <w:t xml:space="preserve"> waren zum Teil neu für uns, weswegen wir einiges an wertvollen Erfahrungen mitnehmen konnten. Besonders herausfordernd war die Implementierung des Speed </w:t>
      </w:r>
      <w:proofErr w:type="spellStart"/>
      <w:r>
        <w:t>Layers</w:t>
      </w:r>
      <w:proofErr w:type="spellEnd"/>
      <w:r>
        <w:t>, bei dem wir uns von Fehlermeldung zu Fehlermeldung kämpften. Abschließend sollte aber im Bezug darauf betont werden, dass gerade diese Fehlermeldungen die Lernkurve im Positiven beeinflusst ha</w:t>
      </w:r>
      <w:r w:rsidR="00AC43DF">
        <w:t>ben</w:t>
      </w:r>
      <w:r>
        <w:t>. Wir stufen unser Projektziel</w:t>
      </w:r>
      <w:r w:rsidR="00AC43DF">
        <w:t xml:space="preserve"> somit</w:t>
      </w:r>
      <w:r>
        <w:t xml:space="preserve"> als erfolgreich </w:t>
      </w:r>
      <w:r w:rsidR="00AC43DF">
        <w:t xml:space="preserve">abgeschlossen </w:t>
      </w:r>
      <w:r>
        <w:t>ein.</w:t>
      </w:r>
    </w:p>
    <w:p w14:paraId="7C0D6DBE" w14:textId="2A37FB73" w:rsidR="000F351E" w:rsidRDefault="000F351E" w:rsidP="000F351E"/>
    <w:p w14:paraId="40B63422" w14:textId="28FACF86" w:rsidR="000F351E" w:rsidRDefault="000F351E" w:rsidP="000F351E"/>
    <w:p w14:paraId="38F812FC" w14:textId="1FFD1614" w:rsidR="000F351E" w:rsidRDefault="000F351E" w:rsidP="000F351E"/>
    <w:p w14:paraId="4B44D083" w14:textId="2A0003DD" w:rsidR="000F351E" w:rsidRDefault="000F351E" w:rsidP="000F351E"/>
    <w:p w14:paraId="5DA0F9B1" w14:textId="5E10EC00" w:rsidR="000F351E" w:rsidRDefault="000F351E" w:rsidP="000F351E"/>
    <w:p w14:paraId="4A3AA174" w14:textId="4650B6BB" w:rsidR="00AD6A36" w:rsidRDefault="00AD6A36" w:rsidP="000F351E"/>
    <w:p w14:paraId="217F0ABD" w14:textId="21CBB03B" w:rsidR="00AD6A36" w:rsidRDefault="00AD6A36" w:rsidP="000F351E"/>
    <w:p w14:paraId="1E348A6C" w14:textId="60AF138B" w:rsidR="00AD6A36" w:rsidRDefault="00AD6A36" w:rsidP="000F351E"/>
    <w:p w14:paraId="378DB22F" w14:textId="77777777" w:rsidR="00AD6A36" w:rsidRDefault="00AD6A36" w:rsidP="000F351E"/>
    <w:p w14:paraId="53AAF69F" w14:textId="739109F1" w:rsidR="000F351E" w:rsidRDefault="000F351E" w:rsidP="000F351E"/>
    <w:p w14:paraId="1E37696D" w14:textId="2F68FC11" w:rsidR="005B5D2D" w:rsidRDefault="005B5D2D" w:rsidP="000F351E"/>
    <w:p w14:paraId="59525D21" w14:textId="36E801F8" w:rsidR="005B5D2D" w:rsidRDefault="005B5D2D" w:rsidP="000F351E"/>
    <w:p w14:paraId="7DA04941" w14:textId="41C4007E" w:rsidR="005B5D2D" w:rsidRDefault="005B5D2D" w:rsidP="000F351E"/>
    <w:p w14:paraId="1753B818" w14:textId="673DD0F0" w:rsidR="00676521" w:rsidRDefault="00676521" w:rsidP="000F351E"/>
    <w:p w14:paraId="49857794" w14:textId="756591F8" w:rsidR="00676521" w:rsidRDefault="00676521" w:rsidP="000F351E"/>
    <w:p w14:paraId="549DBEDE" w14:textId="3AC3E5CF" w:rsidR="00481B32" w:rsidRDefault="00481B32" w:rsidP="000F351E"/>
    <w:p w14:paraId="08540135" w14:textId="6E9B6618" w:rsidR="00481B32" w:rsidRDefault="00481B32" w:rsidP="000F351E"/>
    <w:p w14:paraId="5AA8A3B3" w14:textId="129CE2F8" w:rsidR="00E510FE" w:rsidRDefault="00E510FE" w:rsidP="000F351E"/>
    <w:p w14:paraId="27BC0EE0" w14:textId="78CC9D77" w:rsidR="00E510FE" w:rsidRDefault="00E510FE" w:rsidP="000F351E"/>
    <w:p w14:paraId="5CC1D25E" w14:textId="09496D5B" w:rsidR="00E510FE" w:rsidRDefault="00E510FE" w:rsidP="000F351E"/>
    <w:p w14:paraId="60F4E471" w14:textId="34632207" w:rsidR="00E510FE" w:rsidRDefault="00E510FE" w:rsidP="000F351E"/>
    <w:p w14:paraId="5A1D2781" w14:textId="4FE070F9" w:rsidR="00E510FE" w:rsidRDefault="00E510FE" w:rsidP="000F351E"/>
    <w:p w14:paraId="705AED2D" w14:textId="679D1F71" w:rsidR="00E510FE" w:rsidRDefault="00E510FE" w:rsidP="000F351E"/>
    <w:p w14:paraId="1C98FE6B" w14:textId="77777777" w:rsidR="00E510FE" w:rsidRDefault="00E510FE" w:rsidP="000F351E"/>
    <w:bookmarkStart w:id="8" w:name="_Toc50930577" w:displacedByCustomXml="next"/>
    <w:sdt>
      <w:sdtPr>
        <w:rPr>
          <w:rFonts w:asciiTheme="minorHAnsi" w:eastAsiaTheme="minorHAnsi" w:hAnsiTheme="minorHAnsi" w:cstheme="minorBidi"/>
          <w:color w:val="auto"/>
          <w:sz w:val="22"/>
          <w:szCs w:val="22"/>
        </w:rPr>
        <w:id w:val="-1348869447"/>
        <w:docPartObj>
          <w:docPartGallery w:val="Bibliographies"/>
          <w:docPartUnique/>
        </w:docPartObj>
      </w:sdtPr>
      <w:sdtEndPr/>
      <w:sdtContent>
        <w:p w14:paraId="37CF54E8" w14:textId="29E97D8A" w:rsidR="000F351E" w:rsidRDefault="000F351E">
          <w:pPr>
            <w:pStyle w:val="berschrift1"/>
            <w:rPr>
              <w:b/>
              <w:bCs/>
              <w:color w:val="auto"/>
            </w:rPr>
          </w:pPr>
          <w:r w:rsidRPr="00284BDD">
            <w:rPr>
              <w:b/>
              <w:bCs/>
              <w:color w:val="auto"/>
            </w:rPr>
            <w:t>Literaturverzeichnis</w:t>
          </w:r>
          <w:bookmarkEnd w:id="8"/>
        </w:p>
        <w:p w14:paraId="7D81DD1D" w14:textId="77777777" w:rsidR="003F2E3E" w:rsidRPr="003F2E3E" w:rsidRDefault="003F2E3E" w:rsidP="003F2E3E"/>
        <w:sdt>
          <w:sdtPr>
            <w:id w:val="111145805"/>
            <w:bibliography/>
          </w:sdtPr>
          <w:sdtEndPr/>
          <w:sdtContent>
            <w:p w14:paraId="411FBA89" w14:textId="588D70D6" w:rsidR="00E6479B" w:rsidRPr="00AD6A36" w:rsidRDefault="00E6479B">
              <w:pPr>
                <w:rPr>
                  <w:rFonts w:cstheme="minorHAnsi"/>
                  <w:i/>
                  <w:iCs/>
                </w:rPr>
              </w:pPr>
              <w:r w:rsidRPr="00AD6A36">
                <w:rPr>
                  <w:i/>
                  <w:iCs/>
                </w:rPr>
                <w:t xml:space="preserve">[1] </w:t>
              </w:r>
              <w:r w:rsidRPr="00AD6A36">
                <w:rPr>
                  <w:rFonts w:cstheme="minorHAnsi"/>
                  <w:i/>
                  <w:iCs/>
                </w:rPr>
                <w:t xml:space="preserve">Lambda Architecture, </w:t>
              </w:r>
              <w:r w:rsidRPr="00AD6A36">
                <w:rPr>
                  <w:rFonts w:cstheme="minorHAnsi"/>
                  <w:i/>
                  <w:iCs/>
                  <w:shd w:val="clear" w:color="auto" w:fill="FFFFFF"/>
                </w:rPr>
                <w:t>Michael Hausenblas</w:t>
              </w:r>
              <w:r w:rsidRPr="00AD6A36">
                <w:rPr>
                  <w:rFonts w:cstheme="minorHAnsi"/>
                  <w:i/>
                  <w:iCs/>
                  <w:color w:val="333333"/>
                  <w:shd w:val="clear" w:color="auto" w:fill="FFFFFF"/>
                </w:rPr>
                <w:t> &amp; </w:t>
              </w:r>
              <w:r w:rsidRPr="00AD6A36">
                <w:rPr>
                  <w:rFonts w:cstheme="minorHAnsi"/>
                  <w:i/>
                  <w:iCs/>
                  <w:shd w:val="clear" w:color="auto" w:fill="FFFFFF"/>
                </w:rPr>
                <w:t xml:space="preserve">Nathan </w:t>
              </w:r>
              <w:proofErr w:type="spellStart"/>
              <w:r w:rsidRPr="00AD6A36">
                <w:rPr>
                  <w:rFonts w:cstheme="minorHAnsi"/>
                  <w:i/>
                  <w:iCs/>
                  <w:shd w:val="clear" w:color="auto" w:fill="FFFFFF"/>
                </w:rPr>
                <w:t>Bijnens</w:t>
              </w:r>
              <w:proofErr w:type="spellEnd"/>
              <w:r w:rsidRPr="00AD6A36">
                <w:rPr>
                  <w:rFonts w:cstheme="minorHAnsi"/>
                  <w:i/>
                  <w:iCs/>
                </w:rPr>
                <w:t xml:space="preserve">, http://lambda-architecture.net/ </w:t>
              </w:r>
              <w:proofErr w:type="spellStart"/>
              <w:r w:rsidRPr="00AD6A36">
                <w:rPr>
                  <w:rFonts w:cstheme="minorHAnsi"/>
                  <w:i/>
                  <w:iCs/>
                </w:rPr>
                <w:t>abegrufen</w:t>
              </w:r>
              <w:proofErr w:type="spellEnd"/>
              <w:r w:rsidRPr="00AD6A36">
                <w:rPr>
                  <w:rFonts w:cstheme="minorHAnsi"/>
                  <w:i/>
                  <w:iCs/>
                </w:rPr>
                <w:t xml:space="preserve"> am 05.09.2020</w:t>
              </w:r>
            </w:p>
            <w:p w14:paraId="452E9BF5" w14:textId="274EFF9D" w:rsidR="00AD6A36" w:rsidRDefault="00AD6A36">
              <w:pPr>
                <w:rPr>
                  <w:rFonts w:cstheme="minorHAnsi"/>
                  <w:i/>
                  <w:iCs/>
                  <w:lang w:val="en-US"/>
                </w:rPr>
              </w:pPr>
              <w:r w:rsidRPr="00AD6A36">
                <w:rPr>
                  <w:rFonts w:cstheme="minorHAnsi"/>
                  <w:i/>
                  <w:iCs/>
                  <w:lang w:val="en-US"/>
                </w:rPr>
                <w:t xml:space="preserve">[2] Lambda Architecture, Databricks, </w:t>
              </w:r>
              <w:r w:rsidR="00481B32" w:rsidRPr="00481B32">
                <w:rPr>
                  <w:rFonts w:cstheme="minorHAnsi"/>
                  <w:i/>
                  <w:iCs/>
                  <w:lang w:val="en-US"/>
                </w:rPr>
                <w:t xml:space="preserve">https://databricks.com/glossary/lambda-architecture </w:t>
              </w:r>
              <w:proofErr w:type="spellStart"/>
              <w:r w:rsidR="00481B32" w:rsidRPr="00481B32">
                <w:rPr>
                  <w:rFonts w:cstheme="minorHAnsi"/>
                  <w:i/>
                  <w:iCs/>
                  <w:lang w:val="en-US"/>
                </w:rPr>
                <w:t>abgerufen</w:t>
              </w:r>
              <w:proofErr w:type="spellEnd"/>
              <w:r w:rsidR="00481B32" w:rsidRPr="00481B32">
                <w:rPr>
                  <w:rFonts w:cstheme="minorHAnsi"/>
                  <w:i/>
                  <w:iCs/>
                  <w:lang w:val="en-US"/>
                </w:rPr>
                <w:t xml:space="preserve"> am 07.09.2020</w:t>
              </w:r>
            </w:p>
            <w:p w14:paraId="5E9DF36D" w14:textId="0FE66F98" w:rsidR="00481B32" w:rsidRPr="00AD6A36" w:rsidRDefault="00481B32">
              <w:pPr>
                <w:rPr>
                  <w:rFonts w:cstheme="minorHAnsi"/>
                  <w:i/>
                  <w:iCs/>
                  <w:lang w:val="en-US"/>
                </w:rPr>
              </w:pPr>
              <w:r>
                <w:rPr>
                  <w:rFonts w:cstheme="minorHAnsi"/>
                  <w:i/>
                  <w:iCs/>
                  <w:lang w:val="en-US"/>
                </w:rPr>
                <w:t xml:space="preserve">[3] </w:t>
              </w:r>
              <w:r w:rsidRPr="00481B32">
                <w:rPr>
                  <w:rFonts w:cstheme="minorHAnsi"/>
                  <w:i/>
                  <w:iCs/>
                  <w:lang w:val="en-US"/>
                </w:rPr>
                <w:t xml:space="preserve">M. Kiran, P. Murphy, I. Monga, J. Dugan and S. S. </w:t>
              </w:r>
              <w:proofErr w:type="spellStart"/>
              <w:r w:rsidRPr="00481B32">
                <w:rPr>
                  <w:rFonts w:cstheme="minorHAnsi"/>
                  <w:i/>
                  <w:iCs/>
                  <w:lang w:val="en-US"/>
                </w:rPr>
                <w:t>Baveja</w:t>
              </w:r>
              <w:proofErr w:type="spellEnd"/>
              <w:r w:rsidRPr="00481B32">
                <w:rPr>
                  <w:rFonts w:cstheme="minorHAnsi"/>
                  <w:i/>
                  <w:iCs/>
                  <w:lang w:val="en-US"/>
                </w:rPr>
                <w:t xml:space="preserve">, "Lambda architecture for cost-effective batch and speed big data processing," 2015 IEEE International Conference on Big Data (Big Data), Santa Clara, CA, 2015, pp. 2785-2792, </w:t>
              </w:r>
              <w:proofErr w:type="spellStart"/>
              <w:r w:rsidRPr="00481B32">
                <w:rPr>
                  <w:rFonts w:cstheme="minorHAnsi"/>
                  <w:i/>
                  <w:iCs/>
                  <w:lang w:val="en-US"/>
                </w:rPr>
                <w:t>doi</w:t>
              </w:r>
              <w:proofErr w:type="spellEnd"/>
              <w:r w:rsidRPr="00481B32">
                <w:rPr>
                  <w:rFonts w:cstheme="minorHAnsi"/>
                  <w:i/>
                  <w:iCs/>
                  <w:lang w:val="en-US"/>
                </w:rPr>
                <w:t>: 10.1109/BigData.2015.7364082.</w:t>
              </w:r>
            </w:p>
            <w:p w14:paraId="7181CCFC" w14:textId="77777777" w:rsidR="00E6479B" w:rsidRPr="00AD6A36" w:rsidRDefault="00E6479B">
              <w:pPr>
                <w:rPr>
                  <w:rFonts w:cstheme="minorHAnsi"/>
                  <w:lang w:val="en-US"/>
                </w:rPr>
              </w:pPr>
            </w:p>
            <w:p w14:paraId="27F9184E" w14:textId="11A6A54A" w:rsidR="000F351E" w:rsidRDefault="003157F2"/>
          </w:sdtContent>
        </w:sdt>
      </w:sdtContent>
    </w:sdt>
    <w:p w14:paraId="5B938967" w14:textId="77777777" w:rsidR="000F351E" w:rsidRPr="000F351E" w:rsidRDefault="000F351E" w:rsidP="000F351E"/>
    <w:p w14:paraId="27AE2165" w14:textId="77777777" w:rsidR="00691B9B" w:rsidRPr="00691B9B" w:rsidRDefault="00691B9B" w:rsidP="00691B9B"/>
    <w:p w14:paraId="2F04635B" w14:textId="77777777" w:rsidR="00691B9B" w:rsidRDefault="00691B9B"/>
    <w:sectPr w:rsidR="00691B9B" w:rsidSect="00691B9B">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84D1E" w14:textId="77777777" w:rsidR="003157F2" w:rsidRDefault="003157F2" w:rsidP="0050394B">
      <w:pPr>
        <w:spacing w:after="0" w:line="240" w:lineRule="auto"/>
      </w:pPr>
      <w:r>
        <w:separator/>
      </w:r>
    </w:p>
  </w:endnote>
  <w:endnote w:type="continuationSeparator" w:id="0">
    <w:p w14:paraId="696AFE05" w14:textId="77777777" w:rsidR="003157F2" w:rsidRDefault="003157F2" w:rsidP="0050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639683"/>
      <w:docPartObj>
        <w:docPartGallery w:val="Page Numbers (Bottom of Page)"/>
        <w:docPartUnique/>
      </w:docPartObj>
    </w:sdtPr>
    <w:sdtEndPr/>
    <w:sdtContent>
      <w:p w14:paraId="0D93B620" w14:textId="082AF0CE" w:rsidR="005158DA" w:rsidRDefault="005158DA">
        <w:pPr>
          <w:pStyle w:val="Fuzeile"/>
          <w:jc w:val="right"/>
        </w:pPr>
        <w:r>
          <w:fldChar w:fldCharType="begin"/>
        </w:r>
        <w:r>
          <w:instrText>PAGE   \* MERGEFORMAT</w:instrText>
        </w:r>
        <w:r>
          <w:fldChar w:fldCharType="separate"/>
        </w:r>
        <w:r>
          <w:t>2</w:t>
        </w:r>
        <w:r>
          <w:fldChar w:fldCharType="end"/>
        </w:r>
      </w:p>
    </w:sdtContent>
  </w:sdt>
  <w:p w14:paraId="5F79B6A0" w14:textId="77777777" w:rsidR="005158DA" w:rsidRDefault="005158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7C7E6" w14:textId="77777777" w:rsidR="003157F2" w:rsidRDefault="003157F2" w:rsidP="0050394B">
      <w:pPr>
        <w:spacing w:after="0" w:line="240" w:lineRule="auto"/>
      </w:pPr>
      <w:r>
        <w:separator/>
      </w:r>
    </w:p>
  </w:footnote>
  <w:footnote w:type="continuationSeparator" w:id="0">
    <w:p w14:paraId="6DAD0C13" w14:textId="77777777" w:rsidR="003157F2" w:rsidRDefault="003157F2" w:rsidP="00503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6D5A"/>
    <w:multiLevelType w:val="multilevel"/>
    <w:tmpl w:val="DD72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84D9D"/>
    <w:multiLevelType w:val="hybridMultilevel"/>
    <w:tmpl w:val="351E2388"/>
    <w:lvl w:ilvl="0" w:tplc="A4EC8F4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E85E99"/>
    <w:multiLevelType w:val="hybridMultilevel"/>
    <w:tmpl w:val="75FE2B9E"/>
    <w:lvl w:ilvl="0" w:tplc="8DC4453C">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3B"/>
    <w:rsid w:val="00052131"/>
    <w:rsid w:val="000F351E"/>
    <w:rsid w:val="00205DBE"/>
    <w:rsid w:val="00232660"/>
    <w:rsid w:val="00284BDD"/>
    <w:rsid w:val="002C4716"/>
    <w:rsid w:val="00301732"/>
    <w:rsid w:val="003157F2"/>
    <w:rsid w:val="003663E2"/>
    <w:rsid w:val="0039725B"/>
    <w:rsid w:val="003B6B4D"/>
    <w:rsid w:val="003F2E3E"/>
    <w:rsid w:val="00420B3B"/>
    <w:rsid w:val="004536E4"/>
    <w:rsid w:val="00465B39"/>
    <w:rsid w:val="00481B32"/>
    <w:rsid w:val="00485E9D"/>
    <w:rsid w:val="0050394B"/>
    <w:rsid w:val="005158DA"/>
    <w:rsid w:val="00556603"/>
    <w:rsid w:val="005A42A9"/>
    <w:rsid w:val="005B1067"/>
    <w:rsid w:val="005B5D2D"/>
    <w:rsid w:val="005B68ED"/>
    <w:rsid w:val="0060196F"/>
    <w:rsid w:val="0063631B"/>
    <w:rsid w:val="00676521"/>
    <w:rsid w:val="00676BB2"/>
    <w:rsid w:val="00691B9B"/>
    <w:rsid w:val="006E3F1D"/>
    <w:rsid w:val="007047DF"/>
    <w:rsid w:val="007F08CA"/>
    <w:rsid w:val="00840992"/>
    <w:rsid w:val="008C7DD8"/>
    <w:rsid w:val="008E2E98"/>
    <w:rsid w:val="0092765E"/>
    <w:rsid w:val="009C21B6"/>
    <w:rsid w:val="009C4374"/>
    <w:rsid w:val="009F7CD1"/>
    <w:rsid w:val="00A93A42"/>
    <w:rsid w:val="00AC428E"/>
    <w:rsid w:val="00AC43DF"/>
    <w:rsid w:val="00AD6A36"/>
    <w:rsid w:val="00AD7DE6"/>
    <w:rsid w:val="00B26CC8"/>
    <w:rsid w:val="00B27F15"/>
    <w:rsid w:val="00B9001F"/>
    <w:rsid w:val="00BA417E"/>
    <w:rsid w:val="00C237C8"/>
    <w:rsid w:val="00C546F7"/>
    <w:rsid w:val="00C57CEF"/>
    <w:rsid w:val="00CC118A"/>
    <w:rsid w:val="00CC2759"/>
    <w:rsid w:val="00CD7EA5"/>
    <w:rsid w:val="00DD49FB"/>
    <w:rsid w:val="00E03D12"/>
    <w:rsid w:val="00E15036"/>
    <w:rsid w:val="00E510FE"/>
    <w:rsid w:val="00E6479B"/>
    <w:rsid w:val="00ED2C49"/>
    <w:rsid w:val="00ED3561"/>
    <w:rsid w:val="00F53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6B5EA"/>
  <w15:chartTrackingRefBased/>
  <w15:docId w15:val="{228D8C08-15B7-447A-BA5D-C8A1EE4C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0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91B9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91B9B"/>
    <w:rPr>
      <w:rFonts w:eastAsiaTheme="minorEastAsia"/>
      <w:lang w:eastAsia="de-DE"/>
    </w:rPr>
  </w:style>
  <w:style w:type="character" w:customStyle="1" w:styleId="berschrift1Zchn">
    <w:name w:val="Überschrift 1 Zchn"/>
    <w:basedOn w:val="Absatz-Standardschriftart"/>
    <w:link w:val="berschrift1"/>
    <w:uiPriority w:val="9"/>
    <w:rsid w:val="00691B9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91B9B"/>
    <w:pPr>
      <w:outlineLvl w:val="9"/>
    </w:pPr>
    <w:rPr>
      <w:lang w:eastAsia="de-DE"/>
    </w:rPr>
  </w:style>
  <w:style w:type="paragraph" w:styleId="Verzeichnis1">
    <w:name w:val="toc 1"/>
    <w:basedOn w:val="Standard"/>
    <w:next w:val="Standard"/>
    <w:autoRedefine/>
    <w:uiPriority w:val="39"/>
    <w:unhideWhenUsed/>
    <w:rsid w:val="00A93A42"/>
    <w:pPr>
      <w:spacing w:after="100"/>
    </w:pPr>
  </w:style>
  <w:style w:type="character" w:styleId="Hyperlink">
    <w:name w:val="Hyperlink"/>
    <w:basedOn w:val="Absatz-Standardschriftart"/>
    <w:uiPriority w:val="99"/>
    <w:unhideWhenUsed/>
    <w:rsid w:val="00A93A42"/>
    <w:rPr>
      <w:color w:val="0563C1" w:themeColor="hyperlink"/>
      <w:u w:val="single"/>
    </w:rPr>
  </w:style>
  <w:style w:type="paragraph" w:styleId="Kopfzeile">
    <w:name w:val="header"/>
    <w:basedOn w:val="Standard"/>
    <w:link w:val="KopfzeileZchn"/>
    <w:uiPriority w:val="99"/>
    <w:unhideWhenUsed/>
    <w:rsid w:val="005039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94B"/>
  </w:style>
  <w:style w:type="paragraph" w:styleId="Fuzeile">
    <w:name w:val="footer"/>
    <w:basedOn w:val="Standard"/>
    <w:link w:val="FuzeileZchn"/>
    <w:uiPriority w:val="99"/>
    <w:unhideWhenUsed/>
    <w:rsid w:val="005039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94B"/>
  </w:style>
  <w:style w:type="paragraph" w:styleId="StandardWeb">
    <w:name w:val="Normal (Web)"/>
    <w:basedOn w:val="Standard"/>
    <w:uiPriority w:val="99"/>
    <w:unhideWhenUsed/>
    <w:rsid w:val="00BA417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E6479B"/>
    <w:rPr>
      <w:color w:val="605E5C"/>
      <w:shd w:val="clear" w:color="auto" w:fill="E1DFDD"/>
    </w:rPr>
  </w:style>
  <w:style w:type="character" w:customStyle="1" w:styleId="berschrift2Zchn">
    <w:name w:val="Überschrift 2 Zchn"/>
    <w:basedOn w:val="Absatz-Standardschriftart"/>
    <w:link w:val="berschrift2"/>
    <w:uiPriority w:val="9"/>
    <w:rsid w:val="00B9001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ED2C49"/>
    <w:pPr>
      <w:spacing w:after="100"/>
      <w:ind w:left="220"/>
    </w:pPr>
  </w:style>
  <w:style w:type="character" w:styleId="Fett">
    <w:name w:val="Strong"/>
    <w:basedOn w:val="Absatz-Standardschriftart"/>
    <w:uiPriority w:val="22"/>
    <w:qFormat/>
    <w:rsid w:val="00C237C8"/>
    <w:rPr>
      <w:b/>
      <w:bCs/>
    </w:rPr>
  </w:style>
  <w:style w:type="paragraph" w:styleId="Listenabsatz">
    <w:name w:val="List Paragraph"/>
    <w:basedOn w:val="Standard"/>
    <w:uiPriority w:val="34"/>
    <w:qFormat/>
    <w:rsid w:val="009C21B6"/>
    <w:pPr>
      <w:ind w:left="720"/>
      <w:contextualSpacing/>
    </w:pPr>
  </w:style>
  <w:style w:type="character" w:styleId="BesuchterLink">
    <w:name w:val="FollowedHyperlink"/>
    <w:basedOn w:val="Absatz-Standardschriftart"/>
    <w:uiPriority w:val="99"/>
    <w:semiHidden/>
    <w:unhideWhenUsed/>
    <w:rsid w:val="006363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692335">
      <w:bodyDiv w:val="1"/>
      <w:marLeft w:val="0"/>
      <w:marRight w:val="0"/>
      <w:marTop w:val="0"/>
      <w:marBottom w:val="0"/>
      <w:divBdr>
        <w:top w:val="none" w:sz="0" w:space="0" w:color="auto"/>
        <w:left w:val="none" w:sz="0" w:space="0" w:color="auto"/>
        <w:bottom w:val="none" w:sz="0" w:space="0" w:color="auto"/>
        <w:right w:val="none" w:sz="0" w:space="0" w:color="auto"/>
      </w:divBdr>
    </w:div>
    <w:div w:id="580482625">
      <w:bodyDiv w:val="1"/>
      <w:marLeft w:val="0"/>
      <w:marRight w:val="0"/>
      <w:marTop w:val="0"/>
      <w:marBottom w:val="0"/>
      <w:divBdr>
        <w:top w:val="none" w:sz="0" w:space="0" w:color="auto"/>
        <w:left w:val="none" w:sz="0" w:space="0" w:color="auto"/>
        <w:bottom w:val="none" w:sz="0" w:space="0" w:color="auto"/>
        <w:right w:val="none" w:sz="0" w:space="0" w:color="auto"/>
      </w:divBdr>
    </w:div>
    <w:div w:id="782921224">
      <w:bodyDiv w:val="1"/>
      <w:marLeft w:val="0"/>
      <w:marRight w:val="0"/>
      <w:marTop w:val="0"/>
      <w:marBottom w:val="0"/>
      <w:divBdr>
        <w:top w:val="none" w:sz="0" w:space="0" w:color="auto"/>
        <w:left w:val="none" w:sz="0" w:space="0" w:color="auto"/>
        <w:bottom w:val="none" w:sz="0" w:space="0" w:color="auto"/>
        <w:right w:val="none" w:sz="0" w:space="0" w:color="auto"/>
      </w:divBdr>
      <w:divsChild>
        <w:div w:id="1858082719">
          <w:marLeft w:val="0"/>
          <w:marRight w:val="0"/>
          <w:marTop w:val="0"/>
          <w:marBottom w:val="0"/>
          <w:divBdr>
            <w:top w:val="none" w:sz="0" w:space="0" w:color="auto"/>
            <w:left w:val="none" w:sz="0" w:space="0" w:color="auto"/>
            <w:bottom w:val="none" w:sz="0" w:space="0" w:color="auto"/>
            <w:right w:val="none" w:sz="0" w:space="0" w:color="auto"/>
          </w:divBdr>
        </w:div>
      </w:divsChild>
    </w:div>
    <w:div w:id="982660626">
      <w:bodyDiv w:val="1"/>
      <w:marLeft w:val="0"/>
      <w:marRight w:val="0"/>
      <w:marTop w:val="0"/>
      <w:marBottom w:val="0"/>
      <w:divBdr>
        <w:top w:val="none" w:sz="0" w:space="0" w:color="auto"/>
        <w:left w:val="none" w:sz="0" w:space="0" w:color="auto"/>
        <w:bottom w:val="none" w:sz="0" w:space="0" w:color="auto"/>
        <w:right w:val="none" w:sz="0" w:space="0" w:color="auto"/>
      </w:divBdr>
      <w:divsChild>
        <w:div w:id="267465353">
          <w:marLeft w:val="0"/>
          <w:marRight w:val="0"/>
          <w:marTop w:val="0"/>
          <w:marBottom w:val="0"/>
          <w:divBdr>
            <w:top w:val="none" w:sz="0" w:space="0" w:color="auto"/>
            <w:left w:val="none" w:sz="0" w:space="0" w:color="auto"/>
            <w:bottom w:val="none" w:sz="0" w:space="0" w:color="auto"/>
            <w:right w:val="none" w:sz="0" w:space="0" w:color="auto"/>
          </w:divBdr>
        </w:div>
      </w:divsChild>
    </w:div>
    <w:div w:id="135491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BigDataArchitectur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D1E83-9E41-40D6-AC5B-DDA2E9AD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1058</Words>
  <Characters>6671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Analyse der geographischen Herkunft von Corona Tweets</dc:subject>
  <dc:creator>Sven Metzger</dc:creator>
  <cp:keywords/>
  <dc:description/>
  <cp:lastModifiedBy>Sven Metzger</cp:lastModifiedBy>
  <cp:revision>4</cp:revision>
  <cp:lastPrinted>2020-09-13T21:31:00Z</cp:lastPrinted>
  <dcterms:created xsi:type="dcterms:W3CDTF">2020-09-13T21:31:00Z</dcterms:created>
  <dcterms:modified xsi:type="dcterms:W3CDTF">2020-09-13T21:32:00Z</dcterms:modified>
</cp:coreProperties>
</file>