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DDBC069" w:rsidRDefault="1DDBC069" w14:paraId="7A535134" w14:textId="2B8AC496">
      <w:r w:rsidR="1DDBC069">
        <w:rPr/>
        <w:t>TASK 1</w:t>
      </w:r>
      <w:r w:rsidR="375B39ED">
        <w:rPr/>
        <w:t xml:space="preserve"> – Part 1:</w:t>
      </w:r>
    </w:p>
    <w:p w:rsidR="57EEED6E" w:rsidP="0A9EB2DF" w:rsidRDefault="57EEED6E" w14:paraId="09561257" w14:textId="752A32A5">
      <w:pPr>
        <w:pStyle w:val="Normal"/>
      </w:pPr>
      <w:r w:rsidR="57EEED6E">
        <w:rPr/>
        <w:t xml:space="preserve">For this exercise, we needed to crop the image of the shuttle from the original image. </w:t>
      </w:r>
      <w:r w:rsidR="57EEED6E">
        <w:rPr/>
        <w:t>So</w:t>
      </w:r>
      <w:r w:rsidR="57EEED6E">
        <w:rPr/>
        <w:t xml:space="preserve"> we used simple slicing with the coordinates of the shuttle to clearly display the </w:t>
      </w:r>
      <w:r w:rsidR="62BD1084">
        <w:rPr/>
        <w:t>shuttle only and discard the rest</w:t>
      </w:r>
    </w:p>
    <w:p w:rsidR="62BD1084" w:rsidP="0A9EB2DF" w:rsidRDefault="62BD1084" w14:paraId="2B26390A" w14:textId="06605180">
      <w:pPr>
        <w:pStyle w:val="Normal"/>
      </w:pPr>
      <w:r w:rsidR="62BD1084">
        <w:rPr/>
        <w:t xml:space="preserve">. </w:t>
      </w:r>
      <w:r w:rsidR="46B82563">
        <w:drawing>
          <wp:inline wp14:editId="4A73F784" wp14:anchorId="149F7EB1">
            <wp:extent cx="3181794" cy="3515216"/>
            <wp:effectExtent l="0" t="0" r="0" b="0"/>
            <wp:docPr id="338959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da85ca37d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82563">
        <w:drawing>
          <wp:inline wp14:editId="34CA8D0A" wp14:anchorId="27946FBA">
            <wp:extent cx="2588429" cy="2799984"/>
            <wp:effectExtent l="0" t="0" r="0" b="0"/>
            <wp:docPr id="888176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8a05bf35c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29" cy="27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82563" w:rsidP="0A9EB2DF" w:rsidRDefault="46B82563" w14:paraId="0CE0CA52" w14:textId="44AED103">
      <w:pPr>
        <w:pStyle w:val="Normal"/>
      </w:pPr>
      <w:r w:rsidR="46B82563">
        <w:rPr/>
        <w:t>PART 2:</w:t>
      </w:r>
    </w:p>
    <w:p w:rsidR="46B82563" w:rsidP="0A9EB2DF" w:rsidRDefault="46B82563" w14:paraId="21ADBFD0" w14:textId="7B3336ED">
      <w:pPr>
        <w:pStyle w:val="Normal"/>
      </w:pPr>
      <w:r w:rsidR="46B82563">
        <w:rPr/>
        <w:t xml:space="preserve">For this exercise, we first needed to take copies of the original image just for safety reasons, then take in the coordinates that will </w:t>
      </w:r>
      <w:r w:rsidR="46B82563">
        <w:rPr/>
        <w:t>gives</w:t>
      </w:r>
      <w:r w:rsidR="46B82563">
        <w:rPr/>
        <w:t xml:space="preserve"> the image of the astronaut </w:t>
      </w:r>
      <w:r w:rsidR="404B6760">
        <w:rPr/>
        <w:t xml:space="preserve">alone with the corresponding channel for each of the </w:t>
      </w:r>
      <w:r w:rsidR="404B6760">
        <w:rPr/>
        <w:t>colours</w:t>
      </w:r>
      <w:r w:rsidR="36D069ED">
        <w:rPr/>
        <w:t xml:space="preserve"> (Red, Green, Blue).</w:t>
      </w:r>
      <w:r w:rsidR="36D069ED">
        <w:drawing>
          <wp:inline wp14:editId="75AEF376" wp14:anchorId="5F54E9F9">
            <wp:extent cx="3115110" cy="1362265"/>
            <wp:effectExtent l="0" t="0" r="0" b="0"/>
            <wp:docPr id="2124958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6cd4ad2aa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B2DF" w:rsidP="0A9EB2DF" w:rsidRDefault="0A9EB2DF" w14:paraId="13314C39" w14:textId="1CC82E84">
      <w:pPr>
        <w:pStyle w:val="Normal"/>
      </w:pPr>
    </w:p>
    <w:p w:rsidR="0A9EB2DF" w:rsidP="0A9EB2DF" w:rsidRDefault="0A9EB2DF" w14:paraId="66B15963" w14:textId="7826E10B">
      <w:pPr>
        <w:pStyle w:val="Normal"/>
      </w:pPr>
    </w:p>
    <w:p w:rsidR="0A9EB2DF" w:rsidP="0A9EB2DF" w:rsidRDefault="0A9EB2DF" w14:paraId="0DCE66B4" w14:textId="4622C47C">
      <w:pPr>
        <w:pStyle w:val="Normal"/>
      </w:pPr>
    </w:p>
    <w:p w:rsidR="0A9EB2DF" w:rsidP="0A9EB2DF" w:rsidRDefault="0A9EB2DF" w14:paraId="7655DDA7" w14:textId="707E2847">
      <w:pPr>
        <w:pStyle w:val="Normal"/>
      </w:pPr>
    </w:p>
    <w:p w:rsidR="36D069ED" w:rsidP="0A9EB2DF" w:rsidRDefault="36D069ED" w14:paraId="6E9BF8BA" w14:textId="0D257348">
      <w:pPr>
        <w:pStyle w:val="Normal"/>
        <w:rPr>
          <w:color w:val="FF0000"/>
        </w:rPr>
      </w:pPr>
      <w:r w:rsidRPr="0A9EB2DF" w:rsidR="36D069ED">
        <w:rPr>
          <w:color w:val="FF0000"/>
        </w:rPr>
        <w:t>Red Grayscale Image:</w:t>
      </w:r>
    </w:p>
    <w:p w:rsidR="36D069ED" w:rsidP="0A9EB2DF" w:rsidRDefault="36D069ED" w14:paraId="0508EB1D" w14:textId="3F18FB41">
      <w:pPr>
        <w:pStyle w:val="Normal"/>
      </w:pPr>
      <w:r w:rsidR="36D069ED">
        <w:drawing>
          <wp:inline wp14:editId="03A11970" wp14:anchorId="5CB4007E">
            <wp:extent cx="3086995" cy="3705885"/>
            <wp:effectExtent l="0" t="0" r="0" b="0"/>
            <wp:docPr id="133000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e98135342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995" cy="37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069ED" w:rsidP="0A9EB2DF" w:rsidRDefault="36D069ED" w14:paraId="58A6956D" w14:textId="0186FC61">
      <w:pPr>
        <w:pStyle w:val="Normal"/>
        <w:rPr>
          <w:color w:val="00B050"/>
        </w:rPr>
      </w:pPr>
      <w:r w:rsidRPr="0A9EB2DF" w:rsidR="36D069ED">
        <w:rPr>
          <w:color w:val="00B050"/>
        </w:rPr>
        <w:t>Green Grayscale Image:</w:t>
      </w:r>
    </w:p>
    <w:p w:rsidR="36D069ED" w:rsidP="0A9EB2DF" w:rsidRDefault="36D069ED" w14:paraId="0313A6C7" w14:textId="7D4ACA22">
      <w:pPr>
        <w:pStyle w:val="Normal"/>
      </w:pPr>
      <w:r w:rsidR="36D069ED">
        <w:drawing>
          <wp:inline wp14:editId="4B4B21BF" wp14:anchorId="6FE5CD72">
            <wp:extent cx="2935172" cy="3648736"/>
            <wp:effectExtent l="0" t="0" r="0" b="0"/>
            <wp:docPr id="66306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e7869e290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72" cy="36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069ED" w:rsidP="0A9EB2DF" w:rsidRDefault="36D069ED" w14:paraId="06A74BB8" w14:textId="41FD78FC">
      <w:pPr>
        <w:pStyle w:val="Normal"/>
        <w:rPr>
          <w:color w:val="0070C0"/>
        </w:rPr>
      </w:pPr>
      <w:r w:rsidRPr="0A9EB2DF" w:rsidR="36D069ED">
        <w:rPr>
          <w:color w:val="0070C0"/>
        </w:rPr>
        <w:t>Blue Grayscale Image:</w:t>
      </w:r>
    </w:p>
    <w:p w:rsidR="36D069ED" w:rsidP="0A9EB2DF" w:rsidRDefault="36D069ED" w14:paraId="352D1DD4" w14:textId="0F4CC9EB">
      <w:pPr>
        <w:pStyle w:val="Normal"/>
      </w:pPr>
      <w:r w:rsidR="36D069ED">
        <w:drawing>
          <wp:inline wp14:editId="2F3B1DF5" wp14:anchorId="292CFBA9">
            <wp:extent cx="2457982" cy="3041753"/>
            <wp:effectExtent l="0" t="0" r="0" b="0"/>
            <wp:docPr id="1473651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43ba21e0e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982" cy="30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069ED" w:rsidP="0A9EB2DF" w:rsidRDefault="36D069ED" w14:paraId="16497746" w14:textId="128FE825">
      <w:pPr>
        <w:pStyle w:val="Normal"/>
      </w:pPr>
      <w:r w:rsidR="36D069ED">
        <w:rPr/>
        <w:t>Part 3:</w:t>
      </w:r>
    </w:p>
    <w:p w:rsidR="36D069ED" w:rsidP="0A9EB2DF" w:rsidRDefault="36D069ED" w14:paraId="20AAF2DF" w14:textId="26242512">
      <w:pPr>
        <w:pStyle w:val="Normal"/>
      </w:pPr>
      <w:r w:rsidR="36D069ED">
        <w:rPr/>
        <w:t>The red channel has a value of 0</w:t>
      </w:r>
    </w:p>
    <w:p w:rsidR="36D069ED" w:rsidP="0A9EB2DF" w:rsidRDefault="36D069ED" w14:paraId="77838D16" w14:textId="2B35CFDC">
      <w:pPr>
        <w:pStyle w:val="Normal"/>
      </w:pPr>
      <w:r w:rsidR="36D069ED">
        <w:rPr/>
        <w:t>Part 4:</w:t>
      </w:r>
    </w:p>
    <w:p w:rsidR="36D069ED" w:rsidP="0A9EB2DF" w:rsidRDefault="36D069ED" w14:paraId="1CABD78B" w14:textId="067778C6">
      <w:pPr>
        <w:pStyle w:val="Normal"/>
      </w:pPr>
      <w:r w:rsidR="36D069ED">
        <w:rPr/>
        <w:t>The green channel has a value of 1</w:t>
      </w:r>
    </w:p>
    <w:p w:rsidR="36D069ED" w:rsidP="0A9EB2DF" w:rsidRDefault="36D069ED" w14:paraId="24B83B0E" w14:textId="3FBC95AD">
      <w:pPr>
        <w:pStyle w:val="Normal"/>
      </w:pPr>
      <w:r w:rsidR="36D069ED">
        <w:rPr/>
        <w:t xml:space="preserve">Part 5: </w:t>
      </w:r>
    </w:p>
    <w:p w:rsidR="36D069ED" w:rsidP="0A9EB2DF" w:rsidRDefault="36D069ED" w14:paraId="0EFAD9ED" w14:textId="111E3871">
      <w:pPr>
        <w:pStyle w:val="Normal"/>
      </w:pPr>
      <w:r w:rsidR="36D069ED">
        <w:rPr/>
        <w:t>The blue channel has a value of 2</w:t>
      </w:r>
    </w:p>
    <w:p w:rsidR="0F2611C7" w:rsidP="0A9EB2DF" w:rsidRDefault="0F2611C7" w14:paraId="7562C77A" w14:textId="427A7F49">
      <w:pPr>
        <w:pStyle w:val="Normal"/>
      </w:pPr>
      <w:r w:rsidR="0F2611C7">
        <w:rPr/>
        <w:t>EXTRA CHALLENGE:</w:t>
      </w:r>
    </w:p>
    <w:p w:rsidR="0F2611C7" w:rsidP="0A9EB2DF" w:rsidRDefault="0F2611C7" w14:paraId="01DCF211" w14:textId="1C22B047">
      <w:pPr>
        <w:pStyle w:val="Normal"/>
      </w:pPr>
      <w:r w:rsidR="0F2611C7">
        <w:rPr/>
        <w:t>We set thresholds for the white and black, nested for loop to go through each pixel value in the image, then we extracted the RGB values for each pixel</w:t>
      </w:r>
      <w:r w:rsidR="1B69687E">
        <w:rPr/>
        <w:t xml:space="preserve">, then we tested the RGB values if above white threshold, we turn </w:t>
      </w:r>
      <w:r w:rsidR="59C8523D">
        <w:rPr/>
        <w:t xml:space="preserve">it to completely </w:t>
      </w:r>
      <w:r w:rsidR="1B69687E">
        <w:rPr/>
        <w:t xml:space="preserve">red. If below the black threshold, we turn </w:t>
      </w:r>
      <w:r w:rsidR="6ADBB16C">
        <w:rPr/>
        <w:t xml:space="preserve">it </w:t>
      </w:r>
      <w:r w:rsidR="6ADBB16C">
        <w:rPr/>
        <w:t>to</w:t>
      </w:r>
      <w:r w:rsidR="6ADBB16C">
        <w:rPr/>
        <w:t xml:space="preserve"> completely </w:t>
      </w:r>
      <w:r w:rsidR="1B69687E">
        <w:rPr/>
        <w:t>blu</w:t>
      </w:r>
      <w:r w:rsidR="7C526F26">
        <w:rPr/>
        <w:t>e</w:t>
      </w:r>
      <w:r w:rsidR="423F5BBE">
        <w:rPr/>
        <w:t xml:space="preserve">. </w:t>
      </w:r>
    </w:p>
    <w:p w:rsidR="0F2611C7" w:rsidP="0A9EB2DF" w:rsidRDefault="0F2611C7" w14:paraId="1008F860" w14:textId="1AA236CE">
      <w:pPr>
        <w:pStyle w:val="Normal"/>
      </w:pPr>
      <w:r w:rsidR="0F2611C7">
        <w:drawing>
          <wp:inline wp14:editId="1BA7BFF0" wp14:anchorId="2B900BBE">
            <wp:extent cx="4368072" cy="2562042"/>
            <wp:effectExtent l="0" t="0" r="0" b="0"/>
            <wp:docPr id="1421444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7578cfa944b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72" cy="25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6A3FB1">
        <w:drawing>
          <wp:inline wp14:editId="23694E19" wp14:anchorId="1DB2FCEF">
            <wp:extent cx="4172328" cy="3028950"/>
            <wp:effectExtent l="0" t="0" r="0" b="0"/>
            <wp:docPr id="447693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67fc6bf49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2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B2DF" w:rsidP="0A9EB2DF" w:rsidRDefault="0A9EB2DF" w14:paraId="69FDC953" w14:textId="27C884DC">
      <w:pPr>
        <w:pStyle w:val="Normal"/>
      </w:pPr>
    </w:p>
    <w:p w:rsidR="0A9EB2DF" w:rsidP="0A9EB2DF" w:rsidRDefault="0A9EB2DF" w14:paraId="2CD3F1B0" w14:textId="1354E8C4">
      <w:pPr>
        <w:pStyle w:val="Normal"/>
      </w:pPr>
    </w:p>
    <w:p w:rsidR="0A9EB2DF" w:rsidP="0A9EB2DF" w:rsidRDefault="0A9EB2DF" w14:paraId="304DF426" w14:textId="0B0C6B50">
      <w:pPr>
        <w:pStyle w:val="Normal"/>
      </w:pPr>
    </w:p>
    <w:p w:rsidR="0A9EB2DF" w:rsidP="0A9EB2DF" w:rsidRDefault="0A9EB2DF" w14:paraId="415144A5" w14:textId="0C3A4D2D">
      <w:pPr>
        <w:pStyle w:val="Normal"/>
      </w:pPr>
    </w:p>
    <w:p w:rsidR="0A9EB2DF" w:rsidP="0A9EB2DF" w:rsidRDefault="0A9EB2DF" w14:paraId="1103AF17" w14:textId="1D102A36">
      <w:pPr>
        <w:pStyle w:val="Normal"/>
      </w:pPr>
    </w:p>
    <w:p w:rsidR="0A9EB2DF" w:rsidP="0A9EB2DF" w:rsidRDefault="0A9EB2DF" w14:paraId="0456F82C" w14:textId="58589891">
      <w:pPr>
        <w:pStyle w:val="Normal"/>
      </w:pPr>
    </w:p>
    <w:p w:rsidR="0A9EB2DF" w:rsidP="0A9EB2DF" w:rsidRDefault="0A9EB2DF" w14:paraId="777B0236" w14:textId="45F7059E">
      <w:pPr>
        <w:pStyle w:val="Normal"/>
      </w:pPr>
    </w:p>
    <w:p w:rsidR="0A9EB2DF" w:rsidP="0A9EB2DF" w:rsidRDefault="0A9EB2DF" w14:paraId="5D5875B3" w14:textId="4F2CACD4">
      <w:pPr>
        <w:pStyle w:val="Normal"/>
      </w:pPr>
    </w:p>
    <w:p w:rsidR="2B6A3FB1" w:rsidP="0A9EB2DF" w:rsidRDefault="2B6A3FB1" w14:paraId="73154F1F" w14:textId="0273A438">
      <w:pPr>
        <w:pStyle w:val="Normal"/>
      </w:pPr>
      <w:r w:rsidR="2B6A3FB1">
        <w:rPr/>
        <w:t>TASK 2:</w:t>
      </w:r>
    </w:p>
    <w:p w:rsidR="3F76E961" w:rsidP="0A9EB2DF" w:rsidRDefault="3F76E961" w14:paraId="16B56E3E" w14:textId="0825E09D">
      <w:pPr>
        <w:pStyle w:val="Normal"/>
      </w:pPr>
      <w:r w:rsidR="3F76E961">
        <w:rPr/>
        <w:t xml:space="preserve">We read the dog image, then set the value of gamma to whatever the user decides (in this case 0.1), then use </w:t>
      </w:r>
      <w:r w:rsidR="3F76E961">
        <w:rPr/>
        <w:t>adjust_gamma</w:t>
      </w:r>
      <w:r w:rsidR="3F76E961">
        <w:rPr/>
        <w:t xml:space="preserve"> to </w:t>
      </w:r>
      <w:r w:rsidR="767E1B23">
        <w:rPr/>
        <w:t xml:space="preserve">power each value of </w:t>
      </w:r>
      <w:r w:rsidR="767E1B23">
        <w:rPr/>
        <w:t>rgb</w:t>
      </w:r>
      <w:r w:rsidR="767E1B23">
        <w:rPr/>
        <w:t xml:space="preserve"> to the gamma value.</w:t>
      </w:r>
    </w:p>
    <w:p w:rsidR="3F76E961" w:rsidP="0A9EB2DF" w:rsidRDefault="3F76E961" w14:paraId="514A5D18" w14:textId="4CE2E0CC">
      <w:pPr>
        <w:pStyle w:val="Normal"/>
      </w:pPr>
      <w:r w:rsidR="3F76E961">
        <w:drawing>
          <wp:inline wp14:editId="25D0B344" wp14:anchorId="56CF3C37">
            <wp:extent cx="5943600" cy="4295775"/>
            <wp:effectExtent l="0" t="0" r="0" b="0"/>
            <wp:docPr id="98182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d239c15e0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698608"/>
    <w:rsid w:val="00F085FD"/>
    <w:rsid w:val="04698608"/>
    <w:rsid w:val="07977613"/>
    <w:rsid w:val="0A9EB2DF"/>
    <w:rsid w:val="0EB04DE2"/>
    <w:rsid w:val="0F2611C7"/>
    <w:rsid w:val="154E80C0"/>
    <w:rsid w:val="1B69687E"/>
    <w:rsid w:val="1D3654FE"/>
    <w:rsid w:val="1DDBC069"/>
    <w:rsid w:val="1ED98C25"/>
    <w:rsid w:val="21062E1B"/>
    <w:rsid w:val="230E3BA4"/>
    <w:rsid w:val="25034CB9"/>
    <w:rsid w:val="2554B865"/>
    <w:rsid w:val="29AE7672"/>
    <w:rsid w:val="2A0468FD"/>
    <w:rsid w:val="2B40B494"/>
    <w:rsid w:val="2B6A3FB1"/>
    <w:rsid w:val="2F478665"/>
    <w:rsid w:val="331ED6EA"/>
    <w:rsid w:val="33E18799"/>
    <w:rsid w:val="34F198AF"/>
    <w:rsid w:val="36D069ED"/>
    <w:rsid w:val="36D63260"/>
    <w:rsid w:val="375B39ED"/>
    <w:rsid w:val="375E200A"/>
    <w:rsid w:val="3F76E961"/>
    <w:rsid w:val="404B6760"/>
    <w:rsid w:val="423F5BBE"/>
    <w:rsid w:val="46B82563"/>
    <w:rsid w:val="4C371529"/>
    <w:rsid w:val="4DE1D748"/>
    <w:rsid w:val="4F1F1A93"/>
    <w:rsid w:val="52E4AB2E"/>
    <w:rsid w:val="57EEED6E"/>
    <w:rsid w:val="59C8523D"/>
    <w:rsid w:val="5F42561E"/>
    <w:rsid w:val="62BD1084"/>
    <w:rsid w:val="6ADBB16C"/>
    <w:rsid w:val="72543FB8"/>
    <w:rsid w:val="76635BA7"/>
    <w:rsid w:val="767E1B23"/>
    <w:rsid w:val="7B39BDC5"/>
    <w:rsid w:val="7BBABC40"/>
    <w:rsid w:val="7C526F26"/>
    <w:rsid w:val="7C9C50A4"/>
    <w:rsid w:val="7E03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8608"/>
  <w15:chartTrackingRefBased/>
  <w15:docId w15:val="{6C7CB6D9-1990-4186-97AC-E7AE1E295B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36da85ca37d452e" /><Relationship Type="http://schemas.openxmlformats.org/officeDocument/2006/relationships/image" Target="/media/image2.png" Id="R9888a05bf35c4b45" /><Relationship Type="http://schemas.openxmlformats.org/officeDocument/2006/relationships/image" Target="/media/image3.png" Id="R4096cd4ad2aa4e22" /><Relationship Type="http://schemas.openxmlformats.org/officeDocument/2006/relationships/image" Target="/media/image4.png" Id="Rf24e98135342414d" /><Relationship Type="http://schemas.openxmlformats.org/officeDocument/2006/relationships/image" Target="/media/image5.png" Id="Rb56e7869e290455d" /><Relationship Type="http://schemas.openxmlformats.org/officeDocument/2006/relationships/image" Target="/media/image6.png" Id="Ra6e43ba21e0e4815" /><Relationship Type="http://schemas.openxmlformats.org/officeDocument/2006/relationships/image" Target="/media/image7.png" Id="Raef7578cfa944be0" /><Relationship Type="http://schemas.openxmlformats.org/officeDocument/2006/relationships/image" Target="/media/image8.png" Id="R41167fc6bf494c7c" /><Relationship Type="http://schemas.openxmlformats.org/officeDocument/2006/relationships/image" Target="/media/image9.png" Id="Rd21d239c15e04ba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2024-09-10T11:49:23.0142528Z</dcterms:created>
  <dcterms:modified xsi:type="dcterms:W3CDTF">2024-09-10T12:49:44.9619266Z</dcterms:modified>
  <dc:creator>Mostafa Elnahas,Y. Youssef</dc:creator>
  <lastModifiedBy>Mostafa Elnahas,Y. Youssef</lastModifiedBy>
</coreProperties>
</file>