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1096C9F" wp14:paraId="69050AA6" wp14:textId="3B685C27">
      <w:pPr>
        <w:pStyle w:val="Heading1"/>
        <w:rPr>
          <w:b w:val="1"/>
          <w:bCs w:val="1"/>
        </w:rPr>
      </w:pPr>
      <w:r w:rsidRPr="11096C9F" w:rsidR="3915654E">
        <w:rPr>
          <w:b w:val="1"/>
          <w:bCs w:val="1"/>
        </w:rPr>
        <w:t>Manual:</w:t>
      </w:r>
    </w:p>
    <w:p xmlns:wp14="http://schemas.microsoft.com/office/word/2010/wordml" w:rsidP="11096C9F" wp14:paraId="6230EF0C" wp14:textId="56577463">
      <w:pPr>
        <w:pStyle w:val="Heading2"/>
        <w:ind w:firstLine="720"/>
        <w:rPr>
          <w:b w:val="1"/>
          <w:bCs w:val="1"/>
        </w:rPr>
      </w:pPr>
      <w:r w:rsidRPr="11096C9F" w:rsidR="3915654E">
        <w:rPr>
          <w:b w:val="1"/>
          <w:bCs w:val="1"/>
        </w:rPr>
        <w:t>Fourier:</w:t>
      </w:r>
    </w:p>
    <w:p xmlns:wp14="http://schemas.microsoft.com/office/word/2010/wordml" w:rsidP="11096C9F" wp14:paraId="2C078E63" wp14:textId="7F625FB9">
      <w:pPr>
        <w:pStyle w:val="ListParagraph"/>
        <w:numPr>
          <w:ilvl w:val="0"/>
          <w:numId w:val="1"/>
        </w:numPr>
        <w:jc w:val="left"/>
        <w:rPr/>
      </w:pPr>
      <w:r w:rsidR="2054887D">
        <w:rPr/>
        <w:t xml:space="preserve">The screenshot below shows transforming the lung scan image from </w:t>
      </w:r>
      <w:r w:rsidR="2054887D">
        <w:rPr/>
        <w:t>rgb</w:t>
      </w:r>
      <w:r w:rsidR="2054887D">
        <w:rPr/>
        <w:t xml:space="preserve"> to grayscale, then </w:t>
      </w:r>
      <w:r w:rsidR="7A98DA9A">
        <w:rPr/>
        <w:t xml:space="preserve">we apply the 2d </w:t>
      </w:r>
      <w:r w:rsidR="7A98DA9A">
        <w:rPr/>
        <w:t>fourier</w:t>
      </w:r>
      <w:r w:rsidR="7A98DA9A">
        <w:rPr/>
        <w:t xml:space="preserve"> transformation using the method in numpy w</w:t>
      </w:r>
      <w:r w:rsidR="4637F120">
        <w:rPr/>
        <w:t>hich takes in the image as a 2d array</w:t>
      </w:r>
      <w:r w:rsidR="2D6439C1">
        <w:rPr/>
        <w:t xml:space="preserve">, then we shift the array so that it is centered </w:t>
      </w:r>
      <w:r w:rsidR="1C2B3236">
        <w:rPr/>
        <w:t>then taking</w:t>
      </w:r>
      <w:r w:rsidRPr="11096C9F" w:rsidR="1C2B323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transformed image into a logarithmic scale to enhance the spectrum </w:t>
      </w:r>
      <w:r w:rsidRPr="11096C9F" w:rsidR="1C2B3236">
        <w:rPr>
          <w:rFonts w:ascii="Aptos" w:hAnsi="Aptos" w:eastAsia="Aptos" w:cs="Aptos"/>
          <w:noProof w:val="0"/>
          <w:sz w:val="24"/>
          <w:szCs w:val="24"/>
          <w:lang w:val="en-US"/>
        </w:rPr>
        <w:t>visualisation</w:t>
      </w:r>
      <w:r w:rsidRPr="11096C9F" w:rsidR="1C2B3236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68E30CFF" w:rsidP="11096C9F" w:rsidRDefault="68E30CFF" w14:paraId="66BD2350" w14:textId="732BC716">
      <w:pPr>
        <w:pStyle w:val="Normal"/>
        <w:jc w:val="center"/>
      </w:pPr>
      <w:r w:rsidR="68E30CFF">
        <w:drawing>
          <wp:inline wp14:editId="3064D5D2" wp14:anchorId="7AF35829">
            <wp:extent cx="3248553" cy="777362"/>
            <wp:effectExtent l="0" t="0" r="0" b="0"/>
            <wp:docPr id="1272468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e12e1e423a44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553" cy="7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30CFF" w:rsidP="11096C9F" w:rsidRDefault="68E30CFF" w14:paraId="01B5C48B" w14:textId="01B5A38F">
      <w:pPr>
        <w:pStyle w:val="ListParagraph"/>
        <w:numPr>
          <w:ilvl w:val="0"/>
          <w:numId w:val="1"/>
        </w:numPr>
        <w:jc w:val="left"/>
        <w:rPr/>
      </w:pPr>
      <w:r w:rsidR="68E30CFF">
        <w:rPr/>
        <w:t xml:space="preserve">Then the </w:t>
      </w:r>
      <w:r w:rsidR="68E30CFF">
        <w:rPr/>
        <w:t>tranformation</w:t>
      </w:r>
      <w:r w:rsidR="68E30CFF">
        <w:rPr/>
        <w:t xml:space="preserve"> applied was to remove a vertical line from the center</w:t>
      </w:r>
      <w:r w:rsidR="2467A06B">
        <w:rPr/>
        <w:t xml:space="preserve"> (in this image the center is 286)</w:t>
      </w:r>
      <w:r w:rsidR="68E30CFF">
        <w:rPr/>
        <w:t xml:space="preserve"> from the image in the frequency domain</w:t>
      </w:r>
      <w:r w:rsidR="6555D542">
        <w:rPr/>
        <w:t xml:space="preserve"> then we just inverse the image back to the spatial domain using the </w:t>
      </w:r>
      <w:r w:rsidR="6555D542">
        <w:rPr/>
        <w:t>ifft</w:t>
      </w:r>
      <w:r w:rsidR="6555D542">
        <w:rPr/>
        <w:t xml:space="preserve"> from </w:t>
      </w:r>
      <w:r w:rsidR="6555D542">
        <w:rPr/>
        <w:t>np.fft</w:t>
      </w:r>
      <w:r w:rsidR="785A368E">
        <w:rPr/>
        <w:t xml:space="preserve"> and take absolute value to </w:t>
      </w:r>
      <w:r w:rsidR="785A368E">
        <w:rPr/>
        <w:t>eliminate</w:t>
      </w:r>
      <w:r w:rsidR="785A368E">
        <w:rPr/>
        <w:t xml:space="preserve"> any negative values.</w:t>
      </w:r>
    </w:p>
    <w:p w:rsidR="785A368E" w:rsidP="11096C9F" w:rsidRDefault="785A368E" w14:paraId="1E10B56C" w14:textId="05084B27">
      <w:pPr>
        <w:pStyle w:val="Normal"/>
        <w:jc w:val="center"/>
      </w:pPr>
      <w:r w:rsidR="785A368E">
        <w:drawing>
          <wp:inline wp14:editId="497DF3F0" wp14:anchorId="0B1EB53C">
            <wp:extent cx="2953288" cy="1013598"/>
            <wp:effectExtent l="0" t="0" r="0" b="0"/>
            <wp:docPr id="484922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ca6d73a344e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288" cy="10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5A368E">
        <w:rPr/>
        <w:t xml:space="preserve"> </w:t>
      </w:r>
    </w:p>
    <w:p w:rsidR="785A368E" w:rsidP="11096C9F" w:rsidRDefault="785A368E" w14:paraId="44184C08" w14:textId="340948B9">
      <w:pPr>
        <w:pStyle w:val="ListParagraph"/>
        <w:numPr>
          <w:ilvl w:val="0"/>
          <w:numId w:val="1"/>
        </w:numPr>
        <w:jc w:val="left"/>
        <w:rPr/>
      </w:pPr>
      <w:r w:rsidR="785A368E">
        <w:rPr/>
        <w:t xml:space="preserve">Then we do the exact same filter but on </w:t>
      </w:r>
      <w:r w:rsidR="785A368E">
        <w:rPr/>
        <w:t>rgb</w:t>
      </w:r>
      <w:r w:rsidR="785A368E">
        <w:rPr/>
        <w:t xml:space="preserve"> image, the only difference is that in the beginning we will separate each channel</w:t>
      </w:r>
      <w:r w:rsidR="5670C1AF">
        <w:rPr/>
        <w:t xml:space="preserve">, shift them to the frequency domain then </w:t>
      </w:r>
      <w:r w:rsidR="785A368E">
        <w:rPr/>
        <w:t xml:space="preserve">apply the transformation on them then stack them on top of each other </w:t>
      </w:r>
      <w:r w:rsidR="27FDF731">
        <w:rPr/>
        <w:t>after the transformation.</w:t>
      </w:r>
    </w:p>
    <w:p w:rsidR="06CFE910" w:rsidP="11096C9F" w:rsidRDefault="06CFE910" w14:paraId="75AE79C7" w14:textId="793EFE5C">
      <w:pPr>
        <w:pStyle w:val="Normal"/>
        <w:jc w:val="center"/>
      </w:pPr>
      <w:r w:rsidR="06CFE910">
        <w:drawing>
          <wp:inline wp14:editId="184125FE" wp14:anchorId="583F9443">
            <wp:extent cx="4943475" cy="1711203"/>
            <wp:effectExtent l="0" t="0" r="0" b="0"/>
            <wp:docPr id="1546957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5a5e7d1d6745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4E85E" w:rsidP="11096C9F" w:rsidRDefault="63D4E85E" w14:paraId="62FBDB9E" w14:textId="23698E48">
      <w:pPr>
        <w:pStyle w:val="Normal"/>
        <w:jc w:val="center"/>
      </w:pPr>
      <w:r w:rsidR="63D4E85E">
        <w:drawing>
          <wp:inline wp14:editId="4EC1F6DF" wp14:anchorId="454EA817">
            <wp:extent cx="5943600" cy="4248150"/>
            <wp:effectExtent l="0" t="0" r="0" b="0"/>
            <wp:docPr id="1163034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6196f7a8fe4d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96C9F" w:rsidRDefault="11096C9F" w14:paraId="6F6256A8" w14:textId="4A85F73A">
      <w:r>
        <w:br w:type="page"/>
      </w:r>
    </w:p>
    <w:p w:rsidR="1D3A8FD6" w:rsidP="11096C9F" w:rsidRDefault="1D3A8FD6" w14:paraId="349668D6" w14:textId="28B59D48">
      <w:pPr>
        <w:pStyle w:val="Heading2"/>
        <w:rPr>
          <w:b w:val="1"/>
          <w:bCs w:val="1"/>
        </w:rPr>
      </w:pPr>
      <w:r w:rsidRPr="11096C9F" w:rsidR="1D3A8FD6">
        <w:rPr>
          <w:b w:val="1"/>
          <w:bCs w:val="1"/>
        </w:rPr>
        <w:t>Equalization</w:t>
      </w:r>
      <w:r w:rsidRPr="11096C9F" w:rsidR="1D3A8FD6">
        <w:rPr>
          <w:b w:val="1"/>
          <w:bCs w:val="1"/>
        </w:rPr>
        <w:t>:</w:t>
      </w:r>
    </w:p>
    <w:p w:rsidR="1D3A8FD6" w:rsidP="11096C9F" w:rsidRDefault="1D3A8FD6" w14:paraId="65A140A4" w14:textId="70CC5A11">
      <w:pPr>
        <w:pStyle w:val="ListParagraph"/>
        <w:numPr>
          <w:ilvl w:val="0"/>
          <w:numId w:val="2"/>
        </w:numPr>
        <w:rPr/>
      </w:pPr>
      <w:r w:rsidR="1D3A8FD6">
        <w:rPr/>
        <w:t xml:space="preserve">You convert the image to the </w:t>
      </w:r>
      <w:r w:rsidR="1D3A8FD6">
        <w:rPr/>
        <w:t>ubyte</w:t>
      </w:r>
      <w:r w:rsidR="1D3A8FD6">
        <w:rPr/>
        <w:t xml:space="preserve"> format </w:t>
      </w:r>
      <w:r w:rsidR="1D3A8FD6">
        <w:rPr/>
        <w:t>which is</w:t>
      </w:r>
      <w:r w:rsidR="1D3A8FD6">
        <w:rPr/>
        <w:t xml:space="preserve"> </w:t>
      </w:r>
      <w:r w:rsidR="1D3A8FD6">
        <w:rPr/>
        <w:t>basically stands</w:t>
      </w:r>
      <w:r w:rsidR="1D3A8FD6">
        <w:rPr/>
        <w:t xml:space="preserve"> for unassigned 8-bit </w:t>
      </w:r>
      <w:r w:rsidR="1D3A8FD6">
        <w:rPr/>
        <w:t>dtype</w:t>
      </w:r>
      <w:r w:rsidR="1D3A8FD6">
        <w:rPr/>
        <w:t xml:space="preserve"> (</w:t>
      </w:r>
      <w:r w:rsidR="1D3A8FD6">
        <w:rPr/>
        <w:t>very common</w:t>
      </w:r>
      <w:r w:rsidR="1D3A8FD6">
        <w:rPr/>
        <w:t xml:space="preserve"> when processing</w:t>
      </w:r>
      <w:r w:rsidR="40C1F73E">
        <w:rPr/>
        <w:t xml:space="preserve"> an image), then simply using the </w:t>
      </w:r>
      <w:r w:rsidR="40C1F73E">
        <w:rPr/>
        <w:t>equalise_hist</w:t>
      </w:r>
      <w:r w:rsidR="40C1F73E">
        <w:rPr/>
        <w:t xml:space="preserve"> method from </w:t>
      </w:r>
      <w:r w:rsidR="40C1F73E">
        <w:rPr/>
        <w:t>skimage.exposure</w:t>
      </w:r>
      <w:r w:rsidR="40C1F73E">
        <w:rPr/>
        <w:t xml:space="preserve"> which return</w:t>
      </w:r>
      <w:r w:rsidR="24B69136">
        <w:rPr/>
        <w:t xml:space="preserve">s the histogram of the image provided. </w:t>
      </w:r>
      <w:r w:rsidR="24B69136">
        <w:rPr/>
        <w:t>The using</w:t>
      </w:r>
      <w:r w:rsidR="24B69136">
        <w:rPr/>
        <w:t xml:space="preserve"> a footprint (this case it is </w:t>
      </w:r>
      <w:r w:rsidR="24B69136">
        <w:rPr/>
        <w:t>disk(</w:t>
      </w:r>
      <w:r w:rsidR="24B69136">
        <w:rPr/>
        <w:t xml:space="preserve">30)) we </w:t>
      </w:r>
      <w:r w:rsidR="24B69136">
        <w:rPr/>
        <w:t>equalise</w:t>
      </w:r>
      <w:r w:rsidR="24B69136">
        <w:rPr/>
        <w:t xml:space="preserve"> the histogram. </w:t>
      </w:r>
    </w:p>
    <w:p w:rsidR="7C7DDB96" w:rsidP="11096C9F" w:rsidRDefault="7C7DDB96" w14:paraId="63B898BF" w14:textId="05E177CF">
      <w:pPr>
        <w:pStyle w:val="ListParagraph"/>
        <w:ind w:left="720"/>
        <w:jc w:val="center"/>
      </w:pPr>
      <w:r w:rsidR="7C7DDB96">
        <w:drawing>
          <wp:inline wp14:editId="5FD7CBBD" wp14:anchorId="7C11F52E">
            <wp:extent cx="3715268" cy="1486108"/>
            <wp:effectExtent l="0" t="0" r="0" b="0"/>
            <wp:docPr id="1232156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898eb59c6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96C9F" w:rsidP="11096C9F" w:rsidRDefault="11096C9F" w14:paraId="44BB5B47" w14:textId="3F1B7E7A">
      <w:pPr>
        <w:pStyle w:val="ListParagraph"/>
        <w:ind w:left="720"/>
        <w:jc w:val="center"/>
      </w:pPr>
    </w:p>
    <w:p w:rsidR="25CD20D8" w:rsidP="11096C9F" w:rsidRDefault="25CD20D8" w14:paraId="6357E2ED" w14:textId="599F8A83">
      <w:pPr>
        <w:pStyle w:val="ListParagraph"/>
        <w:ind w:left="720"/>
        <w:jc w:val="center"/>
      </w:pPr>
      <w:r w:rsidR="25CD20D8">
        <w:drawing>
          <wp:inline wp14:editId="42239450" wp14:anchorId="7E2FA029">
            <wp:extent cx="5943600" cy="3638550"/>
            <wp:effectExtent l="0" t="0" r="0" b="0"/>
            <wp:docPr id="1706860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3c0133551641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7DDB96" w:rsidP="11096C9F" w:rsidRDefault="7C7DDB96" w14:paraId="4FF78A91" w14:textId="3B268181">
      <w:pPr>
        <w:pStyle w:val="Heading1"/>
      </w:pPr>
      <w:r w:rsidR="7C7DDB96">
        <w:rPr/>
        <w:t>Assignment:</w:t>
      </w:r>
    </w:p>
    <w:p w:rsidR="08208C12" w:rsidP="11096C9F" w:rsidRDefault="08208C12" w14:paraId="1AFB75CF" w14:textId="4BE83779">
      <w:pPr>
        <w:pStyle w:val="ListParagraph"/>
        <w:numPr>
          <w:ilvl w:val="0"/>
          <w:numId w:val="3"/>
        </w:numPr>
        <w:rPr/>
      </w:pPr>
      <w:r w:rsidR="08208C12">
        <w:rPr/>
        <w:t xml:space="preserve">After reading the image and applying histogram equalization (like the example above) we apply </w:t>
      </w:r>
      <w:r w:rsidR="2BA09F28">
        <w:rPr/>
        <w:t xml:space="preserve">gamma correction to decrease the brightness of the image. </w:t>
      </w:r>
      <w:r w:rsidR="2BA09F28">
        <w:rPr/>
        <w:t>Value</w:t>
      </w:r>
      <w:r w:rsidR="2BA09F28">
        <w:rPr/>
        <w:t xml:space="preserve"> chose</w:t>
      </w:r>
      <w:r w:rsidR="22151013">
        <w:rPr/>
        <w:t xml:space="preserve">n was 1.5 to dim the image slightly as it was too bright. </w:t>
      </w:r>
    </w:p>
    <w:p w:rsidR="22151013" w:rsidP="11096C9F" w:rsidRDefault="22151013" w14:paraId="15A91347" w14:textId="38C25735">
      <w:pPr>
        <w:pStyle w:val="Normal"/>
        <w:ind w:left="0"/>
        <w:jc w:val="center"/>
      </w:pPr>
      <w:r w:rsidR="22151013">
        <w:drawing>
          <wp:inline wp14:editId="15FFF537" wp14:anchorId="2D382C32">
            <wp:extent cx="4887006" cy="562053"/>
            <wp:effectExtent l="0" t="0" r="0" b="0"/>
            <wp:docPr id="374537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9001947b84c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51013" w:rsidP="11096C9F" w:rsidRDefault="22151013" w14:paraId="53200DF4" w14:textId="73335C60">
      <w:pPr>
        <w:pStyle w:val="ListParagraph"/>
        <w:numPr>
          <w:ilvl w:val="0"/>
          <w:numId w:val="3"/>
        </w:numPr>
        <w:jc w:val="left"/>
        <w:rPr/>
      </w:pPr>
      <w:r w:rsidR="22151013">
        <w:rPr/>
        <w:t xml:space="preserve">We save the </w:t>
      </w:r>
      <w:r w:rsidR="2F8EF3EB">
        <w:rPr/>
        <w:t xml:space="preserve">enhanced </w:t>
      </w:r>
      <w:r w:rsidR="22151013">
        <w:rPr/>
        <w:t xml:space="preserve">image using </w:t>
      </w:r>
      <w:r w:rsidR="22151013">
        <w:rPr/>
        <w:t>plt.imsave</w:t>
      </w:r>
      <w:r w:rsidR="22151013">
        <w:rPr/>
        <w:t xml:space="preserve"> with gray </w:t>
      </w:r>
      <w:r w:rsidR="22151013">
        <w:rPr/>
        <w:t>cmap</w:t>
      </w:r>
    </w:p>
    <w:p w:rsidR="22151013" w:rsidP="11096C9F" w:rsidRDefault="22151013" w14:paraId="321FC14F" w14:textId="2889485A">
      <w:pPr>
        <w:pStyle w:val="Normal"/>
        <w:ind w:left="0"/>
        <w:jc w:val="center"/>
      </w:pPr>
      <w:r w:rsidR="22151013">
        <w:drawing>
          <wp:inline wp14:editId="676DCF32" wp14:anchorId="6247C674">
            <wp:extent cx="5020376" cy="228632"/>
            <wp:effectExtent l="0" t="0" r="0" b="0"/>
            <wp:docPr id="984124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bc056532f74d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E8" w:rsidP="11096C9F" w:rsidRDefault="005A1FE8" w14:paraId="10315381" w14:textId="7782D160">
      <w:pPr>
        <w:pStyle w:val="ListParagraph"/>
        <w:numPr>
          <w:ilvl w:val="0"/>
          <w:numId w:val="3"/>
        </w:numPr>
        <w:jc w:val="left"/>
        <w:rPr/>
      </w:pPr>
      <w:r w:rsidR="005A1FE8">
        <w:rPr/>
        <w:t>We first create a low pass mask by fi</w:t>
      </w:r>
      <w:r w:rsidR="1FC60483">
        <w:rPr/>
        <w:t>rst extracting the midpoint of the image both in the x and y. then we decide the radius (in this case it is 40 a</w:t>
      </w:r>
      <w:r w:rsidR="747E2116">
        <w:rPr/>
        <w:t>s it gave the best results subjectively) then we fill the middle part of the disk with ones after filling the rest with zeroes. Then we mu</w:t>
      </w:r>
      <w:r w:rsidR="338EBA23">
        <w:rPr/>
        <w:t xml:space="preserve">ltiply the </w:t>
      </w:r>
      <w:r w:rsidR="338EBA23">
        <w:rPr/>
        <w:t>fourier</w:t>
      </w:r>
      <w:r w:rsidR="338EBA23">
        <w:rPr/>
        <w:t xml:space="preserve"> transformed image with the lowpass mask and the rest are the same steps as the manual.</w:t>
      </w:r>
    </w:p>
    <w:p w:rsidR="6F7B6579" w:rsidP="11096C9F" w:rsidRDefault="6F7B6579" w14:paraId="5EC78DD6" w14:textId="577C1264">
      <w:pPr>
        <w:pStyle w:val="Normal"/>
        <w:ind w:left="0"/>
        <w:jc w:val="center"/>
      </w:pPr>
      <w:r w:rsidR="6F7B6579">
        <w:drawing>
          <wp:inline wp14:editId="3E1A1149" wp14:anchorId="560BB53A">
            <wp:extent cx="5943600" cy="3771900"/>
            <wp:effectExtent l="0" t="0" r="0" b="0"/>
            <wp:docPr id="604025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2b6719e51c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8EBA23" w:rsidP="11096C9F" w:rsidRDefault="338EBA23" w14:paraId="0B44B4B9" w14:textId="1B1C45AD">
      <w:pPr>
        <w:pStyle w:val="ListParagraph"/>
        <w:numPr>
          <w:ilvl w:val="0"/>
          <w:numId w:val="3"/>
        </w:numPr>
        <w:jc w:val="left"/>
        <w:rPr/>
      </w:pPr>
      <w:r w:rsidR="338EBA23">
        <w:rPr/>
        <w:t xml:space="preserve">We save the </w:t>
      </w:r>
      <w:r w:rsidR="4BF22C9A">
        <w:rPr/>
        <w:t xml:space="preserve">low pass filtered </w:t>
      </w:r>
      <w:r w:rsidR="338EBA23">
        <w:rPr/>
        <w:t xml:space="preserve">image using </w:t>
      </w:r>
      <w:r w:rsidR="338EBA23">
        <w:rPr/>
        <w:t>plt.imsave</w:t>
      </w:r>
      <w:r w:rsidR="338EBA23">
        <w:rPr/>
        <w:t xml:space="preserve"> with gray </w:t>
      </w:r>
      <w:r w:rsidR="338EBA23">
        <w:rPr/>
        <w:t>cmap</w:t>
      </w:r>
    </w:p>
    <w:p w:rsidR="5B8ADD21" w:rsidP="11096C9F" w:rsidRDefault="5B8ADD21" w14:paraId="37A7D52C" w14:textId="74215EE7">
      <w:pPr>
        <w:pStyle w:val="Normal"/>
        <w:ind w:left="0"/>
        <w:jc w:val="center"/>
      </w:pPr>
      <w:r w:rsidR="5B8ADD21">
        <w:drawing>
          <wp:inline wp14:editId="37403887" wp14:anchorId="306C8679">
            <wp:extent cx="5249008" cy="209579"/>
            <wp:effectExtent l="0" t="0" r="0" b="0"/>
            <wp:docPr id="180530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5aa50bc6343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8ADD21" w:rsidP="11096C9F" w:rsidRDefault="5B8ADD21" w14:paraId="6E53BF19" w14:textId="72447FF6">
      <w:pPr>
        <w:pStyle w:val="ListParagraph"/>
        <w:numPr>
          <w:ilvl w:val="0"/>
          <w:numId w:val="3"/>
        </w:numPr>
        <w:jc w:val="left"/>
        <w:rPr/>
      </w:pPr>
      <w:r w:rsidR="5B8ADD21">
        <w:rPr/>
        <w:t>High pass mask will just be 1 – lowpass mask then the same steps as before</w:t>
      </w:r>
    </w:p>
    <w:p w:rsidR="5B8ADD21" w:rsidP="11096C9F" w:rsidRDefault="5B8ADD21" w14:paraId="6C8B2E34" w14:textId="249976C1">
      <w:pPr>
        <w:pStyle w:val="Normal"/>
        <w:ind w:left="0"/>
        <w:jc w:val="center"/>
      </w:pPr>
      <w:r w:rsidR="5B8ADD21">
        <w:drawing>
          <wp:inline wp14:editId="3CD6D9D0" wp14:anchorId="7EF18D28">
            <wp:extent cx="4267200" cy="1104900"/>
            <wp:effectExtent l="0" t="0" r="0" b="0"/>
            <wp:docPr id="1514422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6d5892b72f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8ADD21" w:rsidP="11096C9F" w:rsidRDefault="5B8ADD21" w14:paraId="051BA9FA" w14:textId="6FC590D1">
      <w:pPr>
        <w:pStyle w:val="ListParagraph"/>
        <w:numPr>
          <w:ilvl w:val="0"/>
          <w:numId w:val="3"/>
        </w:numPr>
        <w:jc w:val="left"/>
        <w:rPr/>
      </w:pPr>
      <w:r w:rsidR="5B8ADD21">
        <w:rPr/>
        <w:t xml:space="preserve">We save the high pass filtered image using </w:t>
      </w:r>
      <w:r w:rsidR="5B8ADD21">
        <w:rPr/>
        <w:t>plt.imsave</w:t>
      </w:r>
      <w:r w:rsidR="5B8ADD21">
        <w:rPr/>
        <w:t xml:space="preserve"> with gray </w:t>
      </w:r>
      <w:r w:rsidR="5B8ADD21">
        <w:rPr/>
        <w:t>cmap</w:t>
      </w:r>
    </w:p>
    <w:p w:rsidR="4FE13507" w:rsidP="11096C9F" w:rsidRDefault="4FE13507" w14:paraId="34745A44" w14:textId="3562C742">
      <w:pPr>
        <w:pStyle w:val="Normal"/>
        <w:ind w:left="0"/>
        <w:jc w:val="center"/>
      </w:pPr>
      <w:r w:rsidR="4FE13507">
        <w:rPr/>
        <w:t xml:space="preserve"> </w:t>
      </w:r>
      <w:r w:rsidR="4FE13507">
        <w:drawing>
          <wp:inline wp14:editId="34912EAE" wp14:anchorId="2E965B81">
            <wp:extent cx="5172798" cy="219106"/>
            <wp:effectExtent l="0" t="0" r="0" b="0"/>
            <wp:docPr id="2009763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74ab954d784a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29c1dc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a499f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fbcc9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D83DA9"/>
    <w:rsid w:val="005A1FE8"/>
    <w:rsid w:val="00745805"/>
    <w:rsid w:val="015D4D40"/>
    <w:rsid w:val="052F121F"/>
    <w:rsid w:val="05869A6C"/>
    <w:rsid w:val="06CFE910"/>
    <w:rsid w:val="08208C12"/>
    <w:rsid w:val="0B18E747"/>
    <w:rsid w:val="0B275BDD"/>
    <w:rsid w:val="0DCE7B11"/>
    <w:rsid w:val="0E55A22A"/>
    <w:rsid w:val="0FECB327"/>
    <w:rsid w:val="105F9038"/>
    <w:rsid w:val="10EB903E"/>
    <w:rsid w:val="11096C9F"/>
    <w:rsid w:val="1124473C"/>
    <w:rsid w:val="16954E0A"/>
    <w:rsid w:val="18041F9D"/>
    <w:rsid w:val="1991B407"/>
    <w:rsid w:val="1C2B3236"/>
    <w:rsid w:val="1C8C681B"/>
    <w:rsid w:val="1D3A8FD6"/>
    <w:rsid w:val="1FC60483"/>
    <w:rsid w:val="2054887D"/>
    <w:rsid w:val="21AE311D"/>
    <w:rsid w:val="22151013"/>
    <w:rsid w:val="221BC6CD"/>
    <w:rsid w:val="2247B8FA"/>
    <w:rsid w:val="2467A06B"/>
    <w:rsid w:val="24B69136"/>
    <w:rsid w:val="25CD20D8"/>
    <w:rsid w:val="27FDF731"/>
    <w:rsid w:val="296C1F42"/>
    <w:rsid w:val="2AE01D00"/>
    <w:rsid w:val="2AE01D00"/>
    <w:rsid w:val="2BA09F28"/>
    <w:rsid w:val="2D6439C1"/>
    <w:rsid w:val="2E89FC2D"/>
    <w:rsid w:val="2F8EF3EB"/>
    <w:rsid w:val="32611DDB"/>
    <w:rsid w:val="338EBA23"/>
    <w:rsid w:val="3507A292"/>
    <w:rsid w:val="3915654E"/>
    <w:rsid w:val="3DB4DCD4"/>
    <w:rsid w:val="3FD8E616"/>
    <w:rsid w:val="40C1F73E"/>
    <w:rsid w:val="45EED753"/>
    <w:rsid w:val="4637F120"/>
    <w:rsid w:val="496755EE"/>
    <w:rsid w:val="4B7AB74D"/>
    <w:rsid w:val="4B7AB74D"/>
    <w:rsid w:val="4BF22C9A"/>
    <w:rsid w:val="4E34207F"/>
    <w:rsid w:val="4FE13507"/>
    <w:rsid w:val="5131A9AC"/>
    <w:rsid w:val="524F8D1C"/>
    <w:rsid w:val="53DEE64E"/>
    <w:rsid w:val="5423F253"/>
    <w:rsid w:val="5423F253"/>
    <w:rsid w:val="5480AD3E"/>
    <w:rsid w:val="5480AD3E"/>
    <w:rsid w:val="54D88525"/>
    <w:rsid w:val="5670C1AF"/>
    <w:rsid w:val="5B8ADD21"/>
    <w:rsid w:val="60FF92BC"/>
    <w:rsid w:val="628B6113"/>
    <w:rsid w:val="63D4E85E"/>
    <w:rsid w:val="64381762"/>
    <w:rsid w:val="64381762"/>
    <w:rsid w:val="6555D542"/>
    <w:rsid w:val="660B0501"/>
    <w:rsid w:val="66F99141"/>
    <w:rsid w:val="68E30CFF"/>
    <w:rsid w:val="6B600A8F"/>
    <w:rsid w:val="6BF24F2E"/>
    <w:rsid w:val="6F7B6579"/>
    <w:rsid w:val="7470BD99"/>
    <w:rsid w:val="7470BD99"/>
    <w:rsid w:val="747E2116"/>
    <w:rsid w:val="75DA84C0"/>
    <w:rsid w:val="785A368E"/>
    <w:rsid w:val="79617D7D"/>
    <w:rsid w:val="7961E226"/>
    <w:rsid w:val="7A98DA9A"/>
    <w:rsid w:val="7BD83DA9"/>
    <w:rsid w:val="7C7DDB96"/>
    <w:rsid w:val="7F78D348"/>
    <w:rsid w:val="7F9752A4"/>
    <w:rsid w:val="7F9752A4"/>
    <w:rsid w:val="7FA87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83DA9"/>
  <w15:chartTrackingRefBased/>
  <w15:docId w15:val="{8BC1766E-19EE-4C6B-905F-91F708F52BD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1096C9F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1e12e1e423a440e" /><Relationship Type="http://schemas.openxmlformats.org/officeDocument/2006/relationships/image" Target="/media/image2.png" Id="R7d9ca6d73a344e32" /><Relationship Type="http://schemas.openxmlformats.org/officeDocument/2006/relationships/image" Target="/media/image3.png" Id="R645a5e7d1d6745f3" /><Relationship Type="http://schemas.openxmlformats.org/officeDocument/2006/relationships/image" Target="/media/image4.png" Id="Rdf6196f7a8fe4df3" /><Relationship Type="http://schemas.openxmlformats.org/officeDocument/2006/relationships/image" Target="/media/image5.png" Id="R62b898eb59c641ba" /><Relationship Type="http://schemas.openxmlformats.org/officeDocument/2006/relationships/image" Target="/media/image6.png" Id="R513c01335516419c" /><Relationship Type="http://schemas.openxmlformats.org/officeDocument/2006/relationships/image" Target="/media/image7.png" Id="R65a9001947b84c84" /><Relationship Type="http://schemas.openxmlformats.org/officeDocument/2006/relationships/image" Target="/media/image8.png" Id="R48bc056532f74d8b" /><Relationship Type="http://schemas.openxmlformats.org/officeDocument/2006/relationships/image" Target="/media/image9.png" Id="R1b2b6719e51c4d8d" /><Relationship Type="http://schemas.openxmlformats.org/officeDocument/2006/relationships/image" Target="/media/imagea.png" Id="R4c35aa50bc634318" /><Relationship Type="http://schemas.openxmlformats.org/officeDocument/2006/relationships/image" Target="/media/imageb.png" Id="R716d5892b72f43e5" /><Relationship Type="http://schemas.openxmlformats.org/officeDocument/2006/relationships/image" Target="/media/imagec.png" Id="R7b74ab954d784a83" /><Relationship Type="http://schemas.openxmlformats.org/officeDocument/2006/relationships/numbering" Target="numbering.xml" Id="R5f4160624d36482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2024-10-15T10:13:09.1486319Z</dcterms:created>
  <dcterms:modified xsi:type="dcterms:W3CDTF">2024-10-15T13:00:45.0548006Z</dcterms:modified>
  <dc:creator>Mostafa Elnahas,Y. Youssef</dc:creator>
  <lastModifiedBy>Mostafa Elnahas,Y. Youssef</lastModifiedBy>
</coreProperties>
</file>