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8B" w:rsidRDefault="00CD5D8B"/>
    <w:p w:rsidR="009E7B98" w:rsidRDefault="009E7B98">
      <w:r>
        <w:t>Requete SQL pour explorer notre base de données : Location, voiture</w:t>
      </w:r>
    </w:p>
    <w:p w:rsidR="009E7B98" w:rsidRDefault="009E7B98">
      <w:r>
        <w:t>1/Afficher toutes les marques de voiture.</w:t>
      </w:r>
    </w:p>
    <w:p w:rsidR="009E7B98" w:rsidRDefault="009E7B98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marque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</w:p>
    <w:p w:rsidR="009E7B98" w:rsidRDefault="009E7B98">
      <w:r>
        <w:t>2/Afficher les marques et les couleurs de toutes les voitures.</w:t>
      </w:r>
    </w:p>
    <w:p w:rsidR="009E7B98" w:rsidRDefault="009E7B98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marque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couleur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</w:p>
    <w:p w:rsidR="009E7B98" w:rsidRDefault="009E7B98">
      <w:r>
        <w:t>3/Afficher les immatriculations de voitures bolanches</w:t>
      </w:r>
    </w:p>
    <w:p w:rsidR="009E7B98" w:rsidRDefault="009E7B98" w:rsidP="009E7B98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immatriculation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couleur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'blanc'</w:t>
      </w:r>
    </w:p>
    <w:p w:rsidR="009E7B98" w:rsidRDefault="009E7B98">
      <w:r>
        <w:t>4/Afficher toutes les informations sur les cliernts qui habitent dans la ville de paris</w:t>
      </w:r>
    </w:p>
    <w:p w:rsidR="009E7B98" w:rsidRDefault="009E7B98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`clients`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ville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'paris'</w:t>
      </w:r>
    </w:p>
    <w:p w:rsidR="009E7B98" w:rsidRDefault="009E7B98">
      <w:r>
        <w:t>5/Afficher toutes les informations concernant les voitures ayant un kilometrage&lt;10000</w:t>
      </w:r>
    </w:p>
    <w:p w:rsidR="009E7B98" w:rsidRDefault="009E7B98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kilometrage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&lt;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10000</w:t>
      </w:r>
    </w:p>
    <w:p w:rsidR="009E7B98" w:rsidRDefault="009E7B98">
      <w:r>
        <w:t>6/Afficher les immatriculation des voitures diesel ayant un nombre de porte &gt; 2</w:t>
      </w:r>
    </w:p>
    <w:p w:rsidR="009E7B98" w:rsidRDefault="009E7B98" w:rsidP="009E7B98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immatriculation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`nbr_porte`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&gt;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2 AND ‘carburant’=diesel</w:t>
      </w:r>
    </w:p>
    <w:p w:rsidR="009E7B98" w:rsidRDefault="009E7B98" w:rsidP="009E7B98">
      <w:r>
        <w:t>7/Afficher les immatriculation, la marque,  le modèle de toutes les voitures nissan</w:t>
      </w:r>
    </w:p>
    <w:p w:rsidR="009E7B98" w:rsidRDefault="009E7B98" w:rsidP="009E7B98"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immatriculation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marque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 w:rsidR="0026613C"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model,couleur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'nissan'</w:t>
      </w:r>
    </w:p>
    <w:p w:rsidR="009E7B98" w:rsidRDefault="009E7B98" w:rsidP="009E7B98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9E7B98" w:rsidRDefault="009E7B98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9E7B98" w:rsidRPr="009E7B98" w:rsidRDefault="009E7B98">
      <w:pP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sectPr w:rsidR="009E7B98" w:rsidRPr="009E7B98" w:rsidSect="00CD5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9E7B98"/>
    <w:rsid w:val="0026613C"/>
    <w:rsid w:val="007E1B66"/>
    <w:rsid w:val="009E7B98"/>
    <w:rsid w:val="00CD5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9E7B98"/>
    <w:rPr>
      <w:sz w:val="19"/>
      <w:szCs w:val="19"/>
    </w:rPr>
  </w:style>
  <w:style w:type="character" w:customStyle="1" w:styleId="syntaxalpha">
    <w:name w:val="syntax_alpha"/>
    <w:basedOn w:val="Policepardfaut"/>
    <w:rsid w:val="009E7B98"/>
  </w:style>
  <w:style w:type="character" w:customStyle="1" w:styleId="syntaxquote1">
    <w:name w:val="syntax_quote1"/>
    <w:basedOn w:val="Policepardfaut"/>
    <w:rsid w:val="009E7B98"/>
    <w:rPr>
      <w:color w:val="008000"/>
    </w:rPr>
  </w:style>
  <w:style w:type="character" w:customStyle="1" w:styleId="syntaxpunct1">
    <w:name w:val="syntax_punct1"/>
    <w:basedOn w:val="Policepardfaut"/>
    <w:rsid w:val="009E7B98"/>
    <w:rPr>
      <w:color w:val="FF00FF"/>
    </w:rPr>
  </w:style>
  <w:style w:type="character" w:customStyle="1" w:styleId="syntaxdigit">
    <w:name w:val="syntax_digit"/>
    <w:basedOn w:val="Policepardfaut"/>
    <w:rsid w:val="009E7B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wanguiledi</dc:creator>
  <cp:lastModifiedBy>wanguiledi</cp:lastModifiedBy>
  <cp:revision>2</cp:revision>
  <dcterms:created xsi:type="dcterms:W3CDTF">2022-12-07T17:00:00Z</dcterms:created>
  <dcterms:modified xsi:type="dcterms:W3CDTF">2022-12-07T17:00:00Z</dcterms:modified>
</cp:coreProperties>
</file>