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AE76B6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 xml:space="preserve">Projet </w:t>
      </w:r>
      <w:proofErr w:type="spellStart"/>
      <w:r w:rsidR="00163AD2">
        <w:rPr>
          <w:rFonts w:ascii="Calibri Light" w:eastAsia="Calibri Light" w:hAnsi="Calibri Light"/>
          <w:b/>
          <w:color w:val="5B9BD5"/>
          <w:sz w:val="29"/>
        </w:rPr>
        <w:t>Mastermind</w:t>
      </w:r>
      <w:proofErr w:type="spellEnd"/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802192" w:rsidRDefault="00802192">
      <w:pPr>
        <w:spacing w:line="200" w:lineRule="exact"/>
        <w:rPr>
          <w:rFonts w:ascii="Calibri Light" w:eastAsia="Calibri Light" w:hAnsi="Calibri Light"/>
          <w:color w:val="5B9BD5"/>
          <w:sz w:val="32"/>
        </w:rPr>
      </w:pPr>
    </w:p>
    <w:p w:rsidR="00363C5C" w:rsidRDefault="00363C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B019EC">
        <w:trPr>
          <w:trHeight w:val="265"/>
          <w:jc w:val="center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70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HAMANI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163AD2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FARISSE / DEFOIS / VERGINE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B019EC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4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1338B7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FC5164">
              <w:rPr>
                <w:rFonts w:ascii="Calibri Light" w:eastAsia="Calibri Light" w:hAnsi="Calibri Light"/>
                <w:b/>
                <w:sz w:val="23"/>
              </w:rPr>
              <w:t>13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</w:t>
            </w:r>
            <w:r w:rsidR="00FC5164">
              <w:rPr>
                <w:rFonts w:ascii="Calibri Light" w:eastAsia="Calibri Light" w:hAnsi="Calibri Light"/>
                <w:b/>
                <w:sz w:val="23"/>
              </w:rPr>
              <w:t>03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/1</w:t>
            </w:r>
            <w:r w:rsidR="00BA7EBF">
              <w:rPr>
                <w:rFonts w:ascii="Calibri Light" w:eastAsia="Calibri Light" w:hAnsi="Calibri Light"/>
                <w:b/>
                <w:sz w:val="23"/>
              </w:rPr>
              <w:t>8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FC5164">
              <w:rPr>
                <w:rFonts w:ascii="Calibri Light" w:eastAsia="Calibri Light" w:hAnsi="Calibri Light"/>
                <w:b/>
                <w:sz w:val="23"/>
              </w:rPr>
              <w:t>13/03/1</w:t>
            </w:r>
            <w:r w:rsidR="006C098E">
              <w:rPr>
                <w:rFonts w:ascii="Calibri Light" w:eastAsia="Calibri Light" w:hAnsi="Calibri Light"/>
                <w:b/>
                <w:sz w:val="23"/>
              </w:rPr>
              <w:t>8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FC5164">
              <w:rPr>
                <w:rFonts w:ascii="Calibri Light" w:eastAsia="Calibri Light" w:hAnsi="Calibri Light"/>
                <w:b/>
                <w:sz w:val="23"/>
              </w:rPr>
              <w:t>13/03/1</w:t>
            </w:r>
            <w:r w:rsidR="00AE76B6">
              <w:rPr>
                <w:rFonts w:ascii="Calibri Light" w:eastAsia="Calibri Light" w:hAnsi="Calibri Light"/>
                <w:b/>
                <w:sz w:val="23"/>
              </w:rPr>
              <w:t>8</w:t>
            </w:r>
            <w:bookmarkStart w:id="1" w:name="_GoBack"/>
            <w:bookmarkEnd w:id="1"/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B019EC">
        <w:trPr>
          <w:trHeight w:val="496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B019EC">
        <w:trPr>
          <w:trHeight w:val="2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B019EC">
        <w:trPr>
          <w:trHeight w:val="250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AE76B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143B7F">
        <w:rPr>
          <w:b/>
          <w:sz w:val="23"/>
        </w:rPr>
        <w:t xml:space="preserve"> </w:t>
      </w:r>
      <w:proofErr w:type="gramStart"/>
      <w:r w:rsidR="00826063">
        <w:rPr>
          <w:b/>
          <w:sz w:val="23"/>
        </w:rPr>
        <w:t>M.AZZAG</w:t>
      </w:r>
      <w:proofErr w:type="gramEnd"/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 xml:space="preserve">Groupe </w:t>
      </w:r>
    </w:p>
    <w:p w:rsidR="00802192" w:rsidRDefault="00AE76B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163AD2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9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5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9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490"/>
        </w:trPr>
        <w:tc>
          <w:tcPr>
            <w:tcW w:w="121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163AD2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9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59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4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39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79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163AD2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7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59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3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79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proofErr w:type="gramStart"/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  <w:proofErr w:type="gramEnd"/>
          </w:p>
        </w:tc>
      </w:tr>
      <w:tr w:rsidR="00802192" w:rsidTr="00163AD2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7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63AD2" w:rsidTr="00163AD2">
        <w:trPr>
          <w:trHeight w:val="281"/>
        </w:trPr>
        <w:tc>
          <w:tcPr>
            <w:tcW w:w="1219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HAMANI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:rsidR="00163AD2" w:rsidRDefault="00163AD2" w:rsidP="00163AD2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FARISSE / DEFOIS / VERGINE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:rsidR="00163AD2" w:rsidRDefault="00FC5164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13/03/1</w:t>
            </w:r>
            <w:r w:rsidR="004700C4">
              <w:rPr>
                <w:rFonts w:ascii="Calibri Light" w:eastAsia="Calibri Light" w:hAnsi="Calibri Light"/>
                <w:b/>
                <w:sz w:val="23"/>
              </w:rPr>
              <w:t>8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3AD2" w:rsidTr="00163AD2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2" w:name="page2"/>
      <w:bookmarkEnd w:id="2"/>
    </w:p>
    <w:tbl>
      <w:tblPr>
        <w:tblW w:w="1008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"/>
        <w:gridCol w:w="1439"/>
        <w:gridCol w:w="100"/>
        <w:gridCol w:w="30"/>
        <w:gridCol w:w="100"/>
        <w:gridCol w:w="1124"/>
        <w:gridCol w:w="100"/>
        <w:gridCol w:w="30"/>
        <w:gridCol w:w="110"/>
        <w:gridCol w:w="1245"/>
        <w:gridCol w:w="100"/>
        <w:gridCol w:w="121"/>
        <w:gridCol w:w="1064"/>
        <w:gridCol w:w="100"/>
        <w:gridCol w:w="1386"/>
        <w:gridCol w:w="121"/>
        <w:gridCol w:w="839"/>
        <w:gridCol w:w="152"/>
        <w:gridCol w:w="30"/>
        <w:gridCol w:w="513"/>
        <w:gridCol w:w="1124"/>
        <w:gridCol w:w="121"/>
      </w:tblGrid>
      <w:tr w:rsidR="002B28D0" w:rsidTr="00195811">
        <w:trPr>
          <w:trHeight w:val="320"/>
        </w:trPr>
        <w:tc>
          <w:tcPr>
            <w:tcW w:w="136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1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9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52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B28D0" w:rsidTr="00195811">
        <w:trPr>
          <w:trHeight w:val="162"/>
        </w:trPr>
        <w:tc>
          <w:tcPr>
            <w:tcW w:w="136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3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1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6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6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1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3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B28D0" w:rsidTr="00195811">
        <w:trPr>
          <w:trHeight w:val="203"/>
        </w:trPr>
        <w:tc>
          <w:tcPr>
            <w:tcW w:w="136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3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6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3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13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36FCB" w:rsidTr="00195811">
        <w:trPr>
          <w:trHeight w:val="301"/>
        </w:trPr>
        <w:tc>
          <w:tcPr>
            <w:tcW w:w="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3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195811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Pseudo-Code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FARISSE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195811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15</w:t>
            </w:r>
            <w:r w:rsidR="00A36FCB" w:rsidRPr="00A36FCB">
              <w:rPr>
                <w:rFonts w:ascii="Times New Roman" w:eastAsia="Times New Roman" w:hAnsi="Times New Roman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02</w:t>
            </w:r>
            <w:r w:rsidR="00A36FCB" w:rsidRPr="00A36FCB">
              <w:rPr>
                <w:rFonts w:ascii="Times New Roman" w:eastAsia="Times New Roman" w:hAnsi="Times New Roman"/>
                <w:sz w:val="21"/>
                <w:szCs w:val="21"/>
              </w:rPr>
              <w:t>/1</w:t>
            </w:r>
            <w:r w:rsidR="003F3A57">
              <w:rPr>
                <w:rFonts w:ascii="Times New Roman" w:eastAsia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Pr="00195811" w:rsidRDefault="00195811" w:rsidP="00363C5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95811">
              <w:rPr>
                <w:rFonts w:ascii="Times New Roman" w:eastAsia="Calibri Light" w:hAnsi="Times New Roman" w:cs="Times New Roman"/>
                <w:sz w:val="21"/>
                <w:szCs w:val="21"/>
              </w:rPr>
              <w:t>13/03/1</w:t>
            </w:r>
            <w:r w:rsidR="003F3A57">
              <w:rPr>
                <w:rFonts w:ascii="Times New Roman" w:eastAsia="Calibri Light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Pr="00195811" w:rsidRDefault="00195811" w:rsidP="00A36FCB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95811">
              <w:rPr>
                <w:rFonts w:ascii="Times New Roman" w:eastAsia="Calibri Light" w:hAnsi="Times New Roman" w:cs="Times New Roman"/>
                <w:sz w:val="21"/>
                <w:szCs w:val="21"/>
              </w:rPr>
              <w:t>13/03/1</w:t>
            </w:r>
            <w:r w:rsidR="003F3A57">
              <w:rPr>
                <w:rFonts w:ascii="Times New Roman" w:eastAsia="Calibri Light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5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6FCB" w:rsidTr="00195811">
        <w:trPr>
          <w:trHeight w:val="319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195811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Modélisation base de données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195811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DEFOIS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3F3A57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20/02/18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3F3A57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20/02/18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</w:t>
            </w:r>
            <w:r w:rsidR="003F3A57">
              <w:rPr>
                <w:rFonts w:ascii="Times New Roman" w:eastAsia="Times New Roman" w:hAnsi="Times New Roman"/>
                <w:sz w:val="21"/>
              </w:rPr>
              <w:t>0</w:t>
            </w:r>
            <w:r>
              <w:rPr>
                <w:rFonts w:ascii="Times New Roman" w:eastAsia="Times New Roman" w:hAnsi="Times New Roman"/>
                <w:sz w:val="21"/>
              </w:rPr>
              <w:t>/</w:t>
            </w:r>
            <w:r w:rsidR="003F3A57">
              <w:rPr>
                <w:rFonts w:ascii="Times New Roman" w:eastAsia="Times New Roman" w:hAnsi="Times New Roman"/>
                <w:sz w:val="21"/>
              </w:rPr>
              <w:t>0</w:t>
            </w:r>
            <w:r>
              <w:rPr>
                <w:rFonts w:ascii="Times New Roman" w:eastAsia="Times New Roman" w:hAnsi="Times New Roman"/>
                <w:sz w:val="21"/>
              </w:rPr>
              <w:t>2/1</w:t>
            </w:r>
            <w:r w:rsidR="003F3A57">
              <w:rPr>
                <w:rFonts w:ascii="Times New Roman" w:eastAsia="Times New Roman" w:hAnsi="Times New Roman"/>
                <w:sz w:val="21"/>
              </w:rPr>
              <w:t>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6FCB" w:rsidTr="00195811">
        <w:trPr>
          <w:trHeight w:val="302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3C5C" w:rsidRPr="00363C5C" w:rsidRDefault="00195811" w:rsidP="00363C5C">
            <w:pPr>
              <w:pStyle w:val="Titre1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Application</w:t>
            </w:r>
          </w:p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363C5C" w:rsidP="00363C5C">
            <w:pPr>
              <w:spacing w:after="360"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r w:rsidR="00195811"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363C5C" w:rsidP="00363C5C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195811" w:rsidP="00AD0415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20</w:t>
            </w:r>
            <w:r w:rsidR="00AD0415">
              <w:rPr>
                <w:rFonts w:ascii="Times New Roman" w:eastAsia="Times New Roman" w:hAnsi="Times New Roman"/>
                <w:sz w:val="21"/>
                <w:szCs w:val="21"/>
              </w:rPr>
              <w:t>/1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2</w:t>
            </w:r>
            <w:r w:rsidR="00AD0415">
              <w:rPr>
                <w:rFonts w:ascii="Times New Roman" w:eastAsia="Times New Roman" w:hAnsi="Times New Roman"/>
                <w:sz w:val="21"/>
                <w:szCs w:val="21"/>
              </w:rPr>
              <w:t>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195811" w:rsidP="00AD0415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195811">
              <w:rPr>
                <w:rFonts w:ascii="Times New Roman" w:eastAsia="Calibri Light" w:hAnsi="Times New Roman" w:cs="Times New Roman"/>
                <w:sz w:val="21"/>
                <w:szCs w:val="21"/>
              </w:rPr>
              <w:t>13/03/1</w:t>
            </w:r>
            <w:r w:rsidR="003F3A57">
              <w:rPr>
                <w:rFonts w:ascii="Times New Roman" w:eastAsia="Calibri Light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195811" w:rsidP="00AD0415">
            <w:pPr>
              <w:spacing w:after="360" w:line="0" w:lineRule="atLeast"/>
              <w:rPr>
                <w:rFonts w:ascii="Times New Roman" w:eastAsia="Times New Roman" w:hAnsi="Times New Roman"/>
                <w:sz w:val="21"/>
              </w:rPr>
            </w:pPr>
            <w:r w:rsidRPr="00195811">
              <w:rPr>
                <w:rFonts w:ascii="Times New Roman" w:eastAsia="Calibri Light" w:hAnsi="Times New Roman" w:cs="Times New Roman"/>
                <w:sz w:val="21"/>
                <w:szCs w:val="21"/>
              </w:rPr>
              <w:t>13/03/1</w:t>
            </w:r>
            <w:r w:rsidR="003F3A57">
              <w:rPr>
                <w:rFonts w:ascii="Times New Roman" w:eastAsia="Calibri Light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abstractNum w:abstractNumId="1" w15:restartNumberingAfterBreak="0">
    <w:nsid w:val="5FF63CF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1D0"/>
    <w:rsid w:val="00087D3C"/>
    <w:rsid w:val="000A283B"/>
    <w:rsid w:val="001338B7"/>
    <w:rsid w:val="00143B7F"/>
    <w:rsid w:val="00163AD2"/>
    <w:rsid w:val="00195811"/>
    <w:rsid w:val="002B28D0"/>
    <w:rsid w:val="00363C5C"/>
    <w:rsid w:val="003F3A57"/>
    <w:rsid w:val="004574CD"/>
    <w:rsid w:val="004700C4"/>
    <w:rsid w:val="006C098E"/>
    <w:rsid w:val="0074767C"/>
    <w:rsid w:val="00802192"/>
    <w:rsid w:val="00826063"/>
    <w:rsid w:val="00A36FCB"/>
    <w:rsid w:val="00AD0415"/>
    <w:rsid w:val="00AE76B6"/>
    <w:rsid w:val="00B019EC"/>
    <w:rsid w:val="00B30752"/>
    <w:rsid w:val="00B52849"/>
    <w:rsid w:val="00BA7EBF"/>
    <w:rsid w:val="00D01143"/>
    <w:rsid w:val="00E901D0"/>
    <w:rsid w:val="00FB0395"/>
    <w:rsid w:val="00FB2060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78A3B328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C5C"/>
    <w:pPr>
      <w:keepNext/>
      <w:keepLines/>
      <w:numPr>
        <w:numId w:val="2"/>
      </w:numPr>
      <w:spacing w:before="240" w:line="25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3C5C"/>
    <w:pPr>
      <w:keepNext/>
      <w:keepLines/>
      <w:numPr>
        <w:ilvl w:val="1"/>
        <w:numId w:val="2"/>
      </w:numPr>
      <w:spacing w:before="40" w:line="256" w:lineRule="auto"/>
      <w:outlineLvl w:val="1"/>
    </w:pPr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3C5C"/>
    <w:pPr>
      <w:keepNext/>
      <w:keepLines/>
      <w:numPr>
        <w:ilvl w:val="2"/>
        <w:numId w:val="2"/>
      </w:numPr>
      <w:spacing w:before="40" w:line="256" w:lineRule="auto"/>
      <w:outlineLvl w:val="2"/>
    </w:pPr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3C5C"/>
    <w:pPr>
      <w:keepNext/>
      <w:keepLines/>
      <w:numPr>
        <w:ilvl w:val="3"/>
        <w:numId w:val="2"/>
      </w:numPr>
      <w:spacing w:before="40" w:line="256" w:lineRule="auto"/>
      <w:outlineLvl w:val="3"/>
    </w:pPr>
    <w:rPr>
      <w:rFonts w:ascii="Calibri Light" w:eastAsia="Times New Roman" w:hAnsi="Calibri Light" w:cs="Times New Roman"/>
      <w:i/>
      <w:iCs/>
      <w:color w:val="2F5496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3C5C"/>
    <w:pPr>
      <w:keepNext/>
      <w:keepLines/>
      <w:numPr>
        <w:ilvl w:val="4"/>
        <w:numId w:val="2"/>
      </w:numPr>
      <w:spacing w:before="40" w:line="256" w:lineRule="auto"/>
      <w:outlineLvl w:val="4"/>
    </w:pPr>
    <w:rPr>
      <w:rFonts w:ascii="Calibri Light" w:eastAsia="Times New Roman" w:hAnsi="Calibri Light" w:cs="Times New Roman"/>
      <w:color w:val="2F5496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3C5C"/>
    <w:pPr>
      <w:keepNext/>
      <w:keepLines/>
      <w:numPr>
        <w:ilvl w:val="5"/>
        <w:numId w:val="2"/>
      </w:numPr>
      <w:spacing w:before="40" w:line="256" w:lineRule="auto"/>
      <w:outlineLvl w:val="5"/>
    </w:pPr>
    <w:rPr>
      <w:rFonts w:ascii="Calibri Light" w:eastAsia="Times New Roman" w:hAnsi="Calibri Light" w:cs="Times New Roman"/>
      <w:color w:val="1F3763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3C5C"/>
    <w:pPr>
      <w:keepNext/>
      <w:keepLines/>
      <w:numPr>
        <w:ilvl w:val="6"/>
        <w:numId w:val="2"/>
      </w:numPr>
      <w:spacing w:before="40" w:line="256" w:lineRule="auto"/>
      <w:outlineLvl w:val="6"/>
    </w:pPr>
    <w:rPr>
      <w:rFonts w:ascii="Calibri Light" w:eastAsia="Times New Roman" w:hAnsi="Calibri Light" w:cs="Times New Roman"/>
      <w:i/>
      <w:iCs/>
      <w:color w:val="1F3763"/>
      <w:sz w:val="22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3C5C"/>
    <w:pPr>
      <w:keepNext/>
      <w:keepLines/>
      <w:numPr>
        <w:ilvl w:val="7"/>
        <w:numId w:val="2"/>
      </w:numPr>
      <w:spacing w:before="40" w:line="256" w:lineRule="auto"/>
      <w:outlineLvl w:val="7"/>
    </w:pPr>
    <w:rPr>
      <w:rFonts w:ascii="Calibri Light" w:eastAsia="Times New Roman" w:hAnsi="Calibri Light" w:cs="Times New Roman"/>
      <w:color w:val="272727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3C5C"/>
    <w:pPr>
      <w:keepNext/>
      <w:keepLines/>
      <w:numPr>
        <w:ilvl w:val="8"/>
        <w:numId w:val="2"/>
      </w:numPr>
      <w:spacing w:before="40" w:line="256" w:lineRule="auto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63C5C"/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semiHidden/>
    <w:rsid w:val="00363C5C"/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character" w:customStyle="1" w:styleId="Titre3Car">
    <w:name w:val="Titre 3 Car"/>
    <w:link w:val="Titre3"/>
    <w:uiPriority w:val="9"/>
    <w:semiHidden/>
    <w:rsid w:val="00363C5C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character" w:customStyle="1" w:styleId="Titre4Car">
    <w:name w:val="Titre 4 Car"/>
    <w:link w:val="Titre4"/>
    <w:uiPriority w:val="9"/>
    <w:semiHidden/>
    <w:rsid w:val="00363C5C"/>
    <w:rPr>
      <w:rFonts w:ascii="Calibri Light" w:eastAsia="Times New Roman" w:hAnsi="Calibri Light" w:cs="Times New Roman"/>
      <w:i/>
      <w:iCs/>
      <w:color w:val="2F5496"/>
      <w:sz w:val="22"/>
      <w:szCs w:val="22"/>
      <w:lang w:eastAsia="en-US"/>
    </w:rPr>
  </w:style>
  <w:style w:type="character" w:customStyle="1" w:styleId="Titre5Car">
    <w:name w:val="Titre 5 Car"/>
    <w:link w:val="Titre5"/>
    <w:uiPriority w:val="9"/>
    <w:semiHidden/>
    <w:rsid w:val="00363C5C"/>
    <w:rPr>
      <w:rFonts w:ascii="Calibri Light" w:eastAsia="Times New Roman" w:hAnsi="Calibri Light" w:cs="Times New Roman"/>
      <w:color w:val="2F5496"/>
      <w:sz w:val="22"/>
      <w:szCs w:val="22"/>
      <w:lang w:eastAsia="en-US"/>
    </w:rPr>
  </w:style>
  <w:style w:type="character" w:customStyle="1" w:styleId="Titre6Car">
    <w:name w:val="Titre 6 Car"/>
    <w:link w:val="Titre6"/>
    <w:uiPriority w:val="9"/>
    <w:semiHidden/>
    <w:rsid w:val="00363C5C"/>
    <w:rPr>
      <w:rFonts w:ascii="Calibri Light" w:eastAsia="Times New Roman" w:hAnsi="Calibri Light" w:cs="Times New Roman"/>
      <w:color w:val="1F3763"/>
      <w:sz w:val="22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363C5C"/>
    <w:rPr>
      <w:rFonts w:ascii="Calibri Light" w:eastAsia="Times New Roman" w:hAnsi="Calibri Light" w:cs="Times New Roman"/>
      <w:i/>
      <w:iCs/>
      <w:color w:val="1F3763"/>
      <w:sz w:val="22"/>
      <w:szCs w:val="22"/>
      <w:lang w:eastAsia="en-US"/>
    </w:rPr>
  </w:style>
  <w:style w:type="character" w:customStyle="1" w:styleId="Titre8Car">
    <w:name w:val="Titre 8 Car"/>
    <w:link w:val="Titre8"/>
    <w:uiPriority w:val="9"/>
    <w:semiHidden/>
    <w:rsid w:val="00363C5C"/>
    <w:rPr>
      <w:rFonts w:ascii="Calibri Light" w:eastAsia="Times New Roman" w:hAnsi="Calibri Light" w:cs="Times New Roman"/>
      <w:color w:val="272727"/>
      <w:sz w:val="21"/>
      <w:szCs w:val="21"/>
      <w:lang w:eastAsia="en-US"/>
    </w:rPr>
  </w:style>
  <w:style w:type="character" w:customStyle="1" w:styleId="Titre9Car">
    <w:name w:val="Titre 9 Car"/>
    <w:link w:val="Titre9"/>
    <w:uiPriority w:val="9"/>
    <w:semiHidden/>
    <w:rsid w:val="00363C5C"/>
    <w:rPr>
      <w:rFonts w:ascii="Calibri Light" w:eastAsia="Times New Roman" w:hAnsi="Calibri Light" w:cs="Times New Roman"/>
      <w:i/>
      <w:iCs/>
      <w:color w:val="272727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23FE-DC61-4776-8A4D-925E38F4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Soufiane Hamani</cp:lastModifiedBy>
  <cp:revision>19</cp:revision>
  <cp:lastPrinted>2017-10-08T10:18:00Z</cp:lastPrinted>
  <dcterms:created xsi:type="dcterms:W3CDTF">2017-10-03T09:50:00Z</dcterms:created>
  <dcterms:modified xsi:type="dcterms:W3CDTF">2018-03-13T11:34:00Z</dcterms:modified>
</cp:coreProperties>
</file>