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4B2F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ФГБОУ ВО “Чувашский государственный университет им.</w:t>
      </w:r>
    </w:p>
    <w:p w14:paraId="7DBC1034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И.Н. Ульянова”</w:t>
      </w:r>
    </w:p>
    <w:p w14:paraId="32C69BB2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Кафедра вычислительной техники</w:t>
      </w:r>
    </w:p>
    <w:p w14:paraId="084FB86F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</w:p>
    <w:p w14:paraId="756339B6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</w:p>
    <w:p w14:paraId="7AA9EE94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</w:p>
    <w:p w14:paraId="6432A085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</w:p>
    <w:p w14:paraId="0544F8CB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32"/>
          <w:szCs w:val="32"/>
        </w:rPr>
      </w:pPr>
    </w:p>
    <w:p w14:paraId="42093B7E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52"/>
          <w:szCs w:val="52"/>
        </w:rPr>
      </w:pPr>
      <w:r w:rsidRPr="00146E6E">
        <w:rPr>
          <w:rFonts w:cs="Times New Roman"/>
          <w:sz w:val="52"/>
          <w:szCs w:val="52"/>
        </w:rPr>
        <w:t>Лабораторная работа №</w:t>
      </w:r>
      <w:r>
        <w:rPr>
          <w:rFonts w:cs="Times New Roman"/>
          <w:sz w:val="52"/>
          <w:szCs w:val="52"/>
        </w:rPr>
        <w:t>4</w:t>
      </w:r>
    </w:p>
    <w:p w14:paraId="773C3001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b/>
          <w:sz w:val="44"/>
          <w:szCs w:val="44"/>
        </w:rPr>
      </w:pPr>
    </w:p>
    <w:p w14:paraId="5B0A9165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44"/>
          <w:szCs w:val="44"/>
        </w:rPr>
      </w:pPr>
    </w:p>
    <w:p w14:paraId="3F78B36C" w14:textId="77777777" w:rsidR="00455E10" w:rsidRPr="00146E6E" w:rsidRDefault="00455E10" w:rsidP="00455E10">
      <w:pPr>
        <w:spacing w:after="160"/>
        <w:ind w:firstLine="0"/>
        <w:rPr>
          <w:rFonts w:cs="Times New Roman"/>
          <w:sz w:val="44"/>
          <w:szCs w:val="44"/>
        </w:rPr>
      </w:pPr>
    </w:p>
    <w:p w14:paraId="14880703" w14:textId="77777777" w:rsidR="00455E10" w:rsidRPr="00146E6E" w:rsidRDefault="00455E10" w:rsidP="00455E10">
      <w:pPr>
        <w:spacing w:after="160"/>
        <w:ind w:firstLine="0"/>
        <w:jc w:val="center"/>
        <w:rPr>
          <w:rFonts w:cs="Times New Roman"/>
          <w:sz w:val="44"/>
          <w:szCs w:val="44"/>
        </w:rPr>
      </w:pPr>
    </w:p>
    <w:p w14:paraId="4181AA39" w14:textId="77777777" w:rsidR="00455E10" w:rsidRPr="00146E6E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Выполнил: студент гр. ИВТ-41-23</w:t>
      </w:r>
    </w:p>
    <w:p w14:paraId="266C2606" w14:textId="77777777" w:rsidR="00455E10" w:rsidRPr="00146E6E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Сорокин А.В.</w:t>
      </w:r>
    </w:p>
    <w:p w14:paraId="1DFB7B70" w14:textId="77777777" w:rsidR="00455E10" w:rsidRPr="00146E6E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  <w:r w:rsidRPr="00146E6E">
        <w:rPr>
          <w:rFonts w:cs="Times New Roman"/>
          <w:sz w:val="32"/>
          <w:szCs w:val="32"/>
        </w:rPr>
        <w:t>Проверила: Первова Н.В.</w:t>
      </w:r>
    </w:p>
    <w:p w14:paraId="53BB478F" w14:textId="77777777" w:rsidR="00455E10" w:rsidRPr="00146E6E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52B52AEA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0B3C376A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2026A045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04DF4AD7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0546D06F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08B6D9E4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69D1AFB5" w14:textId="77777777" w:rsidR="00455E10" w:rsidRPr="00C345C9" w:rsidRDefault="00455E10" w:rsidP="00455E10">
      <w:pPr>
        <w:spacing w:after="160"/>
        <w:ind w:firstLine="0"/>
        <w:jc w:val="right"/>
        <w:rPr>
          <w:rFonts w:cs="Times New Roman"/>
          <w:sz w:val="32"/>
          <w:szCs w:val="32"/>
        </w:rPr>
      </w:pPr>
    </w:p>
    <w:p w14:paraId="09BFBE40" w14:textId="4150F78B" w:rsidR="00455E10" w:rsidRDefault="00455E10" w:rsidP="00455E10">
      <w:pPr>
        <w:spacing w:after="160"/>
        <w:ind w:firstLine="0"/>
        <w:jc w:val="center"/>
      </w:pPr>
      <w:r w:rsidRPr="00146E6E">
        <w:rPr>
          <w:rFonts w:cs="Times New Roman"/>
          <w:sz w:val="32"/>
          <w:szCs w:val="32"/>
        </w:rPr>
        <w:t>Чебоксары 2025</w:t>
      </w:r>
      <w:r>
        <w:br w:type="page"/>
      </w:r>
    </w:p>
    <w:p w14:paraId="688B0E14" w14:textId="307D69A9" w:rsidR="00455E10" w:rsidRDefault="00455E10" w:rsidP="00455E10">
      <w:pPr>
        <w:pStyle w:val="a6"/>
        <w:numPr>
          <w:ilvl w:val="0"/>
          <w:numId w:val="11"/>
        </w:numPr>
      </w:pPr>
      <w:r>
        <w:lastRenderedPageBreak/>
        <w:t>Цель работы:</w:t>
      </w:r>
    </w:p>
    <w:p w14:paraId="7AEE443E" w14:textId="564B4858" w:rsidR="00455E10" w:rsidRDefault="00455E10" w:rsidP="00455E10">
      <w:pPr>
        <w:rPr>
          <w:sz w:val="24"/>
          <w:szCs w:val="24"/>
        </w:rPr>
      </w:pPr>
      <w:r w:rsidRPr="00455E10">
        <w:rPr>
          <w:sz w:val="24"/>
          <w:szCs w:val="24"/>
        </w:rPr>
        <w:t xml:space="preserve">Изучить принципы разработки динамических </w:t>
      </w:r>
      <w:proofErr w:type="spellStart"/>
      <w:r w:rsidRPr="00455E10">
        <w:rPr>
          <w:sz w:val="24"/>
          <w:szCs w:val="24"/>
        </w:rPr>
        <w:t>web</w:t>
      </w:r>
      <w:proofErr w:type="spellEnd"/>
      <w:r w:rsidRPr="00455E10">
        <w:rPr>
          <w:sz w:val="24"/>
          <w:szCs w:val="24"/>
        </w:rPr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455E10">
        <w:rPr>
          <w:sz w:val="24"/>
          <w:szCs w:val="24"/>
        </w:rPr>
        <w:t>кроссбраузерные</w:t>
      </w:r>
      <w:proofErr w:type="spellEnd"/>
      <w:r w:rsidRPr="00455E10">
        <w:rPr>
          <w:sz w:val="24"/>
          <w:szCs w:val="24"/>
        </w:rPr>
        <w:t xml:space="preserve"> </w:t>
      </w:r>
      <w:proofErr w:type="spellStart"/>
      <w:r w:rsidRPr="00455E10">
        <w:rPr>
          <w:sz w:val="24"/>
          <w:szCs w:val="24"/>
        </w:rPr>
        <w:t>html</w:t>
      </w:r>
      <w:proofErr w:type="spellEnd"/>
      <w:r w:rsidRPr="00455E10">
        <w:rPr>
          <w:sz w:val="24"/>
          <w:szCs w:val="24"/>
        </w:rPr>
        <w:t>-страницы. Познакомиться с уровнями и особенностями DOM API и обработкой событий DOM различных уровней.</w:t>
      </w:r>
    </w:p>
    <w:p w14:paraId="6F807E29" w14:textId="3B22FAC8" w:rsidR="00455E10" w:rsidRDefault="00455E10" w:rsidP="00455E10">
      <w:pPr>
        <w:pStyle w:val="a6"/>
        <w:numPr>
          <w:ilvl w:val="0"/>
          <w:numId w:val="11"/>
        </w:numPr>
        <w:rPr>
          <w:szCs w:val="28"/>
        </w:rPr>
      </w:pPr>
      <w:r w:rsidRPr="00455E10">
        <w:rPr>
          <w:szCs w:val="28"/>
        </w:rPr>
        <w:t>Сценарий и интерфейс:</w:t>
      </w:r>
    </w:p>
    <w:p w14:paraId="4320D9E8" w14:textId="16FEF765" w:rsidR="00455E10" w:rsidRDefault="009B76B4" w:rsidP="00455E10">
      <w:pPr>
        <w:rPr>
          <w:sz w:val="24"/>
          <w:szCs w:val="24"/>
        </w:rPr>
      </w:pPr>
      <w:r w:rsidRPr="009B76B4">
        <w:rPr>
          <w:sz w:val="24"/>
          <w:szCs w:val="24"/>
        </w:rPr>
        <w:t>Игра представляет собой классический тетрис, стилизованный под портативную консоль 90-ых годов. Цель игры – выкладывая на игровом поле фигуры «</w:t>
      </w:r>
      <w:proofErr w:type="spellStart"/>
      <w:r w:rsidRPr="009B76B4">
        <w:rPr>
          <w:sz w:val="24"/>
          <w:szCs w:val="24"/>
        </w:rPr>
        <w:t>тетромино</w:t>
      </w:r>
      <w:proofErr w:type="spellEnd"/>
      <w:r w:rsidRPr="009B76B4">
        <w:rPr>
          <w:sz w:val="24"/>
          <w:szCs w:val="24"/>
        </w:rPr>
        <w:t>», зарабатывать очки за заполненные линии, которые удаляются по мере заполнения.</w:t>
      </w:r>
    </w:p>
    <w:p w14:paraId="77BC1A05" w14:textId="28513143" w:rsidR="00721CD1" w:rsidRPr="00815861" w:rsidRDefault="002D2447" w:rsidP="002D2447">
      <w:pPr>
        <w:pStyle w:val="a6"/>
        <w:numPr>
          <w:ilvl w:val="0"/>
          <w:numId w:val="11"/>
        </w:numPr>
        <w:rPr>
          <w:szCs w:val="28"/>
        </w:rPr>
      </w:pPr>
      <w:r w:rsidRPr="00815861">
        <w:rPr>
          <w:szCs w:val="28"/>
        </w:rPr>
        <w:t>Описание</w:t>
      </w:r>
      <w:r w:rsidR="00804D7C" w:rsidRPr="00815861">
        <w:rPr>
          <w:szCs w:val="28"/>
        </w:rPr>
        <w:t xml:space="preserve"> интерфейса состояний:</w:t>
      </w:r>
    </w:p>
    <w:tbl>
      <w:tblPr>
        <w:tblStyle w:val="-3"/>
        <w:tblW w:w="10490" w:type="dxa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4010"/>
      </w:tblGrid>
      <w:tr w:rsidR="00721CD1" w:rsidRPr="00C147D7" w14:paraId="1942E6B9" w14:textId="77777777" w:rsidTr="00721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063F3133" w14:textId="77777777" w:rsidR="00721CD1" w:rsidRPr="00C147D7" w:rsidRDefault="00721CD1" w:rsidP="00721CD1">
            <w:pPr>
              <w:ind w:firstLine="0"/>
              <w:jc w:val="center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Игровое состояние / элемент интерфейса</w:t>
            </w:r>
          </w:p>
        </w:tc>
        <w:tc>
          <w:tcPr>
            <w:tcW w:w="2160" w:type="dxa"/>
          </w:tcPr>
          <w:p w14:paraId="414F1CE9" w14:textId="77777777" w:rsidR="00721CD1" w:rsidRPr="00C147D7" w:rsidRDefault="00721CD1" w:rsidP="00721CD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Внутренняя модель (JS-объекты/данные)</w:t>
            </w:r>
          </w:p>
        </w:tc>
        <w:tc>
          <w:tcPr>
            <w:tcW w:w="2160" w:type="dxa"/>
          </w:tcPr>
          <w:p w14:paraId="1314F701" w14:textId="77777777" w:rsidR="00721CD1" w:rsidRPr="00C147D7" w:rsidRDefault="00721CD1" w:rsidP="00721CD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HTML-элемент (DOM)</w:t>
            </w:r>
          </w:p>
        </w:tc>
        <w:tc>
          <w:tcPr>
            <w:tcW w:w="4010" w:type="dxa"/>
          </w:tcPr>
          <w:p w14:paraId="2654AB78" w14:textId="77777777" w:rsidR="00721CD1" w:rsidRPr="00C147D7" w:rsidRDefault="00721CD1" w:rsidP="00721CD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Назначение / отображение</w:t>
            </w:r>
          </w:p>
        </w:tc>
      </w:tr>
      <w:tr w:rsidR="00721CD1" w:rsidRPr="00C147D7" w14:paraId="31343368" w14:textId="77777777" w:rsidTr="0072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CCBAD1" w14:textId="77777777" w:rsidR="00721CD1" w:rsidRPr="00C147D7" w:rsidRDefault="00721CD1" w:rsidP="00721CD1">
            <w:pPr>
              <w:ind w:firstLine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Игровое поле (</w:t>
            </w:r>
            <w:proofErr w:type="spellStart"/>
            <w:r w:rsidRPr="00C147D7">
              <w:rPr>
                <w:sz w:val="18"/>
                <w:szCs w:val="14"/>
              </w:rPr>
              <w:t>playfield</w:t>
            </w:r>
            <w:proofErr w:type="spellEnd"/>
            <w:r w:rsidRPr="00C147D7">
              <w:rPr>
                <w:sz w:val="18"/>
                <w:szCs w:val="14"/>
              </w:rPr>
              <w:t>)</w:t>
            </w:r>
          </w:p>
        </w:tc>
        <w:tc>
          <w:tcPr>
            <w:tcW w:w="2160" w:type="dxa"/>
          </w:tcPr>
          <w:p w14:paraId="6C27DEBB" w14:textId="77777777" w:rsidR="00721CD1" w:rsidRPr="00C147D7" w:rsidRDefault="00721CD1" w:rsidP="004146A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 w:rsidRPr="00C147D7">
              <w:rPr>
                <w:sz w:val="18"/>
                <w:szCs w:val="14"/>
              </w:rPr>
              <w:t>playFieldMask</w:t>
            </w:r>
            <w:proofErr w:type="spellEnd"/>
            <w:r w:rsidRPr="00C147D7">
              <w:rPr>
                <w:sz w:val="18"/>
                <w:szCs w:val="14"/>
              </w:rPr>
              <w:t xml:space="preserve">[x][y] — двумерный массив состояния клеток (0/1). </w:t>
            </w:r>
            <w:proofErr w:type="spellStart"/>
            <w:r w:rsidRPr="00C147D7">
              <w:rPr>
                <w:sz w:val="18"/>
                <w:szCs w:val="14"/>
              </w:rPr>
              <w:t>curTet</w:t>
            </w:r>
            <w:proofErr w:type="spellEnd"/>
            <w:r w:rsidRPr="00C147D7">
              <w:rPr>
                <w:sz w:val="18"/>
                <w:szCs w:val="14"/>
              </w:rPr>
              <w:t xml:space="preserve"> — текущая фигура.</w:t>
            </w:r>
          </w:p>
        </w:tc>
        <w:tc>
          <w:tcPr>
            <w:tcW w:w="2160" w:type="dxa"/>
          </w:tcPr>
          <w:p w14:paraId="5098A10C" w14:textId="77777777" w:rsidR="00721CD1" w:rsidRPr="00C147D7" w:rsidRDefault="00721CD1" w:rsidP="004146A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  <w:lang w:val="en-US"/>
              </w:rPr>
            </w:pPr>
            <w:r w:rsidRPr="00C147D7">
              <w:rPr>
                <w:sz w:val="18"/>
                <w:szCs w:val="14"/>
                <w:lang w:val="en-US"/>
              </w:rPr>
              <w:t xml:space="preserve">&lt;div class="playfield"&gt; → </w:t>
            </w:r>
            <w:r w:rsidRPr="00C147D7">
              <w:rPr>
                <w:sz w:val="18"/>
                <w:szCs w:val="14"/>
              </w:rPr>
              <w:t>множество</w:t>
            </w:r>
            <w:r w:rsidRPr="00C147D7">
              <w:rPr>
                <w:sz w:val="18"/>
                <w:szCs w:val="14"/>
                <w:lang w:val="en-US"/>
              </w:rPr>
              <w:t xml:space="preserve"> &lt;div class="cell" data-index="</w:t>
            </w:r>
            <w:proofErr w:type="spellStart"/>
            <w:r w:rsidRPr="00C147D7">
              <w:rPr>
                <w:sz w:val="18"/>
                <w:szCs w:val="14"/>
                <w:lang w:val="en-US"/>
              </w:rPr>
              <w:t>xy</w:t>
            </w:r>
            <w:proofErr w:type="spellEnd"/>
            <w:r w:rsidRPr="00C147D7">
              <w:rPr>
                <w:sz w:val="18"/>
                <w:szCs w:val="14"/>
                <w:lang w:val="en-US"/>
              </w:rPr>
              <w:t>"&gt;</w:t>
            </w:r>
          </w:p>
        </w:tc>
        <w:tc>
          <w:tcPr>
            <w:tcW w:w="4010" w:type="dxa"/>
          </w:tcPr>
          <w:p w14:paraId="0A671F9B" w14:textId="77777777" w:rsidR="00721CD1" w:rsidRPr="00C147D7" w:rsidRDefault="00721CD1" w:rsidP="00721CD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 xml:space="preserve">Основное поле 10×20. Каждая ячейка отображает текущее состояние: пустая или занятая </w:t>
            </w:r>
            <w:proofErr w:type="spellStart"/>
            <w:r w:rsidRPr="00C147D7">
              <w:rPr>
                <w:sz w:val="18"/>
                <w:szCs w:val="14"/>
              </w:rPr>
              <w:t>тетромино</w:t>
            </w:r>
            <w:proofErr w:type="spellEnd"/>
            <w:r w:rsidRPr="00C147D7">
              <w:rPr>
                <w:sz w:val="18"/>
                <w:szCs w:val="14"/>
              </w:rPr>
              <w:t xml:space="preserve"> (через класс "</w:t>
            </w:r>
            <w:proofErr w:type="spellStart"/>
            <w:r w:rsidRPr="00C147D7">
              <w:rPr>
                <w:sz w:val="18"/>
                <w:szCs w:val="14"/>
              </w:rPr>
              <w:t>tet</w:t>
            </w:r>
            <w:proofErr w:type="spellEnd"/>
            <w:r w:rsidRPr="00C147D7">
              <w:rPr>
                <w:sz w:val="18"/>
                <w:szCs w:val="14"/>
              </w:rPr>
              <w:t>").</w:t>
            </w:r>
          </w:p>
        </w:tc>
      </w:tr>
      <w:tr w:rsidR="00721CD1" w:rsidRPr="00C147D7" w14:paraId="5619E0D0" w14:textId="77777777" w:rsidTr="00721C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A4FC2A" w14:textId="77777777" w:rsidR="00721CD1" w:rsidRPr="00C147D7" w:rsidRDefault="00721CD1" w:rsidP="00721CD1">
            <w:pPr>
              <w:ind w:firstLine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Следующая фигура (</w:t>
            </w:r>
            <w:proofErr w:type="spellStart"/>
            <w:r w:rsidRPr="00C147D7">
              <w:rPr>
                <w:sz w:val="18"/>
                <w:szCs w:val="14"/>
              </w:rPr>
              <w:t>nextfield</w:t>
            </w:r>
            <w:proofErr w:type="spellEnd"/>
            <w:r w:rsidRPr="00C147D7">
              <w:rPr>
                <w:sz w:val="18"/>
                <w:szCs w:val="14"/>
              </w:rPr>
              <w:t>)</w:t>
            </w:r>
          </w:p>
        </w:tc>
        <w:tc>
          <w:tcPr>
            <w:tcW w:w="2160" w:type="dxa"/>
          </w:tcPr>
          <w:p w14:paraId="666AB9DD" w14:textId="77777777" w:rsidR="00721CD1" w:rsidRPr="00C147D7" w:rsidRDefault="00721CD1" w:rsidP="004146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 w:rsidRPr="00C147D7">
              <w:rPr>
                <w:sz w:val="18"/>
                <w:szCs w:val="14"/>
              </w:rPr>
              <w:t>TetPul.next</w:t>
            </w:r>
            <w:proofErr w:type="spellEnd"/>
            <w:r w:rsidRPr="00C147D7">
              <w:rPr>
                <w:sz w:val="18"/>
                <w:szCs w:val="14"/>
              </w:rPr>
              <w:t xml:space="preserve"> — следующий </w:t>
            </w:r>
            <w:proofErr w:type="spellStart"/>
            <w:r w:rsidRPr="00C147D7">
              <w:rPr>
                <w:sz w:val="18"/>
                <w:szCs w:val="14"/>
              </w:rPr>
              <w:t>тетромино</w:t>
            </w:r>
            <w:proofErr w:type="spellEnd"/>
            <w:r w:rsidRPr="00C147D7">
              <w:rPr>
                <w:sz w:val="18"/>
                <w:szCs w:val="14"/>
              </w:rPr>
              <w:t>.</w:t>
            </w:r>
          </w:p>
        </w:tc>
        <w:tc>
          <w:tcPr>
            <w:tcW w:w="2160" w:type="dxa"/>
          </w:tcPr>
          <w:p w14:paraId="27692EA0" w14:textId="77777777" w:rsidR="00721CD1" w:rsidRPr="00C147D7" w:rsidRDefault="00721CD1" w:rsidP="004146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  <w:lang w:val="en-US"/>
              </w:rPr>
            </w:pPr>
            <w:r w:rsidRPr="00C147D7">
              <w:rPr>
                <w:sz w:val="18"/>
                <w:szCs w:val="14"/>
                <w:lang w:val="en-US"/>
              </w:rPr>
              <w:t xml:space="preserve">&lt;div class="next"&gt; → </w:t>
            </w:r>
            <w:r w:rsidRPr="00C147D7">
              <w:rPr>
                <w:sz w:val="18"/>
                <w:szCs w:val="14"/>
              </w:rPr>
              <w:t>сетка</w:t>
            </w:r>
            <w:r w:rsidRPr="00C147D7">
              <w:rPr>
                <w:sz w:val="18"/>
                <w:szCs w:val="14"/>
                <w:lang w:val="en-US"/>
              </w:rPr>
              <w:t xml:space="preserve"> 4×4 &lt;div class="cell" data-index="</w:t>
            </w:r>
            <w:proofErr w:type="spellStart"/>
            <w:r w:rsidRPr="00C147D7">
              <w:rPr>
                <w:sz w:val="18"/>
                <w:szCs w:val="14"/>
                <w:lang w:val="en-US"/>
              </w:rPr>
              <w:t>xy</w:t>
            </w:r>
            <w:proofErr w:type="spellEnd"/>
            <w:r w:rsidRPr="00C147D7">
              <w:rPr>
                <w:sz w:val="18"/>
                <w:szCs w:val="14"/>
                <w:lang w:val="en-US"/>
              </w:rPr>
              <w:t>"&gt;</w:t>
            </w:r>
          </w:p>
        </w:tc>
        <w:tc>
          <w:tcPr>
            <w:tcW w:w="4010" w:type="dxa"/>
          </w:tcPr>
          <w:p w14:paraId="092E73B7" w14:textId="77777777" w:rsidR="00721CD1" w:rsidRPr="00C147D7" w:rsidRDefault="00721CD1" w:rsidP="00721CD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Показывает превью следующей фигуры для игрока.</w:t>
            </w:r>
          </w:p>
        </w:tc>
      </w:tr>
      <w:tr w:rsidR="00721CD1" w:rsidRPr="00C147D7" w14:paraId="17B7437F" w14:textId="77777777" w:rsidTr="0072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D26148" w14:textId="77777777" w:rsidR="00721CD1" w:rsidRPr="00C147D7" w:rsidRDefault="00721CD1" w:rsidP="00721CD1">
            <w:pPr>
              <w:ind w:firstLine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Текущая фигура</w:t>
            </w:r>
          </w:p>
        </w:tc>
        <w:tc>
          <w:tcPr>
            <w:tcW w:w="2160" w:type="dxa"/>
          </w:tcPr>
          <w:p w14:paraId="56EAD934" w14:textId="77777777" w:rsidR="00721CD1" w:rsidRPr="00C147D7" w:rsidRDefault="00721CD1" w:rsidP="004146A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 w:rsidRPr="00C147D7">
              <w:rPr>
                <w:sz w:val="18"/>
                <w:szCs w:val="14"/>
              </w:rPr>
              <w:t>TetPul.current</w:t>
            </w:r>
            <w:proofErr w:type="spellEnd"/>
            <w:r w:rsidRPr="00C147D7">
              <w:rPr>
                <w:sz w:val="18"/>
                <w:szCs w:val="14"/>
              </w:rPr>
              <w:t xml:space="preserve"> (наследник </w:t>
            </w:r>
            <w:proofErr w:type="spellStart"/>
            <w:r w:rsidRPr="00C147D7">
              <w:rPr>
                <w:sz w:val="18"/>
                <w:szCs w:val="14"/>
              </w:rPr>
              <w:t>Tetromino</w:t>
            </w:r>
            <w:proofErr w:type="spellEnd"/>
            <w:r w:rsidRPr="00C147D7">
              <w:rPr>
                <w:sz w:val="18"/>
                <w:szCs w:val="14"/>
              </w:rPr>
              <w:t xml:space="preserve">, например </w:t>
            </w:r>
            <w:proofErr w:type="spellStart"/>
            <w:r w:rsidRPr="00C147D7">
              <w:rPr>
                <w:sz w:val="18"/>
                <w:szCs w:val="14"/>
              </w:rPr>
              <w:t>T_type</w:t>
            </w:r>
            <w:proofErr w:type="spellEnd"/>
            <w:r w:rsidRPr="00C147D7">
              <w:rPr>
                <w:sz w:val="18"/>
                <w:szCs w:val="14"/>
              </w:rPr>
              <w:t xml:space="preserve">, </w:t>
            </w:r>
            <w:proofErr w:type="spellStart"/>
            <w:r w:rsidRPr="00C147D7">
              <w:rPr>
                <w:sz w:val="18"/>
                <w:szCs w:val="14"/>
              </w:rPr>
              <w:t>O_type</w:t>
            </w:r>
            <w:proofErr w:type="spellEnd"/>
            <w:r w:rsidRPr="00C147D7">
              <w:rPr>
                <w:sz w:val="18"/>
                <w:szCs w:val="14"/>
              </w:rPr>
              <w:t xml:space="preserve"> и т. д.).</w:t>
            </w:r>
          </w:p>
        </w:tc>
        <w:tc>
          <w:tcPr>
            <w:tcW w:w="2160" w:type="dxa"/>
          </w:tcPr>
          <w:p w14:paraId="0A9B75C3" w14:textId="77777777" w:rsidR="00721CD1" w:rsidRPr="00C147D7" w:rsidRDefault="00721CD1" w:rsidP="004146A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Те же &lt;</w:t>
            </w:r>
            <w:proofErr w:type="spellStart"/>
            <w:r w:rsidRPr="00C147D7">
              <w:rPr>
                <w:sz w:val="18"/>
                <w:szCs w:val="14"/>
              </w:rPr>
              <w:t>div</w:t>
            </w:r>
            <w:proofErr w:type="spellEnd"/>
            <w:r w:rsidRPr="00C147D7">
              <w:rPr>
                <w:sz w:val="18"/>
                <w:szCs w:val="14"/>
              </w:rPr>
              <w:t xml:space="preserve"> </w:t>
            </w:r>
            <w:proofErr w:type="spellStart"/>
            <w:r w:rsidRPr="00C147D7">
              <w:rPr>
                <w:sz w:val="18"/>
                <w:szCs w:val="14"/>
              </w:rPr>
              <w:t>class</w:t>
            </w:r>
            <w:proofErr w:type="spellEnd"/>
            <w:r w:rsidRPr="00C147D7">
              <w:rPr>
                <w:sz w:val="18"/>
                <w:szCs w:val="14"/>
              </w:rPr>
              <w:t>="</w:t>
            </w:r>
            <w:proofErr w:type="spellStart"/>
            <w:r w:rsidRPr="00C147D7">
              <w:rPr>
                <w:sz w:val="18"/>
                <w:szCs w:val="14"/>
              </w:rPr>
              <w:t>cell</w:t>
            </w:r>
            <w:proofErr w:type="spellEnd"/>
            <w:r w:rsidRPr="00C147D7">
              <w:rPr>
                <w:sz w:val="18"/>
                <w:szCs w:val="14"/>
              </w:rPr>
              <w:t>[</w:t>
            </w:r>
            <w:proofErr w:type="spellStart"/>
            <w:r w:rsidRPr="00C147D7">
              <w:rPr>
                <w:sz w:val="18"/>
                <w:szCs w:val="14"/>
              </w:rPr>
              <w:t>data-index</w:t>
            </w:r>
            <w:proofErr w:type="spellEnd"/>
            <w:r w:rsidRPr="00C147D7">
              <w:rPr>
                <w:sz w:val="18"/>
                <w:szCs w:val="14"/>
              </w:rPr>
              <w:t xml:space="preserve">]&gt; </w:t>
            </w:r>
            <w:proofErr w:type="gramStart"/>
            <w:r w:rsidRPr="00C147D7">
              <w:rPr>
                <w:sz w:val="18"/>
                <w:szCs w:val="14"/>
              </w:rPr>
              <w:t>внутри .</w:t>
            </w:r>
            <w:proofErr w:type="spellStart"/>
            <w:r w:rsidRPr="00C147D7">
              <w:rPr>
                <w:sz w:val="18"/>
                <w:szCs w:val="14"/>
              </w:rPr>
              <w:t>playfield</w:t>
            </w:r>
            <w:proofErr w:type="spellEnd"/>
            <w:proofErr w:type="gramEnd"/>
            <w:r w:rsidRPr="00C147D7">
              <w:rPr>
                <w:sz w:val="18"/>
                <w:szCs w:val="14"/>
              </w:rPr>
              <w:t>, которым добавлен класс "</w:t>
            </w:r>
            <w:proofErr w:type="spellStart"/>
            <w:r w:rsidRPr="00C147D7">
              <w:rPr>
                <w:sz w:val="18"/>
                <w:szCs w:val="14"/>
              </w:rPr>
              <w:t>tet</w:t>
            </w:r>
            <w:proofErr w:type="spellEnd"/>
            <w:r w:rsidRPr="00C147D7">
              <w:rPr>
                <w:sz w:val="18"/>
                <w:szCs w:val="14"/>
              </w:rPr>
              <w:t>".</w:t>
            </w:r>
          </w:p>
        </w:tc>
        <w:tc>
          <w:tcPr>
            <w:tcW w:w="4010" w:type="dxa"/>
          </w:tcPr>
          <w:p w14:paraId="09017377" w14:textId="77777777" w:rsidR="00721CD1" w:rsidRPr="00C147D7" w:rsidRDefault="00721CD1" w:rsidP="00721CD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 w:rsidRPr="00C147D7">
              <w:rPr>
                <w:sz w:val="18"/>
                <w:szCs w:val="14"/>
              </w:rPr>
              <w:t>Отрисовывается</w:t>
            </w:r>
            <w:proofErr w:type="spellEnd"/>
            <w:r w:rsidRPr="00C147D7">
              <w:rPr>
                <w:sz w:val="18"/>
                <w:szCs w:val="14"/>
              </w:rPr>
              <w:t xml:space="preserve"> на поле путём добавления/удаления класса "</w:t>
            </w:r>
            <w:proofErr w:type="spellStart"/>
            <w:r w:rsidRPr="00C147D7">
              <w:rPr>
                <w:sz w:val="18"/>
                <w:szCs w:val="14"/>
              </w:rPr>
              <w:t>tet</w:t>
            </w:r>
            <w:proofErr w:type="spellEnd"/>
            <w:r w:rsidRPr="00C147D7">
              <w:rPr>
                <w:sz w:val="18"/>
                <w:szCs w:val="14"/>
              </w:rPr>
              <w:t>" у нужных ячеек.</w:t>
            </w:r>
          </w:p>
        </w:tc>
      </w:tr>
      <w:tr w:rsidR="00721CD1" w:rsidRPr="00C147D7" w14:paraId="560FE59A" w14:textId="77777777" w:rsidTr="00721C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A51981" w14:textId="77777777" w:rsidR="00721CD1" w:rsidRPr="00C147D7" w:rsidRDefault="00721CD1" w:rsidP="00721CD1">
            <w:pPr>
              <w:ind w:firstLine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Очки (счёт)</w:t>
            </w:r>
          </w:p>
        </w:tc>
        <w:tc>
          <w:tcPr>
            <w:tcW w:w="2160" w:type="dxa"/>
          </w:tcPr>
          <w:p w14:paraId="14D056D0" w14:textId="77777777" w:rsidR="00721CD1" w:rsidRPr="00C147D7" w:rsidRDefault="00721CD1" w:rsidP="004146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 xml:space="preserve">Объект </w:t>
            </w:r>
            <w:proofErr w:type="spellStart"/>
            <w:r w:rsidRPr="00C147D7">
              <w:rPr>
                <w:sz w:val="18"/>
                <w:szCs w:val="14"/>
              </w:rPr>
              <w:t>Score</w:t>
            </w:r>
            <w:proofErr w:type="spellEnd"/>
            <w:r w:rsidRPr="00C147D7">
              <w:rPr>
                <w:sz w:val="18"/>
                <w:szCs w:val="14"/>
              </w:rPr>
              <w:t xml:space="preserve">, метод </w:t>
            </w:r>
            <w:proofErr w:type="spellStart"/>
            <w:proofErr w:type="gramStart"/>
            <w:r w:rsidRPr="00C147D7">
              <w:rPr>
                <w:sz w:val="18"/>
                <w:szCs w:val="14"/>
              </w:rPr>
              <w:t>add</w:t>
            </w:r>
            <w:proofErr w:type="spellEnd"/>
            <w:r w:rsidRPr="00C147D7">
              <w:rPr>
                <w:sz w:val="18"/>
                <w:szCs w:val="14"/>
              </w:rPr>
              <w:t>(</w:t>
            </w:r>
            <w:proofErr w:type="gramEnd"/>
            <w:r w:rsidRPr="00C147D7">
              <w:rPr>
                <w:sz w:val="18"/>
                <w:szCs w:val="14"/>
              </w:rPr>
              <w:t>) обновляет значение.</w:t>
            </w:r>
          </w:p>
        </w:tc>
        <w:tc>
          <w:tcPr>
            <w:tcW w:w="2160" w:type="dxa"/>
          </w:tcPr>
          <w:p w14:paraId="179F213D" w14:textId="77777777" w:rsidR="00721CD1" w:rsidRPr="00C147D7" w:rsidRDefault="00721CD1" w:rsidP="004146A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  <w:lang w:val="en-US"/>
              </w:rPr>
            </w:pPr>
            <w:r w:rsidRPr="00C147D7">
              <w:rPr>
                <w:sz w:val="18"/>
                <w:szCs w:val="14"/>
                <w:lang w:val="en-US"/>
              </w:rPr>
              <w:t xml:space="preserve">&lt;div id="score"&gt; </w:t>
            </w:r>
            <w:proofErr w:type="gramStart"/>
            <w:r w:rsidRPr="00C147D7">
              <w:rPr>
                <w:sz w:val="18"/>
                <w:szCs w:val="14"/>
              </w:rPr>
              <w:t>внутри</w:t>
            </w:r>
            <w:r w:rsidRPr="00C147D7">
              <w:rPr>
                <w:sz w:val="18"/>
                <w:szCs w:val="14"/>
                <w:lang w:val="en-US"/>
              </w:rPr>
              <w:t xml:space="preserve"> .menu</w:t>
            </w:r>
            <w:proofErr w:type="gramEnd"/>
            <w:r w:rsidRPr="00C147D7">
              <w:rPr>
                <w:sz w:val="18"/>
                <w:szCs w:val="14"/>
                <w:lang w:val="en-US"/>
              </w:rPr>
              <w:t xml:space="preserve"> .info</w:t>
            </w:r>
          </w:p>
        </w:tc>
        <w:tc>
          <w:tcPr>
            <w:tcW w:w="4010" w:type="dxa"/>
          </w:tcPr>
          <w:p w14:paraId="4ECAD310" w14:textId="77777777" w:rsidR="00721CD1" w:rsidRPr="00C147D7" w:rsidRDefault="00721CD1" w:rsidP="00721CD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Отображает текущий счёт игрока (до 9999), обновляется при удалении линий.</w:t>
            </w:r>
          </w:p>
        </w:tc>
      </w:tr>
      <w:tr w:rsidR="00721CD1" w:rsidRPr="00C147D7" w14:paraId="69E85CC2" w14:textId="77777777" w:rsidTr="0072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F5902D" w14:textId="77777777" w:rsidR="00721CD1" w:rsidRPr="00C147D7" w:rsidRDefault="00721CD1" w:rsidP="00721CD1">
            <w:pPr>
              <w:ind w:firstLine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Управление клавишами</w:t>
            </w:r>
          </w:p>
        </w:tc>
        <w:tc>
          <w:tcPr>
            <w:tcW w:w="2160" w:type="dxa"/>
          </w:tcPr>
          <w:p w14:paraId="4FA8CDA9" w14:textId="77777777" w:rsidR="00721CD1" w:rsidRPr="00C147D7" w:rsidRDefault="00721CD1" w:rsidP="00721CD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 xml:space="preserve">Слушатели </w:t>
            </w:r>
            <w:proofErr w:type="spellStart"/>
            <w:r w:rsidRPr="00C147D7">
              <w:rPr>
                <w:sz w:val="18"/>
                <w:szCs w:val="14"/>
              </w:rPr>
              <w:t>keydown</w:t>
            </w:r>
            <w:proofErr w:type="spellEnd"/>
            <w:r w:rsidRPr="00C147D7">
              <w:rPr>
                <w:sz w:val="18"/>
                <w:szCs w:val="14"/>
              </w:rPr>
              <w:t xml:space="preserve"> / </w:t>
            </w:r>
            <w:proofErr w:type="spellStart"/>
            <w:r w:rsidRPr="00C147D7">
              <w:rPr>
                <w:sz w:val="18"/>
                <w:szCs w:val="14"/>
              </w:rPr>
              <w:t>keyup</w:t>
            </w:r>
            <w:proofErr w:type="spellEnd"/>
            <w:r w:rsidRPr="00C147D7">
              <w:rPr>
                <w:sz w:val="18"/>
                <w:szCs w:val="14"/>
              </w:rPr>
              <w:t xml:space="preserve"> — перемещение/поворот </w:t>
            </w:r>
            <w:proofErr w:type="spellStart"/>
            <w:r w:rsidRPr="00C147D7">
              <w:rPr>
                <w:sz w:val="18"/>
                <w:szCs w:val="14"/>
              </w:rPr>
              <w:t>curTet</w:t>
            </w:r>
            <w:proofErr w:type="spellEnd"/>
            <w:r w:rsidRPr="00C147D7">
              <w:rPr>
                <w:sz w:val="18"/>
                <w:szCs w:val="14"/>
              </w:rPr>
              <w:t>.</w:t>
            </w:r>
          </w:p>
        </w:tc>
        <w:tc>
          <w:tcPr>
            <w:tcW w:w="2160" w:type="dxa"/>
          </w:tcPr>
          <w:p w14:paraId="19E6B8E5" w14:textId="77777777" w:rsidR="00721CD1" w:rsidRPr="00C147D7" w:rsidRDefault="00721CD1" w:rsidP="004146A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 xml:space="preserve">— (нет отдельных DOM-элементов, только события на </w:t>
            </w:r>
            <w:proofErr w:type="spellStart"/>
            <w:r w:rsidRPr="00C147D7">
              <w:rPr>
                <w:sz w:val="18"/>
                <w:szCs w:val="14"/>
              </w:rPr>
              <w:t>window</w:t>
            </w:r>
            <w:proofErr w:type="spellEnd"/>
            <w:r w:rsidRPr="00C147D7">
              <w:rPr>
                <w:sz w:val="18"/>
                <w:szCs w:val="14"/>
              </w:rPr>
              <w:t>)</w:t>
            </w:r>
          </w:p>
        </w:tc>
        <w:tc>
          <w:tcPr>
            <w:tcW w:w="4010" w:type="dxa"/>
          </w:tcPr>
          <w:p w14:paraId="434FDD44" w14:textId="77777777" w:rsidR="00721CD1" w:rsidRPr="00C147D7" w:rsidRDefault="00721CD1" w:rsidP="00721CD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C147D7">
              <w:rPr>
                <w:sz w:val="18"/>
                <w:szCs w:val="14"/>
              </w:rPr>
              <w:t>Игрок управляет фигурой: движение влево/вправо, поворот, ускорение падения.</w:t>
            </w:r>
          </w:p>
        </w:tc>
      </w:tr>
    </w:tbl>
    <w:p w14:paraId="2C75CE27" w14:textId="67CD0DE6" w:rsidR="002D2447" w:rsidRDefault="00804D7C" w:rsidP="002D2447">
      <w:pPr>
        <w:pStyle w:val="a6"/>
        <w:numPr>
          <w:ilvl w:val="0"/>
          <w:numId w:val="11"/>
        </w:numPr>
        <w:rPr>
          <w:szCs w:val="28"/>
        </w:rPr>
      </w:pPr>
      <w:r w:rsidRPr="00815861">
        <w:rPr>
          <w:szCs w:val="28"/>
        </w:rPr>
        <w:t xml:space="preserve">Описание игрового </w:t>
      </w:r>
      <w:r w:rsidR="00037081">
        <w:rPr>
          <w:szCs w:val="28"/>
        </w:rPr>
        <w:t>сценария</w:t>
      </w:r>
      <w:r w:rsidR="00815861">
        <w:rPr>
          <w:szCs w:val="28"/>
        </w:rPr>
        <w:t>:</w:t>
      </w:r>
    </w:p>
    <w:p w14:paraId="5AC50B40" w14:textId="7453DAA3" w:rsidR="00821086" w:rsidRDefault="00821086" w:rsidP="00821086">
      <w:pPr>
        <w:rPr>
          <w:szCs w:val="28"/>
        </w:rPr>
      </w:pPr>
      <w:r>
        <w:rPr>
          <w:szCs w:val="28"/>
        </w:rPr>
        <w:t xml:space="preserve">Весь игровой процесс происходит в функции </w:t>
      </w:r>
      <w:proofErr w:type="gramStart"/>
      <w:r>
        <w:rPr>
          <w:szCs w:val="28"/>
          <w:lang w:val="en-US"/>
        </w:rPr>
        <w:t>Play</w:t>
      </w:r>
      <w:r w:rsidRPr="00821086">
        <w:rPr>
          <w:szCs w:val="28"/>
        </w:rPr>
        <w:t>(</w:t>
      </w:r>
      <w:proofErr w:type="gramEnd"/>
      <w:r w:rsidRPr="00821086">
        <w:rPr>
          <w:szCs w:val="28"/>
        </w:rPr>
        <w:t xml:space="preserve">), </w:t>
      </w:r>
      <w:r>
        <w:rPr>
          <w:szCs w:val="28"/>
        </w:rPr>
        <w:t>которая инициализирует два ключевых объекта:</w:t>
      </w:r>
    </w:p>
    <w:p w14:paraId="6805108D" w14:textId="374BB2E0" w:rsidR="00821086" w:rsidRDefault="00821086" w:rsidP="00821086">
      <w:pPr>
        <w:pStyle w:val="a6"/>
        <w:numPr>
          <w:ilvl w:val="0"/>
          <w:numId w:val="12"/>
        </w:numPr>
        <w:rPr>
          <w:szCs w:val="28"/>
        </w:rPr>
      </w:pPr>
      <w:r>
        <w:rPr>
          <w:szCs w:val="28"/>
        </w:rPr>
        <w:t>Тикер – вызывает кол-бек функцию с определённым тик-рейтом.</w:t>
      </w:r>
    </w:p>
    <w:p w14:paraId="7853B7E0" w14:textId="77777777" w:rsidR="00DF41AE" w:rsidRDefault="00821086" w:rsidP="00821086">
      <w:pPr>
        <w:pStyle w:val="a6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</w:rPr>
        <w:t>Тетромино</w:t>
      </w:r>
      <w:proofErr w:type="spellEnd"/>
      <w:r>
        <w:rPr>
          <w:szCs w:val="28"/>
        </w:rPr>
        <w:t xml:space="preserve"> пул – объект, генерирующий и хранящий случайный набор </w:t>
      </w:r>
      <w:proofErr w:type="spellStart"/>
      <w:r>
        <w:rPr>
          <w:szCs w:val="28"/>
        </w:rPr>
        <w:t>тетромино</w:t>
      </w:r>
      <w:proofErr w:type="spellEnd"/>
      <w:r>
        <w:rPr>
          <w:szCs w:val="28"/>
        </w:rPr>
        <w:t>, которые будут добавлены на игровое поле.</w:t>
      </w:r>
    </w:p>
    <w:p w14:paraId="24D33F08" w14:textId="77777777" w:rsidR="00DF41AE" w:rsidRDefault="00DF41AE" w:rsidP="00DF41AE">
      <w:pPr>
        <w:rPr>
          <w:szCs w:val="28"/>
        </w:rPr>
      </w:pPr>
      <w:r>
        <w:rPr>
          <w:szCs w:val="28"/>
        </w:rPr>
        <w:t xml:space="preserve">Затем рекурсивно запускается игровой цикл, продолжающийся до момента, пока новую фигуру добавить на поле будет </w:t>
      </w:r>
      <w:proofErr w:type="gramStart"/>
      <w:r>
        <w:rPr>
          <w:szCs w:val="28"/>
        </w:rPr>
        <w:t>не возможно</w:t>
      </w:r>
      <w:proofErr w:type="gramEnd"/>
      <w:r>
        <w:rPr>
          <w:szCs w:val="28"/>
        </w:rPr>
        <w:t xml:space="preserve">. </w:t>
      </w:r>
    </w:p>
    <w:p w14:paraId="791CF71E" w14:textId="1A8DA4DC" w:rsidR="00821086" w:rsidRDefault="00DF41AE" w:rsidP="00DF41AE">
      <w:pPr>
        <w:rPr>
          <w:szCs w:val="28"/>
        </w:rPr>
      </w:pPr>
      <w:r>
        <w:rPr>
          <w:szCs w:val="28"/>
        </w:rPr>
        <w:lastRenderedPageBreak/>
        <w:t xml:space="preserve">Каждая фигура является объектом, хранящая свою позицию, относительные положения блоков фигуры и возможность </w:t>
      </w:r>
      <w:r w:rsidR="00327DC0">
        <w:rPr>
          <w:szCs w:val="28"/>
        </w:rPr>
        <w:t>движения дальше.</w:t>
      </w:r>
    </w:p>
    <w:p w14:paraId="0C86D064" w14:textId="70A3C926" w:rsidR="00327DC0" w:rsidRDefault="00327DC0" w:rsidP="00DF41AE">
      <w:pPr>
        <w:rPr>
          <w:szCs w:val="28"/>
          <w:lang w:val="en-US"/>
        </w:rPr>
      </w:pPr>
      <w:r>
        <w:rPr>
          <w:szCs w:val="28"/>
        </w:rPr>
        <w:t xml:space="preserve">После появления фигуры на поле, она каждый фиксированный отрезок времени смещается вниз до тех пор, пока это возможно. В это время </w:t>
      </w:r>
      <w:r w:rsidR="00B93225">
        <w:rPr>
          <w:szCs w:val="28"/>
        </w:rPr>
        <w:t xml:space="preserve">перехватываются события нажатия клавиш клавиатуры с помощью </w:t>
      </w:r>
      <w:proofErr w:type="spellStart"/>
      <w:r w:rsidR="00B93225">
        <w:rPr>
          <w:szCs w:val="28"/>
          <w:lang w:val="en-US"/>
        </w:rPr>
        <w:t>addEventListener</w:t>
      </w:r>
      <w:proofErr w:type="spellEnd"/>
      <w:r w:rsidR="00B93225">
        <w:rPr>
          <w:szCs w:val="28"/>
        </w:rPr>
        <w:t>, сдвигающие и переворачивающие текущую игровую фигуру.</w:t>
      </w:r>
    </w:p>
    <w:p w14:paraId="2414E9F3" w14:textId="4ADF2C0A" w:rsidR="003903EA" w:rsidRPr="00C03065" w:rsidRDefault="003903EA" w:rsidP="00DF41AE">
      <w:pPr>
        <w:rPr>
          <w:szCs w:val="28"/>
        </w:rPr>
      </w:pPr>
      <w:r>
        <w:rPr>
          <w:szCs w:val="28"/>
        </w:rPr>
        <w:t>Поле представляет собой двумерный массив</w:t>
      </w:r>
      <w:r w:rsidR="009A53E6">
        <w:rPr>
          <w:szCs w:val="28"/>
        </w:rPr>
        <w:t xml:space="preserve"> 10*20</w:t>
      </w:r>
      <w:r>
        <w:rPr>
          <w:szCs w:val="28"/>
        </w:rPr>
        <w:t>, хранящий два состояния: есть блок (1), нет блока (0). Это необходимо для расчёта коллизий</w:t>
      </w:r>
      <w:r w:rsidR="009A53E6">
        <w:rPr>
          <w:szCs w:val="28"/>
        </w:rPr>
        <w:t>.</w:t>
      </w:r>
      <w:r w:rsidR="002C36BF">
        <w:rPr>
          <w:szCs w:val="28"/>
        </w:rPr>
        <w:t xml:space="preserve"> Когда фигура «приземляется» происходит проверка заполненных линий</w:t>
      </w:r>
      <w:r w:rsidR="00C03065">
        <w:rPr>
          <w:szCs w:val="28"/>
        </w:rPr>
        <w:t xml:space="preserve">, если линии найдены и удалены, объект </w:t>
      </w:r>
      <w:r w:rsidR="00C03065">
        <w:rPr>
          <w:szCs w:val="28"/>
          <w:lang w:val="en-US"/>
        </w:rPr>
        <w:t>Score</w:t>
      </w:r>
      <w:r w:rsidR="00C03065" w:rsidRPr="00C03065">
        <w:rPr>
          <w:szCs w:val="28"/>
        </w:rPr>
        <w:t xml:space="preserve"> </w:t>
      </w:r>
      <w:r w:rsidR="00C03065">
        <w:rPr>
          <w:szCs w:val="28"/>
        </w:rPr>
        <w:t xml:space="preserve">накапливает очки и хранит «строку» из 4 символов в виде массива для удобства записи счёта в </w:t>
      </w:r>
      <w:r w:rsidR="00C03065">
        <w:rPr>
          <w:szCs w:val="28"/>
          <w:lang w:val="en-US"/>
        </w:rPr>
        <w:t>HTML</w:t>
      </w:r>
      <w:r w:rsidR="00C03065" w:rsidRPr="003B227D">
        <w:rPr>
          <w:szCs w:val="28"/>
        </w:rPr>
        <w:t xml:space="preserve"> </w:t>
      </w:r>
      <w:r w:rsidR="00C03065">
        <w:rPr>
          <w:szCs w:val="28"/>
        </w:rPr>
        <w:t>объект</w:t>
      </w:r>
      <w:r w:rsidR="003B227D">
        <w:rPr>
          <w:szCs w:val="28"/>
        </w:rPr>
        <w:t>.</w:t>
      </w:r>
    </w:p>
    <w:p w14:paraId="065B8361" w14:textId="68B73303" w:rsidR="00815861" w:rsidRDefault="00815861" w:rsidP="002D2447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Описание средств </w:t>
      </w:r>
      <w:r>
        <w:rPr>
          <w:szCs w:val="28"/>
          <w:lang w:val="en-US"/>
        </w:rPr>
        <w:t>JavaScript</w:t>
      </w:r>
      <w:r w:rsidRPr="00815861">
        <w:rPr>
          <w:szCs w:val="28"/>
        </w:rPr>
        <w:t xml:space="preserve"> </w:t>
      </w:r>
      <w:r>
        <w:rPr>
          <w:szCs w:val="28"/>
        </w:rPr>
        <w:t xml:space="preserve">для взаимодействия с </w:t>
      </w:r>
      <w:r>
        <w:rPr>
          <w:szCs w:val="28"/>
          <w:lang w:val="en-US"/>
        </w:rPr>
        <w:t>DOM</w:t>
      </w:r>
      <w:r w:rsidRPr="00815861">
        <w:rPr>
          <w:szCs w:val="28"/>
        </w:rPr>
        <w:t>:</w:t>
      </w:r>
    </w:p>
    <w:p w14:paraId="6E637C47" w14:textId="16E0E2F0" w:rsidR="00815861" w:rsidRDefault="00815861" w:rsidP="002D2447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Перехватываемые события:</w:t>
      </w:r>
    </w:p>
    <w:p w14:paraId="4F9589C6" w14:textId="363C19D2" w:rsidR="00815861" w:rsidRPr="00815861" w:rsidRDefault="00815861" w:rsidP="002D2447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Объект </w:t>
      </w:r>
      <w:r>
        <w:rPr>
          <w:szCs w:val="28"/>
          <w:lang w:val="en-US"/>
        </w:rPr>
        <w:t>Event:</w:t>
      </w:r>
    </w:p>
    <w:p w14:paraId="24E01DFF" w14:textId="7D46F064" w:rsidR="00815861" w:rsidRPr="00815861" w:rsidRDefault="00815861" w:rsidP="002D2447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Вывод:</w:t>
      </w:r>
    </w:p>
    <w:sectPr w:rsidR="00815861" w:rsidRPr="00815861" w:rsidSect="00C147D7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095E"/>
    <w:multiLevelType w:val="hybridMultilevel"/>
    <w:tmpl w:val="1AC69160"/>
    <w:lvl w:ilvl="0" w:tplc="9E4C6C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4F4A13"/>
    <w:multiLevelType w:val="hybridMultilevel"/>
    <w:tmpl w:val="B5062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E42A80"/>
    <w:multiLevelType w:val="multilevel"/>
    <w:tmpl w:val="3A90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090B9A"/>
    <w:multiLevelType w:val="multilevel"/>
    <w:tmpl w:val="BDBC6F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EE1952"/>
    <w:multiLevelType w:val="multilevel"/>
    <w:tmpl w:val="3B56C09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B3386F"/>
    <w:multiLevelType w:val="hybridMultilevel"/>
    <w:tmpl w:val="D026E8D2"/>
    <w:lvl w:ilvl="0" w:tplc="7E3EA63E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4563326">
    <w:abstractNumId w:val="3"/>
  </w:num>
  <w:num w:numId="2" w16cid:durableId="1522353348">
    <w:abstractNumId w:val="3"/>
  </w:num>
  <w:num w:numId="3" w16cid:durableId="1728412759">
    <w:abstractNumId w:val="3"/>
  </w:num>
  <w:num w:numId="4" w16cid:durableId="133835846">
    <w:abstractNumId w:val="3"/>
  </w:num>
  <w:num w:numId="5" w16cid:durableId="1424719150">
    <w:abstractNumId w:val="3"/>
  </w:num>
  <w:num w:numId="6" w16cid:durableId="1907105135">
    <w:abstractNumId w:val="3"/>
  </w:num>
  <w:num w:numId="7" w16cid:durableId="712731876">
    <w:abstractNumId w:val="3"/>
  </w:num>
  <w:num w:numId="8" w16cid:durableId="392041780">
    <w:abstractNumId w:val="2"/>
  </w:num>
  <w:num w:numId="9" w16cid:durableId="1860579613">
    <w:abstractNumId w:val="5"/>
  </w:num>
  <w:num w:numId="10" w16cid:durableId="39982624">
    <w:abstractNumId w:val="4"/>
  </w:num>
  <w:num w:numId="11" w16cid:durableId="1488784208">
    <w:abstractNumId w:val="1"/>
  </w:num>
  <w:num w:numId="12" w16cid:durableId="4939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20"/>
    <w:rsid w:val="00035CBF"/>
    <w:rsid w:val="00037081"/>
    <w:rsid w:val="00167D26"/>
    <w:rsid w:val="00277DA8"/>
    <w:rsid w:val="0028014A"/>
    <w:rsid w:val="002C36BF"/>
    <w:rsid w:val="002C6682"/>
    <w:rsid w:val="002D2447"/>
    <w:rsid w:val="00327DC0"/>
    <w:rsid w:val="003903EA"/>
    <w:rsid w:val="003B227D"/>
    <w:rsid w:val="004146A1"/>
    <w:rsid w:val="00455E10"/>
    <w:rsid w:val="005E4076"/>
    <w:rsid w:val="005E60F2"/>
    <w:rsid w:val="0065121D"/>
    <w:rsid w:val="00682D98"/>
    <w:rsid w:val="00706DAC"/>
    <w:rsid w:val="00721CD1"/>
    <w:rsid w:val="007418DB"/>
    <w:rsid w:val="007F36BC"/>
    <w:rsid w:val="00804D7C"/>
    <w:rsid w:val="00815861"/>
    <w:rsid w:val="00821086"/>
    <w:rsid w:val="0082774F"/>
    <w:rsid w:val="00863FA7"/>
    <w:rsid w:val="009A53E6"/>
    <w:rsid w:val="009B76B4"/>
    <w:rsid w:val="009E2222"/>
    <w:rsid w:val="00AD6A95"/>
    <w:rsid w:val="00AE5B25"/>
    <w:rsid w:val="00B93225"/>
    <w:rsid w:val="00C03065"/>
    <w:rsid w:val="00C0377F"/>
    <w:rsid w:val="00C147D7"/>
    <w:rsid w:val="00C43540"/>
    <w:rsid w:val="00D72310"/>
    <w:rsid w:val="00D858C6"/>
    <w:rsid w:val="00DC16E0"/>
    <w:rsid w:val="00DF41AE"/>
    <w:rsid w:val="00E15799"/>
    <w:rsid w:val="00E97F75"/>
    <w:rsid w:val="00F23920"/>
    <w:rsid w:val="00F40C8A"/>
    <w:rsid w:val="00F460E1"/>
    <w:rsid w:val="00FB1B57"/>
    <w:rsid w:val="00FC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5213"/>
  <w15:chartTrackingRefBased/>
  <w15:docId w15:val="{F7C0C99D-3676-4ACC-B9E3-687E2D61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5E1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E15799"/>
    <w:pPr>
      <w:keepNext/>
      <w:keepLines/>
      <w:numPr>
        <w:numId w:val="7"/>
      </w:numPr>
      <w:outlineLvl w:val="0"/>
    </w:pPr>
    <w:rPr>
      <w:rFonts w:eastAsiaTheme="majorEastAsia" w:cstheme="majorBidi"/>
      <w:b/>
      <w:bC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5799"/>
    <w:pPr>
      <w:keepNext/>
      <w:keepLines/>
      <w:numPr>
        <w:ilvl w:val="1"/>
        <w:numId w:val="8"/>
      </w:numPr>
      <w:spacing w:line="240" w:lineRule="auto"/>
      <w:ind w:left="578" w:hanging="578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15799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00000" w:themeColor="text1"/>
      <w:sz w:val="24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239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239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39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39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39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239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_Сорокин"/>
    <w:basedOn w:val="1"/>
    <w:qFormat/>
    <w:rsid w:val="005E4076"/>
    <w:pPr>
      <w:spacing w:before="120" w:after="60"/>
      <w:jc w:val="center"/>
    </w:pPr>
    <w:rPr>
      <w:b w:val="0"/>
      <w:i/>
      <w:caps/>
      <w:color w:val="002060"/>
      <w:u w:val="dotted"/>
    </w:rPr>
  </w:style>
  <w:style w:type="character" w:customStyle="1" w:styleId="10">
    <w:name w:val="Заголовок 1 Знак"/>
    <w:basedOn w:val="a1"/>
    <w:link w:val="1"/>
    <w:uiPriority w:val="9"/>
    <w:rsid w:val="00E15799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1579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C0377F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a4">
    <w:name w:val="Заголовок_ГОСТ"/>
    <w:basedOn w:val="1"/>
    <w:next w:val="a0"/>
    <w:link w:val="a5"/>
    <w:autoRedefine/>
    <w:qFormat/>
    <w:rsid w:val="00E97F75"/>
    <w:pPr>
      <w:pageBreakBefore/>
      <w:numPr>
        <w:numId w:val="0"/>
      </w:numPr>
      <w:spacing w:before="120" w:after="120"/>
      <w:contextualSpacing w:val="0"/>
      <w:jc w:val="center"/>
    </w:pPr>
    <w:rPr>
      <w:caps/>
      <w:kern w:val="0"/>
      <w:sz w:val="32"/>
      <w:lang w:eastAsia="ru-RU"/>
      <w14:ligatures w14:val="none"/>
    </w:rPr>
  </w:style>
  <w:style w:type="character" w:customStyle="1" w:styleId="a5">
    <w:name w:val="Заголовок_ГОСТ Знак"/>
    <w:basedOn w:val="a1"/>
    <w:link w:val="a4"/>
    <w:rsid w:val="00E97F75"/>
    <w:rPr>
      <w:rFonts w:ascii="Times New Roman" w:eastAsiaTheme="majorEastAsia" w:hAnsi="Times New Roman" w:cstheme="majorBidi"/>
      <w:b/>
      <w:bCs/>
      <w:caps/>
      <w:kern w:val="0"/>
      <w:sz w:val="32"/>
      <w:szCs w:val="32"/>
      <w:lang w:eastAsia="ru-RU"/>
      <w14:ligatures w14:val="none"/>
    </w:rPr>
  </w:style>
  <w:style w:type="paragraph" w:customStyle="1" w:styleId="21">
    <w:name w:val="Заголовок2_ГОСТ"/>
    <w:basedOn w:val="2"/>
    <w:next w:val="a0"/>
    <w:link w:val="22"/>
    <w:autoRedefine/>
    <w:qFormat/>
    <w:rsid w:val="00E97F75"/>
    <w:pPr>
      <w:numPr>
        <w:ilvl w:val="0"/>
        <w:numId w:val="0"/>
      </w:numPr>
      <w:spacing w:before="120" w:after="120" w:line="360" w:lineRule="auto"/>
      <w:contextualSpacing w:val="0"/>
      <w:jc w:val="left"/>
    </w:pPr>
    <w:rPr>
      <w:kern w:val="0"/>
      <w:sz w:val="28"/>
      <w:lang w:eastAsia="ru-RU"/>
      <w14:ligatures w14:val="none"/>
    </w:rPr>
  </w:style>
  <w:style w:type="character" w:customStyle="1" w:styleId="22">
    <w:name w:val="Заголовок2_ГОСТ Знак"/>
    <w:basedOn w:val="20"/>
    <w:link w:val="21"/>
    <w:rsid w:val="00E97F7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customStyle="1" w:styleId="a">
    <w:name w:val="СПИСОК ГОСТ"/>
    <w:basedOn w:val="a6"/>
    <w:link w:val="a7"/>
    <w:autoRedefine/>
    <w:qFormat/>
    <w:rsid w:val="00167D26"/>
    <w:pPr>
      <w:numPr>
        <w:numId w:val="10"/>
      </w:numPr>
      <w:ind w:left="0"/>
      <w:contextualSpacing w:val="0"/>
    </w:pPr>
    <w:rPr>
      <w:bCs/>
      <w:kern w:val="0"/>
      <w:lang w:eastAsia="ru-RU"/>
      <w14:ligatures w14:val="none"/>
    </w:rPr>
  </w:style>
  <w:style w:type="character" w:customStyle="1" w:styleId="a7">
    <w:name w:val="СПИСОК ГОСТ Знак"/>
    <w:basedOn w:val="a1"/>
    <w:link w:val="a"/>
    <w:rsid w:val="00167D26"/>
    <w:rPr>
      <w:rFonts w:ascii="Times New Roman" w:hAnsi="Times New Roman"/>
      <w:bCs/>
      <w:kern w:val="0"/>
      <w:sz w:val="28"/>
      <w:lang w:eastAsia="ru-RU"/>
      <w14:ligatures w14:val="none"/>
    </w:rPr>
  </w:style>
  <w:style w:type="paragraph" w:styleId="a6">
    <w:name w:val="List Paragraph"/>
    <w:basedOn w:val="a0"/>
    <w:uiPriority w:val="34"/>
    <w:qFormat/>
    <w:rsid w:val="00167D26"/>
    <w:pPr>
      <w:ind w:left="720"/>
    </w:pPr>
  </w:style>
  <w:style w:type="character" w:customStyle="1" w:styleId="40">
    <w:name w:val="Заголовок 4 Знак"/>
    <w:basedOn w:val="a1"/>
    <w:link w:val="4"/>
    <w:uiPriority w:val="9"/>
    <w:semiHidden/>
    <w:rsid w:val="00F2392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F2392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239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239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239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F23920"/>
    <w:rPr>
      <w:rFonts w:eastAsiaTheme="majorEastAsia" w:cstheme="majorBidi"/>
      <w:color w:val="272727" w:themeColor="text1" w:themeTint="D8"/>
      <w:sz w:val="28"/>
    </w:rPr>
  </w:style>
  <w:style w:type="paragraph" w:styleId="a8">
    <w:name w:val="Title"/>
    <w:basedOn w:val="a0"/>
    <w:next w:val="a0"/>
    <w:link w:val="a9"/>
    <w:uiPriority w:val="10"/>
    <w:qFormat/>
    <w:rsid w:val="00F2392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F2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F2392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b">
    <w:name w:val="Подзаголовок Знак"/>
    <w:basedOn w:val="a1"/>
    <w:link w:val="aa"/>
    <w:uiPriority w:val="11"/>
    <w:rsid w:val="00F2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F23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F23920"/>
    <w:rPr>
      <w:rFonts w:ascii="Times New Roman" w:hAnsi="Times New Roman"/>
      <w:i/>
      <w:iCs/>
      <w:color w:val="404040" w:themeColor="text1" w:themeTint="BF"/>
      <w:sz w:val="28"/>
    </w:rPr>
  </w:style>
  <w:style w:type="character" w:styleId="ac">
    <w:name w:val="Intense Emphasis"/>
    <w:basedOn w:val="a1"/>
    <w:uiPriority w:val="21"/>
    <w:qFormat/>
    <w:rsid w:val="00F23920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F23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F2392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">
    <w:name w:val="Intense Reference"/>
    <w:basedOn w:val="a1"/>
    <w:uiPriority w:val="32"/>
    <w:qFormat/>
    <w:rsid w:val="00F23920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55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-3">
    <w:name w:val="Grid Table 3"/>
    <w:basedOn w:val="a2"/>
    <w:uiPriority w:val="48"/>
    <w:rsid w:val="00721C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Сорокин</dc:creator>
  <cp:keywords/>
  <dc:description/>
  <cp:lastModifiedBy>Алексей Сорокин</cp:lastModifiedBy>
  <cp:revision>1</cp:revision>
  <dcterms:created xsi:type="dcterms:W3CDTF">2025-08-25T10:10:00Z</dcterms:created>
  <dcterms:modified xsi:type="dcterms:W3CDTF">2025-08-26T15:01:00Z</dcterms:modified>
</cp:coreProperties>
</file>