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8264" w14:textId="77777777" w:rsidR="0040747C" w:rsidRDefault="0040747C" w:rsidP="00CB2F71">
      <w:pPr>
        <w:pStyle w:val="Title"/>
      </w:pPr>
      <w:r w:rsidRPr="00CB2F71">
        <w:t>Memo</w:t>
      </w:r>
    </w:p>
    <w:p w14:paraId="6F66EEE5" w14:textId="09A1F69C" w:rsidR="0040747C" w:rsidRPr="00B95493" w:rsidRDefault="0040747C" w:rsidP="0040747C">
      <w:r>
        <w:rPr>
          <w:b/>
        </w:rPr>
        <w:t xml:space="preserve">DATE: </w:t>
      </w:r>
      <w:r>
        <w:t>April 18, 2018</w:t>
      </w:r>
    </w:p>
    <w:p w14:paraId="5AE7CCB6" w14:textId="77777777" w:rsidR="0040747C" w:rsidRDefault="0040747C" w:rsidP="0040747C">
      <w:r>
        <w:rPr>
          <w:b/>
        </w:rPr>
        <w:t xml:space="preserve">TO: </w:t>
      </w:r>
      <w:r>
        <w:t>Lee Dollar</w:t>
      </w:r>
    </w:p>
    <w:p w14:paraId="09A55656" w14:textId="77777777" w:rsidR="0040747C" w:rsidRPr="00B95493" w:rsidRDefault="0040747C" w:rsidP="0040747C">
      <w:r>
        <w:rPr>
          <w:b/>
        </w:rPr>
        <w:t>FROM:</w:t>
      </w:r>
      <w:r>
        <w:t xml:space="preserve"> Ryan Pritchard</w:t>
      </w:r>
    </w:p>
    <w:p w14:paraId="26EDCA28" w14:textId="260CCED2" w:rsidR="0040747C" w:rsidRDefault="0040747C" w:rsidP="0040747C">
      <w:pPr>
        <w:pBdr>
          <w:bottom w:val="single" w:sz="6" w:space="1" w:color="auto"/>
        </w:pBdr>
      </w:pPr>
      <w:r>
        <w:rPr>
          <w:b/>
        </w:rPr>
        <w:t xml:space="preserve">SUBJECT: </w:t>
      </w:r>
      <w:r w:rsidR="00E86472">
        <w:t xml:space="preserve">TECM 4250: Online </w:t>
      </w:r>
      <w:r>
        <w:t>Training Module Progress Report</w:t>
      </w:r>
    </w:p>
    <w:p w14:paraId="1D83F979" w14:textId="77DF88B8" w:rsidR="00266204" w:rsidRDefault="0040747C" w:rsidP="00266204">
      <w:r>
        <w:t xml:space="preserve">In this memo, I will describe the progress I have made so far on the Online Training Module assignment, the difficulties I have had, and my </w:t>
      </w:r>
      <w:r w:rsidR="00DF2499">
        <w:t xml:space="preserve">personal </w:t>
      </w:r>
      <w:r>
        <w:t xml:space="preserve">deadlines </w:t>
      </w:r>
      <w:r w:rsidR="00751F38">
        <w:t xml:space="preserve">set </w:t>
      </w:r>
      <w:r>
        <w:t>for the future before May 10</w:t>
      </w:r>
      <w:r w:rsidRPr="0040747C">
        <w:rPr>
          <w:vertAlign w:val="superscript"/>
        </w:rPr>
        <w:t>th</w:t>
      </w:r>
      <w:r>
        <w:t>.</w:t>
      </w:r>
    </w:p>
    <w:p w14:paraId="204FF418" w14:textId="72397600" w:rsidR="0040747C" w:rsidRDefault="0040747C" w:rsidP="0040747C">
      <w:pPr>
        <w:pStyle w:val="Heading1"/>
      </w:pPr>
      <w:r>
        <w:t>Introduction</w:t>
      </w:r>
    </w:p>
    <w:p w14:paraId="2170C448" w14:textId="78C4D8BE" w:rsidR="00B851AA" w:rsidRPr="00B851AA" w:rsidRDefault="00B851AA" w:rsidP="00B851AA">
      <w:r>
        <w:t>My online training module is titled “Learning Unreal Engine 4.” In this module, I detail</w:t>
      </w:r>
      <w:bookmarkStart w:id="0" w:name="_GoBack"/>
      <w:bookmarkEnd w:id="0"/>
    </w:p>
    <w:p w14:paraId="0B546936" w14:textId="1423E70C" w:rsidR="0040747C" w:rsidRDefault="0040747C" w:rsidP="0040747C">
      <w:pPr>
        <w:pStyle w:val="Heading1"/>
      </w:pPr>
      <w:r>
        <w:t>Progress</w:t>
      </w:r>
    </w:p>
    <w:p w14:paraId="40636870" w14:textId="6B0EFEFE" w:rsidR="0040747C" w:rsidRDefault="0040747C" w:rsidP="0040747C">
      <w:pPr>
        <w:pStyle w:val="Heading1"/>
      </w:pPr>
      <w:r>
        <w:t>Difficulties</w:t>
      </w:r>
    </w:p>
    <w:p w14:paraId="39593B81" w14:textId="7F4FB8EE" w:rsidR="0040747C" w:rsidRPr="0040747C" w:rsidRDefault="0040747C" w:rsidP="0040747C">
      <w:r>
        <w:t>The first hurdle I needed to overcome was specifying the scope of my module. Unreal Engine 4 is massive and has hundreds of intricate moving parts, so paring the module down to a reasonable size while still hitting many important points was the first real problem I encountered on the assignment.</w:t>
      </w:r>
    </w:p>
    <w:p w14:paraId="36C424E0" w14:textId="1D3BCE36" w:rsidR="0040747C" w:rsidRDefault="0040747C" w:rsidP="0040747C">
      <w:pPr>
        <w:pStyle w:val="Heading1"/>
      </w:pPr>
      <w:r>
        <w:t>Future Deadlines</w:t>
      </w:r>
    </w:p>
    <w:p w14:paraId="1A62ABE3" w14:textId="1229DCF9" w:rsidR="0040747C" w:rsidRPr="0040747C" w:rsidRDefault="0040747C" w:rsidP="0040747C">
      <w:pPr>
        <w:pStyle w:val="Heading1"/>
      </w:pPr>
      <w:r>
        <w:t>Conclusion</w:t>
      </w:r>
    </w:p>
    <w:sectPr w:rsidR="0040747C" w:rsidRPr="0040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1E"/>
    <w:rsid w:val="00266204"/>
    <w:rsid w:val="0040747C"/>
    <w:rsid w:val="005236E0"/>
    <w:rsid w:val="00597305"/>
    <w:rsid w:val="00751F38"/>
    <w:rsid w:val="00B851AA"/>
    <w:rsid w:val="00CB2F71"/>
    <w:rsid w:val="00DF2499"/>
    <w:rsid w:val="00E86472"/>
    <w:rsid w:val="00FB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84E0"/>
  <w15:chartTrackingRefBased/>
  <w15:docId w15:val="{D540B74D-FBA9-49B7-9BA2-8E9D7E1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47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F71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F71"/>
    <w:pPr>
      <w:spacing w:after="0" w:line="240" w:lineRule="auto"/>
      <w:contextualSpacing/>
    </w:pPr>
    <w:rPr>
      <w:rFonts w:ascii="Tahoma" w:eastAsiaTheme="majorEastAsia" w:hAnsi="Tahoma" w:cs="Tahom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71"/>
    <w:rPr>
      <w:rFonts w:ascii="Tahoma" w:eastAsiaTheme="majorEastAsia" w:hAnsi="Tahoma" w:cs="Tahoma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F71"/>
    <w:rPr>
      <w:rFonts w:ascii="Tahoma" w:eastAsiaTheme="majorEastAsia" w:hAnsi="Tahom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Pritchard</dc:creator>
  <cp:keywords/>
  <dc:description/>
  <cp:lastModifiedBy>Ryan Pritchard</cp:lastModifiedBy>
  <cp:revision>9</cp:revision>
  <dcterms:created xsi:type="dcterms:W3CDTF">2018-04-11T22:12:00Z</dcterms:created>
  <dcterms:modified xsi:type="dcterms:W3CDTF">2018-04-16T21:57:00Z</dcterms:modified>
</cp:coreProperties>
</file>