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4"/>
        <w:gridCol w:w="1574"/>
        <w:gridCol w:w="1124"/>
        <w:gridCol w:w="1225"/>
        <w:gridCol w:w="1381"/>
        <w:gridCol w:w="1378"/>
      </w:tblGrid>
      <w:tr w:rsidR="000D5398" w:rsidTr="000D5398">
        <w:tc>
          <w:tcPr>
            <w:tcW w:w="5000" w:type="pct"/>
            <w:gridSpan w:val="6"/>
          </w:tcPr>
          <w:p w:rsidR="000D5398" w:rsidRDefault="009A580E">
            <w:r>
              <w:rPr>
                <w:rFonts w:hint="eastAsia"/>
              </w:rPr>
              <w:t>SOR</w:t>
            </w:r>
          </w:p>
        </w:tc>
      </w:tr>
      <w:tr w:rsidR="000D5398" w:rsidTr="000D5398">
        <w:tc>
          <w:tcPr>
            <w:tcW w:w="1003" w:type="pct"/>
          </w:tcPr>
          <w:p w:rsidR="000D5398" w:rsidRDefault="000D5398">
            <w:r w:rsidRPr="000D5398">
              <w:t>n matrix</w:t>
            </w:r>
          </w:p>
        </w:tc>
        <w:tc>
          <w:tcPr>
            <w:tcW w:w="978" w:type="pct"/>
          </w:tcPr>
          <w:p w:rsidR="000D5398" w:rsidRDefault="000D5398">
            <w:r w:rsidRPr="000D5398">
              <w:t>runtime</w:t>
            </w:r>
          </w:p>
        </w:tc>
        <w:tc>
          <w:tcPr>
            <w:tcW w:w="707" w:type="pct"/>
          </w:tcPr>
          <w:p w:rsidR="000D5398" w:rsidRDefault="000D5398">
            <w:r w:rsidRPr="000D5398">
              <w:t>os</w:t>
            </w:r>
          </w:p>
        </w:tc>
        <w:tc>
          <w:tcPr>
            <w:tcW w:w="590" w:type="pct"/>
          </w:tcPr>
          <w:p w:rsidR="000D5398" w:rsidRDefault="000D5398">
            <w:r w:rsidRPr="000D5398">
              <w:t>ram</w:t>
            </w:r>
          </w:p>
        </w:tc>
        <w:tc>
          <w:tcPr>
            <w:tcW w:w="862" w:type="pct"/>
          </w:tcPr>
          <w:p w:rsidR="000D5398" w:rsidRPr="000D5398" w:rsidRDefault="000D5398">
            <w:r w:rsidRPr="000D5398">
              <w:t>omega</w:t>
            </w:r>
          </w:p>
        </w:tc>
        <w:tc>
          <w:tcPr>
            <w:tcW w:w="860" w:type="pct"/>
          </w:tcPr>
          <w:p w:rsidR="000D5398" w:rsidRPr="000D5398" w:rsidRDefault="000D5398">
            <w:r>
              <w:t>M</w:t>
            </w:r>
            <w:r>
              <w:rPr>
                <w:rFonts w:hint="eastAsia"/>
              </w:rPr>
              <w:t>issing</w:t>
            </w:r>
          </w:p>
        </w:tc>
      </w:tr>
      <w:tr w:rsidR="000D5398" w:rsidTr="000D5398">
        <w:tc>
          <w:tcPr>
            <w:tcW w:w="1003" w:type="pct"/>
          </w:tcPr>
          <w:p w:rsidR="000D5398" w:rsidRDefault="000D5398">
            <w:r>
              <w:rPr>
                <w:rFonts w:hint="eastAsia"/>
              </w:rPr>
              <w:t>2000</w:t>
            </w:r>
          </w:p>
        </w:tc>
        <w:tc>
          <w:tcPr>
            <w:tcW w:w="978" w:type="pct"/>
          </w:tcPr>
          <w:p w:rsidR="000D5398" w:rsidRDefault="000D5398">
            <w:r>
              <w:rPr>
                <w:rFonts w:hint="eastAsia"/>
              </w:rPr>
              <w:t>23s</w:t>
            </w:r>
            <w:r w:rsidR="00BE71FA">
              <w:t xml:space="preserve"> (18.80)</w:t>
            </w:r>
          </w:p>
        </w:tc>
        <w:tc>
          <w:tcPr>
            <w:tcW w:w="707" w:type="pct"/>
          </w:tcPr>
          <w:p w:rsidR="000D5398" w:rsidRDefault="006277BC">
            <w:r>
              <w:rPr>
                <w:rFonts w:hint="eastAsia"/>
              </w:rPr>
              <w:t>32</w:t>
            </w:r>
            <w:r w:rsidR="000D5398">
              <w:rPr>
                <w:rFonts w:hint="eastAsia"/>
              </w:rPr>
              <w:t>bit</w:t>
            </w:r>
          </w:p>
        </w:tc>
        <w:tc>
          <w:tcPr>
            <w:tcW w:w="590" w:type="pct"/>
          </w:tcPr>
          <w:p w:rsidR="000D5398" w:rsidRDefault="000D5398">
            <w:r>
              <w:rPr>
                <w:rFonts w:hint="eastAsia"/>
              </w:rPr>
              <w:t>3G</w:t>
            </w:r>
          </w:p>
        </w:tc>
        <w:tc>
          <w:tcPr>
            <w:tcW w:w="862" w:type="pct"/>
          </w:tcPr>
          <w:p w:rsidR="000D5398" w:rsidRDefault="000D5398">
            <w:r>
              <w:rPr>
                <w:rFonts w:hint="eastAsia"/>
              </w:rPr>
              <w:t>1</w:t>
            </w:r>
            <w:r w:rsidR="006277BC">
              <w:t>.1</w:t>
            </w:r>
          </w:p>
        </w:tc>
        <w:tc>
          <w:tcPr>
            <w:tcW w:w="860" w:type="pct"/>
          </w:tcPr>
          <w:p w:rsidR="000D5398" w:rsidRDefault="000D5398">
            <w:r>
              <w:rPr>
                <w:rFonts w:hint="eastAsia"/>
              </w:rPr>
              <w:t>≒</w:t>
            </w:r>
            <w:r>
              <w:rPr>
                <w:rFonts w:hint="eastAsia"/>
              </w:rPr>
              <w:t>50%</w:t>
            </w:r>
          </w:p>
        </w:tc>
      </w:tr>
      <w:tr w:rsidR="000D5398" w:rsidTr="000D5398">
        <w:tc>
          <w:tcPr>
            <w:tcW w:w="1003" w:type="pct"/>
          </w:tcPr>
          <w:p w:rsidR="000D5398" w:rsidRDefault="000D5398">
            <w:r>
              <w:rPr>
                <w:rFonts w:hint="eastAsia"/>
              </w:rPr>
              <w:t>3000</w:t>
            </w:r>
          </w:p>
        </w:tc>
        <w:tc>
          <w:tcPr>
            <w:tcW w:w="978" w:type="pct"/>
          </w:tcPr>
          <w:p w:rsidR="000D5398" w:rsidRDefault="0077471B">
            <w:r>
              <w:rPr>
                <w:rFonts w:hint="eastAsia"/>
              </w:rPr>
              <w:t>44s</w:t>
            </w:r>
          </w:p>
        </w:tc>
        <w:tc>
          <w:tcPr>
            <w:tcW w:w="707" w:type="pct"/>
          </w:tcPr>
          <w:p w:rsidR="000D5398" w:rsidRDefault="000D5398">
            <w:r>
              <w:rPr>
                <w:rFonts w:hint="eastAsia"/>
              </w:rPr>
              <w:t>64bit</w:t>
            </w:r>
          </w:p>
        </w:tc>
        <w:tc>
          <w:tcPr>
            <w:tcW w:w="590" w:type="pct"/>
          </w:tcPr>
          <w:p w:rsidR="000D5398" w:rsidRDefault="00035D45">
            <w:r>
              <w:rPr>
                <w:rFonts w:hint="eastAsia"/>
              </w:rPr>
              <w:t>6</w:t>
            </w:r>
            <w:r w:rsidR="000D5398">
              <w:rPr>
                <w:rFonts w:hint="eastAsia"/>
              </w:rPr>
              <w:t>G</w:t>
            </w:r>
          </w:p>
        </w:tc>
        <w:tc>
          <w:tcPr>
            <w:tcW w:w="862" w:type="pct"/>
          </w:tcPr>
          <w:p w:rsidR="000D5398" w:rsidRDefault="000D5398">
            <w:r>
              <w:rPr>
                <w:rFonts w:hint="eastAsia"/>
              </w:rPr>
              <w:t>1</w:t>
            </w:r>
            <w:r w:rsidR="006277BC">
              <w:t>.1</w:t>
            </w:r>
          </w:p>
        </w:tc>
        <w:tc>
          <w:tcPr>
            <w:tcW w:w="860" w:type="pct"/>
          </w:tcPr>
          <w:p w:rsidR="000D5398" w:rsidRDefault="000D5398">
            <w:r>
              <w:rPr>
                <w:rFonts w:hint="eastAsia"/>
              </w:rPr>
              <w:t>≒</w:t>
            </w:r>
            <w:r>
              <w:rPr>
                <w:rFonts w:hint="eastAsia"/>
              </w:rPr>
              <w:t>50%</w:t>
            </w:r>
          </w:p>
        </w:tc>
      </w:tr>
      <w:tr w:rsidR="000D5398" w:rsidTr="000D5398">
        <w:tc>
          <w:tcPr>
            <w:tcW w:w="1003" w:type="pct"/>
          </w:tcPr>
          <w:p w:rsidR="000D5398" w:rsidRDefault="000D5398">
            <w:r>
              <w:rPr>
                <w:rFonts w:hint="eastAsia"/>
              </w:rPr>
              <w:t>5000</w:t>
            </w:r>
          </w:p>
        </w:tc>
        <w:tc>
          <w:tcPr>
            <w:tcW w:w="978" w:type="pct"/>
          </w:tcPr>
          <w:p w:rsidR="000D5398" w:rsidRDefault="0077471B">
            <w:r>
              <w:rPr>
                <w:rFonts w:hint="eastAsia"/>
              </w:rPr>
              <w:t>136</w:t>
            </w:r>
            <w:r w:rsidR="00035D45">
              <w:rPr>
                <w:rFonts w:hint="eastAsia"/>
              </w:rPr>
              <w:t>s</w:t>
            </w:r>
          </w:p>
        </w:tc>
        <w:tc>
          <w:tcPr>
            <w:tcW w:w="707" w:type="pct"/>
          </w:tcPr>
          <w:p w:rsidR="000D5398" w:rsidRDefault="000D5398">
            <w:r>
              <w:rPr>
                <w:rFonts w:hint="eastAsia"/>
              </w:rPr>
              <w:t>64bit</w:t>
            </w:r>
          </w:p>
        </w:tc>
        <w:tc>
          <w:tcPr>
            <w:tcW w:w="590" w:type="pct"/>
          </w:tcPr>
          <w:p w:rsidR="000D5398" w:rsidRDefault="00035D45">
            <w:r>
              <w:rPr>
                <w:rFonts w:hint="eastAsia"/>
              </w:rPr>
              <w:t>16G(MAX)</w:t>
            </w:r>
          </w:p>
        </w:tc>
        <w:tc>
          <w:tcPr>
            <w:tcW w:w="862" w:type="pct"/>
          </w:tcPr>
          <w:p w:rsidR="000D5398" w:rsidRDefault="000D5398">
            <w:r>
              <w:rPr>
                <w:rFonts w:hint="eastAsia"/>
              </w:rPr>
              <w:t>1</w:t>
            </w:r>
            <w:r w:rsidR="006277BC">
              <w:t>.1</w:t>
            </w:r>
          </w:p>
        </w:tc>
        <w:tc>
          <w:tcPr>
            <w:tcW w:w="860" w:type="pct"/>
          </w:tcPr>
          <w:p w:rsidR="000D5398" w:rsidRDefault="000D5398">
            <w:r>
              <w:rPr>
                <w:rFonts w:hint="eastAsia"/>
              </w:rPr>
              <w:t>≒</w:t>
            </w:r>
            <w:r>
              <w:rPr>
                <w:rFonts w:hint="eastAsia"/>
              </w:rPr>
              <w:t>50%</w:t>
            </w:r>
          </w:p>
        </w:tc>
      </w:tr>
      <w:tr w:rsidR="000D5398" w:rsidTr="000D5398">
        <w:tc>
          <w:tcPr>
            <w:tcW w:w="1003" w:type="pct"/>
          </w:tcPr>
          <w:p w:rsidR="000D5398" w:rsidRDefault="000D5398">
            <w:r>
              <w:rPr>
                <w:rFonts w:hint="eastAsia"/>
              </w:rPr>
              <w:t>8000</w:t>
            </w:r>
          </w:p>
        </w:tc>
        <w:tc>
          <w:tcPr>
            <w:tcW w:w="978" w:type="pct"/>
          </w:tcPr>
          <w:p w:rsidR="000D5398" w:rsidRDefault="00841E04">
            <w:r>
              <w:rPr>
                <w:rFonts w:hint="eastAsia"/>
              </w:rPr>
              <w:t>743s</w:t>
            </w:r>
          </w:p>
        </w:tc>
        <w:tc>
          <w:tcPr>
            <w:tcW w:w="707" w:type="pct"/>
          </w:tcPr>
          <w:p w:rsidR="000D5398" w:rsidRDefault="000D5398">
            <w:r>
              <w:rPr>
                <w:rFonts w:hint="eastAsia"/>
              </w:rPr>
              <w:t>64bit</w:t>
            </w:r>
          </w:p>
        </w:tc>
        <w:tc>
          <w:tcPr>
            <w:tcW w:w="590" w:type="pct"/>
          </w:tcPr>
          <w:p w:rsidR="000D5398" w:rsidRDefault="00CD4DEE">
            <w:r>
              <w:rPr>
                <w:rFonts w:hint="eastAsia"/>
              </w:rPr>
              <w:t>38</w:t>
            </w:r>
            <w:r w:rsidR="00035D45">
              <w:rPr>
                <w:rFonts w:hint="eastAsia"/>
              </w:rPr>
              <w:t>G(MAX)</w:t>
            </w:r>
          </w:p>
        </w:tc>
        <w:tc>
          <w:tcPr>
            <w:tcW w:w="862" w:type="pct"/>
          </w:tcPr>
          <w:p w:rsidR="000D5398" w:rsidRDefault="000D5398">
            <w:r>
              <w:rPr>
                <w:rFonts w:hint="eastAsia"/>
              </w:rPr>
              <w:t>1</w:t>
            </w:r>
            <w:r w:rsidR="006277BC">
              <w:t>.1</w:t>
            </w:r>
          </w:p>
        </w:tc>
        <w:tc>
          <w:tcPr>
            <w:tcW w:w="860" w:type="pct"/>
          </w:tcPr>
          <w:p w:rsidR="000D5398" w:rsidRDefault="000D5398">
            <w:r>
              <w:rPr>
                <w:rFonts w:hint="eastAsia"/>
              </w:rPr>
              <w:t>≒</w:t>
            </w:r>
            <w:r>
              <w:rPr>
                <w:rFonts w:hint="eastAsia"/>
              </w:rPr>
              <w:t>50%</w:t>
            </w:r>
          </w:p>
        </w:tc>
      </w:tr>
    </w:tbl>
    <w:p w:rsidR="00F75FB0" w:rsidRDefault="0089411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4"/>
        <w:gridCol w:w="1574"/>
        <w:gridCol w:w="1124"/>
        <w:gridCol w:w="1225"/>
        <w:gridCol w:w="1381"/>
        <w:gridCol w:w="1378"/>
      </w:tblGrid>
      <w:tr w:rsidR="006277BC" w:rsidTr="00E20532">
        <w:tc>
          <w:tcPr>
            <w:tcW w:w="5000" w:type="pct"/>
            <w:gridSpan w:val="6"/>
          </w:tcPr>
          <w:p w:rsidR="006277BC" w:rsidRDefault="006277BC" w:rsidP="00E20532">
            <w:r>
              <w:rPr>
                <w:rFonts w:hint="eastAsia"/>
              </w:rPr>
              <w:t>Gauss-Seidel</w:t>
            </w:r>
          </w:p>
        </w:tc>
      </w:tr>
      <w:tr w:rsidR="006277BC" w:rsidTr="00E20532">
        <w:tc>
          <w:tcPr>
            <w:tcW w:w="1003" w:type="pct"/>
          </w:tcPr>
          <w:p w:rsidR="006277BC" w:rsidRDefault="006277BC" w:rsidP="00E20532">
            <w:r w:rsidRPr="000D5398">
              <w:t>n matrix</w:t>
            </w:r>
          </w:p>
        </w:tc>
        <w:tc>
          <w:tcPr>
            <w:tcW w:w="978" w:type="pct"/>
          </w:tcPr>
          <w:p w:rsidR="006277BC" w:rsidRDefault="006277BC" w:rsidP="00E20532">
            <w:r w:rsidRPr="000D5398">
              <w:t>runtime</w:t>
            </w:r>
          </w:p>
        </w:tc>
        <w:tc>
          <w:tcPr>
            <w:tcW w:w="707" w:type="pct"/>
          </w:tcPr>
          <w:p w:rsidR="006277BC" w:rsidRDefault="006277BC" w:rsidP="00E20532">
            <w:r w:rsidRPr="000D5398">
              <w:t>os</w:t>
            </w:r>
          </w:p>
        </w:tc>
        <w:tc>
          <w:tcPr>
            <w:tcW w:w="590" w:type="pct"/>
          </w:tcPr>
          <w:p w:rsidR="006277BC" w:rsidRDefault="006277BC" w:rsidP="00E20532">
            <w:r w:rsidRPr="000D5398">
              <w:t>ram</w:t>
            </w:r>
          </w:p>
        </w:tc>
        <w:tc>
          <w:tcPr>
            <w:tcW w:w="862" w:type="pct"/>
          </w:tcPr>
          <w:p w:rsidR="006277BC" w:rsidRPr="000D5398" w:rsidRDefault="006277BC" w:rsidP="00E20532">
            <w:r w:rsidRPr="000D5398">
              <w:t>omega</w:t>
            </w:r>
          </w:p>
        </w:tc>
        <w:tc>
          <w:tcPr>
            <w:tcW w:w="860" w:type="pct"/>
          </w:tcPr>
          <w:p w:rsidR="006277BC" w:rsidRPr="000D5398" w:rsidRDefault="006277BC" w:rsidP="00E20532">
            <w:r>
              <w:t>M</w:t>
            </w:r>
            <w:r>
              <w:rPr>
                <w:rFonts w:hint="eastAsia"/>
              </w:rPr>
              <w:t>issing</w:t>
            </w:r>
          </w:p>
        </w:tc>
      </w:tr>
      <w:tr w:rsidR="006277BC" w:rsidTr="00E20532">
        <w:tc>
          <w:tcPr>
            <w:tcW w:w="1003" w:type="pct"/>
          </w:tcPr>
          <w:p w:rsidR="006277BC" w:rsidRDefault="006277BC" w:rsidP="00E20532">
            <w:r>
              <w:rPr>
                <w:rFonts w:hint="eastAsia"/>
              </w:rPr>
              <w:t>2000</w:t>
            </w:r>
          </w:p>
        </w:tc>
        <w:tc>
          <w:tcPr>
            <w:tcW w:w="978" w:type="pct"/>
          </w:tcPr>
          <w:p w:rsidR="006277BC" w:rsidRDefault="00BE71FA" w:rsidP="00E20532">
            <w:r>
              <w:rPr>
                <w:rFonts w:hint="eastAsia"/>
              </w:rPr>
              <w:t>28</w:t>
            </w:r>
            <w:r w:rsidR="006277BC">
              <w:rPr>
                <w:rFonts w:hint="eastAsia"/>
              </w:rPr>
              <w:t>s</w:t>
            </w:r>
          </w:p>
        </w:tc>
        <w:tc>
          <w:tcPr>
            <w:tcW w:w="707" w:type="pct"/>
          </w:tcPr>
          <w:p w:rsidR="006277BC" w:rsidRDefault="0077471B" w:rsidP="00E20532">
            <w:r>
              <w:rPr>
                <w:rFonts w:hint="eastAsia"/>
              </w:rPr>
              <w:t>32</w:t>
            </w:r>
            <w:r w:rsidR="006277BC">
              <w:rPr>
                <w:rFonts w:hint="eastAsia"/>
              </w:rPr>
              <w:t>bit</w:t>
            </w:r>
          </w:p>
        </w:tc>
        <w:tc>
          <w:tcPr>
            <w:tcW w:w="590" w:type="pct"/>
          </w:tcPr>
          <w:p w:rsidR="006277BC" w:rsidRDefault="006277BC" w:rsidP="00E20532">
            <w:r>
              <w:rPr>
                <w:rFonts w:hint="eastAsia"/>
              </w:rPr>
              <w:t>3G</w:t>
            </w:r>
          </w:p>
        </w:tc>
        <w:tc>
          <w:tcPr>
            <w:tcW w:w="862" w:type="pct"/>
          </w:tcPr>
          <w:p w:rsidR="006277BC" w:rsidRDefault="006277BC" w:rsidP="00E20532">
            <w:r>
              <w:rPr>
                <w:rFonts w:hint="eastAsia"/>
              </w:rPr>
              <w:t>1</w:t>
            </w:r>
          </w:p>
        </w:tc>
        <w:tc>
          <w:tcPr>
            <w:tcW w:w="860" w:type="pct"/>
          </w:tcPr>
          <w:p w:rsidR="006277BC" w:rsidRDefault="006277BC" w:rsidP="00E20532">
            <w:r>
              <w:rPr>
                <w:rFonts w:hint="eastAsia"/>
              </w:rPr>
              <w:t>≒</w:t>
            </w:r>
            <w:r>
              <w:rPr>
                <w:rFonts w:hint="eastAsia"/>
              </w:rPr>
              <w:t>50%</w:t>
            </w:r>
          </w:p>
        </w:tc>
      </w:tr>
      <w:tr w:rsidR="006277BC" w:rsidTr="00E20532">
        <w:tc>
          <w:tcPr>
            <w:tcW w:w="1003" w:type="pct"/>
          </w:tcPr>
          <w:p w:rsidR="006277BC" w:rsidRDefault="006277BC" w:rsidP="00E20532">
            <w:r>
              <w:rPr>
                <w:rFonts w:hint="eastAsia"/>
              </w:rPr>
              <w:t>3000</w:t>
            </w:r>
          </w:p>
        </w:tc>
        <w:tc>
          <w:tcPr>
            <w:tcW w:w="978" w:type="pct"/>
          </w:tcPr>
          <w:p w:rsidR="006277BC" w:rsidRDefault="00EE3EAF" w:rsidP="00E20532">
            <w:r>
              <w:rPr>
                <w:rFonts w:hint="eastAsia"/>
              </w:rPr>
              <w:t>68</w:t>
            </w:r>
            <w:r w:rsidR="006277BC">
              <w:rPr>
                <w:rFonts w:hint="eastAsia"/>
              </w:rPr>
              <w:t>s</w:t>
            </w:r>
          </w:p>
        </w:tc>
        <w:tc>
          <w:tcPr>
            <w:tcW w:w="707" w:type="pct"/>
          </w:tcPr>
          <w:p w:rsidR="006277BC" w:rsidRDefault="006277BC" w:rsidP="00E20532">
            <w:r>
              <w:rPr>
                <w:rFonts w:hint="eastAsia"/>
              </w:rPr>
              <w:t>64bit</w:t>
            </w:r>
          </w:p>
        </w:tc>
        <w:tc>
          <w:tcPr>
            <w:tcW w:w="590" w:type="pct"/>
          </w:tcPr>
          <w:p w:rsidR="006277BC" w:rsidRDefault="006277BC" w:rsidP="00E20532">
            <w:r>
              <w:rPr>
                <w:rFonts w:hint="eastAsia"/>
              </w:rPr>
              <w:t>6G</w:t>
            </w:r>
          </w:p>
        </w:tc>
        <w:tc>
          <w:tcPr>
            <w:tcW w:w="862" w:type="pct"/>
          </w:tcPr>
          <w:p w:rsidR="006277BC" w:rsidRDefault="006277BC" w:rsidP="00E20532">
            <w:r>
              <w:rPr>
                <w:rFonts w:hint="eastAsia"/>
              </w:rPr>
              <w:t>1</w:t>
            </w:r>
          </w:p>
        </w:tc>
        <w:tc>
          <w:tcPr>
            <w:tcW w:w="860" w:type="pct"/>
          </w:tcPr>
          <w:p w:rsidR="006277BC" w:rsidRDefault="006277BC" w:rsidP="00E20532">
            <w:r>
              <w:rPr>
                <w:rFonts w:hint="eastAsia"/>
              </w:rPr>
              <w:t>≒</w:t>
            </w:r>
            <w:r>
              <w:rPr>
                <w:rFonts w:hint="eastAsia"/>
              </w:rPr>
              <w:t>50%</w:t>
            </w:r>
          </w:p>
        </w:tc>
      </w:tr>
      <w:tr w:rsidR="006277BC" w:rsidTr="00E20532">
        <w:tc>
          <w:tcPr>
            <w:tcW w:w="1003" w:type="pct"/>
          </w:tcPr>
          <w:p w:rsidR="006277BC" w:rsidRDefault="006277BC" w:rsidP="00E20532">
            <w:r>
              <w:rPr>
                <w:rFonts w:hint="eastAsia"/>
              </w:rPr>
              <w:t>5000</w:t>
            </w:r>
          </w:p>
        </w:tc>
        <w:tc>
          <w:tcPr>
            <w:tcW w:w="978" w:type="pct"/>
          </w:tcPr>
          <w:p w:rsidR="006277BC" w:rsidRDefault="00BE71FA" w:rsidP="00E20532">
            <w:r>
              <w:rPr>
                <w:rFonts w:hint="eastAsia"/>
              </w:rPr>
              <w:t>304</w:t>
            </w:r>
            <w:r w:rsidR="006277BC">
              <w:rPr>
                <w:rFonts w:hint="eastAsia"/>
              </w:rPr>
              <w:t>s</w:t>
            </w:r>
          </w:p>
        </w:tc>
        <w:tc>
          <w:tcPr>
            <w:tcW w:w="707" w:type="pct"/>
          </w:tcPr>
          <w:p w:rsidR="006277BC" w:rsidRDefault="006277BC" w:rsidP="00E20532">
            <w:r>
              <w:rPr>
                <w:rFonts w:hint="eastAsia"/>
              </w:rPr>
              <w:t>64bit</w:t>
            </w:r>
          </w:p>
        </w:tc>
        <w:tc>
          <w:tcPr>
            <w:tcW w:w="590" w:type="pct"/>
          </w:tcPr>
          <w:p w:rsidR="006277BC" w:rsidRDefault="006277BC" w:rsidP="00E20532">
            <w:r>
              <w:rPr>
                <w:rFonts w:hint="eastAsia"/>
              </w:rPr>
              <w:t>16G(MAX)</w:t>
            </w:r>
          </w:p>
        </w:tc>
        <w:tc>
          <w:tcPr>
            <w:tcW w:w="862" w:type="pct"/>
          </w:tcPr>
          <w:p w:rsidR="006277BC" w:rsidRDefault="006277BC" w:rsidP="00E20532">
            <w:r>
              <w:rPr>
                <w:rFonts w:hint="eastAsia"/>
              </w:rPr>
              <w:t>1</w:t>
            </w:r>
          </w:p>
        </w:tc>
        <w:tc>
          <w:tcPr>
            <w:tcW w:w="860" w:type="pct"/>
          </w:tcPr>
          <w:p w:rsidR="006277BC" w:rsidRDefault="006277BC" w:rsidP="00E20532">
            <w:r>
              <w:rPr>
                <w:rFonts w:hint="eastAsia"/>
              </w:rPr>
              <w:t>≒</w:t>
            </w:r>
            <w:r>
              <w:rPr>
                <w:rFonts w:hint="eastAsia"/>
              </w:rPr>
              <w:t>50%</w:t>
            </w:r>
          </w:p>
        </w:tc>
      </w:tr>
      <w:tr w:rsidR="006277BC" w:rsidTr="00E20532">
        <w:tc>
          <w:tcPr>
            <w:tcW w:w="1003" w:type="pct"/>
          </w:tcPr>
          <w:p w:rsidR="006277BC" w:rsidRDefault="006277BC" w:rsidP="00E20532">
            <w:r>
              <w:rPr>
                <w:rFonts w:hint="eastAsia"/>
              </w:rPr>
              <w:t>8000</w:t>
            </w:r>
          </w:p>
        </w:tc>
        <w:tc>
          <w:tcPr>
            <w:tcW w:w="978" w:type="pct"/>
          </w:tcPr>
          <w:p w:rsidR="006277BC" w:rsidRDefault="00BB3926" w:rsidP="006277BC">
            <w:r>
              <w:rPr>
                <w:rFonts w:hint="eastAsia"/>
              </w:rPr>
              <w:t>364s</w:t>
            </w:r>
          </w:p>
        </w:tc>
        <w:tc>
          <w:tcPr>
            <w:tcW w:w="707" w:type="pct"/>
          </w:tcPr>
          <w:p w:rsidR="006277BC" w:rsidRDefault="006277BC" w:rsidP="00E20532">
            <w:r>
              <w:rPr>
                <w:rFonts w:hint="eastAsia"/>
              </w:rPr>
              <w:t>64bit</w:t>
            </w:r>
          </w:p>
        </w:tc>
        <w:tc>
          <w:tcPr>
            <w:tcW w:w="590" w:type="pct"/>
          </w:tcPr>
          <w:p w:rsidR="006277BC" w:rsidRDefault="006277BC" w:rsidP="00E20532">
            <w:r>
              <w:rPr>
                <w:rFonts w:hint="eastAsia"/>
              </w:rPr>
              <w:t>38G(MAX)</w:t>
            </w:r>
          </w:p>
        </w:tc>
        <w:tc>
          <w:tcPr>
            <w:tcW w:w="862" w:type="pct"/>
          </w:tcPr>
          <w:p w:rsidR="006277BC" w:rsidRDefault="006277BC" w:rsidP="00E20532">
            <w:r>
              <w:rPr>
                <w:rFonts w:hint="eastAsia"/>
              </w:rPr>
              <w:t>1</w:t>
            </w:r>
          </w:p>
        </w:tc>
        <w:tc>
          <w:tcPr>
            <w:tcW w:w="860" w:type="pct"/>
          </w:tcPr>
          <w:p w:rsidR="006277BC" w:rsidRDefault="006277BC" w:rsidP="00E20532">
            <w:r>
              <w:rPr>
                <w:rFonts w:hint="eastAsia"/>
              </w:rPr>
              <w:t>≒</w:t>
            </w:r>
            <w:r>
              <w:rPr>
                <w:rFonts w:hint="eastAsia"/>
              </w:rPr>
              <w:t>50%</w:t>
            </w:r>
          </w:p>
        </w:tc>
      </w:tr>
    </w:tbl>
    <w:p w:rsidR="006277BC" w:rsidRDefault="006277BC"/>
    <w:p w:rsidR="006277BC" w:rsidRDefault="006277BC"/>
    <w:p w:rsidR="006277BC" w:rsidRDefault="00EB0561">
      <w:r>
        <w:rPr>
          <w:rFonts w:hint="eastAsia"/>
        </w:rPr>
        <w:t>再次檢查</w:t>
      </w:r>
      <w:r>
        <w:rPr>
          <w:rFonts w:hint="eastAsia"/>
        </w:rPr>
        <w:t xml:space="preserve"> SOR 3000,5000 Seidel 3</w:t>
      </w:r>
      <w:r>
        <w:t>000,5000</w:t>
      </w:r>
    </w:p>
    <w:p w:rsidR="00BB3926" w:rsidRDefault="00BB3926"/>
    <w:p w:rsidR="00BB3926" w:rsidRDefault="00BB3926">
      <w:r>
        <w:t>Nolinear curve fit</w:t>
      </w:r>
      <w:r w:rsidR="00894117">
        <w:t>ing</w:t>
      </w:r>
      <w:bookmarkStart w:id="0" w:name="_GoBack"/>
      <w:bookmarkEnd w:id="0"/>
      <w:r>
        <w:t xml:space="preserve"> optimitzation </w:t>
      </w:r>
    </w:p>
    <w:sectPr w:rsidR="00BB39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4E"/>
    <w:rsid w:val="00035D45"/>
    <w:rsid w:val="000D5398"/>
    <w:rsid w:val="000D6B80"/>
    <w:rsid w:val="002845BE"/>
    <w:rsid w:val="003803D8"/>
    <w:rsid w:val="005C2DE7"/>
    <w:rsid w:val="006277BC"/>
    <w:rsid w:val="0077471B"/>
    <w:rsid w:val="00841E04"/>
    <w:rsid w:val="00894117"/>
    <w:rsid w:val="009A580E"/>
    <w:rsid w:val="00BB3926"/>
    <w:rsid w:val="00BE71FA"/>
    <w:rsid w:val="00CD4DEE"/>
    <w:rsid w:val="00DE2D56"/>
    <w:rsid w:val="00EB0561"/>
    <w:rsid w:val="00EE3EAF"/>
    <w:rsid w:val="00E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5B22"/>
  <w15:chartTrackingRefBased/>
  <w15:docId w15:val="{72FC514D-F183-4D02-B3F3-7A7EA4B2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2020-10-29T02:22:00Z</dcterms:created>
  <dcterms:modified xsi:type="dcterms:W3CDTF">2020-10-29T09:56:00Z</dcterms:modified>
</cp:coreProperties>
</file>