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97" w:rsidRPr="00BD70F7" w:rsidRDefault="00CF3397" w:rsidP="000B4FCB">
      <w:pPr>
        <w:pStyle w:val="index"/>
        <w:spacing w:line="480" w:lineRule="auto"/>
        <w:ind w:left="0"/>
        <w:rPr>
          <w:sz w:val="52"/>
        </w:rPr>
      </w:pPr>
      <w:r w:rsidRPr="00BD70F7">
        <w:rPr>
          <w:sz w:val="52"/>
        </w:rPr>
        <w:t>霹靂卡霹靂拉拉波波莉娜貝貝魯多</w:t>
      </w:r>
    </w:p>
    <w:p w:rsidR="00CF3397" w:rsidRDefault="00CF3397" w:rsidP="00907ADC">
      <w:pPr>
        <w:ind w:firstLineChars="0" w:firstLine="0"/>
        <w:jc w:val="center"/>
        <w:rPr>
          <w:sz w:val="44"/>
        </w:rPr>
      </w:pPr>
      <w:bookmarkStart w:id="0" w:name="_GoBack"/>
      <w:bookmarkEnd w:id="0"/>
      <w:r w:rsidRPr="00276E10">
        <w:rPr>
          <w:sz w:val="44"/>
        </w:rPr>
        <w:t>系統需求規格書</w:t>
      </w:r>
    </w:p>
    <w:p w:rsidR="00276E10" w:rsidRDefault="00276E10" w:rsidP="00276E10">
      <w:pPr>
        <w:ind w:firstLineChars="0" w:firstLine="0"/>
        <w:jc w:val="center"/>
        <w:rPr>
          <w:sz w:val="44"/>
        </w:rPr>
      </w:pPr>
    </w:p>
    <w:p w:rsidR="00276E10" w:rsidRPr="00276E10" w:rsidRDefault="00276E10" w:rsidP="00276E10">
      <w:pPr>
        <w:ind w:firstLineChars="0" w:firstLine="0"/>
        <w:jc w:val="center"/>
        <w:rPr>
          <w:rFonts w:hint="eastAsia"/>
          <w:sz w:val="44"/>
        </w:rPr>
      </w:pPr>
    </w:p>
    <w:tbl>
      <w:tblPr>
        <w:tblStyle w:val="a3"/>
        <w:tblW w:w="0" w:type="auto"/>
        <w:tblInd w:w="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2410"/>
        <w:gridCol w:w="3260"/>
      </w:tblGrid>
      <w:tr w:rsidR="00CF3397" w:rsidRPr="00276E10" w:rsidTr="008B399C">
        <w:tc>
          <w:tcPr>
            <w:tcW w:w="2350" w:type="dxa"/>
            <w:vAlign w:val="center"/>
          </w:tcPr>
          <w:p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t>姓名</w:t>
            </w:r>
          </w:p>
        </w:tc>
        <w:tc>
          <w:tcPr>
            <w:tcW w:w="2410" w:type="dxa"/>
            <w:vAlign w:val="center"/>
          </w:tcPr>
          <w:p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t>學號</w:t>
            </w:r>
          </w:p>
        </w:tc>
        <w:tc>
          <w:tcPr>
            <w:tcW w:w="3260" w:type="dxa"/>
            <w:vAlign w:val="center"/>
          </w:tcPr>
          <w:p w:rsidR="00CF3397" w:rsidRPr="00276E10" w:rsidRDefault="00CF3397" w:rsidP="005B6F95">
            <w:pPr>
              <w:pStyle w:val="index"/>
              <w:ind w:left="0"/>
              <w:jc w:val="left"/>
            </w:pPr>
            <w:r w:rsidRPr="00276E10">
              <w:t>E-mail</w:t>
            </w:r>
          </w:p>
        </w:tc>
      </w:tr>
      <w:tr w:rsidR="00CF3397" w:rsidRPr="00276E10" w:rsidTr="00276E10">
        <w:tc>
          <w:tcPr>
            <w:tcW w:w="2350" w:type="dxa"/>
            <w:vAlign w:val="center"/>
          </w:tcPr>
          <w:p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陳佳吟</w:t>
            </w:r>
          </w:p>
        </w:tc>
        <w:tc>
          <w:tcPr>
            <w:tcW w:w="2410" w:type="dxa"/>
            <w:vAlign w:val="center"/>
          </w:tcPr>
          <w:p w:rsidR="00CF3397" w:rsidRPr="00276E10" w:rsidRDefault="00CF3397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08820002</w:t>
            </w:r>
          </w:p>
        </w:tc>
        <w:tc>
          <w:tcPr>
            <w:tcW w:w="3260" w:type="dxa"/>
            <w:vAlign w:val="center"/>
          </w:tcPr>
          <w:p w:rsidR="00CF3397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t108820002</w:t>
            </w:r>
            <w:r w:rsidR="00CF3397" w:rsidRPr="00276E10">
              <w:t>@ntut.org.tw</w:t>
            </w:r>
          </w:p>
        </w:tc>
      </w:tr>
      <w:tr w:rsidR="00B31FF3" w:rsidRPr="00276E10" w:rsidTr="00276E10">
        <w:tc>
          <w:tcPr>
            <w:tcW w:w="235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林天佑</w:t>
            </w:r>
          </w:p>
        </w:tc>
        <w:tc>
          <w:tcPr>
            <w:tcW w:w="241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08820003</w:t>
            </w:r>
          </w:p>
        </w:tc>
        <w:tc>
          <w:tcPr>
            <w:tcW w:w="326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t108820003@ntut.org.tw</w:t>
            </w:r>
          </w:p>
        </w:tc>
      </w:tr>
      <w:tr w:rsidR="00B31FF3" w:rsidRPr="00276E10" w:rsidTr="00276E10">
        <w:tc>
          <w:tcPr>
            <w:tcW w:w="235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蔡翔宇</w:t>
            </w:r>
          </w:p>
        </w:tc>
        <w:tc>
          <w:tcPr>
            <w:tcW w:w="241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08820018</w:t>
            </w:r>
          </w:p>
        </w:tc>
        <w:tc>
          <w:tcPr>
            <w:tcW w:w="326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t108820018@ntut.org.tw</w:t>
            </w:r>
          </w:p>
        </w:tc>
      </w:tr>
      <w:tr w:rsidR="00B31FF3" w:rsidRPr="00276E10" w:rsidTr="00276E10">
        <w:tc>
          <w:tcPr>
            <w:tcW w:w="235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陳力瑋</w:t>
            </w:r>
          </w:p>
        </w:tc>
        <w:tc>
          <w:tcPr>
            <w:tcW w:w="241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08820038</w:t>
            </w:r>
          </w:p>
        </w:tc>
        <w:tc>
          <w:tcPr>
            <w:tcW w:w="326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t108820038@ntut.org.tw</w:t>
            </w:r>
          </w:p>
        </w:tc>
      </w:tr>
      <w:tr w:rsidR="00B31FF3" w:rsidRPr="00276E10" w:rsidTr="00276E10">
        <w:tc>
          <w:tcPr>
            <w:tcW w:w="235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江大衞</w:t>
            </w:r>
          </w:p>
        </w:tc>
        <w:tc>
          <w:tcPr>
            <w:tcW w:w="241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rPr>
                <w:rFonts w:hint="eastAsia"/>
              </w:rPr>
              <w:t>1</w:t>
            </w:r>
            <w:r w:rsidRPr="00276E10">
              <w:t>08AB0008</w:t>
            </w:r>
          </w:p>
        </w:tc>
        <w:tc>
          <w:tcPr>
            <w:tcW w:w="3260" w:type="dxa"/>
            <w:vAlign w:val="center"/>
          </w:tcPr>
          <w:p w:rsidR="00B31FF3" w:rsidRPr="00276E10" w:rsidRDefault="00B31FF3" w:rsidP="00276E10">
            <w:pPr>
              <w:pStyle w:val="index"/>
              <w:ind w:left="0"/>
              <w:jc w:val="left"/>
            </w:pPr>
            <w:r w:rsidRPr="00276E10">
              <w:t>t108AB0008@ntut.org.tw</w:t>
            </w:r>
          </w:p>
        </w:tc>
      </w:tr>
    </w:tbl>
    <w:p w:rsidR="000A412B" w:rsidRPr="00276E10" w:rsidRDefault="000A412B" w:rsidP="00276E10">
      <w:pPr>
        <w:pStyle w:val="index"/>
      </w:pPr>
    </w:p>
    <w:p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:rsidR="00CF3397" w:rsidRPr="00276E10" w:rsidRDefault="00CF3397" w:rsidP="00276E10">
      <w:pPr>
        <w:ind w:firstLineChars="0" w:firstLine="0"/>
        <w:jc w:val="center"/>
        <w:rPr>
          <w:sz w:val="28"/>
        </w:rPr>
      </w:pPr>
    </w:p>
    <w:p w:rsidR="00CF3397" w:rsidRPr="00276E10" w:rsidRDefault="00AD7760" w:rsidP="00AD7760">
      <w:pPr>
        <w:ind w:firstLineChars="0" w:firstLine="0"/>
        <w:rPr>
          <w:rFonts w:hint="eastAsia"/>
          <w:sz w:val="40"/>
        </w:rPr>
      </w:pPr>
      <w:r>
        <w:rPr>
          <w:sz w:val="40"/>
        </w:rPr>
        <w:tab/>
      </w:r>
    </w:p>
    <w:p w:rsidR="00CF3397" w:rsidRPr="00276E10" w:rsidRDefault="00CF3397" w:rsidP="00276E10">
      <w:pPr>
        <w:ind w:firstLineChars="0" w:firstLine="0"/>
        <w:jc w:val="center"/>
        <w:rPr>
          <w:sz w:val="40"/>
        </w:rPr>
      </w:pPr>
      <w:r w:rsidRPr="00276E10">
        <w:rPr>
          <w:sz w:val="40"/>
        </w:rPr>
        <w:t>Department of Computer Science &amp; Information Engineering</w:t>
      </w:r>
    </w:p>
    <w:p w:rsidR="00B31FF3" w:rsidRPr="00276E10" w:rsidRDefault="00CF3397" w:rsidP="00276E10">
      <w:pPr>
        <w:ind w:firstLineChars="0" w:firstLine="0"/>
        <w:jc w:val="center"/>
        <w:rPr>
          <w:sz w:val="40"/>
        </w:rPr>
      </w:pPr>
      <w:r w:rsidRPr="00276E10">
        <w:rPr>
          <w:sz w:val="40"/>
        </w:rPr>
        <w:t>National Taipei University of Technology</w:t>
      </w:r>
    </w:p>
    <w:p w:rsidR="001276CC" w:rsidRPr="00276E10" w:rsidRDefault="00B31FF3" w:rsidP="00276E10">
      <w:pPr>
        <w:ind w:firstLine="580"/>
        <w:jc w:val="center"/>
        <w:rPr>
          <w:sz w:val="28"/>
        </w:rPr>
      </w:pPr>
      <w:r w:rsidRPr="00276E10">
        <w:rPr>
          <w:sz w:val="28"/>
        </w:rPr>
        <w:br w:type="page"/>
      </w:r>
    </w:p>
    <w:sdt>
      <w:sdtPr>
        <w:rPr>
          <w:lang w:val="zh-TW"/>
        </w:rPr>
        <w:id w:val="1713534454"/>
        <w:docPartObj>
          <w:docPartGallery w:val="Table of Contents"/>
          <w:docPartUnique/>
        </w:docPartObj>
      </w:sdtPr>
      <w:sdtEndPr>
        <w:rPr>
          <w:rFonts w:ascii="Times New Roman" w:eastAsia="標楷體" w:hAnsi="Times New Roman" w:cs="微軟正黑體"/>
          <w:b/>
          <w:bCs/>
          <w:color w:val="333333"/>
          <w:kern w:val="2"/>
          <w:sz w:val="24"/>
          <w:szCs w:val="24"/>
        </w:rPr>
      </w:sdtEndPr>
      <w:sdtContent>
        <w:p w:rsidR="0027476F" w:rsidRPr="0027476F" w:rsidRDefault="0027476F">
          <w:pPr>
            <w:pStyle w:val="a6"/>
            <w:ind w:firstLine="640"/>
            <w:rPr>
              <w:rFonts w:ascii="標楷體" w:eastAsia="標楷體" w:hAnsi="標楷體"/>
            </w:rPr>
          </w:pPr>
          <w:r w:rsidRPr="0027476F">
            <w:rPr>
              <w:rFonts w:ascii="標楷體" w:eastAsia="標楷體" w:hAnsi="標楷體"/>
              <w:lang w:val="zh-TW"/>
            </w:rPr>
            <w:t>內容</w:t>
          </w:r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r w:rsidRPr="0027476F">
            <w:rPr>
              <w:rFonts w:ascii="標楷體" w:eastAsia="標楷體" w:hAnsi="標楷體"/>
              <w:sz w:val="24"/>
              <w:szCs w:val="24"/>
            </w:rPr>
            <w:fldChar w:fldCharType="begin"/>
          </w:r>
          <w:r w:rsidRPr="0027476F">
            <w:rPr>
              <w:rFonts w:ascii="標楷體" w:eastAsia="標楷體" w:hAnsi="標楷體"/>
              <w:sz w:val="24"/>
              <w:szCs w:val="24"/>
            </w:rPr>
            <w:instrText xml:space="preserve"> TOC \o "1-3" \h \z \u </w:instrText>
          </w:r>
          <w:r w:rsidRPr="0027476F">
            <w:rPr>
              <w:rFonts w:ascii="標楷體" w:eastAsia="標楷體" w:hAnsi="標楷體"/>
              <w:sz w:val="24"/>
              <w:szCs w:val="24"/>
            </w:rPr>
            <w:fldChar w:fldCharType="separate"/>
          </w:r>
          <w:hyperlink w:anchor="_Toc85978723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目的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_Toc85978723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4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System Functionality 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系統功能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_Toc85978724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5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[User] 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系統可以認證使用者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_Toc85978725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6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[Customer] 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顧客可以搜尋商品、購買商品、查詢歷史訂單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_Toc85978726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4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7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工作人員可以管理商品、處理訂單請求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_Toc85978727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8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工作人員可以對訂單或商品訂定折扣方案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_Toc85978728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29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[Staff] 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工作人員可以產生系統的報表或統計數據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_Toc85978729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5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0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 xml:space="preserve">Contained Information 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系統資訊需求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_Toc85978730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1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使用者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_Toc85978731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2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商品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_Toc85978732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6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3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商店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_Toc85978733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7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4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訂單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_Toc85978734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7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5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銷售報告</w:t>
            </w:r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(sales report)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_Toc85978735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8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6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系統名稱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_Toc85978736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8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7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概觀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_Toc85978737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8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_Toc85978738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39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系統描述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_Toc85978739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9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0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系統架構圖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_Toc85978740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1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操作概念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_Toc85978741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2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1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_Toc85978742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3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2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_Toc85978743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10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4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3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_Toc85978744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5" w:history="1">
            <w:r w:rsidRPr="0027476F">
              <w:rPr>
                <w:rStyle w:val="a5"/>
                <w:rFonts w:ascii="標楷體" w:eastAsia="標楷體" w:hAnsi="標楷體"/>
                <w:noProof/>
                <w:sz w:val="24"/>
                <w:szCs w:val="24"/>
              </w:rPr>
              <w:t>Scenario 4</w:t>
            </w:r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：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_Toc85978745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6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設計限制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_Toc85978746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7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技術限制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_Toc85978747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11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8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介面需求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_Toc85978748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49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使用者介面需求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_Toc85978749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0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外部介面需求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_Toc85978750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1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內部介面需求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_Toc85978751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12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2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功能性需求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_Toc85978752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2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3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非功能性需求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_Toc85978753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4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效能需求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_Toc85978754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13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5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測試需求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_Toc85978755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14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pStyle w:val="31"/>
            <w:tabs>
              <w:tab w:val="right" w:leader="dot" w:pos="8495"/>
            </w:tabs>
            <w:ind w:firstLine="480"/>
            <w:rPr>
              <w:rFonts w:ascii="標楷體" w:eastAsia="標楷體" w:hAnsi="標楷體" w:cstheme="minorBidi"/>
              <w:noProof/>
              <w:spacing w:val="0"/>
              <w:kern w:val="2"/>
              <w:sz w:val="24"/>
              <w:szCs w:val="24"/>
              <w:shd w:val="clear" w:color="auto" w:fill="auto"/>
            </w:rPr>
          </w:pPr>
          <w:hyperlink w:anchor="_Toc85978756" w:history="1">
            <w:r w:rsidRPr="0027476F">
              <w:rPr>
                <w:rStyle w:val="a5"/>
                <w:rFonts w:ascii="標楷體" w:eastAsia="標楷體" w:hAnsi="標楷體" w:hint="eastAsia"/>
                <w:noProof/>
                <w:sz w:val="24"/>
                <w:szCs w:val="24"/>
              </w:rPr>
              <w:t>其他需求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ab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begin"/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instrText xml:space="preserve"> PAGEREF _Toc85978756 \h </w:instrTex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separate"/>
            </w:r>
            <w:r w:rsidR="00B12314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t>14</w:t>
            </w:r>
            <w:r w:rsidRPr="0027476F">
              <w:rPr>
                <w:rFonts w:ascii="標楷體" w:eastAsia="標楷體" w:hAnsi="標楷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7476F" w:rsidRPr="0027476F" w:rsidRDefault="0027476F">
          <w:pPr>
            <w:ind w:firstLine="480"/>
            <w:rPr>
              <w:szCs w:val="24"/>
            </w:rPr>
          </w:pPr>
          <w:r w:rsidRPr="0027476F">
            <w:rPr>
              <w:rFonts w:ascii="標楷體" w:hAnsi="標楷體"/>
              <w:b/>
              <w:bCs/>
              <w:szCs w:val="24"/>
              <w:lang w:val="zh-TW"/>
            </w:rPr>
            <w:fldChar w:fldCharType="end"/>
          </w:r>
        </w:p>
      </w:sdtContent>
    </w:sdt>
    <w:p w:rsidR="005E41BC" w:rsidRPr="001276CC" w:rsidRDefault="005E41BC" w:rsidP="00C7077D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706B966" wp14:editId="08037BF0">
            <wp:simplePos x="0" y="0"/>
            <wp:positionH relativeFrom="margin">
              <wp:align>center</wp:align>
            </wp:positionH>
            <wp:positionV relativeFrom="paragraph">
              <wp:posOffset>1047981</wp:posOffset>
            </wp:positionV>
            <wp:extent cx="4471035" cy="3355975"/>
            <wp:effectExtent l="76200" t="76200" r="139065" b="13017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ykDYD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3355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6CC" w:rsidRPr="001276CC">
        <w:br w:type="page"/>
      </w:r>
    </w:p>
    <w:p w:rsidR="00B31FF3" w:rsidRPr="001276CC" w:rsidRDefault="00B31FF3" w:rsidP="00C7077D">
      <w:pPr>
        <w:pStyle w:val="2"/>
        <w:rPr>
          <w:b/>
        </w:rPr>
      </w:pPr>
      <w:bookmarkStart w:id="1" w:name="_Toc85978723"/>
      <w:r w:rsidRPr="001276CC">
        <w:rPr>
          <w:rFonts w:hint="eastAsia"/>
        </w:rPr>
        <w:lastRenderedPageBreak/>
        <w:t>目的</w:t>
      </w:r>
      <w:bookmarkEnd w:id="1"/>
    </w:p>
    <w:p w:rsidR="00B31FF3" w:rsidRPr="001276CC" w:rsidRDefault="00B31FF3" w:rsidP="00C7077D">
      <w:r w:rsidRPr="001276CC">
        <w:rPr>
          <w:rFonts w:hint="eastAsia"/>
        </w:rPr>
        <w:t>藉由本學期修習的資料庫系統課程，為了更加理解資料庫的運行及流程的設計，</w:t>
      </w:r>
    </w:p>
    <w:p w:rsidR="00B31FF3" w:rsidRPr="001276CC" w:rsidRDefault="00B31FF3" w:rsidP="00C7077D">
      <w:r w:rsidRPr="001276CC">
        <w:rPr>
          <w:rFonts w:hint="eastAsia"/>
        </w:rPr>
        <w:t>並且將過往學習到的網頁程式設計、網際網路技術與應用和各項程式語言的基礎學以致</w:t>
      </w:r>
    </w:p>
    <w:p w:rsidR="00B31FF3" w:rsidRPr="001276CC" w:rsidRDefault="00B31FF3" w:rsidP="00C7077D">
      <w:r w:rsidRPr="001276CC">
        <w:rPr>
          <w:rFonts w:hint="eastAsia"/>
        </w:rPr>
        <w:t>用，透過分工合作完成使用資料庫的系統，因此我們決定開發一個完整的電腦配備購買平台</w:t>
      </w:r>
    </w:p>
    <w:p w:rsidR="00B31FF3" w:rsidRPr="001276CC" w:rsidRDefault="00B31FF3" w:rsidP="00C7077D">
      <w:r w:rsidRPr="001276CC">
        <w:rPr>
          <w:rFonts w:hint="eastAsia"/>
        </w:rPr>
        <w:t>「霹靂卡霹靂拉拉波波莉娜貝貝魯多」，此系統能讓使用者可以在網路上進行選購電腦配備，藉由畫面精緻且簡易上手的介面，讓大家擁有賓至如歸的服務。</w:t>
      </w:r>
    </w:p>
    <w:p w:rsidR="00B31FF3" w:rsidRPr="001276CC" w:rsidRDefault="00B31FF3" w:rsidP="00C7077D">
      <w:pPr>
        <w:pStyle w:val="2"/>
        <w:rPr>
          <w:b/>
        </w:rPr>
      </w:pPr>
      <w:bookmarkStart w:id="2" w:name="_Toc85978724"/>
      <w:r w:rsidRPr="001276CC">
        <w:t xml:space="preserve">System Functionality </w:t>
      </w:r>
      <w:r w:rsidRPr="001276CC">
        <w:rPr>
          <w:rFonts w:hint="eastAsia"/>
        </w:rPr>
        <w:t>系統功能</w:t>
      </w:r>
      <w:bookmarkEnd w:id="2"/>
    </w:p>
    <w:p w:rsidR="00B31FF3" w:rsidRPr="001276CC" w:rsidRDefault="00AA3FA2" w:rsidP="00C7077D">
      <w:pPr>
        <w:pStyle w:val="3"/>
        <w:rPr>
          <w:b/>
        </w:rPr>
      </w:pPr>
      <w:bookmarkStart w:id="3" w:name="_Toc85978725"/>
      <w:r>
        <w:t>[User]</w:t>
      </w:r>
      <w:r w:rsidR="00B31FF3" w:rsidRPr="001276CC">
        <w:t xml:space="preserve"> </w:t>
      </w:r>
      <w:r w:rsidR="00B31FF3" w:rsidRPr="001276CC">
        <w:rPr>
          <w:rFonts w:hint="eastAsia"/>
        </w:rPr>
        <w:t>系統可以認證使用者</w:t>
      </w:r>
      <w:bookmarkEnd w:id="3"/>
    </w:p>
    <w:p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系統需要擁有三種使用者，各有不同的權限</w:t>
      </w:r>
    </w:p>
    <w:p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顧客</w:t>
      </w:r>
      <w:r w:rsidRPr="001276CC">
        <w:t xml:space="preserve"> (customers)</w:t>
      </w:r>
      <w:r w:rsidRPr="001276CC">
        <w:rPr>
          <w:rFonts w:hint="eastAsia"/>
        </w:rPr>
        <w:t>：搜尋</w:t>
      </w:r>
      <w:r w:rsidRPr="001276CC">
        <w:t xml:space="preserve"> (search)</w:t>
      </w:r>
      <w:r w:rsidRPr="001276CC">
        <w:rPr>
          <w:rFonts w:hint="eastAsia"/>
        </w:rPr>
        <w:t>、購買</w:t>
      </w:r>
      <w:r w:rsidRPr="001276CC">
        <w:t xml:space="preserve"> (purchase) </w:t>
      </w:r>
      <w:r w:rsidRPr="001276CC">
        <w:rPr>
          <w:rFonts w:hint="eastAsia"/>
        </w:rPr>
        <w:t>商品</w:t>
      </w:r>
    </w:p>
    <w:p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工作人員</w:t>
      </w:r>
      <w:r w:rsidRPr="001276CC">
        <w:t xml:space="preserve"> (staff)</w:t>
      </w:r>
      <w:r w:rsidRPr="001276CC">
        <w:rPr>
          <w:rFonts w:hint="eastAsia"/>
        </w:rPr>
        <w:t>：管理商品，像是查詢</w:t>
      </w:r>
      <w:r w:rsidRPr="001276CC">
        <w:t xml:space="preserve"> (query) </w:t>
      </w:r>
      <w:r w:rsidRPr="001276CC">
        <w:rPr>
          <w:rFonts w:hint="eastAsia"/>
        </w:rPr>
        <w:t>商品、更新</w:t>
      </w:r>
      <w:r w:rsidRPr="001276CC">
        <w:t xml:space="preserve"> (update) </w:t>
      </w:r>
      <w:r w:rsidRPr="001276CC">
        <w:rPr>
          <w:rFonts w:hint="eastAsia"/>
        </w:rPr>
        <w:t>商品、處理訂單資料</w:t>
      </w:r>
    </w:p>
    <w:p w:rsidR="00B31FF3" w:rsidRPr="001276CC" w:rsidRDefault="00B31FF3" w:rsidP="00C7077D">
      <w:pPr>
        <w:pStyle w:val="a4"/>
        <w:numPr>
          <w:ilvl w:val="1"/>
          <w:numId w:val="3"/>
        </w:numPr>
        <w:ind w:leftChars="0" w:firstLineChars="0"/>
      </w:pPr>
      <w:r w:rsidRPr="001276CC">
        <w:rPr>
          <w:rFonts w:hint="eastAsia"/>
        </w:rPr>
        <w:t>系統管理者</w:t>
      </w:r>
      <w:r w:rsidRPr="001276CC">
        <w:t xml:space="preserve"> (administator)</w:t>
      </w:r>
      <w:r w:rsidRPr="001276CC">
        <w:rPr>
          <w:rFonts w:hint="eastAsia"/>
        </w:rPr>
        <w:t>：創建或管理帳戶</w:t>
      </w:r>
    </w:p>
    <w:p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使用者可以登入、登出系統</w:t>
      </w:r>
    </w:p>
    <w:p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系統需要以帳號、密碼驗證登入</w:t>
      </w:r>
    </w:p>
    <w:p w:rsidR="00B31FF3" w:rsidRPr="001276CC" w:rsidRDefault="00B31FF3" w:rsidP="00C7077D">
      <w:pPr>
        <w:pStyle w:val="a4"/>
        <w:numPr>
          <w:ilvl w:val="0"/>
          <w:numId w:val="3"/>
        </w:numPr>
        <w:ind w:leftChars="0" w:firstLineChars="0"/>
      </w:pPr>
      <w:r w:rsidRPr="001276CC">
        <w:rPr>
          <w:rFonts w:hint="eastAsia"/>
        </w:rPr>
        <w:t>系統需要可以註冊顧客帳戶</w:t>
      </w:r>
    </w:p>
    <w:p w:rsidR="00B31FF3" w:rsidRPr="001276CC" w:rsidRDefault="00B31FF3" w:rsidP="00C7077D"/>
    <w:p w:rsidR="00B31FF3" w:rsidRPr="001276CC" w:rsidRDefault="00B31FF3" w:rsidP="00C7077D">
      <w:pPr>
        <w:pStyle w:val="3"/>
        <w:rPr>
          <w:b/>
        </w:rPr>
      </w:pPr>
      <w:bookmarkStart w:id="4" w:name="_Toc85978726"/>
      <w:r w:rsidRPr="001276CC">
        <w:t xml:space="preserve">[Customer] </w:t>
      </w:r>
      <w:r w:rsidRPr="001276CC">
        <w:rPr>
          <w:rFonts w:hint="eastAsia"/>
        </w:rPr>
        <w:t>顧客可以搜尋商品、購買商品、查詢歷史訂單</w:t>
      </w:r>
      <w:bookmarkEnd w:id="4"/>
    </w:p>
    <w:p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t>顧客可以查詢商品</w:t>
      </w:r>
    </w:p>
    <w:p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lastRenderedPageBreak/>
        <w:t>顧客需要有購物車可以新增</w:t>
      </w:r>
      <w:r w:rsidRPr="001276CC">
        <w:t>/</w:t>
      </w:r>
      <w:r w:rsidRPr="001276CC">
        <w:rPr>
          <w:rFonts w:hint="eastAsia"/>
        </w:rPr>
        <w:t>移除商品</w:t>
      </w:r>
    </w:p>
    <w:p w:rsidR="00B31FF3" w:rsidRPr="001276CC" w:rsidRDefault="00B31FF3" w:rsidP="00C7077D">
      <w:pPr>
        <w:pStyle w:val="a4"/>
        <w:numPr>
          <w:ilvl w:val="0"/>
          <w:numId w:val="4"/>
        </w:numPr>
        <w:ind w:leftChars="0" w:firstLineChars="0"/>
      </w:pPr>
      <w:r w:rsidRPr="001276CC">
        <w:rPr>
          <w:rFonts w:hint="eastAsia"/>
        </w:rPr>
        <w:t>系統需要在顧客送出訂單時計算總金額，訂單會在顧客選擇商品並確認付款後完成</w:t>
      </w:r>
    </w:p>
    <w:p w:rsidR="00B31FF3" w:rsidRPr="001276CC" w:rsidRDefault="00B31FF3" w:rsidP="00C7077D">
      <w:pPr>
        <w:pStyle w:val="a4"/>
        <w:numPr>
          <w:ilvl w:val="1"/>
          <w:numId w:val="4"/>
        </w:numPr>
        <w:ind w:leftChars="0" w:firstLineChars="0"/>
      </w:pPr>
      <w:r w:rsidRPr="001276CC">
        <w:rPr>
          <w:rFonts w:hint="eastAsia"/>
        </w:rPr>
        <w:t>系統總金額為全部的商品價格加總，包含稅金以及運費價格，若有達成條件可以使用折扣</w:t>
      </w:r>
    </w:p>
    <w:p w:rsidR="00B31FF3" w:rsidRPr="001276CC" w:rsidRDefault="00B31FF3" w:rsidP="00C7077D">
      <w:pPr>
        <w:pStyle w:val="3"/>
        <w:rPr>
          <w:b/>
        </w:rPr>
      </w:pPr>
      <w:bookmarkStart w:id="5" w:name="_Toc85978727"/>
      <w:r w:rsidRPr="001276CC">
        <w:t xml:space="preserve">[Staff] </w:t>
      </w:r>
      <w:r w:rsidRPr="001276CC">
        <w:rPr>
          <w:rFonts w:hint="eastAsia"/>
        </w:rPr>
        <w:t>工作人員可以管理商品、處理訂單請求</w:t>
      </w:r>
      <w:bookmarkEnd w:id="5"/>
    </w:p>
    <w:p w:rsidR="00B31FF3" w:rsidRPr="001276CC" w:rsidRDefault="00B31FF3" w:rsidP="00C7077D">
      <w:pPr>
        <w:pStyle w:val="a4"/>
        <w:numPr>
          <w:ilvl w:val="0"/>
          <w:numId w:val="6"/>
        </w:numPr>
        <w:ind w:leftChars="0" w:firstLineChars="0"/>
      </w:pPr>
      <w:r w:rsidRPr="001276CC">
        <w:rPr>
          <w:rFonts w:hint="eastAsia"/>
        </w:rPr>
        <w:t>工作人員可以管理商品，包含新增</w:t>
      </w:r>
      <w:r w:rsidRPr="001276CC">
        <w:t xml:space="preserve"> (insert)</w:t>
      </w:r>
      <w:r w:rsidRPr="001276CC">
        <w:rPr>
          <w:rFonts w:hint="eastAsia"/>
        </w:rPr>
        <w:t>、更新</w:t>
      </w:r>
      <w:r w:rsidRPr="001276CC">
        <w:t xml:space="preserve"> (update)</w:t>
      </w:r>
      <w:r w:rsidRPr="001276CC">
        <w:rPr>
          <w:rFonts w:hint="eastAsia"/>
        </w:rPr>
        <w:t>、查詢</w:t>
      </w:r>
      <w:r w:rsidRPr="001276CC">
        <w:t xml:space="preserve"> (query)</w:t>
      </w:r>
      <w:r w:rsidRPr="001276CC">
        <w:rPr>
          <w:rFonts w:hint="eastAsia"/>
        </w:rPr>
        <w:t>、刪除</w:t>
      </w:r>
      <w:r w:rsidRPr="001276CC">
        <w:t xml:space="preserve"> (delete) </w:t>
      </w:r>
      <w:r w:rsidRPr="001276CC">
        <w:rPr>
          <w:rFonts w:hint="eastAsia"/>
        </w:rPr>
        <w:t>商品</w:t>
      </w:r>
    </w:p>
    <w:p w:rsidR="00B31FF3" w:rsidRPr="001276CC" w:rsidRDefault="00B31FF3" w:rsidP="00C7077D">
      <w:pPr>
        <w:pStyle w:val="a4"/>
        <w:numPr>
          <w:ilvl w:val="0"/>
          <w:numId w:val="6"/>
        </w:numPr>
        <w:ind w:leftChars="0" w:firstLineChars="0"/>
      </w:pPr>
      <w:r w:rsidRPr="001276CC">
        <w:rPr>
          <w:rFonts w:hint="eastAsia"/>
        </w:rPr>
        <w:t>工作人員可以處理訂單並更新訂單的狀態</w:t>
      </w:r>
    </w:p>
    <w:p w:rsidR="00B31FF3" w:rsidRPr="001276CC" w:rsidRDefault="00B31FF3" w:rsidP="00C7077D">
      <w:pPr>
        <w:pStyle w:val="3"/>
        <w:rPr>
          <w:b/>
        </w:rPr>
      </w:pPr>
      <w:bookmarkStart w:id="6" w:name="_Toc85978728"/>
      <w:r w:rsidRPr="001276CC">
        <w:t xml:space="preserve">[Staff] </w:t>
      </w:r>
      <w:r w:rsidRPr="001276CC">
        <w:rPr>
          <w:rFonts w:hint="eastAsia"/>
        </w:rPr>
        <w:t>工作人員可以對訂單或商品訂定折扣方案</w:t>
      </w:r>
      <w:bookmarkEnd w:id="6"/>
    </w:p>
    <w:p w:rsidR="00B31FF3" w:rsidRPr="001276CC" w:rsidRDefault="00B31FF3" w:rsidP="00C7077D">
      <w:pPr>
        <w:pStyle w:val="a4"/>
        <w:numPr>
          <w:ilvl w:val="1"/>
          <w:numId w:val="10"/>
        </w:numPr>
        <w:ind w:leftChars="0" w:firstLineChars="0"/>
      </w:pPr>
      <w:r w:rsidRPr="001276CC">
        <w:rPr>
          <w:rFonts w:hint="eastAsia"/>
        </w:rPr>
        <w:t>工作人員可以管理折扣方案，包含新增</w:t>
      </w:r>
      <w:r w:rsidRPr="001276CC">
        <w:t xml:space="preserve"> (insert)</w:t>
      </w:r>
      <w:r w:rsidRPr="001276CC">
        <w:rPr>
          <w:rFonts w:hint="eastAsia"/>
        </w:rPr>
        <w:t>、更新</w:t>
      </w:r>
      <w:r w:rsidRPr="001276CC">
        <w:t xml:space="preserve"> (update)</w:t>
      </w:r>
      <w:r w:rsidRPr="001276CC">
        <w:rPr>
          <w:rFonts w:hint="eastAsia"/>
        </w:rPr>
        <w:t>、查詢</w:t>
      </w:r>
      <w:r w:rsidRPr="001276CC">
        <w:t xml:space="preserve"> (query)</w:t>
      </w:r>
      <w:r w:rsidRPr="001276CC">
        <w:rPr>
          <w:rFonts w:hint="eastAsia"/>
        </w:rPr>
        <w:t>、刪除</w:t>
      </w:r>
      <w:r w:rsidRPr="001276CC">
        <w:t xml:space="preserve"> (delete) </w:t>
      </w:r>
      <w:r w:rsidRPr="001276CC">
        <w:rPr>
          <w:rFonts w:hint="eastAsia"/>
        </w:rPr>
        <w:t>折扣方案</w:t>
      </w:r>
    </w:p>
    <w:p w:rsidR="00B31FF3" w:rsidRPr="001276CC" w:rsidRDefault="00B31FF3" w:rsidP="00C7077D">
      <w:pPr>
        <w:pStyle w:val="a4"/>
        <w:numPr>
          <w:ilvl w:val="1"/>
          <w:numId w:val="10"/>
        </w:numPr>
        <w:ind w:leftChars="0" w:firstLineChars="0"/>
      </w:pPr>
      <w:r w:rsidRPr="001276CC">
        <w:rPr>
          <w:rFonts w:hint="eastAsia"/>
        </w:rPr>
        <w:t>系統需包含三種折扣方案，包含運費折扣</w:t>
      </w:r>
      <w:r w:rsidRPr="001276CC">
        <w:t xml:space="preserve"> (shipping)</w:t>
      </w:r>
      <w:r w:rsidRPr="001276CC">
        <w:rPr>
          <w:rFonts w:hint="eastAsia"/>
        </w:rPr>
        <w:t>、季節折扣</w:t>
      </w:r>
      <w:r w:rsidRPr="001276CC">
        <w:t xml:space="preserve"> (seasoning)</w:t>
      </w:r>
      <w:r w:rsidRPr="001276CC">
        <w:rPr>
          <w:rFonts w:hint="eastAsia"/>
        </w:rPr>
        <w:t>、特殊活動折扣</w:t>
      </w:r>
      <w:r w:rsidRPr="001276CC">
        <w:t xml:space="preserve"> (special event)</w:t>
      </w:r>
      <w:r w:rsidRPr="001276CC">
        <w:rPr>
          <w:rFonts w:hint="eastAsia"/>
        </w:rPr>
        <w:t>，工作人員可以定義任意一種類型的折扣方案</w:t>
      </w:r>
    </w:p>
    <w:p w:rsidR="00B31FF3" w:rsidRPr="001276CC" w:rsidRDefault="00B31FF3" w:rsidP="00C7077D">
      <w:pPr>
        <w:pStyle w:val="3"/>
        <w:rPr>
          <w:b/>
        </w:rPr>
      </w:pPr>
      <w:bookmarkStart w:id="7" w:name="_Toc85978729"/>
      <w:r w:rsidRPr="001276CC">
        <w:t xml:space="preserve">[Staff] </w:t>
      </w:r>
      <w:r w:rsidRPr="001276CC">
        <w:rPr>
          <w:rFonts w:hint="eastAsia"/>
        </w:rPr>
        <w:t>工作人員可以產生系統的報表或統計數據</w:t>
      </w:r>
      <w:bookmarkEnd w:id="7"/>
    </w:p>
    <w:p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工作人員可以生產某天</w:t>
      </w:r>
      <w:r w:rsidRPr="001276CC">
        <w:t xml:space="preserve"> (daily)</w:t>
      </w:r>
      <w:r w:rsidRPr="001276CC">
        <w:rPr>
          <w:rFonts w:hint="eastAsia"/>
        </w:rPr>
        <w:t>、某</w:t>
      </w:r>
      <w:proofErr w:type="gramStart"/>
      <w:r w:rsidRPr="001276CC">
        <w:rPr>
          <w:rFonts w:hint="eastAsia"/>
        </w:rPr>
        <w:t>週</w:t>
      </w:r>
      <w:proofErr w:type="gramEnd"/>
      <w:r w:rsidRPr="001276CC">
        <w:t xml:space="preserve"> (weekly)</w:t>
      </w:r>
      <w:r w:rsidRPr="001276CC">
        <w:rPr>
          <w:rFonts w:hint="eastAsia"/>
        </w:rPr>
        <w:t>、某月</w:t>
      </w:r>
      <w:r w:rsidRPr="001276CC">
        <w:t xml:space="preserve"> (monthly) </w:t>
      </w:r>
      <w:r w:rsidRPr="001276CC">
        <w:rPr>
          <w:rFonts w:hint="eastAsia"/>
        </w:rPr>
        <w:t>的銷售統計報告</w:t>
      </w:r>
    </w:p>
    <w:p w:rsidR="00B31FF3" w:rsidRPr="001276CC" w:rsidRDefault="00B31FF3" w:rsidP="00C7077D"/>
    <w:p w:rsidR="00B31FF3" w:rsidRPr="001276CC" w:rsidRDefault="00B31FF3" w:rsidP="00C7077D">
      <w:r w:rsidRPr="001276CC">
        <w:br w:type="page"/>
      </w:r>
    </w:p>
    <w:p w:rsidR="00B31FF3" w:rsidRPr="001276CC" w:rsidRDefault="00B31FF3" w:rsidP="00C7077D">
      <w:pPr>
        <w:pStyle w:val="2"/>
        <w:rPr>
          <w:b/>
        </w:rPr>
      </w:pPr>
      <w:bookmarkStart w:id="8" w:name="_Toc85978730"/>
      <w:r w:rsidRPr="001276CC">
        <w:lastRenderedPageBreak/>
        <w:t xml:space="preserve">Contained Information </w:t>
      </w:r>
      <w:r w:rsidRPr="001276CC">
        <w:rPr>
          <w:rFonts w:hint="eastAsia"/>
        </w:rPr>
        <w:t>系統資訊需求</w:t>
      </w:r>
      <w:bookmarkEnd w:id="8"/>
    </w:p>
    <w:p w:rsidR="00B31FF3" w:rsidRPr="001276CC" w:rsidRDefault="00B31FF3" w:rsidP="00C7077D">
      <w:pPr>
        <w:pStyle w:val="3"/>
        <w:rPr>
          <w:b/>
        </w:rPr>
      </w:pPr>
      <w:bookmarkStart w:id="9" w:name="_Toc85978731"/>
      <w:r w:rsidRPr="001276CC">
        <w:rPr>
          <w:rFonts w:hint="eastAsia"/>
        </w:rPr>
        <w:t>使用者</w:t>
      </w:r>
      <w:bookmarkEnd w:id="9"/>
    </w:p>
    <w:p w:rsidR="00513DF8" w:rsidRPr="001276CC" w:rsidRDefault="00513DF8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有效的使用者</w:t>
      </w:r>
    </w:p>
    <w:p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proofErr w:type="spellStart"/>
      <w:r w:rsidRPr="001276CC">
        <w:t>loginid</w:t>
      </w:r>
      <w:proofErr w:type="spellEnd"/>
      <w:r w:rsidRPr="001276CC">
        <w:t xml:space="preserve"> </w:t>
      </w:r>
    </w:p>
    <w:p w:rsidR="00B31FF3" w:rsidRPr="001276CC" w:rsidRDefault="00513DF8" w:rsidP="00C7077D">
      <w:pPr>
        <w:pStyle w:val="a4"/>
        <w:numPr>
          <w:ilvl w:val="2"/>
          <w:numId w:val="9"/>
        </w:numPr>
        <w:ind w:leftChars="0" w:firstLineChars="0"/>
      </w:pPr>
      <w:proofErr w:type="spellStart"/>
      <w:r w:rsidRPr="001276CC">
        <w:t>q</w:t>
      </w:r>
      <w:r w:rsidR="00B31FF3" w:rsidRPr="001276CC">
        <w:t>unique</w:t>
      </w:r>
      <w:proofErr w:type="spellEnd"/>
    </w:p>
    <w:p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name</w:t>
      </w:r>
    </w:p>
    <w:p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password</w:t>
      </w:r>
    </w:p>
    <w:p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email</w:t>
      </w:r>
    </w:p>
    <w:p w:rsidR="00B31FF3" w:rsidRPr="001276CC" w:rsidRDefault="00B31FF3" w:rsidP="00C7077D">
      <w:pPr>
        <w:pStyle w:val="a4"/>
        <w:numPr>
          <w:ilvl w:val="1"/>
          <w:numId w:val="9"/>
        </w:numPr>
        <w:ind w:leftChars="0" w:firstLineChars="0"/>
      </w:pPr>
      <w:r w:rsidRPr="001276CC">
        <w:t>address</w:t>
      </w:r>
    </w:p>
    <w:p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資料庫的初始狀態需包含全體工作人員</w:t>
      </w:r>
      <w:r w:rsidRPr="001276CC">
        <w:t xml:space="preserve"> (staff) </w:t>
      </w:r>
      <w:r w:rsidRPr="001276CC">
        <w:rPr>
          <w:rFonts w:hint="eastAsia"/>
        </w:rPr>
        <w:t>和系統管理者</w:t>
      </w:r>
      <w:r w:rsidRPr="001276CC">
        <w:t xml:space="preserve"> (</w:t>
      </w:r>
      <w:proofErr w:type="spellStart"/>
      <w:r w:rsidRPr="001276CC">
        <w:t>adminstrator</w:t>
      </w:r>
      <w:proofErr w:type="spellEnd"/>
      <w:r w:rsidRPr="001276CC">
        <w:t>)</w:t>
      </w:r>
      <w:r w:rsidRPr="001276CC">
        <w:tab/>
      </w:r>
    </w:p>
    <w:p w:rsidR="00B31FF3" w:rsidRPr="001276CC" w:rsidRDefault="00B31FF3" w:rsidP="00C7077D">
      <w:pPr>
        <w:pStyle w:val="a4"/>
        <w:numPr>
          <w:ilvl w:val="0"/>
          <w:numId w:val="9"/>
        </w:numPr>
        <w:ind w:leftChars="0" w:firstLineChars="0"/>
      </w:pPr>
      <w:r w:rsidRPr="001276CC">
        <w:rPr>
          <w:rFonts w:hint="eastAsia"/>
        </w:rPr>
        <w:t>系統管理者也可以是工作人員</w:t>
      </w:r>
    </w:p>
    <w:p w:rsidR="00EB4EEE" w:rsidRPr="001276CC" w:rsidRDefault="00EB4EEE" w:rsidP="00C7077D">
      <w:pPr>
        <w:pStyle w:val="3"/>
        <w:rPr>
          <w:b/>
        </w:rPr>
      </w:pPr>
      <w:bookmarkStart w:id="10" w:name="_Toc85978732"/>
      <w:r w:rsidRPr="001276CC">
        <w:rPr>
          <w:rFonts w:hint="eastAsia"/>
        </w:rPr>
        <w:t>商品</w:t>
      </w:r>
      <w:bookmarkEnd w:id="10"/>
    </w:p>
    <w:p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rPr>
          <w:rFonts w:hint="eastAsia"/>
        </w:rPr>
        <w:t>商品資訊需包含：</w:t>
      </w:r>
    </w:p>
    <w:p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proofErr w:type="spellStart"/>
      <w:r w:rsidRPr="001276CC">
        <w:t>productid</w:t>
      </w:r>
      <w:proofErr w:type="spellEnd"/>
    </w:p>
    <w:p w:rsidR="00EB4EEE" w:rsidRPr="001276CC" w:rsidRDefault="00EB4EEE" w:rsidP="00C7077D">
      <w:pPr>
        <w:pStyle w:val="a4"/>
        <w:numPr>
          <w:ilvl w:val="2"/>
          <w:numId w:val="13"/>
        </w:numPr>
        <w:ind w:leftChars="0" w:firstLineChars="0"/>
      </w:pPr>
      <w:r w:rsidRPr="001276CC">
        <w:t>unique</w:t>
      </w:r>
    </w:p>
    <w:p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name</w:t>
      </w:r>
    </w:p>
    <w:p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description</w:t>
      </w:r>
    </w:p>
    <w:p w:rsidR="00EB4EEE" w:rsidRPr="001276CC" w:rsidRDefault="00EB4EEE" w:rsidP="00C7077D">
      <w:pPr>
        <w:pStyle w:val="a4"/>
        <w:numPr>
          <w:ilvl w:val="0"/>
          <w:numId w:val="13"/>
        </w:numPr>
        <w:ind w:leftChars="0" w:firstLineChars="0"/>
      </w:pPr>
      <w:r w:rsidRPr="001276CC">
        <w:t>other attributes</w:t>
      </w:r>
    </w:p>
    <w:p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product picture</w:t>
      </w:r>
    </w:p>
    <w:p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price</w:t>
      </w:r>
    </w:p>
    <w:p w:rsidR="00EB4EEE" w:rsidRPr="001276CC" w:rsidRDefault="00EB4EEE" w:rsidP="00C7077D">
      <w:pPr>
        <w:pStyle w:val="a4"/>
        <w:numPr>
          <w:ilvl w:val="1"/>
          <w:numId w:val="13"/>
        </w:numPr>
        <w:ind w:leftChars="0" w:firstLineChars="0"/>
      </w:pPr>
      <w:r w:rsidRPr="001276CC">
        <w:t>quantity in stock</w:t>
      </w:r>
    </w:p>
    <w:p w:rsidR="00EB4EEE" w:rsidRPr="001276CC" w:rsidRDefault="00EB4EEE" w:rsidP="00C7077D">
      <w:r w:rsidRPr="001276CC">
        <w:br w:type="page"/>
      </w:r>
    </w:p>
    <w:p w:rsidR="00CF3397" w:rsidRPr="001276CC" w:rsidRDefault="00EB4EEE" w:rsidP="00C7077D">
      <w:pPr>
        <w:pStyle w:val="3"/>
        <w:rPr>
          <w:b/>
        </w:rPr>
      </w:pPr>
      <w:bookmarkStart w:id="11" w:name="_Toc85978733"/>
      <w:r w:rsidRPr="001276CC">
        <w:rPr>
          <w:rFonts w:hint="eastAsia"/>
        </w:rPr>
        <w:lastRenderedPageBreak/>
        <w:t>商店</w:t>
      </w:r>
      <w:bookmarkEnd w:id="11"/>
    </w:p>
    <w:p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rPr>
          <w:rFonts w:hint="eastAsia"/>
        </w:rPr>
        <w:t>商店資訊需包含：</w:t>
      </w:r>
    </w:p>
    <w:p w:rsidR="00EB4EEE" w:rsidRPr="001276CC" w:rsidRDefault="00EB4EEE" w:rsidP="00C7077D">
      <w:pPr>
        <w:pStyle w:val="a4"/>
        <w:numPr>
          <w:ilvl w:val="1"/>
          <w:numId w:val="15"/>
        </w:numPr>
        <w:ind w:leftChars="0" w:firstLineChars="0"/>
      </w:pPr>
      <w:proofErr w:type="spellStart"/>
      <w:r w:rsidRPr="001276CC">
        <w:t>storeid</w:t>
      </w:r>
      <w:proofErr w:type="spellEnd"/>
    </w:p>
    <w:p w:rsidR="00EB4EEE" w:rsidRPr="001276CC" w:rsidRDefault="00EB4EEE" w:rsidP="00C7077D">
      <w:pPr>
        <w:pStyle w:val="a4"/>
        <w:numPr>
          <w:ilvl w:val="2"/>
          <w:numId w:val="15"/>
        </w:numPr>
        <w:ind w:leftChars="0" w:firstLineChars="0"/>
      </w:pPr>
      <w:r w:rsidRPr="001276CC">
        <w:t>unique</w:t>
      </w:r>
    </w:p>
    <w:p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name</w:t>
      </w:r>
    </w:p>
    <w:p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address</w:t>
      </w:r>
    </w:p>
    <w:p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contact email</w:t>
      </w:r>
    </w:p>
    <w:p w:rsidR="00EB4EEE" w:rsidRPr="001276CC" w:rsidRDefault="00EB4EEE" w:rsidP="00C7077D">
      <w:pPr>
        <w:pStyle w:val="a4"/>
        <w:numPr>
          <w:ilvl w:val="0"/>
          <w:numId w:val="15"/>
        </w:numPr>
        <w:ind w:leftChars="0" w:firstLineChars="0"/>
      </w:pPr>
      <w:r w:rsidRPr="001276CC">
        <w:t>phone</w:t>
      </w:r>
    </w:p>
    <w:p w:rsidR="00EB4EEE" w:rsidRPr="001276CC" w:rsidRDefault="00EB4EEE" w:rsidP="00C7077D">
      <w:pPr>
        <w:pStyle w:val="3"/>
        <w:rPr>
          <w:b/>
        </w:rPr>
      </w:pPr>
      <w:bookmarkStart w:id="12" w:name="_Toc85978734"/>
      <w:r w:rsidRPr="001276CC">
        <w:t>訂單</w:t>
      </w:r>
      <w:bookmarkEnd w:id="12"/>
    </w:p>
    <w:p w:rsidR="00EB4EEE" w:rsidRPr="00EB4EEE" w:rsidRDefault="00EB4EEE" w:rsidP="00C7077D">
      <w:pPr>
        <w:pStyle w:val="a4"/>
        <w:numPr>
          <w:ilvl w:val="0"/>
          <w:numId w:val="17"/>
        </w:numPr>
        <w:ind w:leftChars="0" w:firstLineChars="0"/>
      </w:pPr>
      <w:r w:rsidRPr="00EB4EEE">
        <w:t>訂單資訊需包含：</w:t>
      </w:r>
    </w:p>
    <w:p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proofErr w:type="spellStart"/>
      <w:r w:rsidRPr="00EB4EEE">
        <w:t>orderid</w:t>
      </w:r>
      <w:proofErr w:type="spellEnd"/>
    </w:p>
    <w:p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unique</w:t>
      </w:r>
    </w:p>
    <w:p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time</w:t>
      </w:r>
    </w:p>
    <w:p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customer</w:t>
      </w:r>
    </w:p>
    <w:p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name</w:t>
      </w:r>
    </w:p>
    <w:p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price of each purchased item</w:t>
      </w:r>
    </w:p>
    <w:p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current status of the order</w:t>
      </w:r>
    </w:p>
    <w:p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received</w:t>
      </w:r>
    </w:p>
    <w:p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processing</w:t>
      </w:r>
    </w:p>
    <w:p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shipping</w:t>
      </w:r>
    </w:p>
    <w:p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closed</w:t>
      </w:r>
    </w:p>
    <w:p w:rsidR="00EB4EEE" w:rsidRPr="00EB4EEE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EB4EEE">
        <w:t>discount code</w:t>
      </w:r>
    </w:p>
    <w:p w:rsidR="00EB4EEE" w:rsidRPr="00EB4EEE" w:rsidRDefault="00EB4EEE" w:rsidP="00C7077D">
      <w:pPr>
        <w:pStyle w:val="a4"/>
        <w:numPr>
          <w:ilvl w:val="2"/>
          <w:numId w:val="17"/>
        </w:numPr>
        <w:ind w:leftChars="0" w:firstLineChars="0"/>
      </w:pPr>
      <w:r w:rsidRPr="00EB4EEE">
        <w:t>unique</w:t>
      </w:r>
    </w:p>
    <w:p w:rsidR="00EB4EEE" w:rsidRPr="001276CC" w:rsidRDefault="00EB4EEE" w:rsidP="00C7077D">
      <w:r w:rsidRPr="001276CC">
        <w:br w:type="page"/>
      </w:r>
    </w:p>
    <w:p w:rsidR="00EB4EEE" w:rsidRPr="001276CC" w:rsidRDefault="00EB4EEE" w:rsidP="00C7077D">
      <w:pPr>
        <w:pStyle w:val="3"/>
        <w:rPr>
          <w:b/>
        </w:rPr>
      </w:pPr>
      <w:bookmarkStart w:id="13" w:name="_Toc85978735"/>
      <w:r w:rsidRPr="001276CC">
        <w:lastRenderedPageBreak/>
        <w:t>銷售報告</w:t>
      </w:r>
      <w:r w:rsidRPr="001276CC">
        <w:t>(sales report)</w:t>
      </w:r>
      <w:bookmarkEnd w:id="13"/>
    </w:p>
    <w:p w:rsidR="00EB4EEE" w:rsidRPr="00D46E45" w:rsidRDefault="00EB4EEE" w:rsidP="00C7077D">
      <w:pPr>
        <w:pStyle w:val="a4"/>
        <w:numPr>
          <w:ilvl w:val="0"/>
          <w:numId w:val="17"/>
        </w:numPr>
        <w:ind w:leftChars="0" w:firstLineChars="0"/>
      </w:pPr>
      <w:r w:rsidRPr="00D46E45">
        <w:t>銷售報告應包含：</w:t>
      </w:r>
    </w:p>
    <w:p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date</w:t>
      </w:r>
    </w:p>
    <w:p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store name</w:t>
      </w:r>
    </w:p>
    <w:p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number of orders</w:t>
      </w:r>
    </w:p>
    <w:p w:rsidR="00EB4EEE" w:rsidRPr="00D46E45" w:rsidRDefault="00EB4EEE" w:rsidP="00C7077D">
      <w:pPr>
        <w:pStyle w:val="a4"/>
        <w:numPr>
          <w:ilvl w:val="1"/>
          <w:numId w:val="17"/>
        </w:numPr>
        <w:ind w:leftChars="0" w:firstLineChars="0"/>
      </w:pPr>
      <w:r w:rsidRPr="00D46E45">
        <w:t>total amount of sales</w:t>
      </w:r>
    </w:p>
    <w:p w:rsidR="00EB4EEE" w:rsidRPr="001276CC" w:rsidRDefault="00EB4EEE" w:rsidP="00C7077D">
      <w:pPr>
        <w:pStyle w:val="2"/>
        <w:rPr>
          <w:b/>
        </w:rPr>
      </w:pPr>
      <w:bookmarkStart w:id="14" w:name="_Toc85978736"/>
      <w:r w:rsidRPr="001276CC">
        <w:t>系統名稱</w:t>
      </w:r>
      <w:bookmarkEnd w:id="14"/>
    </w:p>
    <w:p w:rsidR="00EB4EEE" w:rsidRPr="001276CC" w:rsidRDefault="00EB4EEE" w:rsidP="00C7077D">
      <w:pPr>
        <w:pStyle w:val="a4"/>
        <w:ind w:left="500"/>
      </w:pPr>
      <w:r w:rsidRPr="001276CC">
        <w:rPr>
          <w:rFonts w:hint="eastAsia"/>
        </w:rPr>
        <w:t>本專案範圍包含建置下面主系統與各項子系統，主系統為：</w:t>
      </w:r>
      <w:r w:rsidRPr="001276CC">
        <w:rPr>
          <w:rFonts w:cs="Segoe UI"/>
        </w:rPr>
        <w:br/>
      </w:r>
      <w:proofErr w:type="gramStart"/>
      <w:r w:rsidRPr="001276CC">
        <w:rPr>
          <w:rFonts w:hint="eastAsia"/>
        </w:rPr>
        <w:t>線上商場</w:t>
      </w:r>
      <w:proofErr w:type="gramEnd"/>
      <w:r w:rsidRPr="001276CC">
        <w:rPr>
          <w:rFonts w:hint="eastAsia"/>
        </w:rPr>
        <w:t>系統</w:t>
      </w:r>
      <w:r w:rsidRPr="001276CC">
        <w:rPr>
          <w:rFonts w:cs="Segoe UI"/>
        </w:rPr>
        <w:t xml:space="preserve">(Web-based Mall Business </w:t>
      </w:r>
      <w:proofErr w:type="spellStart"/>
      <w:r w:rsidRPr="001276CC">
        <w:rPr>
          <w:rFonts w:cs="Segoe UI"/>
        </w:rPr>
        <w:t>System,WMBS</w:t>
      </w:r>
      <w:proofErr w:type="spellEnd"/>
      <w:r w:rsidRPr="001276CC">
        <w:rPr>
          <w:rFonts w:cs="Segoe UI"/>
        </w:rPr>
        <w:t>)</w:t>
      </w:r>
      <w:r w:rsidRPr="001276CC">
        <w:rPr>
          <w:rFonts w:cs="Segoe UI"/>
        </w:rPr>
        <w:br/>
      </w:r>
      <w:r w:rsidRPr="001276CC">
        <w:rPr>
          <w:rFonts w:hint="eastAsia"/>
        </w:rPr>
        <w:t>各子系統分別為：</w:t>
      </w:r>
    </w:p>
    <w:p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商場管理子系統</w:t>
      </w:r>
      <w:r w:rsidRPr="001276CC">
        <w:t>(Mall Management Subsystem, MMS) </w:t>
      </w:r>
      <w:r w:rsidRPr="001276CC">
        <w:rPr>
          <w:sz w:val="20"/>
          <w:szCs w:val="20"/>
        </w:rPr>
        <w:t> </w:t>
      </w:r>
    </w:p>
    <w:p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商品管理子系統</w:t>
      </w:r>
      <w:r w:rsidRPr="001276CC">
        <w:t>(Commodity Management Subsystem, CMS) </w:t>
      </w:r>
    </w:p>
    <w:p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商品呈現介面</w:t>
      </w:r>
      <w:r w:rsidRPr="001276CC">
        <w:t>(Product Display Interfaces, PDI)</w:t>
      </w:r>
    </w:p>
    <w:p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會員管理子系統</w:t>
      </w:r>
      <w:r w:rsidRPr="001276CC">
        <w:t>(Account and Member Management Subsystem, A)</w:t>
      </w:r>
      <w:r w:rsidR="00D46E45">
        <w:rPr>
          <w:sz w:val="20"/>
          <w:szCs w:val="20"/>
        </w:rPr>
        <w:t> </w:t>
      </w:r>
    </w:p>
    <w:p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購物車子系統</w:t>
      </w:r>
      <w:r w:rsidRPr="001276CC">
        <w:t>(Shopping Cart Management Subsystem, SCMS)</w:t>
      </w:r>
      <w:r w:rsidR="00D46E45">
        <w:rPr>
          <w:sz w:val="20"/>
          <w:szCs w:val="20"/>
        </w:rPr>
        <w:t> </w:t>
      </w:r>
    </w:p>
    <w:p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財務管理子系統</w:t>
      </w:r>
      <w:r w:rsidRPr="001276CC">
        <w:t>(Financial Management Subsystem, FMS) </w:t>
      </w:r>
    </w:p>
    <w:p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商品搜尋推薦管理子系統</w:t>
      </w:r>
      <w:r w:rsidRPr="001276CC">
        <w:t>(Search and Recommend Management Subsystem, SRMS) </w:t>
      </w:r>
      <w:r w:rsidRPr="001276CC">
        <w:rPr>
          <w:sz w:val="20"/>
          <w:szCs w:val="20"/>
        </w:rPr>
        <w:t> Cathy</w:t>
      </w:r>
    </w:p>
    <w:p w:rsidR="00EB4EEE" w:rsidRPr="001276CC" w:rsidRDefault="00EB4EEE" w:rsidP="00C7077D">
      <w:pPr>
        <w:pStyle w:val="a4"/>
        <w:numPr>
          <w:ilvl w:val="0"/>
          <w:numId w:val="19"/>
        </w:numPr>
        <w:ind w:leftChars="0" w:firstLineChars="0"/>
      </w:pPr>
      <w:r w:rsidRPr="001276CC">
        <w:t>資料庫子系統</w:t>
      </w:r>
      <w:r w:rsidRPr="001276CC">
        <w:t>(Database System, DBS)</w:t>
      </w:r>
    </w:p>
    <w:p w:rsidR="00EB4EEE" w:rsidRPr="001276CC" w:rsidRDefault="00EB4EEE" w:rsidP="00C7077D">
      <w:r w:rsidRPr="001276CC">
        <w:br w:type="page"/>
      </w:r>
    </w:p>
    <w:p w:rsidR="00EB4EEE" w:rsidRPr="001276CC" w:rsidRDefault="00EB4EEE" w:rsidP="00C7077D">
      <w:pPr>
        <w:pStyle w:val="2"/>
        <w:rPr>
          <w:b/>
        </w:rPr>
      </w:pPr>
      <w:bookmarkStart w:id="15" w:name="_Toc85978737"/>
      <w:r w:rsidRPr="001276CC">
        <w:lastRenderedPageBreak/>
        <w:t>概觀</w:t>
      </w:r>
      <w:bookmarkEnd w:id="15"/>
    </w:p>
    <w:p w:rsidR="00EB4EEE" w:rsidRPr="00D41A60" w:rsidRDefault="00EB4EEE" w:rsidP="00C7077D">
      <w:r w:rsidRPr="001276CC">
        <w:rPr>
          <w:rFonts w:hint="eastAsia"/>
        </w:rPr>
        <w:t>評估現代網頁趨勢後，選擇前後端分離，便於讓開發人員能夠專心在同一部分，不必</w:t>
      </w:r>
      <w:r w:rsidRPr="001276CC">
        <w:rPr>
          <w:rFonts w:cs="Segoe UI"/>
        </w:rPr>
        <w:br/>
      </w:r>
      <w:r w:rsidRPr="001276CC">
        <w:rPr>
          <w:rFonts w:hint="eastAsia"/>
        </w:rPr>
        <w:t>因為後端的改動導致前端必須更動，耦合性降到最低，藉由這次資料庫課程，學習資料</w:t>
      </w:r>
      <w:r w:rsidRPr="001276CC">
        <w:rPr>
          <w:rFonts w:cs="Segoe UI"/>
        </w:rPr>
        <w:br/>
      </w:r>
      <w:r w:rsidRPr="001276CC">
        <w:rPr>
          <w:rFonts w:hint="eastAsia"/>
        </w:rPr>
        <w:t>庫表格設計、需求書撰寫以及如何開發一個系統。</w:t>
      </w:r>
      <w:r w:rsidRPr="001276CC">
        <w:rPr>
          <w:rFonts w:cs="Segoe UI"/>
        </w:rPr>
        <w:br/>
      </w:r>
      <w:r w:rsidRPr="001276CC">
        <w:rPr>
          <w:rFonts w:hint="eastAsia"/>
        </w:rPr>
        <w:t>因此，前端部分我們選擇</w:t>
      </w:r>
      <w:r w:rsidRPr="001276CC">
        <w:rPr>
          <w:rFonts w:cs="Segoe UI"/>
        </w:rPr>
        <w:t xml:space="preserve"> Vue.js </w:t>
      </w:r>
      <w:r w:rsidRPr="001276CC">
        <w:rPr>
          <w:rFonts w:hint="eastAsia"/>
        </w:rPr>
        <w:t>作為前端框架，相對於其他框架中，在開發上較為新手友善且便捷，也為了讓系統開發能有一套規則，維護上更為便利，故選擇</w:t>
      </w:r>
      <w:r w:rsidRPr="001276CC">
        <w:rPr>
          <w:rFonts w:cs="Segoe UI"/>
        </w:rPr>
        <w:t xml:space="preserve"> Vue.js </w:t>
      </w:r>
      <w:r w:rsidRPr="001276CC">
        <w:rPr>
          <w:rFonts w:hint="eastAsia"/>
        </w:rPr>
        <w:t>作為前端框架。</w:t>
      </w:r>
      <w:r w:rsidRPr="001276CC">
        <w:rPr>
          <w:rFonts w:cs="Segoe UI"/>
        </w:rPr>
        <w:br/>
      </w:r>
      <w:r w:rsidRPr="001276CC">
        <w:rPr>
          <w:rFonts w:hint="eastAsia"/>
        </w:rPr>
        <w:t>後端使用</w:t>
      </w:r>
      <w:r w:rsidRPr="001276CC">
        <w:rPr>
          <w:rFonts w:cs="Segoe UI"/>
        </w:rPr>
        <w:t xml:space="preserve"> Go </w:t>
      </w:r>
      <w:r w:rsidRPr="001276CC">
        <w:rPr>
          <w:rFonts w:hint="eastAsia"/>
        </w:rPr>
        <w:t>語言</w:t>
      </w:r>
      <w:r w:rsidRPr="001276CC">
        <w:rPr>
          <w:rFonts w:cs="Segoe UI"/>
        </w:rPr>
        <w:t xml:space="preserve"> + net/http </w:t>
      </w:r>
      <w:r w:rsidRPr="001276CC">
        <w:rPr>
          <w:rFonts w:hint="eastAsia"/>
        </w:rPr>
        <w:t>框架，開發社群相當活躍。</w:t>
      </w:r>
      <w:r w:rsidRPr="001276CC">
        <w:rPr>
          <w:rFonts w:cs="Segoe UI"/>
        </w:rPr>
        <w:br/>
      </w:r>
      <w:r w:rsidRPr="001276CC">
        <w:rPr>
          <w:rFonts w:hint="eastAsia"/>
        </w:rPr>
        <w:t>資料庫選擇</w:t>
      </w:r>
      <w:r w:rsidRPr="001276CC">
        <w:rPr>
          <w:rFonts w:cs="Segoe UI"/>
        </w:rPr>
        <w:t xml:space="preserve"> PostgreSQL </w:t>
      </w:r>
      <w:r w:rsidRPr="001276CC">
        <w:rPr>
          <w:rFonts w:hint="eastAsia"/>
        </w:rPr>
        <w:t>作為</w:t>
      </w:r>
      <w:r w:rsidRPr="001276CC">
        <w:rPr>
          <w:rFonts w:cs="Segoe UI"/>
        </w:rPr>
        <w:t xml:space="preserve"> DBMS</w:t>
      </w:r>
      <w:r w:rsidRPr="001276CC">
        <w:rPr>
          <w:rFonts w:hint="eastAsia"/>
        </w:rPr>
        <w:t>，</w:t>
      </w:r>
      <w:r w:rsidRPr="001276CC">
        <w:rPr>
          <w:rFonts w:cs="Segoe UI"/>
        </w:rPr>
        <w:t xml:space="preserve">PostgreSQL </w:t>
      </w:r>
      <w:r w:rsidRPr="001276CC">
        <w:rPr>
          <w:rFonts w:hint="eastAsia"/>
        </w:rPr>
        <w:t>在高併發下能正常工作，也是相容</w:t>
      </w:r>
      <w:r w:rsidRPr="001276CC">
        <w:rPr>
          <w:rFonts w:cs="Segoe UI"/>
        </w:rPr>
        <w:t xml:space="preserve"> SQL </w:t>
      </w:r>
      <w:r w:rsidRPr="001276CC">
        <w:rPr>
          <w:rFonts w:hint="eastAsia"/>
        </w:rPr>
        <w:t>語言，相較於</w:t>
      </w:r>
      <w:r w:rsidRPr="001276CC">
        <w:rPr>
          <w:rFonts w:cs="Segoe UI"/>
        </w:rPr>
        <w:t xml:space="preserve"> MySQL</w:t>
      </w:r>
      <w:r w:rsidRPr="001276CC">
        <w:rPr>
          <w:rFonts w:hint="eastAsia"/>
        </w:rPr>
        <w:t>、</w:t>
      </w:r>
      <w:proofErr w:type="spellStart"/>
      <w:r w:rsidRPr="001276CC">
        <w:rPr>
          <w:rFonts w:cs="Segoe UI"/>
        </w:rPr>
        <w:t>MariaDB</w:t>
      </w:r>
      <w:proofErr w:type="spellEnd"/>
      <w:r w:rsidRPr="001276CC">
        <w:rPr>
          <w:rFonts w:hint="eastAsia"/>
        </w:rPr>
        <w:t>，</w:t>
      </w:r>
      <w:r w:rsidRPr="001276CC">
        <w:rPr>
          <w:rFonts w:cs="Segoe UI"/>
        </w:rPr>
        <w:t xml:space="preserve">PostgreSQL </w:t>
      </w:r>
      <w:r w:rsidRPr="001276CC">
        <w:rPr>
          <w:rFonts w:hint="eastAsia"/>
        </w:rPr>
        <w:t>擁有優勢。</w:t>
      </w:r>
    </w:p>
    <w:p w:rsidR="00EB4EEE" w:rsidRPr="00C7077D" w:rsidRDefault="00EB4EEE" w:rsidP="00C7077D">
      <w:pPr>
        <w:pStyle w:val="2"/>
      </w:pPr>
      <w:bookmarkStart w:id="16" w:name="_Toc85978738"/>
      <w:r w:rsidRPr="00C7077D">
        <w:rPr>
          <w:rFonts w:hint="eastAsia"/>
        </w:rPr>
        <w:t>系統</w:t>
      </w:r>
      <w:bookmarkEnd w:id="16"/>
    </w:p>
    <w:p w:rsidR="00EB4EEE" w:rsidRPr="001276CC" w:rsidRDefault="00EB4EEE" w:rsidP="00C7077D">
      <w:pPr>
        <w:pStyle w:val="3"/>
        <w:rPr>
          <w:b/>
        </w:rPr>
      </w:pPr>
      <w:bookmarkStart w:id="17" w:name="_Toc85978739"/>
      <w:r w:rsidRPr="001276CC">
        <w:t>系統描述</w:t>
      </w:r>
      <w:bookmarkEnd w:id="17"/>
    </w:p>
    <w:p w:rsidR="00EB4EEE" w:rsidRPr="001276CC" w:rsidRDefault="00EB4EEE" w:rsidP="00C7077D">
      <w:r w:rsidRPr="001276CC">
        <w:rPr>
          <w:rFonts w:hint="eastAsia"/>
        </w:rPr>
        <w:t>本系統主要分為七個部分，分別為商場管理子系統（</w:t>
      </w:r>
      <w:r w:rsidRPr="001276CC">
        <w:t>Member Management</w:t>
      </w:r>
      <w:r w:rsidRPr="001276CC">
        <w:rPr>
          <w:rFonts w:hint="eastAsia"/>
        </w:rPr>
        <w:t xml:space="preserve"> </w:t>
      </w:r>
      <w:r w:rsidRPr="001276CC">
        <w:t>Subsystem, MMS 1.1.0</w:t>
      </w:r>
      <w:r w:rsidRPr="001276CC">
        <w:rPr>
          <w:rFonts w:hint="eastAsia"/>
        </w:rPr>
        <w:t>）、會員管理子系統（</w:t>
      </w:r>
      <w:r w:rsidRPr="001276CC">
        <w:t>Account and Member Management Subsystem, AMMS</w:t>
      </w:r>
      <w:r w:rsidRPr="001276CC">
        <w:rPr>
          <w:rFonts w:hint="eastAsia"/>
        </w:rPr>
        <w:t xml:space="preserve"> </w:t>
      </w:r>
      <w:r w:rsidRPr="001276CC">
        <w:t>1.3.0</w:t>
      </w:r>
      <w:r w:rsidRPr="001276CC">
        <w:rPr>
          <w:rFonts w:hint="eastAsia"/>
        </w:rPr>
        <w:t>）、購物車子系統（</w:t>
      </w:r>
      <w:r w:rsidRPr="001276CC">
        <w:t>Shopping Cart Management Subsystem, SCMS 1.4.0</w:t>
      </w:r>
      <w:r w:rsidRPr="001276CC">
        <w:rPr>
          <w:rFonts w:hint="eastAsia"/>
        </w:rPr>
        <w:t>）、商品管理子系統（</w:t>
      </w:r>
      <w:r w:rsidRPr="001276CC">
        <w:t>Commodity Management Subsystem, CMS 1.5.0</w:t>
      </w:r>
      <w:r w:rsidRPr="001276CC">
        <w:rPr>
          <w:rFonts w:hint="eastAsia"/>
        </w:rPr>
        <w:t>）、財務管理子系統（</w:t>
      </w:r>
      <w:r w:rsidRPr="001276CC">
        <w:t>Financial Management Subsystem, RS 1.6.0</w:t>
      </w:r>
      <w:r w:rsidRPr="001276CC">
        <w:rPr>
          <w:rFonts w:hint="eastAsia"/>
        </w:rPr>
        <w:t>）、商品搜尋推薦管理子系統</w:t>
      </w:r>
      <w:proofErr w:type="gramStart"/>
      <w:r w:rsidRPr="001276CC">
        <w:rPr>
          <w:rFonts w:hint="eastAsia"/>
        </w:rPr>
        <w:t>（</w:t>
      </w:r>
      <w:proofErr w:type="gramEnd"/>
      <w:r w:rsidRPr="001276CC">
        <w:t>Search</w:t>
      </w:r>
      <w:r w:rsidRPr="001276CC">
        <w:rPr>
          <w:rFonts w:hint="eastAsia"/>
        </w:rPr>
        <w:t xml:space="preserve"> </w:t>
      </w:r>
      <w:r w:rsidRPr="001276CC">
        <w:t>and Recommend Management Subsystem, SRMS 1.7.0)</w:t>
      </w:r>
      <w:r w:rsidRPr="001276CC">
        <w:rPr>
          <w:rFonts w:hint="eastAsia"/>
        </w:rPr>
        <w:t>、資料庫子系統</w:t>
      </w:r>
      <w:r w:rsidRPr="001276CC">
        <w:t xml:space="preserve">(Database System, DBS, DBS ) </w:t>
      </w:r>
      <w:r w:rsidRPr="001276CC">
        <w:rPr>
          <w:rFonts w:hint="eastAsia"/>
        </w:rPr>
        <w:t>。</w:t>
      </w:r>
    </w:p>
    <w:p w:rsidR="00EB4EEE" w:rsidRPr="001276CC" w:rsidRDefault="00C7077D" w:rsidP="00C7077D">
      <w:pPr>
        <w:pStyle w:val="3"/>
        <w:rPr>
          <w:b/>
        </w:rPr>
      </w:pPr>
      <w:bookmarkStart w:id="18" w:name="_Toc85978740"/>
      <w:r w:rsidRPr="001276CC"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B65FA9" wp14:editId="57809615">
            <wp:simplePos x="0" y="0"/>
            <wp:positionH relativeFrom="margin">
              <wp:align>center</wp:align>
            </wp:positionH>
            <wp:positionV relativeFrom="paragraph">
              <wp:posOffset>748434</wp:posOffset>
            </wp:positionV>
            <wp:extent cx="5647889" cy="1885950"/>
            <wp:effectExtent l="76200" t="76200" r="124460" b="133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rQcolz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889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 w:rsidR="00EB4EEE" w:rsidRPr="001276CC">
          <w:rPr>
            <w:rStyle w:val="a5"/>
          </w:rPr>
          <w:t>系統架構圖</w:t>
        </w:r>
        <w:bookmarkEnd w:id="18"/>
      </w:hyperlink>
    </w:p>
    <w:p w:rsidR="00062326" w:rsidRPr="001276CC" w:rsidRDefault="00062326" w:rsidP="00C7077D"/>
    <w:p w:rsidR="00062326" w:rsidRPr="001276CC" w:rsidRDefault="00062326" w:rsidP="00C7077D">
      <w:pPr>
        <w:pStyle w:val="2"/>
        <w:rPr>
          <w:b/>
        </w:rPr>
      </w:pPr>
      <w:bookmarkStart w:id="19" w:name="_Toc85978741"/>
      <w:r w:rsidRPr="001276CC">
        <w:t>操作概念</w:t>
      </w:r>
      <w:bookmarkEnd w:id="19"/>
    </w:p>
    <w:p w:rsidR="00062326" w:rsidRPr="001276CC" w:rsidRDefault="00062326" w:rsidP="00C7077D">
      <w:pPr>
        <w:pStyle w:val="3"/>
        <w:rPr>
          <w:rFonts w:cs="微軟正黑體"/>
          <w:b/>
        </w:rPr>
      </w:pPr>
      <w:bookmarkStart w:id="20" w:name="_Toc85978742"/>
      <w:r w:rsidRPr="001276CC">
        <w:t>Scenario 1</w:t>
      </w:r>
      <w:r w:rsidRPr="001276CC">
        <w:rPr>
          <w:rFonts w:cs="微軟正黑體" w:hint="eastAsia"/>
        </w:rPr>
        <w:t>：</w:t>
      </w:r>
      <w:bookmarkEnd w:id="20"/>
    </w:p>
    <w:p w:rsidR="00062326" w:rsidRPr="001276CC" w:rsidRDefault="00062326" w:rsidP="00C7077D">
      <w:r w:rsidRPr="001276CC">
        <w:rPr>
          <w:rFonts w:hint="eastAsia"/>
        </w:rPr>
        <w:t>訪客使用者操作概念（</w:t>
      </w:r>
      <w:r w:rsidRPr="001276CC">
        <w:rPr>
          <w:rFonts w:cs="Segoe UI"/>
        </w:rPr>
        <w:t>Guest Operational Concepts</w:t>
      </w:r>
      <w:r w:rsidRPr="001276CC">
        <w:rPr>
          <w:rFonts w:hint="eastAsia"/>
        </w:rPr>
        <w:t>）訪客使用者</w:t>
      </w:r>
      <w:proofErr w:type="gramStart"/>
      <w:r w:rsidRPr="001276CC">
        <w:rPr>
          <w:rFonts w:hint="eastAsia"/>
        </w:rPr>
        <w:t>經由線上商場</w:t>
      </w:r>
      <w:proofErr w:type="gramEnd"/>
      <w:r w:rsidRPr="001276CC">
        <w:rPr>
          <w:rFonts w:hint="eastAsia"/>
        </w:rPr>
        <w:t>系統（</w:t>
      </w:r>
      <w:r w:rsidRPr="001276CC">
        <w:rPr>
          <w:rFonts w:cs="Segoe UI"/>
        </w:rPr>
        <w:t>WMBS</w:t>
      </w:r>
      <w:r w:rsidRPr="001276CC">
        <w:rPr>
          <w:rFonts w:hint="eastAsia"/>
        </w:rPr>
        <w:t>）瀏覽商品，可以使用商品搜尋推薦管理系統（</w:t>
      </w:r>
      <w:r w:rsidRPr="001276CC">
        <w:rPr>
          <w:rFonts w:cs="Segoe UI"/>
        </w:rPr>
        <w:t>SRMS</w:t>
      </w:r>
      <w:r w:rsidRPr="001276CC">
        <w:rPr>
          <w:rFonts w:hint="eastAsia"/>
        </w:rPr>
        <w:t>）查詢商品，選購商品加入購物車系統（</w:t>
      </w:r>
      <w:r w:rsidRPr="001276CC">
        <w:rPr>
          <w:rFonts w:cs="Segoe UI"/>
        </w:rPr>
        <w:t>SCMS</w:t>
      </w:r>
      <w:r w:rsidRPr="001276CC">
        <w:rPr>
          <w:rFonts w:hint="eastAsia"/>
        </w:rPr>
        <w:t>），結帳前須申請會員（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）。</w:t>
      </w:r>
    </w:p>
    <w:p w:rsidR="00062326" w:rsidRPr="001276CC" w:rsidRDefault="00062326" w:rsidP="00C7077D">
      <w:pPr>
        <w:pStyle w:val="3"/>
        <w:rPr>
          <w:rFonts w:cs="微軟正黑體"/>
          <w:b/>
        </w:rPr>
      </w:pPr>
      <w:bookmarkStart w:id="21" w:name="_Toc85978743"/>
      <w:r w:rsidRPr="001276CC">
        <w:t>Scenario 2</w:t>
      </w:r>
      <w:r w:rsidRPr="001276CC">
        <w:rPr>
          <w:rFonts w:cs="微軟正黑體" w:hint="eastAsia"/>
        </w:rPr>
        <w:t>：</w:t>
      </w:r>
      <w:bookmarkEnd w:id="21"/>
    </w:p>
    <w:p w:rsidR="00062326" w:rsidRPr="001276CC" w:rsidRDefault="00062326" w:rsidP="00C7077D">
      <w:r w:rsidRPr="001276CC">
        <w:rPr>
          <w:rFonts w:hint="eastAsia"/>
        </w:rPr>
        <w:t>一般會員操作概念（</w:t>
      </w:r>
      <w:r w:rsidRPr="001276CC">
        <w:rPr>
          <w:rFonts w:cs="Segoe UI"/>
        </w:rPr>
        <w:t>Member Operational Concepts</w:t>
      </w:r>
      <w:r w:rsidRPr="001276CC">
        <w:rPr>
          <w:rFonts w:hint="eastAsia"/>
        </w:rPr>
        <w:t>）會員使用者透過會員管理系統（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）登入為一般會員身分，</w:t>
      </w:r>
      <w:proofErr w:type="gramStart"/>
      <w:r w:rsidRPr="001276CC">
        <w:rPr>
          <w:rFonts w:hint="eastAsia"/>
        </w:rPr>
        <w:t>經由線上商場</w:t>
      </w:r>
      <w:proofErr w:type="gramEnd"/>
      <w:r w:rsidRPr="001276CC">
        <w:rPr>
          <w:rFonts w:hint="eastAsia"/>
        </w:rPr>
        <w:t>系統（</w:t>
      </w:r>
      <w:r w:rsidRPr="001276CC">
        <w:rPr>
          <w:rFonts w:cs="Segoe UI"/>
        </w:rPr>
        <w:t>WMBS</w:t>
      </w:r>
      <w:r w:rsidRPr="001276CC">
        <w:rPr>
          <w:rFonts w:hint="eastAsia"/>
        </w:rPr>
        <w:t>）瀏覽商品，可以使用商品搜尋推薦管理系統（</w:t>
      </w:r>
      <w:r w:rsidRPr="001276CC">
        <w:rPr>
          <w:rFonts w:cs="Segoe UI"/>
        </w:rPr>
        <w:t>SRMS</w:t>
      </w:r>
      <w:r w:rsidRPr="001276CC">
        <w:rPr>
          <w:rFonts w:hint="eastAsia"/>
        </w:rPr>
        <w:t>）查詢商品，選購商品加入購物車系統（</w:t>
      </w:r>
      <w:r w:rsidRPr="001276CC">
        <w:rPr>
          <w:rFonts w:cs="Segoe UI"/>
        </w:rPr>
        <w:t>SCMS</w:t>
      </w:r>
      <w:r w:rsidRPr="001276CC">
        <w:rPr>
          <w:rFonts w:hint="eastAsia"/>
        </w:rPr>
        <w:t>）結帳。</w:t>
      </w:r>
    </w:p>
    <w:p w:rsidR="00062326" w:rsidRPr="001276CC" w:rsidRDefault="00062326" w:rsidP="00C7077D">
      <w:pPr>
        <w:pStyle w:val="3"/>
        <w:rPr>
          <w:rFonts w:cs="微軟正黑體"/>
          <w:b/>
        </w:rPr>
      </w:pPr>
      <w:bookmarkStart w:id="22" w:name="_Toc85978744"/>
      <w:r w:rsidRPr="001276CC">
        <w:lastRenderedPageBreak/>
        <w:t>Scenario 3</w:t>
      </w:r>
      <w:r w:rsidRPr="001276CC">
        <w:rPr>
          <w:rFonts w:cs="微軟正黑體" w:hint="eastAsia"/>
        </w:rPr>
        <w:t>：</w:t>
      </w:r>
      <w:bookmarkEnd w:id="22"/>
    </w:p>
    <w:p w:rsidR="00062326" w:rsidRPr="001276CC" w:rsidRDefault="00062326" w:rsidP="00C7077D">
      <w:r w:rsidRPr="001276CC">
        <w:rPr>
          <w:rFonts w:hint="eastAsia"/>
        </w:rPr>
        <w:t>商場管理者操作概念（</w:t>
      </w:r>
      <w:r w:rsidRPr="001276CC">
        <w:rPr>
          <w:rFonts w:cs="Segoe UI"/>
        </w:rPr>
        <w:t>Manager Operational Concepts</w:t>
      </w:r>
      <w:r w:rsidRPr="001276CC">
        <w:rPr>
          <w:rFonts w:hint="eastAsia"/>
        </w:rPr>
        <w:t>）使用者透過會員管理系統（</w:t>
      </w:r>
      <w:r w:rsidRPr="001276CC">
        <w:rPr>
          <w:rFonts w:cs="Segoe UI"/>
        </w:rPr>
        <w:t>AMMS</w:t>
      </w:r>
      <w:r w:rsidRPr="001276CC">
        <w:rPr>
          <w:rFonts w:hint="eastAsia"/>
        </w:rPr>
        <w:t>）登入為商場管理者身分，除了擁有一般會員的功能，使用商品管理系統（</w:t>
      </w:r>
      <w:r w:rsidRPr="001276CC">
        <w:rPr>
          <w:rFonts w:cs="Segoe UI"/>
        </w:rPr>
        <w:t>CMS</w:t>
      </w:r>
      <w:r w:rsidRPr="001276CC">
        <w:rPr>
          <w:rFonts w:hint="eastAsia"/>
        </w:rPr>
        <w:t>）編輯該商場所上架的任何商品。</w:t>
      </w:r>
    </w:p>
    <w:p w:rsidR="00062326" w:rsidRPr="001276CC" w:rsidRDefault="00062326" w:rsidP="00C7077D">
      <w:pPr>
        <w:pStyle w:val="3"/>
        <w:rPr>
          <w:rFonts w:cs="微軟正黑體"/>
          <w:b/>
        </w:rPr>
      </w:pPr>
      <w:bookmarkStart w:id="23" w:name="_Toc85978745"/>
      <w:r w:rsidRPr="001276CC">
        <w:t>Scenario 4</w:t>
      </w:r>
      <w:r w:rsidRPr="001276CC">
        <w:rPr>
          <w:rFonts w:cs="微軟正黑體" w:hint="eastAsia"/>
        </w:rPr>
        <w:t>：</w:t>
      </w:r>
      <w:bookmarkEnd w:id="23"/>
    </w:p>
    <w:p w:rsidR="00062326" w:rsidRPr="001276CC" w:rsidRDefault="00062326" w:rsidP="00C7077D">
      <w:r w:rsidRPr="001276CC">
        <w:rPr>
          <w:rFonts w:hint="eastAsia"/>
        </w:rPr>
        <w:t>商場管理者操作概念</w:t>
      </w:r>
      <w:r w:rsidRPr="001276CC">
        <w:rPr>
          <w:rFonts w:cs="Segoe UI"/>
        </w:rPr>
        <w:t xml:space="preserve"> </w:t>
      </w:r>
      <w:r w:rsidRPr="001276CC">
        <w:rPr>
          <w:rFonts w:hint="eastAsia"/>
        </w:rPr>
        <w:t>（</w:t>
      </w:r>
      <w:r w:rsidRPr="001276CC">
        <w:rPr>
          <w:rFonts w:cs="Segoe UI"/>
        </w:rPr>
        <w:t>Administrator Operational Concepts</w:t>
      </w:r>
      <w:r w:rsidRPr="001276CC">
        <w:rPr>
          <w:rFonts w:hint="eastAsia"/>
        </w:rPr>
        <w:t>）使用者透過商場管理系統（</w:t>
      </w:r>
      <w:r w:rsidRPr="001276CC">
        <w:rPr>
          <w:rFonts w:cs="Segoe UI"/>
        </w:rPr>
        <w:t>MMS</w:t>
      </w:r>
      <w:r w:rsidRPr="001276CC">
        <w:rPr>
          <w:rFonts w:hint="eastAsia"/>
        </w:rPr>
        <w:t>）</w:t>
      </w:r>
      <w:r w:rsidRPr="001276CC">
        <w:rPr>
          <w:rFonts w:cs="Segoe UI"/>
        </w:rPr>
        <w:t xml:space="preserve"> </w:t>
      </w:r>
      <w:r w:rsidRPr="001276CC">
        <w:rPr>
          <w:rFonts w:hint="eastAsia"/>
        </w:rPr>
        <w:t>制定優惠</w:t>
      </w:r>
      <w:proofErr w:type="gramStart"/>
      <w:r w:rsidRPr="001276CC">
        <w:rPr>
          <w:rFonts w:hint="eastAsia"/>
        </w:rPr>
        <w:t>券</w:t>
      </w:r>
      <w:proofErr w:type="gramEnd"/>
      <w:r w:rsidRPr="001276CC">
        <w:rPr>
          <w:rFonts w:hint="eastAsia"/>
        </w:rPr>
        <w:t>及能夠更改所有一般會員的權限，且能夠透過財務管理系統（</w:t>
      </w:r>
      <w:r w:rsidRPr="001276CC">
        <w:rPr>
          <w:rFonts w:cs="Segoe UI"/>
        </w:rPr>
        <w:t>FMS</w:t>
      </w:r>
      <w:r w:rsidRPr="001276CC">
        <w:rPr>
          <w:rFonts w:hint="eastAsia"/>
        </w:rPr>
        <w:t>）查詢所有店家的營業額，進而分析商場的財務狀況。</w:t>
      </w:r>
    </w:p>
    <w:p w:rsidR="00062326" w:rsidRPr="001276CC" w:rsidRDefault="00062326" w:rsidP="00C7077D"/>
    <w:p w:rsidR="00062326" w:rsidRPr="001276CC" w:rsidRDefault="00062326" w:rsidP="00C7077D">
      <w:pPr>
        <w:pStyle w:val="2"/>
        <w:rPr>
          <w:b/>
        </w:rPr>
      </w:pPr>
      <w:bookmarkStart w:id="24" w:name="_Toc85978746"/>
      <w:r w:rsidRPr="001276CC">
        <w:t>設計限制</w:t>
      </w:r>
      <w:bookmarkEnd w:id="24"/>
    </w:p>
    <w:p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PostgreSQL </w:t>
      </w:r>
      <w:r w:rsidRPr="001276CC">
        <w:rPr>
          <w:rFonts w:hint="eastAsia"/>
        </w:rPr>
        <w:t>作為</w:t>
      </w:r>
      <w:r w:rsidRPr="001276CC">
        <w:t xml:space="preserve"> DBMS</w:t>
      </w:r>
    </w:p>
    <w:p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Vue.js</w:t>
      </w:r>
      <w:r w:rsidRPr="001276CC">
        <w:rPr>
          <w:rFonts w:hint="eastAsia"/>
        </w:rPr>
        <w:t>作為前端框架</w:t>
      </w:r>
    </w:p>
    <w:p w:rsidR="00062326" w:rsidRPr="001276CC" w:rsidRDefault="00062326" w:rsidP="00C7077D">
      <w:pPr>
        <w:pStyle w:val="a4"/>
        <w:numPr>
          <w:ilvl w:val="0"/>
          <w:numId w:val="23"/>
        </w:numPr>
        <w:ind w:leftChars="0" w:firstLineChars="0"/>
      </w:pPr>
      <w:r w:rsidRPr="001276CC">
        <w:rPr>
          <w:rFonts w:hint="eastAsia"/>
        </w:rPr>
        <w:t>使用</w:t>
      </w:r>
      <w:r w:rsidRPr="001276CC">
        <w:t xml:space="preserve"> Go net/http </w:t>
      </w:r>
      <w:r w:rsidRPr="001276CC">
        <w:rPr>
          <w:rFonts w:hint="eastAsia"/>
        </w:rPr>
        <w:t>作為後端框架</w:t>
      </w:r>
    </w:p>
    <w:p w:rsidR="00062326" w:rsidRPr="001276CC" w:rsidRDefault="00062326" w:rsidP="00C7077D">
      <w:pPr>
        <w:pStyle w:val="2"/>
        <w:rPr>
          <w:b/>
        </w:rPr>
      </w:pPr>
      <w:bookmarkStart w:id="25" w:name="_Toc85978747"/>
      <w:r w:rsidRPr="001276CC">
        <w:t>技術限制</w:t>
      </w:r>
      <w:bookmarkEnd w:id="25"/>
    </w:p>
    <w:p w:rsidR="00062326" w:rsidRPr="00062326" w:rsidRDefault="00062326" w:rsidP="002E02F7">
      <w:pPr>
        <w:pStyle w:val="a4"/>
        <w:numPr>
          <w:ilvl w:val="0"/>
          <w:numId w:val="40"/>
        </w:numPr>
        <w:ind w:leftChars="0" w:firstLineChars="0"/>
      </w:pPr>
      <w:r w:rsidRPr="00062326">
        <w:t>會員認證</w:t>
      </w:r>
      <w:r w:rsidRPr="00062326">
        <w:t xml:space="preserve">(OAuth2 </w:t>
      </w:r>
      <w:r w:rsidRPr="00062326">
        <w:t>串接</w:t>
      </w:r>
      <w:r w:rsidRPr="00062326">
        <w:t xml:space="preserve"> Facebook </w:t>
      </w:r>
      <w:r w:rsidRPr="00062326">
        <w:t>、</w:t>
      </w:r>
      <w:r w:rsidRPr="00062326">
        <w:t xml:space="preserve"> Google)</w:t>
      </w:r>
    </w:p>
    <w:p w:rsidR="00062326" w:rsidRPr="001276CC" w:rsidRDefault="00062326" w:rsidP="002E02F7">
      <w:pPr>
        <w:pStyle w:val="a4"/>
        <w:numPr>
          <w:ilvl w:val="0"/>
          <w:numId w:val="40"/>
        </w:numPr>
        <w:ind w:leftChars="0" w:firstLineChars="0"/>
      </w:pPr>
      <w:r w:rsidRPr="00062326">
        <w:t>CDN(</w:t>
      </w:r>
      <w:proofErr w:type="spellStart"/>
      <w:r w:rsidRPr="00062326">
        <w:t>Cloudflare</w:t>
      </w:r>
      <w:proofErr w:type="spellEnd"/>
      <w:r w:rsidRPr="00062326">
        <w:t>)</w:t>
      </w:r>
    </w:p>
    <w:p w:rsidR="00062326" w:rsidRPr="00062326" w:rsidRDefault="00062326" w:rsidP="002E02F7">
      <w:pPr>
        <w:pStyle w:val="a4"/>
        <w:numPr>
          <w:ilvl w:val="1"/>
          <w:numId w:val="40"/>
        </w:numPr>
        <w:ind w:leftChars="0" w:firstLineChars="0"/>
      </w:pPr>
      <w:r w:rsidRPr="001276CC">
        <w:br w:type="page"/>
      </w:r>
    </w:p>
    <w:p w:rsidR="00062326" w:rsidRPr="001276CC" w:rsidRDefault="00062326" w:rsidP="00C7077D">
      <w:pPr>
        <w:pStyle w:val="2"/>
        <w:rPr>
          <w:b/>
        </w:rPr>
      </w:pPr>
      <w:bookmarkStart w:id="26" w:name="_Toc85978748"/>
      <w:r w:rsidRPr="001276CC">
        <w:lastRenderedPageBreak/>
        <w:t>介面需求</w:t>
      </w:r>
      <w:bookmarkEnd w:id="26"/>
    </w:p>
    <w:p w:rsidR="00062326" w:rsidRPr="001276CC" w:rsidRDefault="00062326" w:rsidP="00C7077D">
      <w:pPr>
        <w:pStyle w:val="3"/>
        <w:rPr>
          <w:b/>
        </w:rPr>
      </w:pPr>
      <w:bookmarkStart w:id="27" w:name="_Toc85978749"/>
      <w:r w:rsidRPr="001276CC">
        <w:t>使用者介面需求</w:t>
      </w:r>
      <w:bookmarkEnd w:id="27"/>
    </w:p>
    <w:p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商品瀏覽介面</w:t>
      </w:r>
    </w:p>
    <w:p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購物車介面</w:t>
      </w:r>
    </w:p>
    <w:p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搜尋介面</w:t>
      </w:r>
    </w:p>
    <w:p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會員登入及註冊介面</w:t>
      </w:r>
    </w:p>
    <w:p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訂單查詢介面</w:t>
      </w:r>
    </w:p>
    <w:p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商品管理介面</w:t>
      </w:r>
    </w:p>
    <w:p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財務報表介面</w:t>
      </w:r>
    </w:p>
    <w:p w:rsidR="00062326" w:rsidRPr="00062326" w:rsidRDefault="00062326" w:rsidP="002E02F7">
      <w:pPr>
        <w:pStyle w:val="a4"/>
        <w:numPr>
          <w:ilvl w:val="0"/>
          <w:numId w:val="42"/>
        </w:numPr>
        <w:ind w:leftChars="0" w:firstLineChars="0"/>
      </w:pPr>
      <w:r w:rsidRPr="00062326">
        <w:t>商家管理介面</w:t>
      </w:r>
    </w:p>
    <w:p w:rsidR="00062326" w:rsidRPr="001276CC" w:rsidRDefault="00062326" w:rsidP="00C7077D">
      <w:pPr>
        <w:pStyle w:val="3"/>
        <w:rPr>
          <w:b/>
        </w:rPr>
      </w:pPr>
      <w:bookmarkStart w:id="28" w:name="_Toc85978750"/>
      <w:r w:rsidRPr="001276CC">
        <w:t>外部介面需求</w:t>
      </w:r>
      <w:bookmarkEnd w:id="28"/>
    </w:p>
    <w:p w:rsidR="00062326" w:rsidRPr="00062326" w:rsidRDefault="00062326" w:rsidP="002E02F7">
      <w:pPr>
        <w:pStyle w:val="a4"/>
        <w:numPr>
          <w:ilvl w:val="0"/>
          <w:numId w:val="43"/>
        </w:numPr>
        <w:ind w:leftChars="0" w:firstLineChars="0"/>
      </w:pPr>
      <w:r w:rsidRPr="00062326">
        <w:t>使用者使用瀏覽器通過</w:t>
      </w:r>
      <w:r w:rsidRPr="00062326">
        <w:t xml:space="preserve"> HTTPS </w:t>
      </w:r>
      <w:r w:rsidRPr="00062326">
        <w:t>通訊協定與</w:t>
      </w:r>
      <w:r w:rsidRPr="00062326">
        <w:t xml:space="preserve"> WMBS Web-server </w:t>
      </w:r>
      <w:r w:rsidRPr="00062326">
        <w:t>通訊，並發送</w:t>
      </w:r>
      <w:r w:rsidRPr="00062326">
        <w:t xml:space="preserve"> API </w:t>
      </w:r>
      <w:r w:rsidRPr="00062326">
        <w:t>請求給後端</w:t>
      </w:r>
    </w:p>
    <w:p w:rsidR="00062326" w:rsidRPr="00062326" w:rsidRDefault="00062326" w:rsidP="002E02F7">
      <w:pPr>
        <w:pStyle w:val="a4"/>
        <w:numPr>
          <w:ilvl w:val="0"/>
          <w:numId w:val="43"/>
        </w:numPr>
        <w:ind w:leftChars="0" w:firstLineChars="0"/>
      </w:pPr>
      <w:r w:rsidRPr="00062326">
        <w:t>後端</w:t>
      </w:r>
      <w:r w:rsidRPr="00062326">
        <w:t xml:space="preserve"> server </w:t>
      </w:r>
      <w:r w:rsidRPr="00062326">
        <w:t>通過</w:t>
      </w:r>
      <w:r w:rsidRPr="00062326">
        <w:t xml:space="preserve"> Caddy </w:t>
      </w:r>
      <w:r w:rsidRPr="00062326">
        <w:t>反向代理</w:t>
      </w:r>
      <w:r w:rsidRPr="00062326">
        <w:t xml:space="preserve"> Go </w:t>
      </w:r>
      <w:r w:rsidRPr="00062326">
        <w:t>的</w:t>
      </w:r>
      <w:r w:rsidRPr="00062326">
        <w:t xml:space="preserve"> Web API </w:t>
      </w:r>
      <w:r w:rsidRPr="00062326">
        <w:t>服務，存取本系統</w:t>
      </w:r>
    </w:p>
    <w:p w:rsidR="00062326" w:rsidRPr="001276CC" w:rsidRDefault="00062326" w:rsidP="00C7077D">
      <w:pPr>
        <w:pStyle w:val="3"/>
        <w:rPr>
          <w:b/>
        </w:rPr>
      </w:pPr>
      <w:bookmarkStart w:id="29" w:name="_Toc85978751"/>
      <w:r w:rsidRPr="001276CC">
        <w:t>內部介面需求</w:t>
      </w:r>
      <w:bookmarkEnd w:id="29"/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>GRPC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SCMS </w:t>
      </w:r>
      <w:r w:rsidRPr="00062326">
        <w:t>和</w:t>
      </w:r>
      <w:r w:rsidRPr="00062326">
        <w:t xml:space="preserve"> DBS </w:t>
      </w:r>
      <w:r w:rsidRPr="00062326">
        <w:t>間必須能傳送與接收使用者購物車資訊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AMMS </w:t>
      </w:r>
      <w:r w:rsidRPr="00062326">
        <w:t>和</w:t>
      </w:r>
      <w:r w:rsidRPr="00062326">
        <w:t xml:space="preserve"> SCMS </w:t>
      </w:r>
      <w:r w:rsidRPr="00062326">
        <w:t>間必須能傳送與接收使用者所選取之商品資訊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AMMS </w:t>
      </w:r>
      <w:r w:rsidRPr="00062326">
        <w:t>間必須能傳送與接收使用者感興趣及追蹤的商品資訊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DBS </w:t>
      </w:r>
      <w:r w:rsidRPr="00062326">
        <w:t>間必須能傳送與接收使用者追蹤清單及感興趣商品的相關資訊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SRMS </w:t>
      </w:r>
      <w:r w:rsidRPr="00062326">
        <w:t>和</w:t>
      </w:r>
      <w:r w:rsidRPr="00062326">
        <w:t xml:space="preserve"> AMMS </w:t>
      </w:r>
      <w:r w:rsidRPr="00062326">
        <w:t>間必須能傳送與接收使用者感興趣及追蹤的商店資訊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lastRenderedPageBreak/>
        <w:t xml:space="preserve">SRMS </w:t>
      </w:r>
      <w:r w:rsidRPr="00062326">
        <w:t>和</w:t>
      </w:r>
      <w:r w:rsidRPr="00062326">
        <w:t xml:space="preserve"> DBS </w:t>
      </w:r>
      <w:r w:rsidRPr="00062326">
        <w:t>間必須能傳送與接收使用者追蹤清單及感興趣商店的相關資訊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DBS </w:t>
      </w:r>
      <w:r w:rsidRPr="00062326">
        <w:t>和資料庫間必須能傳送與接收資料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FMS </w:t>
      </w:r>
      <w:r w:rsidRPr="00062326">
        <w:t>間必須能傳送與接收總體營業額的相關資訊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FMS </w:t>
      </w:r>
      <w:r w:rsidRPr="00062326">
        <w:t>和</w:t>
      </w:r>
      <w:r w:rsidRPr="00062326">
        <w:t xml:space="preserve"> DBS </w:t>
      </w:r>
      <w:r w:rsidRPr="00062326">
        <w:t>間必須能傳送與接收財務報表的相關資訊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AMMS </w:t>
      </w:r>
      <w:r w:rsidRPr="00062326">
        <w:t>和</w:t>
      </w:r>
      <w:r w:rsidRPr="00062326">
        <w:t xml:space="preserve"> DBS </w:t>
      </w:r>
      <w:r w:rsidRPr="00062326">
        <w:t>間必須能傳送與接收各種使用者登入資訊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AMMS </w:t>
      </w:r>
      <w:r w:rsidRPr="00062326">
        <w:t>間必須能傳送與接收商場管理員登入的相關資訊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CMS </w:t>
      </w:r>
      <w:r w:rsidRPr="00062326">
        <w:t>和</w:t>
      </w:r>
      <w:r w:rsidRPr="00062326">
        <w:t xml:space="preserve"> DBS </w:t>
      </w:r>
      <w:r w:rsidRPr="00062326">
        <w:t>間必須能傳送與接收商品的相關資訊</w:t>
      </w:r>
    </w:p>
    <w:p w:rsidR="00062326" w:rsidRPr="00062326" w:rsidRDefault="00062326" w:rsidP="002E02F7">
      <w:pPr>
        <w:pStyle w:val="a4"/>
        <w:numPr>
          <w:ilvl w:val="0"/>
          <w:numId w:val="44"/>
        </w:numPr>
        <w:ind w:leftChars="0" w:firstLineChars="0"/>
      </w:pPr>
      <w:r w:rsidRPr="00062326">
        <w:t xml:space="preserve">MMS </w:t>
      </w:r>
      <w:r w:rsidRPr="00062326">
        <w:t>和</w:t>
      </w:r>
      <w:r w:rsidRPr="00062326">
        <w:t xml:space="preserve"> DBS </w:t>
      </w:r>
      <w:r w:rsidRPr="00062326">
        <w:t>間必須能傳送與接收優惠</w:t>
      </w:r>
      <w:proofErr w:type="gramStart"/>
      <w:r w:rsidRPr="00062326">
        <w:t>券</w:t>
      </w:r>
      <w:proofErr w:type="gramEnd"/>
      <w:r w:rsidRPr="00062326">
        <w:t>的相關資訊</w:t>
      </w:r>
    </w:p>
    <w:p w:rsidR="00062326" w:rsidRPr="001276CC" w:rsidRDefault="00062326" w:rsidP="00C7077D">
      <w:pPr>
        <w:pStyle w:val="2"/>
        <w:rPr>
          <w:b/>
        </w:rPr>
      </w:pPr>
      <w:bookmarkStart w:id="30" w:name="_Toc85978752"/>
      <w:r w:rsidRPr="001276CC">
        <w:t>功能性需求</w:t>
      </w:r>
      <w:bookmarkEnd w:id="30"/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可註冊會員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可搜尋與推薦喜好商品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可添加想要的商品進購物車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購物車內商品能夠結帳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顧客可以查看歷史訂單並且重新訂購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訪客依舊能將商品加入購物車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訪客將購物車內商品結帳前須先加入會員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商場管理員擁有封鎖顧客的權限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商場管理員能夠查看總體營業狀況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商場管理員能夠釋出優惠卷</w:t>
      </w:r>
    </w:p>
    <w:p w:rsidR="00062326" w:rsidRPr="001276CC" w:rsidRDefault="00062326" w:rsidP="002E02F7">
      <w:pPr>
        <w:pStyle w:val="a4"/>
        <w:numPr>
          <w:ilvl w:val="0"/>
          <w:numId w:val="46"/>
        </w:numPr>
        <w:ind w:leftChars="0" w:firstLineChars="0"/>
      </w:pPr>
      <w:r w:rsidRPr="001276CC">
        <w:t>商場管理員能夠建立與管理其他使用者權限</w:t>
      </w:r>
    </w:p>
    <w:p w:rsidR="00062326" w:rsidRPr="001276CC" w:rsidRDefault="00062326" w:rsidP="00C7077D">
      <w:pPr>
        <w:pStyle w:val="2"/>
        <w:rPr>
          <w:b/>
        </w:rPr>
      </w:pPr>
      <w:bookmarkStart w:id="31" w:name="_Toc85978753"/>
      <w:r w:rsidRPr="001276CC">
        <w:t>非功能性需求</w:t>
      </w:r>
      <w:bookmarkEnd w:id="31"/>
    </w:p>
    <w:p w:rsidR="00062326" w:rsidRPr="001276CC" w:rsidRDefault="00062326" w:rsidP="002E02F7">
      <w:pPr>
        <w:pStyle w:val="3"/>
      </w:pPr>
      <w:bookmarkStart w:id="32" w:name="_Toc85978754"/>
      <w:r w:rsidRPr="001276CC">
        <w:t>效能需求</w:t>
      </w:r>
      <w:bookmarkEnd w:id="32"/>
    </w:p>
    <w:p w:rsidR="00062326" w:rsidRPr="00062326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資料表的設計應正規化、節省空間。</w:t>
      </w:r>
    </w:p>
    <w:p w:rsidR="00062326" w:rsidRPr="00062326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使用者瀏覽時，頁面讀取應不大於</w:t>
      </w:r>
      <w:r w:rsidRPr="00062326">
        <w:t xml:space="preserve"> 5 </w:t>
      </w:r>
      <w:r w:rsidRPr="00062326">
        <w:t>秒。</w:t>
      </w:r>
    </w:p>
    <w:p w:rsidR="00062326" w:rsidRPr="00EC3240" w:rsidRDefault="00062326" w:rsidP="002E02F7">
      <w:pPr>
        <w:pStyle w:val="a4"/>
        <w:numPr>
          <w:ilvl w:val="0"/>
          <w:numId w:val="47"/>
        </w:numPr>
        <w:ind w:leftChars="0" w:firstLineChars="0"/>
      </w:pPr>
      <w:r w:rsidRPr="00062326">
        <w:t>使用者搜尋時，搜尋時間應不大於</w:t>
      </w:r>
      <w:r w:rsidRPr="00062326">
        <w:t xml:space="preserve"> 3 </w:t>
      </w:r>
      <w:r w:rsidRPr="00062326">
        <w:t>秒。</w:t>
      </w:r>
    </w:p>
    <w:p w:rsidR="00062326" w:rsidRPr="001276CC" w:rsidRDefault="00062326" w:rsidP="002E02F7">
      <w:pPr>
        <w:pStyle w:val="3"/>
      </w:pPr>
      <w:bookmarkStart w:id="33" w:name="_Toc85978755"/>
      <w:r w:rsidRPr="001276CC">
        <w:lastRenderedPageBreak/>
        <w:t>測試需求</w:t>
      </w:r>
      <w:bookmarkEnd w:id="33"/>
    </w:p>
    <w:p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每個子系統功能都應被測試過。</w:t>
      </w:r>
    </w:p>
    <w:p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提供使用者</w:t>
      </w:r>
      <w:r w:rsidRPr="001276CC">
        <w:t>GUI</w:t>
      </w:r>
      <w:r w:rsidRPr="001276CC">
        <w:t>介面的測試。</w:t>
      </w:r>
    </w:p>
    <w:p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提供各式平台使用系統的測試。</w:t>
      </w:r>
    </w:p>
    <w:p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系統維護時，應有故障頁面通知使用者。</w:t>
      </w:r>
    </w:p>
    <w:p w:rsidR="00062326" w:rsidRPr="001276CC" w:rsidRDefault="00062326" w:rsidP="002E02F7">
      <w:pPr>
        <w:pStyle w:val="a4"/>
        <w:numPr>
          <w:ilvl w:val="0"/>
          <w:numId w:val="48"/>
        </w:numPr>
        <w:ind w:leftChars="0" w:firstLineChars="0"/>
      </w:pPr>
      <w:r w:rsidRPr="001276CC">
        <w:t>須使用</w:t>
      </w:r>
      <w:r w:rsidRPr="001276CC">
        <w:t xml:space="preserve"> </w:t>
      </w:r>
      <w:proofErr w:type="spellStart"/>
      <w:r w:rsidRPr="001276CC">
        <w:t>wrk</w:t>
      </w:r>
      <w:proofErr w:type="spellEnd"/>
      <w:r w:rsidRPr="001276CC">
        <w:t xml:space="preserve"> </w:t>
      </w:r>
      <w:r w:rsidRPr="001276CC">
        <w:t>通過壓力測試。</w:t>
      </w:r>
    </w:p>
    <w:p w:rsidR="00062326" w:rsidRPr="001276CC" w:rsidRDefault="00062326" w:rsidP="002E02F7">
      <w:pPr>
        <w:pStyle w:val="3"/>
      </w:pPr>
      <w:bookmarkStart w:id="34" w:name="_Toc85978756"/>
      <w:r w:rsidRPr="001276CC">
        <w:t>其他需求</w:t>
      </w:r>
      <w:bookmarkEnd w:id="34"/>
    </w:p>
    <w:p w:rsidR="00062326" w:rsidRPr="00062326" w:rsidRDefault="00062326" w:rsidP="002E02F7">
      <w:pPr>
        <w:pStyle w:val="a4"/>
        <w:numPr>
          <w:ilvl w:val="0"/>
          <w:numId w:val="49"/>
        </w:numPr>
        <w:ind w:leftChars="0" w:firstLineChars="0"/>
      </w:pPr>
      <w:r w:rsidRPr="00062326">
        <w:t>使用</w:t>
      </w:r>
      <w:r w:rsidRPr="00062326">
        <w:t xml:space="preserve"> </w:t>
      </w:r>
      <w:proofErr w:type="spellStart"/>
      <w:r w:rsidRPr="00062326">
        <w:t>kubernetes</w:t>
      </w:r>
      <w:proofErr w:type="spellEnd"/>
      <w:r w:rsidRPr="00062326">
        <w:t xml:space="preserve"> </w:t>
      </w:r>
      <w:r w:rsidRPr="00062326">
        <w:t>將各個子系統分成獨立的</w:t>
      </w:r>
      <w:r w:rsidRPr="00062326">
        <w:t xml:space="preserve"> service</w:t>
      </w:r>
    </w:p>
    <w:p w:rsidR="00062326" w:rsidRPr="001276CC" w:rsidRDefault="00062326" w:rsidP="00C7077D"/>
    <w:p w:rsidR="00062326" w:rsidRPr="001276CC" w:rsidRDefault="00062326" w:rsidP="00C7077D"/>
    <w:sectPr w:rsidR="00062326" w:rsidRPr="001276CC" w:rsidSect="00B31FF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1701" w:bottom="1701" w:left="1701" w:header="851" w:footer="992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80B" w:rsidRDefault="0028080B" w:rsidP="00C7077D">
      <w:pPr>
        <w:ind w:firstLine="480"/>
      </w:pPr>
      <w:r>
        <w:separator/>
      </w:r>
    </w:p>
  </w:endnote>
  <w:endnote w:type="continuationSeparator" w:id="0">
    <w:p w:rsidR="0028080B" w:rsidRDefault="0028080B" w:rsidP="00C7077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C" w:rsidRDefault="005E41BC" w:rsidP="00C7077D">
    <w:pPr>
      <w:pStyle w:val="a9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C" w:rsidRDefault="005E41BC" w:rsidP="00C7077D">
    <w:pPr>
      <w:pStyle w:val="a9"/>
      <w:ind w:firstLine="400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B12314" w:rsidRPr="00B12314">
      <w:rPr>
        <w:noProof/>
        <w:lang w:val="zh-TW"/>
      </w:rPr>
      <w:t>14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C" w:rsidRDefault="005E41BC" w:rsidP="00C7077D">
    <w:pPr>
      <w:pStyle w:val="a9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80B" w:rsidRDefault="0028080B" w:rsidP="00C7077D">
      <w:pPr>
        <w:ind w:firstLine="480"/>
      </w:pPr>
      <w:r>
        <w:separator/>
      </w:r>
    </w:p>
  </w:footnote>
  <w:footnote w:type="continuationSeparator" w:id="0">
    <w:p w:rsidR="0028080B" w:rsidRDefault="0028080B" w:rsidP="00C7077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C" w:rsidRDefault="005E41BC" w:rsidP="00C7077D">
    <w:pPr>
      <w:pStyle w:val="a7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C" w:rsidRDefault="005E41BC" w:rsidP="00C7077D">
    <w:pPr>
      <w:pStyle w:val="a7"/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41BC" w:rsidRDefault="005E41BC" w:rsidP="00C7077D">
    <w:pPr>
      <w:pStyle w:val="a7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6E1"/>
    <w:multiLevelType w:val="multilevel"/>
    <w:tmpl w:val="E458849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8D6"/>
    <w:multiLevelType w:val="hybridMultilevel"/>
    <w:tmpl w:val="E5A0D30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79A46EC"/>
    <w:multiLevelType w:val="hybridMultilevel"/>
    <w:tmpl w:val="17DC927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07FA21BF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505D5"/>
    <w:multiLevelType w:val="multilevel"/>
    <w:tmpl w:val="CCC08D3E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A7FE2"/>
    <w:multiLevelType w:val="hybridMultilevel"/>
    <w:tmpl w:val="CEB0DBEC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6" w15:restartNumberingAfterBreak="0">
    <w:nsid w:val="13333F8E"/>
    <w:multiLevelType w:val="hybridMultilevel"/>
    <w:tmpl w:val="F3C2E5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19CF4A23"/>
    <w:multiLevelType w:val="hybridMultilevel"/>
    <w:tmpl w:val="8D44045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1DDA5954"/>
    <w:multiLevelType w:val="hybridMultilevel"/>
    <w:tmpl w:val="6E02C6A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9" w15:restartNumberingAfterBreak="0">
    <w:nsid w:val="1E751B06"/>
    <w:multiLevelType w:val="hybridMultilevel"/>
    <w:tmpl w:val="E3F4AC7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0" w15:restartNumberingAfterBreak="0">
    <w:nsid w:val="20756406"/>
    <w:multiLevelType w:val="hybridMultilevel"/>
    <w:tmpl w:val="EF8A3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5712B18"/>
    <w:multiLevelType w:val="hybridMultilevel"/>
    <w:tmpl w:val="E17610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66C3F88"/>
    <w:multiLevelType w:val="multilevel"/>
    <w:tmpl w:val="023C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B573D"/>
    <w:multiLevelType w:val="hybridMultilevel"/>
    <w:tmpl w:val="066A7E7A"/>
    <w:lvl w:ilvl="0" w:tplc="0409000F">
      <w:start w:val="1"/>
      <w:numFmt w:val="decimal"/>
      <w:lvlText w:val="%1."/>
      <w:lvlJc w:val="left"/>
      <w:pPr>
        <w:ind w:left="19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95" w:hanging="480"/>
      </w:pPr>
    </w:lvl>
    <w:lvl w:ilvl="2" w:tplc="0409001B" w:tentative="1">
      <w:start w:val="1"/>
      <w:numFmt w:val="lowerRoman"/>
      <w:lvlText w:val="%3."/>
      <w:lvlJc w:val="right"/>
      <w:pPr>
        <w:ind w:left="2875" w:hanging="480"/>
      </w:pPr>
    </w:lvl>
    <w:lvl w:ilvl="3" w:tplc="0409000F" w:tentative="1">
      <w:start w:val="1"/>
      <w:numFmt w:val="decimal"/>
      <w:lvlText w:val="%4."/>
      <w:lvlJc w:val="left"/>
      <w:pPr>
        <w:ind w:left="33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35" w:hanging="480"/>
      </w:pPr>
    </w:lvl>
    <w:lvl w:ilvl="5" w:tplc="0409001B" w:tentative="1">
      <w:start w:val="1"/>
      <w:numFmt w:val="lowerRoman"/>
      <w:lvlText w:val="%6."/>
      <w:lvlJc w:val="right"/>
      <w:pPr>
        <w:ind w:left="4315" w:hanging="480"/>
      </w:pPr>
    </w:lvl>
    <w:lvl w:ilvl="6" w:tplc="0409000F" w:tentative="1">
      <w:start w:val="1"/>
      <w:numFmt w:val="decimal"/>
      <w:lvlText w:val="%7."/>
      <w:lvlJc w:val="left"/>
      <w:pPr>
        <w:ind w:left="47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75" w:hanging="480"/>
      </w:pPr>
    </w:lvl>
    <w:lvl w:ilvl="8" w:tplc="0409001B" w:tentative="1">
      <w:start w:val="1"/>
      <w:numFmt w:val="lowerRoman"/>
      <w:lvlText w:val="%9."/>
      <w:lvlJc w:val="right"/>
      <w:pPr>
        <w:ind w:left="5755" w:hanging="480"/>
      </w:pPr>
    </w:lvl>
  </w:abstractNum>
  <w:abstractNum w:abstractNumId="14" w15:restartNumberingAfterBreak="0">
    <w:nsid w:val="291C5808"/>
    <w:multiLevelType w:val="hybridMultilevel"/>
    <w:tmpl w:val="018A58E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2CB25ED0"/>
    <w:multiLevelType w:val="hybridMultilevel"/>
    <w:tmpl w:val="52E482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DCC2A36"/>
    <w:multiLevelType w:val="hybridMultilevel"/>
    <w:tmpl w:val="4D2C1FC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7" w15:restartNumberingAfterBreak="0">
    <w:nsid w:val="2F9229CA"/>
    <w:multiLevelType w:val="hybridMultilevel"/>
    <w:tmpl w:val="D1BCD302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18" w15:restartNumberingAfterBreak="0">
    <w:nsid w:val="31082CD8"/>
    <w:multiLevelType w:val="hybridMultilevel"/>
    <w:tmpl w:val="447460D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34490F8B"/>
    <w:multiLevelType w:val="multilevel"/>
    <w:tmpl w:val="D294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454FF"/>
    <w:multiLevelType w:val="multilevel"/>
    <w:tmpl w:val="DF6847CA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B01D5"/>
    <w:multiLevelType w:val="hybridMultilevel"/>
    <w:tmpl w:val="DA58E6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38EC0018"/>
    <w:multiLevelType w:val="hybridMultilevel"/>
    <w:tmpl w:val="7EA2B1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 w15:restartNumberingAfterBreak="0">
    <w:nsid w:val="391C314B"/>
    <w:multiLevelType w:val="multilevel"/>
    <w:tmpl w:val="735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50C8A"/>
    <w:multiLevelType w:val="hybridMultilevel"/>
    <w:tmpl w:val="1472CB4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 w15:restartNumberingAfterBreak="0">
    <w:nsid w:val="40692DF5"/>
    <w:multiLevelType w:val="hybridMultilevel"/>
    <w:tmpl w:val="C8944D5A"/>
    <w:lvl w:ilvl="0" w:tplc="04090001">
      <w:start w:val="1"/>
      <w:numFmt w:val="bullet"/>
      <w:lvlText w:val=""/>
      <w:lvlJc w:val="left"/>
      <w:pPr>
        <w:ind w:left="47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6" w:hanging="480"/>
      </w:pPr>
      <w:rPr>
        <w:rFonts w:ascii="Wingdings" w:hAnsi="Wingdings" w:hint="default"/>
      </w:rPr>
    </w:lvl>
  </w:abstractNum>
  <w:abstractNum w:abstractNumId="26" w15:restartNumberingAfterBreak="0">
    <w:nsid w:val="409F5DDD"/>
    <w:multiLevelType w:val="multilevel"/>
    <w:tmpl w:val="47DE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87A8E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94C47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D2132"/>
    <w:multiLevelType w:val="multilevel"/>
    <w:tmpl w:val="54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6455FA"/>
    <w:multiLevelType w:val="hybridMultilevel"/>
    <w:tmpl w:val="54B2C44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53005FDD"/>
    <w:multiLevelType w:val="multilevel"/>
    <w:tmpl w:val="F4BC55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CD26B8"/>
    <w:multiLevelType w:val="hybridMultilevel"/>
    <w:tmpl w:val="49105A56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3" w15:restartNumberingAfterBreak="0">
    <w:nsid w:val="55887B9C"/>
    <w:multiLevelType w:val="multilevel"/>
    <w:tmpl w:val="9FECB18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A0307E"/>
    <w:multiLevelType w:val="multilevel"/>
    <w:tmpl w:val="1B66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E452B9"/>
    <w:multiLevelType w:val="hybridMultilevel"/>
    <w:tmpl w:val="A448D63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6" w15:restartNumberingAfterBreak="0">
    <w:nsid w:val="611A00F2"/>
    <w:multiLevelType w:val="hybridMultilevel"/>
    <w:tmpl w:val="E21CDB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7" w15:restartNumberingAfterBreak="0">
    <w:nsid w:val="612920AB"/>
    <w:multiLevelType w:val="multilevel"/>
    <w:tmpl w:val="DF5A12DE"/>
    <w:lvl w:ilvl="0">
      <w:start w:val="1"/>
      <w:numFmt w:val="bullet"/>
      <w:lvlText w:val=""/>
      <w:lvlJc w:val="left"/>
      <w:pPr>
        <w:tabs>
          <w:tab w:val="num" w:pos="835"/>
        </w:tabs>
        <w:ind w:left="83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55"/>
        </w:tabs>
        <w:ind w:left="1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75"/>
        </w:tabs>
        <w:ind w:left="2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35"/>
        </w:tabs>
        <w:ind w:left="4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95"/>
        </w:tabs>
        <w:ind w:left="6595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C65F1"/>
    <w:multiLevelType w:val="multilevel"/>
    <w:tmpl w:val="25D0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262D4D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E6CFB"/>
    <w:multiLevelType w:val="hybridMultilevel"/>
    <w:tmpl w:val="275C4680"/>
    <w:lvl w:ilvl="0" w:tplc="88327FB0">
      <w:numFmt w:val="bullet"/>
      <w:lvlText w:val="-"/>
      <w:lvlJc w:val="left"/>
      <w:pPr>
        <w:ind w:left="83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1" w15:restartNumberingAfterBreak="0">
    <w:nsid w:val="69B471DC"/>
    <w:multiLevelType w:val="hybridMultilevel"/>
    <w:tmpl w:val="FE885798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F83E2E5A">
      <w:numFmt w:val="bullet"/>
      <w:lvlText w:val="-"/>
      <w:lvlJc w:val="left"/>
      <w:pPr>
        <w:ind w:left="1795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2" w15:restartNumberingAfterBreak="0">
    <w:nsid w:val="6CE37EAE"/>
    <w:multiLevelType w:val="multilevel"/>
    <w:tmpl w:val="43A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E9443C"/>
    <w:multiLevelType w:val="hybridMultilevel"/>
    <w:tmpl w:val="C92669A0"/>
    <w:lvl w:ilvl="0" w:tplc="04090001">
      <w:start w:val="1"/>
      <w:numFmt w:val="bullet"/>
      <w:lvlText w:val=""/>
      <w:lvlJc w:val="left"/>
      <w:pPr>
        <w:ind w:left="965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5" w:hanging="480"/>
      </w:pPr>
    </w:lvl>
    <w:lvl w:ilvl="2" w:tplc="0409001B" w:tentative="1">
      <w:start w:val="1"/>
      <w:numFmt w:val="lowerRoman"/>
      <w:lvlText w:val="%3."/>
      <w:lvlJc w:val="right"/>
      <w:pPr>
        <w:ind w:left="1925" w:hanging="480"/>
      </w:pPr>
    </w:lvl>
    <w:lvl w:ilvl="3" w:tplc="0409000F" w:tentative="1">
      <w:start w:val="1"/>
      <w:numFmt w:val="decimal"/>
      <w:lvlText w:val="%4."/>
      <w:lvlJc w:val="left"/>
      <w:pPr>
        <w:ind w:left="24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5" w:hanging="480"/>
      </w:pPr>
    </w:lvl>
    <w:lvl w:ilvl="5" w:tplc="0409001B" w:tentative="1">
      <w:start w:val="1"/>
      <w:numFmt w:val="lowerRoman"/>
      <w:lvlText w:val="%6."/>
      <w:lvlJc w:val="right"/>
      <w:pPr>
        <w:ind w:left="3365" w:hanging="480"/>
      </w:pPr>
    </w:lvl>
    <w:lvl w:ilvl="6" w:tplc="0409000F" w:tentative="1">
      <w:start w:val="1"/>
      <w:numFmt w:val="decimal"/>
      <w:lvlText w:val="%7."/>
      <w:lvlJc w:val="left"/>
      <w:pPr>
        <w:ind w:left="38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5" w:hanging="480"/>
      </w:pPr>
    </w:lvl>
    <w:lvl w:ilvl="8" w:tplc="0409001B" w:tentative="1">
      <w:start w:val="1"/>
      <w:numFmt w:val="lowerRoman"/>
      <w:lvlText w:val="%9."/>
      <w:lvlJc w:val="right"/>
      <w:pPr>
        <w:ind w:left="4805" w:hanging="480"/>
      </w:pPr>
    </w:lvl>
  </w:abstractNum>
  <w:abstractNum w:abstractNumId="44" w15:restartNumberingAfterBreak="0">
    <w:nsid w:val="7AE570DF"/>
    <w:multiLevelType w:val="multilevel"/>
    <w:tmpl w:val="E458849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60C76"/>
    <w:multiLevelType w:val="hybridMultilevel"/>
    <w:tmpl w:val="6E089244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46" w15:restartNumberingAfterBreak="0">
    <w:nsid w:val="7C7906BD"/>
    <w:multiLevelType w:val="multilevel"/>
    <w:tmpl w:val="5A74AD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6D74C4"/>
    <w:multiLevelType w:val="multilevel"/>
    <w:tmpl w:val="B4B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E45440"/>
    <w:multiLevelType w:val="multilevel"/>
    <w:tmpl w:val="B0E8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40"/>
  </w:num>
  <w:num w:numId="3">
    <w:abstractNumId w:val="41"/>
  </w:num>
  <w:num w:numId="4">
    <w:abstractNumId w:val="14"/>
  </w:num>
  <w:num w:numId="5">
    <w:abstractNumId w:val="2"/>
  </w:num>
  <w:num w:numId="6">
    <w:abstractNumId w:val="30"/>
  </w:num>
  <w:num w:numId="7">
    <w:abstractNumId w:val="16"/>
  </w:num>
  <w:num w:numId="8">
    <w:abstractNumId w:val="32"/>
  </w:num>
  <w:num w:numId="9">
    <w:abstractNumId w:val="24"/>
  </w:num>
  <w:num w:numId="10">
    <w:abstractNumId w:val="9"/>
  </w:num>
  <w:num w:numId="11">
    <w:abstractNumId w:val="17"/>
  </w:num>
  <w:num w:numId="12">
    <w:abstractNumId w:val="35"/>
  </w:num>
  <w:num w:numId="13">
    <w:abstractNumId w:val="10"/>
  </w:num>
  <w:num w:numId="14">
    <w:abstractNumId w:val="8"/>
  </w:num>
  <w:num w:numId="15">
    <w:abstractNumId w:val="15"/>
  </w:num>
  <w:num w:numId="16">
    <w:abstractNumId w:val="29"/>
  </w:num>
  <w:num w:numId="17">
    <w:abstractNumId w:val="25"/>
  </w:num>
  <w:num w:numId="18">
    <w:abstractNumId w:val="19"/>
  </w:num>
  <w:num w:numId="19">
    <w:abstractNumId w:val="7"/>
  </w:num>
  <w:num w:numId="20">
    <w:abstractNumId w:val="47"/>
  </w:num>
  <w:num w:numId="21">
    <w:abstractNumId w:val="5"/>
  </w:num>
  <w:num w:numId="22">
    <w:abstractNumId w:val="13"/>
  </w:num>
  <w:num w:numId="23">
    <w:abstractNumId w:val="43"/>
  </w:num>
  <w:num w:numId="24">
    <w:abstractNumId w:val="42"/>
  </w:num>
  <w:num w:numId="25">
    <w:abstractNumId w:val="4"/>
  </w:num>
  <w:num w:numId="26">
    <w:abstractNumId w:val="20"/>
  </w:num>
  <w:num w:numId="27">
    <w:abstractNumId w:val="37"/>
  </w:num>
  <w:num w:numId="28">
    <w:abstractNumId w:val="34"/>
  </w:num>
  <w:num w:numId="29">
    <w:abstractNumId w:val="0"/>
  </w:num>
  <w:num w:numId="30">
    <w:abstractNumId w:val="44"/>
  </w:num>
  <w:num w:numId="31">
    <w:abstractNumId w:val="26"/>
  </w:num>
  <w:num w:numId="32">
    <w:abstractNumId w:val="3"/>
  </w:num>
  <w:num w:numId="33">
    <w:abstractNumId w:val="48"/>
  </w:num>
  <w:num w:numId="34">
    <w:abstractNumId w:val="28"/>
  </w:num>
  <w:num w:numId="35">
    <w:abstractNumId w:val="12"/>
  </w:num>
  <w:num w:numId="36">
    <w:abstractNumId w:val="38"/>
  </w:num>
  <w:num w:numId="37">
    <w:abstractNumId w:val="33"/>
  </w:num>
  <w:num w:numId="38">
    <w:abstractNumId w:val="23"/>
  </w:num>
  <w:num w:numId="39">
    <w:abstractNumId w:val="46"/>
  </w:num>
  <w:num w:numId="40">
    <w:abstractNumId w:val="39"/>
  </w:num>
  <w:num w:numId="41">
    <w:abstractNumId w:val="27"/>
  </w:num>
  <w:num w:numId="42">
    <w:abstractNumId w:val="6"/>
  </w:num>
  <w:num w:numId="43">
    <w:abstractNumId w:val="36"/>
  </w:num>
  <w:num w:numId="44">
    <w:abstractNumId w:val="1"/>
  </w:num>
  <w:num w:numId="45">
    <w:abstractNumId w:val="31"/>
  </w:num>
  <w:num w:numId="46">
    <w:abstractNumId w:val="18"/>
  </w:num>
  <w:num w:numId="47">
    <w:abstractNumId w:val="11"/>
  </w:num>
  <w:num w:numId="48">
    <w:abstractNumId w:val="2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8C"/>
    <w:rsid w:val="00062326"/>
    <w:rsid w:val="000A412B"/>
    <w:rsid w:val="000B4FCB"/>
    <w:rsid w:val="001276CC"/>
    <w:rsid w:val="002332EB"/>
    <w:rsid w:val="0027476F"/>
    <w:rsid w:val="00276E10"/>
    <w:rsid w:val="0028080B"/>
    <w:rsid w:val="002E02F7"/>
    <w:rsid w:val="00484C55"/>
    <w:rsid w:val="00492599"/>
    <w:rsid w:val="005138FF"/>
    <w:rsid w:val="00513DF8"/>
    <w:rsid w:val="0053174C"/>
    <w:rsid w:val="005B6F95"/>
    <w:rsid w:val="005E41BC"/>
    <w:rsid w:val="006913B2"/>
    <w:rsid w:val="006F3937"/>
    <w:rsid w:val="00822286"/>
    <w:rsid w:val="008B399C"/>
    <w:rsid w:val="009048C3"/>
    <w:rsid w:val="00907ADC"/>
    <w:rsid w:val="009E65C3"/>
    <w:rsid w:val="00A72FD7"/>
    <w:rsid w:val="00AA3FA2"/>
    <w:rsid w:val="00AD7760"/>
    <w:rsid w:val="00B12314"/>
    <w:rsid w:val="00B31FF3"/>
    <w:rsid w:val="00B3748C"/>
    <w:rsid w:val="00B92236"/>
    <w:rsid w:val="00BD70F7"/>
    <w:rsid w:val="00BF3CDA"/>
    <w:rsid w:val="00C1236F"/>
    <w:rsid w:val="00C7077D"/>
    <w:rsid w:val="00CF3397"/>
    <w:rsid w:val="00D17DFE"/>
    <w:rsid w:val="00D41A60"/>
    <w:rsid w:val="00D46E45"/>
    <w:rsid w:val="00EB4EEE"/>
    <w:rsid w:val="00EC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E5081"/>
  <w15:chartTrackingRefBased/>
  <w15:docId w15:val="{F4B62025-5899-4437-86F3-BD935242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77D"/>
    <w:pPr>
      <w:spacing w:after="28" w:line="264" w:lineRule="auto"/>
      <w:ind w:left="476" w:firstLineChars="200" w:firstLine="500"/>
    </w:pPr>
    <w:rPr>
      <w:rFonts w:ascii="Times New Roman" w:eastAsia="標楷體" w:hAnsi="Times New Roman" w:cs="微軟正黑體"/>
      <w:color w:val="333333"/>
      <w:spacing w:val="5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B31FF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7077D"/>
    <w:pPr>
      <w:keepNext/>
      <w:spacing w:line="720" w:lineRule="auto"/>
      <w:ind w:firstLineChars="0" w:firstLine="0"/>
      <w:outlineLvl w:val="1"/>
    </w:pPr>
    <w:rPr>
      <w:rFonts w:cstheme="majorBidi"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077D"/>
    <w:pPr>
      <w:keepNext/>
      <w:spacing w:line="720" w:lineRule="auto"/>
      <w:ind w:firstLineChars="0" w:firstLine="0"/>
      <w:outlineLvl w:val="2"/>
    </w:pPr>
    <w:rPr>
      <w:rFonts w:cstheme="majorBidi"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31FF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3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31FF3"/>
    <w:rPr>
      <w:rFonts w:asciiTheme="majorHAnsi" w:eastAsiaTheme="majorEastAsia" w:hAnsiTheme="majorHAnsi" w:cstheme="majorBidi"/>
      <w:b/>
      <w:bCs/>
      <w:color w:val="000000"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7077D"/>
    <w:rPr>
      <w:rFonts w:ascii="Times New Roman" w:eastAsia="標楷體" w:hAnsi="Times New Roman" w:cstheme="majorBidi"/>
      <w:bCs/>
      <w:color w:val="000000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077D"/>
    <w:rPr>
      <w:rFonts w:ascii="Times New Roman" w:eastAsia="標楷體" w:hAnsi="Times New Roman" w:cstheme="majorBidi"/>
      <w:bCs/>
      <w:color w:val="000000"/>
      <w:sz w:val="36"/>
      <w:szCs w:val="36"/>
    </w:rPr>
  </w:style>
  <w:style w:type="paragraph" w:styleId="a4">
    <w:name w:val="List Paragraph"/>
    <w:basedOn w:val="a"/>
    <w:uiPriority w:val="34"/>
    <w:qFormat/>
    <w:rsid w:val="00B31FF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B31FF3"/>
    <w:rPr>
      <w:rFonts w:asciiTheme="majorHAnsi" w:eastAsiaTheme="majorEastAsia" w:hAnsiTheme="majorHAnsi" w:cstheme="majorBidi"/>
      <w:color w:val="000000"/>
      <w:sz w:val="36"/>
      <w:szCs w:val="36"/>
    </w:rPr>
  </w:style>
  <w:style w:type="character" w:styleId="a5">
    <w:name w:val="Hyperlink"/>
    <w:basedOn w:val="a0"/>
    <w:uiPriority w:val="99"/>
    <w:unhideWhenUsed/>
    <w:rsid w:val="00062326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276CC"/>
    <w:pPr>
      <w:keepLines/>
      <w:spacing w:before="240" w:after="0" w:line="259" w:lineRule="auto"/>
      <w:ind w:left="0" w:firstLine="0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276CC"/>
    <w:pPr>
      <w:spacing w:after="100" w:line="259" w:lineRule="auto"/>
      <w:ind w:left="22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276CC"/>
    <w:pPr>
      <w:spacing w:after="100" w:line="259" w:lineRule="auto"/>
      <w:ind w:left="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276CC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92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9223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92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9223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index">
    <w:name w:val="index"/>
    <w:basedOn w:val="a"/>
    <w:link w:val="index0"/>
    <w:qFormat/>
    <w:rsid w:val="00276E10"/>
    <w:pPr>
      <w:ind w:firstLineChars="0" w:firstLine="0"/>
      <w:jc w:val="center"/>
    </w:pPr>
    <w:rPr>
      <w:sz w:val="28"/>
    </w:rPr>
  </w:style>
  <w:style w:type="character" w:customStyle="1" w:styleId="index0">
    <w:name w:val="index 字元"/>
    <w:basedOn w:val="a0"/>
    <w:link w:val="index"/>
    <w:rsid w:val="00276E10"/>
    <w:rPr>
      <w:rFonts w:ascii="Times New Roman" w:eastAsia="標楷體" w:hAnsi="Times New Roman" w:cs="微軟正黑體"/>
      <w:color w:val="333333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7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.imgur.com/6rQcolz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1A"/>
    <w:rsid w:val="00466190"/>
    <w:rsid w:val="007D1F1A"/>
    <w:rsid w:val="00A51958"/>
    <w:rsid w:val="00B16B83"/>
    <w:rsid w:val="00F81103"/>
    <w:rsid w:val="00FE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A92046770C431FB6197E90A4133679">
    <w:name w:val="3CA92046770C431FB6197E90A4133679"/>
    <w:rsid w:val="007D1F1A"/>
    <w:pPr>
      <w:widowControl w:val="0"/>
    </w:pPr>
  </w:style>
  <w:style w:type="paragraph" w:customStyle="1" w:styleId="D91E6331AFB743B6A8E05D2FA8BE63D8">
    <w:name w:val="D91E6331AFB743B6A8E05D2FA8BE63D8"/>
    <w:rsid w:val="007D1F1A"/>
    <w:pPr>
      <w:widowControl w:val="0"/>
    </w:pPr>
  </w:style>
  <w:style w:type="paragraph" w:customStyle="1" w:styleId="783C886CAA82497EB56AC455964B6D3E">
    <w:name w:val="783C886CAA82497EB56AC455964B6D3E"/>
    <w:rsid w:val="007D1F1A"/>
    <w:pPr>
      <w:widowControl w:val="0"/>
    </w:pPr>
  </w:style>
  <w:style w:type="paragraph" w:customStyle="1" w:styleId="3BA387AD0385422B9A4F6DD3CDDB7DF5">
    <w:name w:val="3BA387AD0385422B9A4F6DD3CDDB7DF5"/>
    <w:rsid w:val="00B16B83"/>
    <w:pPr>
      <w:widowControl w:val="0"/>
    </w:pPr>
  </w:style>
  <w:style w:type="paragraph" w:customStyle="1" w:styleId="3B67D169CB6C4C02BF4F141B3EB0553F">
    <w:name w:val="3B67D169CB6C4C02BF4F141B3EB0553F"/>
    <w:rsid w:val="00FE1FA9"/>
    <w:pPr>
      <w:widowControl w:val="0"/>
    </w:pPr>
  </w:style>
  <w:style w:type="paragraph" w:customStyle="1" w:styleId="426638DF79624B1F9322EB90CAC988F2">
    <w:name w:val="426638DF79624B1F9322EB90CAC988F2"/>
    <w:rsid w:val="00FE1FA9"/>
    <w:pPr>
      <w:widowControl w:val="0"/>
    </w:pPr>
  </w:style>
  <w:style w:type="paragraph" w:customStyle="1" w:styleId="C556B4D819C34EFAA75D994E4E7182E9">
    <w:name w:val="C556B4D819C34EFAA75D994E4E7182E9"/>
    <w:rsid w:val="00FE1FA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3C10-2295-468F-AA5E-7CDBC482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2781</Words>
  <Characters>4480</Characters>
  <Application>Microsoft Office Word</Application>
  <DocSecurity>0</DocSecurity>
  <Lines>298</Lines>
  <Paragraphs>330</Paragraphs>
  <ScaleCrop>false</ScaleCrop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36</cp:revision>
  <cp:lastPrinted>2021-10-24T06:40:00Z</cp:lastPrinted>
  <dcterms:created xsi:type="dcterms:W3CDTF">2021-10-24T05:55:00Z</dcterms:created>
  <dcterms:modified xsi:type="dcterms:W3CDTF">2021-10-24T06:40:00Z</dcterms:modified>
</cp:coreProperties>
</file>