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837" w:rsidRDefault="00077837" w:rsidP="00ED4E41">
      <w:pPr>
        <w:pStyle w:val="Ttulo"/>
      </w:pPr>
      <w:r w:rsidRPr="00491228">
        <w:t>PRESUPUESTO DEL PROYECTO</w:t>
      </w:r>
    </w:p>
    <w:p w:rsidR="00077837" w:rsidRPr="00491228" w:rsidRDefault="00077837" w:rsidP="00077837"/>
    <w:tbl>
      <w:tblPr>
        <w:tblStyle w:val="Listamedia1-nfasis5"/>
        <w:tblpPr w:leftFromText="141" w:rightFromText="141" w:vertAnchor="text" w:horzAnchor="page" w:tblpXSpec="center" w:tblpY="71"/>
        <w:tblW w:w="0" w:type="auto"/>
        <w:tblLook w:val="04A0"/>
      </w:tblPr>
      <w:tblGrid>
        <w:gridCol w:w="5353"/>
        <w:gridCol w:w="3625"/>
      </w:tblGrid>
      <w:tr w:rsidR="00077837" w:rsidTr="00BC3B4F">
        <w:trPr>
          <w:cnfStyle w:val="100000000000"/>
        </w:trPr>
        <w:tc>
          <w:tcPr>
            <w:cnfStyle w:val="001000000000"/>
            <w:tcW w:w="5353" w:type="dxa"/>
          </w:tcPr>
          <w:p w:rsidR="00077837" w:rsidRDefault="00077837" w:rsidP="00BC3B4F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Juan Manuel Vargas Conejo</w:t>
            </w:r>
          </w:p>
        </w:tc>
        <w:tc>
          <w:tcPr>
            <w:tcW w:w="3625" w:type="dxa"/>
          </w:tcPr>
          <w:p w:rsidR="00077837" w:rsidRPr="00F85CA5" w:rsidRDefault="00077837" w:rsidP="00BC3B4F">
            <w:pPr>
              <w:cnfStyle w:val="100000000000"/>
              <w:rPr>
                <w:rFonts w:ascii="Arial" w:hAnsi="Arial" w:cs="Arial"/>
                <w:b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J.M.</w:t>
            </w:r>
          </w:p>
        </w:tc>
      </w:tr>
      <w:tr w:rsidR="00077837" w:rsidTr="00BC3B4F">
        <w:trPr>
          <w:cnfStyle w:val="000000100000"/>
        </w:trPr>
        <w:tc>
          <w:tcPr>
            <w:cnfStyle w:val="001000000000"/>
            <w:tcW w:w="5353" w:type="dxa"/>
          </w:tcPr>
          <w:p w:rsidR="00077837" w:rsidRDefault="00077837" w:rsidP="00BC3B4F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José Luis Corona Huerta</w:t>
            </w:r>
          </w:p>
        </w:tc>
        <w:tc>
          <w:tcPr>
            <w:tcW w:w="3625" w:type="dxa"/>
          </w:tcPr>
          <w:p w:rsidR="00077837" w:rsidRPr="00F85CA5" w:rsidRDefault="00077837" w:rsidP="00BC3B4F">
            <w:pPr>
              <w:cnfStyle w:val="0000001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J.L.</w:t>
            </w:r>
          </w:p>
        </w:tc>
      </w:tr>
      <w:tr w:rsidR="00077837" w:rsidTr="00BC3B4F">
        <w:tc>
          <w:tcPr>
            <w:cnfStyle w:val="001000000000"/>
            <w:tcW w:w="5353" w:type="dxa"/>
          </w:tcPr>
          <w:p w:rsidR="00077837" w:rsidRDefault="00077837" w:rsidP="00BC3B4F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Joanna Elizabeth Guerrero Campos</w:t>
            </w:r>
          </w:p>
        </w:tc>
        <w:tc>
          <w:tcPr>
            <w:tcW w:w="3625" w:type="dxa"/>
          </w:tcPr>
          <w:p w:rsidR="00077837" w:rsidRPr="00F85CA5" w:rsidRDefault="00077837" w:rsidP="00BC3B4F">
            <w:pPr>
              <w:cnfStyle w:val="0000000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J.E.</w:t>
            </w:r>
          </w:p>
        </w:tc>
      </w:tr>
      <w:tr w:rsidR="00077837" w:rsidTr="00BC3B4F">
        <w:trPr>
          <w:cnfStyle w:val="000000100000"/>
        </w:trPr>
        <w:tc>
          <w:tcPr>
            <w:cnfStyle w:val="001000000000"/>
            <w:tcW w:w="5353" w:type="dxa"/>
          </w:tcPr>
          <w:p w:rsidR="00077837" w:rsidRDefault="00077837" w:rsidP="00BC3B4F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 xml:space="preserve">Rogelio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Almanza</w:t>
            </w:r>
            <w:proofErr w:type="spellEnd"/>
            <w:r>
              <w:rPr>
                <w:rFonts w:ascii="Arial" w:hAnsi="Arial" w:cs="Arial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Herrejón</w:t>
            </w:r>
            <w:proofErr w:type="spellEnd"/>
          </w:p>
        </w:tc>
        <w:tc>
          <w:tcPr>
            <w:tcW w:w="3625" w:type="dxa"/>
          </w:tcPr>
          <w:p w:rsidR="00077837" w:rsidRPr="00F85CA5" w:rsidRDefault="00077837" w:rsidP="00BC3B4F">
            <w:pPr>
              <w:cnfStyle w:val="0000001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R.A.</w:t>
            </w:r>
          </w:p>
        </w:tc>
      </w:tr>
    </w:tbl>
    <w:p w:rsidR="00077837" w:rsidRDefault="00077837" w:rsidP="00077837">
      <w:pPr>
        <w:jc w:val="center"/>
        <w:rPr>
          <w:rFonts w:ascii="Arial" w:hAnsi="Arial" w:cs="Arial"/>
          <w:b/>
          <w:sz w:val="32"/>
        </w:rPr>
      </w:pPr>
    </w:p>
    <w:p w:rsidR="00077837" w:rsidRDefault="00077837" w:rsidP="00077837">
      <w:pPr>
        <w:jc w:val="center"/>
        <w:rPr>
          <w:rFonts w:ascii="Arial" w:hAnsi="Arial" w:cs="Arial"/>
          <w:b/>
          <w:sz w:val="32"/>
        </w:rPr>
      </w:pPr>
    </w:p>
    <w:p w:rsidR="00077837" w:rsidRDefault="00077837" w:rsidP="00077837">
      <w:pPr>
        <w:jc w:val="center"/>
        <w:rPr>
          <w:rFonts w:ascii="Arial" w:hAnsi="Arial" w:cs="Arial"/>
          <w:b/>
          <w:sz w:val="32"/>
        </w:rPr>
      </w:pPr>
    </w:p>
    <w:p w:rsidR="00077837" w:rsidRPr="005D69F5" w:rsidRDefault="00077837" w:rsidP="00077837">
      <w:pPr>
        <w:jc w:val="center"/>
        <w:rPr>
          <w:rFonts w:ascii="Arial" w:hAnsi="Arial" w:cs="Arial"/>
          <w:b/>
          <w:sz w:val="32"/>
        </w:rPr>
      </w:pPr>
    </w:p>
    <w:tbl>
      <w:tblPr>
        <w:tblStyle w:val="Sombreadoclaro-nfasis5"/>
        <w:tblpPr w:leftFromText="141" w:rightFromText="141" w:vertAnchor="text" w:tblpY="610"/>
        <w:tblW w:w="0" w:type="auto"/>
        <w:tblLook w:val="04A0"/>
      </w:tblPr>
      <w:tblGrid>
        <w:gridCol w:w="2405"/>
        <w:gridCol w:w="3535"/>
        <w:gridCol w:w="2535"/>
        <w:gridCol w:w="2449"/>
        <w:gridCol w:w="2041"/>
      </w:tblGrid>
      <w:tr w:rsidR="00077837" w:rsidRPr="005D69F5" w:rsidTr="00BC3B4F">
        <w:trPr>
          <w:cnfStyle w:val="100000000000"/>
          <w:trHeight w:val="552"/>
        </w:trPr>
        <w:tc>
          <w:tcPr>
            <w:cnfStyle w:val="001000000000"/>
            <w:tcW w:w="2405" w:type="dxa"/>
          </w:tcPr>
          <w:p w:rsidR="00077837" w:rsidRPr="00066CF2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ETAPA</w:t>
            </w:r>
          </w:p>
        </w:tc>
        <w:tc>
          <w:tcPr>
            <w:tcW w:w="3535" w:type="dxa"/>
          </w:tcPr>
          <w:p w:rsidR="00077837" w:rsidRPr="00066CF2" w:rsidRDefault="00077837" w:rsidP="00BC3B4F">
            <w:pPr>
              <w:spacing w:line="276" w:lineRule="auto"/>
              <w:jc w:val="center"/>
              <w:cnfStyle w:val="100000000000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ACTIVIDAD</w:t>
            </w:r>
          </w:p>
        </w:tc>
        <w:tc>
          <w:tcPr>
            <w:tcW w:w="2535" w:type="dxa"/>
          </w:tcPr>
          <w:p w:rsidR="00077837" w:rsidRPr="00066CF2" w:rsidRDefault="00077837" w:rsidP="00BC3B4F">
            <w:pPr>
              <w:spacing w:line="276" w:lineRule="auto"/>
              <w:jc w:val="center"/>
              <w:cnfStyle w:val="100000000000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RESPONSABLE</w:t>
            </w:r>
            <w:r>
              <w:rPr>
                <w:rFonts w:ascii="Arial" w:hAnsi="Arial" w:cs="Arial"/>
                <w:sz w:val="28"/>
                <w:szCs w:val="24"/>
              </w:rPr>
              <w:t>S</w:t>
            </w:r>
          </w:p>
        </w:tc>
        <w:tc>
          <w:tcPr>
            <w:tcW w:w="2449" w:type="dxa"/>
          </w:tcPr>
          <w:p w:rsidR="00077837" w:rsidRPr="00066CF2" w:rsidRDefault="00077837" w:rsidP="00BC3B4F">
            <w:pPr>
              <w:spacing w:line="276" w:lineRule="auto"/>
              <w:jc w:val="center"/>
              <w:cnfStyle w:val="10000000000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HORAS</w:t>
            </w:r>
          </w:p>
        </w:tc>
        <w:tc>
          <w:tcPr>
            <w:tcW w:w="2041" w:type="dxa"/>
          </w:tcPr>
          <w:p w:rsidR="00077837" w:rsidRPr="00066CF2" w:rsidRDefault="00077837" w:rsidP="00BC3B4F">
            <w:pPr>
              <w:spacing w:line="276" w:lineRule="auto"/>
              <w:jc w:val="center"/>
              <w:cnfStyle w:val="100000000000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SALARIO</w:t>
            </w:r>
            <w:r>
              <w:rPr>
                <w:rFonts w:ascii="Arial" w:hAnsi="Arial" w:cs="Arial"/>
                <w:sz w:val="28"/>
                <w:szCs w:val="24"/>
              </w:rPr>
              <w:t>S</w:t>
            </w:r>
          </w:p>
        </w:tc>
      </w:tr>
      <w:tr w:rsidR="00077837" w:rsidRPr="005D69F5" w:rsidTr="00BC3B4F">
        <w:trPr>
          <w:cnfStyle w:val="000000100000"/>
          <w:trHeight w:val="552"/>
        </w:trPr>
        <w:tc>
          <w:tcPr>
            <w:cnfStyle w:val="001000000000"/>
            <w:tcW w:w="2405" w:type="dxa"/>
            <w:vMerge w:val="restart"/>
          </w:tcPr>
          <w:p w:rsidR="00077837" w:rsidRDefault="00077837" w:rsidP="00BC3B4F">
            <w:pPr>
              <w:tabs>
                <w:tab w:val="left" w:pos="236"/>
                <w:tab w:val="center" w:pos="10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077837" w:rsidRDefault="00077837" w:rsidP="00BC3B4F">
            <w:pPr>
              <w:tabs>
                <w:tab w:val="left" w:pos="236"/>
                <w:tab w:val="center" w:pos="10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77837" w:rsidRDefault="00077837" w:rsidP="00BC3B4F">
            <w:pPr>
              <w:tabs>
                <w:tab w:val="left" w:pos="236"/>
                <w:tab w:val="center" w:pos="10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77837" w:rsidRPr="005D69F5" w:rsidRDefault="00077837" w:rsidP="00BC3B4F">
            <w:pPr>
              <w:tabs>
                <w:tab w:val="left" w:pos="236"/>
                <w:tab w:val="center" w:pos="10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5D69F5">
              <w:rPr>
                <w:rFonts w:ascii="Arial" w:hAnsi="Arial" w:cs="Arial"/>
                <w:sz w:val="24"/>
                <w:szCs w:val="24"/>
              </w:rPr>
              <w:t>PLANEACIÓN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DEL PROYECTO</w:t>
            </w: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Acta de proyecto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$124.68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Minuta de reunión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J.E.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$124.68</w:t>
            </w:r>
          </w:p>
        </w:tc>
      </w:tr>
      <w:tr w:rsidR="00077837" w:rsidRPr="005D69F5" w:rsidTr="00BC3B4F">
        <w:trPr>
          <w:cnfStyle w:val="000000100000"/>
          <w:trHeight w:val="670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Ciclo de vida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J.E.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$124.68</w:t>
            </w:r>
          </w:p>
        </w:tc>
      </w:tr>
      <w:tr w:rsidR="00077837" w:rsidRPr="005D69F5" w:rsidTr="00BC3B4F">
        <w:trPr>
          <w:trHeight w:val="315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Plan de proyecto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J.L/J.M 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$328 /$328</w:t>
            </w:r>
          </w:p>
        </w:tc>
      </w:tr>
      <w:tr w:rsidR="00077837" w:rsidRPr="005D69F5" w:rsidTr="00BC3B4F">
        <w:trPr>
          <w:cnfStyle w:val="000000100000"/>
          <w:trHeight w:val="225"/>
        </w:trPr>
        <w:tc>
          <w:tcPr>
            <w:cnfStyle w:val="001000000000"/>
            <w:tcW w:w="2405" w:type="dxa"/>
          </w:tcPr>
          <w:p w:rsidR="00077837" w:rsidRPr="005D69F5" w:rsidRDefault="00077837" w:rsidP="00BC3B4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</w:tcPr>
          <w:p w:rsidR="00077837" w:rsidRPr="00757A30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Gray"/>
              </w:rPr>
              <w:t>$</w:t>
            </w:r>
            <w:r w:rsidRPr="00757A30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Gray"/>
              </w:rPr>
              <w:t>1030.04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 w:val="restart"/>
          </w:tcPr>
          <w:p w:rsidR="00077837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77837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77837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77837" w:rsidRPr="005D69F5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ANÁLISIS</w:t>
            </w: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lastRenderedPageBreak/>
              <w:t xml:space="preserve">Gestión de requerimientos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J.E.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077837" w:rsidRPr="005D69F5" w:rsidTr="00BC3B4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Definir técnicas de recolección de datos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J.E.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$65.62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Identificar los procesos del sistema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J.E.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077837" w:rsidRPr="005D69F5" w:rsidTr="00BC3B4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Identificar requerimientos funcionales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J.E. 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Identificar requerimientos no funcionales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J.E. 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077837" w:rsidRPr="005D69F5" w:rsidTr="00BC3B4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Describir los requerimientos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J.E. 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Evaluar los requerimientos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J.M.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$225.00</w:t>
            </w:r>
          </w:p>
        </w:tc>
      </w:tr>
      <w:tr w:rsidR="00077837" w:rsidRPr="005D69F5" w:rsidTr="00BC3B4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Priorizar los requerimientos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J.M.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$225.00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Asignar al grupo de desarrollo de los requerimientos del software.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$225.00</w:t>
            </w:r>
          </w:p>
        </w:tc>
      </w:tr>
      <w:tr w:rsidR="00077837" w:rsidRPr="005D69F5" w:rsidTr="00BC3B4F">
        <w:trPr>
          <w:cnfStyle w:val="000000100000"/>
          <w:trHeight w:val="718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Administrar los cambios en los requerimientos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J.M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 w:val="restart"/>
          </w:tcPr>
          <w:p w:rsidR="00077837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77837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77837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77837" w:rsidRPr="005D69F5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$249.68</w:t>
            </w:r>
          </w:p>
        </w:tc>
      </w:tr>
      <w:tr w:rsidR="00077837" w:rsidRPr="005D69F5" w:rsidTr="00BC3B4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Diagramas de secuencia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$249.36</w:t>
            </w:r>
          </w:p>
        </w:tc>
      </w:tr>
      <w:tr w:rsidR="00077837" w:rsidRPr="005D69F5" w:rsidTr="00BC3B4F">
        <w:trPr>
          <w:trHeight w:val="195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Diagramas de clase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$249.36</w:t>
            </w:r>
          </w:p>
        </w:tc>
      </w:tr>
      <w:tr w:rsidR="00077837" w:rsidRPr="005D69F5" w:rsidTr="00BC3B4F">
        <w:trPr>
          <w:cnfStyle w:val="000000100000"/>
          <w:trHeight w:val="315"/>
        </w:trPr>
        <w:tc>
          <w:tcPr>
            <w:cnfStyle w:val="001000000000"/>
            <w:tcW w:w="2405" w:type="dxa"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Plan de proyecto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J.L/J.M 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$328 /$328</w:t>
            </w:r>
          </w:p>
        </w:tc>
      </w:tr>
      <w:tr w:rsidR="00077837" w:rsidTr="00BC3B4F">
        <w:trPr>
          <w:trHeight w:val="225"/>
        </w:trPr>
        <w:tc>
          <w:tcPr>
            <w:cnfStyle w:val="001000000000"/>
            <w:tcW w:w="2405" w:type="dxa"/>
          </w:tcPr>
          <w:p w:rsidR="00077837" w:rsidRPr="005D69F5" w:rsidRDefault="00077837" w:rsidP="00BC3B4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</w:tcPr>
          <w:p w:rsidR="00077837" w:rsidRPr="00757A30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Gray"/>
              </w:rPr>
              <w:t>$</w:t>
            </w:r>
            <w:r w:rsidRPr="00757A30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Gray"/>
              </w:rPr>
              <w:t>2999.98</w:t>
            </w:r>
          </w:p>
        </w:tc>
      </w:tr>
      <w:tr w:rsidR="00077837" w:rsidRPr="005D69F5" w:rsidTr="00BC3B4F">
        <w:trPr>
          <w:cnfStyle w:val="000000100000"/>
          <w:trHeight w:val="345"/>
        </w:trPr>
        <w:tc>
          <w:tcPr>
            <w:cnfStyle w:val="001000000000"/>
            <w:tcW w:w="2405" w:type="dxa"/>
          </w:tcPr>
          <w:p w:rsidR="00077837" w:rsidRPr="005D69F5" w:rsidRDefault="00077837" w:rsidP="00BC3B4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 w:val="restart"/>
          </w:tcPr>
          <w:p w:rsidR="00077837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77837" w:rsidRPr="005D69F5" w:rsidRDefault="00077837" w:rsidP="00BC3B4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DISEÑO</w:t>
            </w: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Diagrama E-R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$249.36</w:t>
            </w:r>
          </w:p>
        </w:tc>
      </w:tr>
      <w:tr w:rsidR="00077837" w:rsidRPr="005D69F5" w:rsidTr="00BC3B4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Diagrama relacional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$249.36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Maquetación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$498.72</w:t>
            </w:r>
          </w:p>
        </w:tc>
      </w:tr>
      <w:tr w:rsidR="00077837" w:rsidRPr="005D69F5" w:rsidTr="00BC3B4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Mapa de navegación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$249.36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Bocetos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$249.36</w:t>
            </w:r>
          </w:p>
        </w:tc>
      </w:tr>
      <w:tr w:rsidR="00077837" w:rsidRPr="005D69F5" w:rsidTr="00BC3B4F">
        <w:trPr>
          <w:cnfStyle w:val="000000100000"/>
          <w:trHeight w:val="290"/>
        </w:trPr>
        <w:tc>
          <w:tcPr>
            <w:cnfStyle w:val="001000000000"/>
            <w:tcW w:w="2405" w:type="dxa"/>
          </w:tcPr>
          <w:p w:rsidR="00077837" w:rsidRPr="005D69F5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Codificar la base de datos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J.M.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$131.24 </w:t>
            </w:r>
          </w:p>
        </w:tc>
      </w:tr>
      <w:tr w:rsidR="00077837" w:rsidRPr="005D69F5" w:rsidTr="00BC3B4F">
        <w:trPr>
          <w:trHeight w:val="150"/>
        </w:trPr>
        <w:tc>
          <w:tcPr>
            <w:cnfStyle w:val="001000000000"/>
            <w:tcW w:w="2405" w:type="dxa"/>
          </w:tcPr>
          <w:p w:rsidR="00077837" w:rsidRDefault="00077837" w:rsidP="00BC3B4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837" w:rsidRPr="005D69F5" w:rsidTr="00BC3B4F">
        <w:trPr>
          <w:cnfStyle w:val="000000100000"/>
          <w:trHeight w:val="315"/>
        </w:trPr>
        <w:tc>
          <w:tcPr>
            <w:cnfStyle w:val="001000000000"/>
            <w:tcW w:w="2405" w:type="dxa"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Plan de proyecto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J.L/J.M 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$328 /$328</w:t>
            </w:r>
          </w:p>
        </w:tc>
      </w:tr>
      <w:tr w:rsidR="00077837" w:rsidTr="00BC3B4F">
        <w:trPr>
          <w:trHeight w:val="225"/>
        </w:trPr>
        <w:tc>
          <w:tcPr>
            <w:cnfStyle w:val="001000000000"/>
            <w:tcW w:w="2405" w:type="dxa"/>
          </w:tcPr>
          <w:p w:rsidR="00077837" w:rsidRPr="005D69F5" w:rsidRDefault="00077837" w:rsidP="00BC3B4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</w:tcPr>
          <w:p w:rsidR="00077837" w:rsidRPr="00780AC6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80AC6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Gray"/>
              </w:rPr>
              <w:t>$2283.4</w:t>
            </w:r>
          </w:p>
        </w:tc>
      </w:tr>
      <w:tr w:rsidR="00077837" w:rsidRPr="005D69F5" w:rsidTr="00BC3B4F">
        <w:trPr>
          <w:cnfStyle w:val="000000100000"/>
          <w:trHeight w:val="180"/>
        </w:trPr>
        <w:tc>
          <w:tcPr>
            <w:cnfStyle w:val="001000000000"/>
            <w:tcW w:w="2405" w:type="dxa"/>
          </w:tcPr>
          <w:p w:rsidR="00077837" w:rsidRDefault="00077837" w:rsidP="00BC3B4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 w:val="restart"/>
          </w:tcPr>
          <w:p w:rsidR="00077837" w:rsidRPr="005D69F5" w:rsidRDefault="00077837" w:rsidP="00BC3B4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DESARROLLO</w:t>
            </w: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Módulo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  <w:r w:rsidRPr="005D69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JM.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077837" w:rsidRPr="005D69F5" w:rsidTr="00BC3B4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filosofía</w:t>
            </w:r>
            <w:r w:rsidRPr="005D69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J.M. 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productos</w:t>
            </w:r>
            <w:r w:rsidRPr="005D69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J.M.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$196.68</w:t>
            </w:r>
          </w:p>
        </w:tc>
      </w:tr>
      <w:tr w:rsidR="00077837" w:rsidRPr="005D69F5" w:rsidTr="00BC3B4F">
        <w:trPr>
          <w:cnfStyle w:val="000000100000"/>
          <w:trHeight w:val="280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Módulo de FAQ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$196.86</w:t>
            </w:r>
          </w:p>
        </w:tc>
      </w:tr>
      <w:tr w:rsidR="00077837" w:rsidRPr="005D69F5" w:rsidTr="00BC3B4F">
        <w:trPr>
          <w:trHeight w:val="237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comentarios</w:t>
            </w:r>
          </w:p>
        </w:tc>
        <w:tc>
          <w:tcPr>
            <w:tcW w:w="2535" w:type="dxa"/>
          </w:tcPr>
          <w:p w:rsidR="00077837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77837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077837" w:rsidRPr="005D69F5" w:rsidTr="00BC3B4F">
        <w:trPr>
          <w:cnfStyle w:val="000000100000"/>
          <w:trHeight w:val="129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conócenos</w:t>
            </w:r>
          </w:p>
        </w:tc>
        <w:tc>
          <w:tcPr>
            <w:tcW w:w="2535" w:type="dxa"/>
          </w:tcPr>
          <w:p w:rsidR="00077837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77837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077837" w:rsidRPr="005D69F5" w:rsidTr="00BC3B4F">
        <w:trPr>
          <w:trHeight w:val="48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regístrate</w:t>
            </w:r>
          </w:p>
        </w:tc>
        <w:tc>
          <w:tcPr>
            <w:tcW w:w="2535" w:type="dxa"/>
          </w:tcPr>
          <w:p w:rsidR="00077837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RA.</w:t>
            </w:r>
          </w:p>
        </w:tc>
        <w:tc>
          <w:tcPr>
            <w:tcW w:w="2449" w:type="dxa"/>
          </w:tcPr>
          <w:p w:rsidR="00077837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77837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077837" w:rsidRPr="005D69F5" w:rsidTr="00BC3B4F">
        <w:trPr>
          <w:cnfStyle w:val="000000100000"/>
          <w:trHeight w:val="360"/>
        </w:trPr>
        <w:tc>
          <w:tcPr>
            <w:cnfStyle w:val="001000000000"/>
            <w:tcW w:w="2405" w:type="dxa"/>
            <w:vMerge/>
            <w:tcBorders>
              <w:bottom w:val="single" w:sz="4" w:space="0" w:color="auto"/>
            </w:tcBorders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  <w:tcBorders>
              <w:bottom w:val="single" w:sz="4" w:space="0" w:color="auto"/>
            </w:tcBorders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Módulo de usuario </w:t>
            </w:r>
          </w:p>
        </w:tc>
        <w:tc>
          <w:tcPr>
            <w:tcW w:w="2535" w:type="dxa"/>
            <w:tcBorders>
              <w:bottom w:val="single" w:sz="4" w:space="0" w:color="auto"/>
            </w:tcBorders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J.M.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$196.68</w:t>
            </w:r>
          </w:p>
        </w:tc>
      </w:tr>
      <w:tr w:rsidR="00077837" w:rsidRPr="005D69F5" w:rsidTr="00BC3B4F">
        <w:trPr>
          <w:trHeight w:val="270"/>
        </w:trPr>
        <w:tc>
          <w:tcPr>
            <w:cnfStyle w:val="001000000000"/>
            <w:tcW w:w="2405" w:type="dxa"/>
            <w:tcBorders>
              <w:top w:val="single" w:sz="4" w:space="0" w:color="auto"/>
              <w:bottom w:val="single" w:sz="4" w:space="0" w:color="auto"/>
            </w:tcBorders>
          </w:tcPr>
          <w:p w:rsidR="00077837" w:rsidRPr="005D69F5" w:rsidRDefault="00077837" w:rsidP="00BC3B4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  <w:tcBorders>
              <w:top w:val="single" w:sz="4" w:space="0" w:color="auto"/>
              <w:bottom w:val="single" w:sz="4" w:space="0" w:color="auto"/>
            </w:tcBorders>
          </w:tcPr>
          <w:p w:rsidR="00077837" w:rsidRPr="005D69F5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bottom w:val="single" w:sz="4" w:space="0" w:color="auto"/>
            </w:tcBorders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</w:tcBorders>
          </w:tcPr>
          <w:p w:rsidR="00077837" w:rsidRPr="00757A30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Gray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Gray"/>
              </w:rPr>
              <w:t>$</w:t>
            </w:r>
            <w:r w:rsidRPr="00757A30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Gray"/>
              </w:rPr>
              <w:t>1246.24</w:t>
            </w:r>
          </w:p>
        </w:tc>
      </w:tr>
      <w:tr w:rsidR="00077837" w:rsidRPr="005D69F5" w:rsidTr="00BC3B4F">
        <w:trPr>
          <w:cnfStyle w:val="000000100000"/>
          <w:trHeight w:val="32"/>
        </w:trPr>
        <w:tc>
          <w:tcPr>
            <w:cnfStyle w:val="001000000000"/>
            <w:tcW w:w="2405" w:type="dxa"/>
            <w:tcBorders>
              <w:top w:val="single" w:sz="4" w:space="0" w:color="auto"/>
            </w:tcBorders>
          </w:tcPr>
          <w:p w:rsidR="00077837" w:rsidRPr="005D69F5" w:rsidRDefault="00077837" w:rsidP="00BC3B4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  <w:tcBorders>
              <w:top w:val="single" w:sz="4" w:space="0" w:color="auto"/>
            </w:tcBorders>
          </w:tcPr>
          <w:p w:rsidR="00077837" w:rsidRPr="005D69F5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  <w:tcBorders>
              <w:top w:val="single" w:sz="4" w:space="0" w:color="auto"/>
            </w:tcBorders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</w:tcBorders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auto"/>
            </w:tcBorders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 w:val="restart"/>
          </w:tcPr>
          <w:p w:rsidR="00077837" w:rsidRPr="005D69F5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Pruebas unitarias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J.L.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$175.00</w:t>
            </w:r>
          </w:p>
        </w:tc>
      </w:tr>
      <w:tr w:rsidR="00077837" w:rsidRPr="005D69F5" w:rsidTr="00BC3B4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Pruebas de modulo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J.L.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$175.00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Pruebas de sistema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J.L.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$175.00</w:t>
            </w:r>
          </w:p>
        </w:tc>
      </w:tr>
      <w:tr w:rsidR="00077837" w:rsidRPr="005D69F5" w:rsidTr="00BC3B4F">
        <w:trPr>
          <w:cnfStyle w:val="000000100000"/>
          <w:trHeight w:val="315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Pruebas de calidad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J.L.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$175.00</w:t>
            </w:r>
          </w:p>
        </w:tc>
      </w:tr>
      <w:tr w:rsidR="00077837" w:rsidRPr="005D69F5" w:rsidTr="00BC3B4F">
        <w:trPr>
          <w:trHeight w:val="315"/>
        </w:trPr>
        <w:tc>
          <w:tcPr>
            <w:cnfStyle w:val="001000000000"/>
            <w:tcW w:w="2405" w:type="dxa"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Plan de proyecto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J.L/J.M 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$328 /$328</w:t>
            </w:r>
          </w:p>
        </w:tc>
      </w:tr>
      <w:tr w:rsidR="00077837" w:rsidTr="00BC3B4F">
        <w:trPr>
          <w:cnfStyle w:val="000000100000"/>
          <w:trHeight w:val="225"/>
        </w:trPr>
        <w:tc>
          <w:tcPr>
            <w:cnfStyle w:val="001000000000"/>
            <w:tcW w:w="2405" w:type="dxa"/>
          </w:tcPr>
          <w:p w:rsidR="00077837" w:rsidRPr="005D69F5" w:rsidRDefault="00077837" w:rsidP="00BC3B4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</w:tcPr>
          <w:p w:rsidR="00077837" w:rsidRPr="00757A30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Gray"/>
              </w:rPr>
              <w:t>$</w:t>
            </w:r>
            <w:r w:rsidRPr="00757A30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Gray"/>
              </w:rPr>
              <w:t>1356</w:t>
            </w:r>
          </w:p>
        </w:tc>
      </w:tr>
      <w:tr w:rsidR="00077837" w:rsidRPr="005D69F5" w:rsidTr="00BC3B4F">
        <w:trPr>
          <w:trHeight w:val="225"/>
        </w:trPr>
        <w:tc>
          <w:tcPr>
            <w:cnfStyle w:val="001000000000"/>
            <w:tcW w:w="2405" w:type="dxa"/>
          </w:tcPr>
          <w:p w:rsidR="00077837" w:rsidRPr="005D69F5" w:rsidRDefault="00077837" w:rsidP="00BC3B4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837" w:rsidRPr="005D69F5" w:rsidTr="00BC3B4F">
        <w:trPr>
          <w:cnfStyle w:val="000000100000"/>
          <w:trHeight w:val="552"/>
        </w:trPr>
        <w:tc>
          <w:tcPr>
            <w:cnfStyle w:val="001000000000"/>
            <w:tcW w:w="2405" w:type="dxa"/>
            <w:vMerge w:val="restart"/>
          </w:tcPr>
          <w:p w:rsidR="00077837" w:rsidRPr="005D69F5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IMPLEMENTACIÓN</w:t>
            </w: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Selección de </w:t>
            </w:r>
            <w:proofErr w:type="spellStart"/>
            <w:r w:rsidRPr="005D69F5">
              <w:rPr>
                <w:rFonts w:ascii="Arial" w:hAnsi="Arial" w:cs="Arial"/>
                <w:sz w:val="24"/>
                <w:szCs w:val="24"/>
              </w:rPr>
              <w:t>hosting</w:t>
            </w:r>
            <w:proofErr w:type="spellEnd"/>
            <w:r w:rsidRPr="005D69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R.A. 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$65.62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Montar la aplicación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077837" w:rsidRPr="005D69F5" w:rsidTr="00BC3B4F">
        <w:trPr>
          <w:cnfStyle w:val="000000100000"/>
          <w:trHeight w:val="267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Pruebas de sistema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J.M.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077837" w:rsidRPr="005D69F5" w:rsidTr="00BC3B4F">
        <w:trPr>
          <w:trHeight w:val="315"/>
        </w:trPr>
        <w:tc>
          <w:tcPr>
            <w:cnfStyle w:val="001000000000"/>
            <w:tcW w:w="2405" w:type="dxa"/>
            <w:tcBorders>
              <w:bottom w:val="single" w:sz="4" w:space="0" w:color="auto"/>
            </w:tcBorders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  <w:tcBorders>
              <w:bottom w:val="single" w:sz="4" w:space="0" w:color="auto"/>
            </w:tcBorders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Plan de proyecto </w:t>
            </w:r>
          </w:p>
        </w:tc>
        <w:tc>
          <w:tcPr>
            <w:tcW w:w="2535" w:type="dxa"/>
            <w:tcBorders>
              <w:bottom w:val="single" w:sz="4" w:space="0" w:color="auto"/>
            </w:tcBorders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J.L/J.M 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$328 /$328</w:t>
            </w:r>
          </w:p>
        </w:tc>
      </w:tr>
      <w:tr w:rsidR="00077837" w:rsidTr="00BC3B4F">
        <w:trPr>
          <w:cnfStyle w:val="000000100000"/>
          <w:trHeight w:val="225"/>
        </w:trPr>
        <w:tc>
          <w:tcPr>
            <w:cnfStyle w:val="001000000000"/>
            <w:tcW w:w="2405" w:type="dxa"/>
            <w:tcBorders>
              <w:top w:val="single" w:sz="4" w:space="0" w:color="auto"/>
            </w:tcBorders>
          </w:tcPr>
          <w:p w:rsidR="00077837" w:rsidRPr="005D69F5" w:rsidRDefault="00077837" w:rsidP="00BC3B4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3535" w:type="dxa"/>
            <w:tcBorders>
              <w:top w:val="single" w:sz="4" w:space="0" w:color="auto"/>
            </w:tcBorders>
          </w:tcPr>
          <w:p w:rsidR="00077837" w:rsidRPr="005D69F5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  <w:tcBorders>
              <w:top w:val="single" w:sz="4" w:space="0" w:color="auto"/>
            </w:tcBorders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</w:tcBorders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auto"/>
            </w:tcBorders>
          </w:tcPr>
          <w:p w:rsidR="00077837" w:rsidRPr="00757A30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Gray"/>
              </w:rPr>
              <w:t>$</w:t>
            </w:r>
            <w:r w:rsidRPr="00757A30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Gray"/>
              </w:rPr>
              <w:t>984.1</w:t>
            </w:r>
          </w:p>
        </w:tc>
      </w:tr>
      <w:tr w:rsidR="00077837" w:rsidRPr="005D69F5" w:rsidTr="00BC3B4F">
        <w:trPr>
          <w:trHeight w:val="270"/>
        </w:trPr>
        <w:tc>
          <w:tcPr>
            <w:cnfStyle w:val="001000000000"/>
            <w:tcW w:w="2405" w:type="dxa"/>
          </w:tcPr>
          <w:p w:rsidR="00077837" w:rsidRPr="005D69F5" w:rsidRDefault="00077837" w:rsidP="00BC3B4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837" w:rsidRPr="005D69F5" w:rsidTr="00BC3B4F">
        <w:trPr>
          <w:cnfStyle w:val="000000100000"/>
          <w:trHeight w:val="552"/>
        </w:trPr>
        <w:tc>
          <w:tcPr>
            <w:cnfStyle w:val="001000000000"/>
            <w:tcW w:w="2405" w:type="dxa"/>
            <w:vMerge w:val="restart"/>
          </w:tcPr>
          <w:p w:rsidR="00077837" w:rsidRPr="005D69F5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CIERRE DE PROYECTO</w:t>
            </w: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Carta de aceptación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Acata de cierre del proyecto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077837" w:rsidRPr="005D69F5" w:rsidTr="00BC3B4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Evaluación de desempeño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Liberación de recursos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077837" w:rsidRPr="005D69F5" w:rsidTr="00BC3B4F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Lecciones aprendidas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077837" w:rsidRPr="005D69F5" w:rsidTr="00BC3B4F">
        <w:trPr>
          <w:trHeight w:val="552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Entrega de documentación y presentación 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077837" w:rsidRPr="005D69F5" w:rsidTr="00BC3B4F">
        <w:trPr>
          <w:cnfStyle w:val="000000100000"/>
          <w:trHeight w:val="345"/>
        </w:trPr>
        <w:tc>
          <w:tcPr>
            <w:cnfStyle w:val="001000000000"/>
            <w:tcW w:w="2405" w:type="dxa"/>
            <w:vMerge/>
          </w:tcPr>
          <w:p w:rsidR="00077837" w:rsidRPr="005D69F5" w:rsidRDefault="00077837" w:rsidP="00BC3B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Informe final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$112.50 </w:t>
            </w:r>
          </w:p>
        </w:tc>
      </w:tr>
      <w:tr w:rsidR="00077837" w:rsidRPr="005D69F5" w:rsidTr="00BC3B4F">
        <w:trPr>
          <w:trHeight w:val="315"/>
        </w:trPr>
        <w:tc>
          <w:tcPr>
            <w:cnfStyle w:val="001000000000"/>
            <w:tcW w:w="2405" w:type="dxa"/>
          </w:tcPr>
          <w:p w:rsidR="00077837" w:rsidRPr="005D69F5" w:rsidRDefault="00077837" w:rsidP="00BC3B4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Plan de proyecto </w:t>
            </w:r>
          </w:p>
        </w:tc>
        <w:tc>
          <w:tcPr>
            <w:tcW w:w="2535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J.L/J.M </w:t>
            </w:r>
          </w:p>
        </w:tc>
        <w:tc>
          <w:tcPr>
            <w:tcW w:w="2449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41" w:type="dxa"/>
          </w:tcPr>
          <w:p w:rsidR="00077837" w:rsidRPr="005D69F5" w:rsidRDefault="00077837" w:rsidP="00BC3B4F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$328 /$328</w:t>
            </w:r>
          </w:p>
        </w:tc>
      </w:tr>
      <w:tr w:rsidR="00077837" w:rsidTr="00BC3B4F">
        <w:trPr>
          <w:cnfStyle w:val="000000100000"/>
          <w:trHeight w:val="225"/>
        </w:trPr>
        <w:tc>
          <w:tcPr>
            <w:cnfStyle w:val="001000000000"/>
            <w:tcW w:w="2405" w:type="dxa"/>
          </w:tcPr>
          <w:p w:rsidR="00077837" w:rsidRPr="005D69F5" w:rsidRDefault="00077837" w:rsidP="00BC3B4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:rsidR="00077837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</w:tcPr>
          <w:p w:rsidR="00077837" w:rsidRPr="00780AC6" w:rsidRDefault="00077837" w:rsidP="00BC3B4F">
            <w:pPr>
              <w:spacing w:after="0" w:line="276" w:lineRule="auto"/>
              <w:cnfStyle w:val="0000001000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Gray"/>
              </w:rPr>
              <w:t>$</w:t>
            </w:r>
            <w:r w:rsidRPr="00780AC6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darkGray"/>
              </w:rPr>
              <w:t>1443.5</w:t>
            </w:r>
          </w:p>
        </w:tc>
      </w:tr>
      <w:tr w:rsidR="00077837" w:rsidRPr="005D69F5" w:rsidTr="00BC3B4F">
        <w:trPr>
          <w:trHeight w:val="195"/>
        </w:trPr>
        <w:tc>
          <w:tcPr>
            <w:cnfStyle w:val="001000000000"/>
            <w:tcW w:w="2405" w:type="dxa"/>
          </w:tcPr>
          <w:p w:rsidR="00077837" w:rsidRPr="005D69F5" w:rsidRDefault="00077837" w:rsidP="00BC3B4F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77837" w:rsidRPr="005D69F5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5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1" w:type="dxa"/>
          </w:tcPr>
          <w:p w:rsidR="00077837" w:rsidRDefault="00077837" w:rsidP="00BC3B4F">
            <w:pPr>
              <w:spacing w:after="0"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837" w:rsidRPr="005D69F5" w:rsidTr="00BC3B4F">
        <w:trPr>
          <w:cnfStyle w:val="000000100000"/>
          <w:trHeight w:val="586"/>
        </w:trPr>
        <w:tc>
          <w:tcPr>
            <w:cnfStyle w:val="001000000000"/>
            <w:tcW w:w="5940" w:type="dxa"/>
            <w:gridSpan w:val="2"/>
          </w:tcPr>
          <w:p w:rsidR="00077837" w:rsidRPr="005D69F5" w:rsidRDefault="00077837" w:rsidP="00BC3B4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4" w:type="dxa"/>
            <w:gridSpan w:val="2"/>
          </w:tcPr>
          <w:p w:rsidR="00077837" w:rsidRPr="0021503F" w:rsidRDefault="00077837" w:rsidP="00BC3B4F">
            <w:pPr>
              <w:spacing w:line="276" w:lineRule="auto"/>
              <w:jc w:val="right"/>
              <w:cnfStyle w:val="000000100000"/>
              <w:rPr>
                <w:rFonts w:ascii="Arial" w:hAnsi="Arial" w:cs="Arial"/>
                <w:b/>
                <w:sz w:val="24"/>
                <w:szCs w:val="24"/>
              </w:rPr>
            </w:pPr>
            <w:r w:rsidRPr="0021503F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2041" w:type="dxa"/>
          </w:tcPr>
          <w:p w:rsidR="00077837" w:rsidRPr="00780AC6" w:rsidRDefault="00077837" w:rsidP="00BC3B4F">
            <w:pPr>
              <w:spacing w:line="276" w:lineRule="auto"/>
              <w:cnfStyle w:val="000000100000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blue"/>
              </w:rPr>
            </w:pPr>
            <w:r w:rsidRPr="00780AC6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blue"/>
              </w:rPr>
              <w:t>$11343.26</w:t>
            </w:r>
          </w:p>
        </w:tc>
      </w:tr>
    </w:tbl>
    <w:p w:rsidR="00077837" w:rsidRDefault="00077837" w:rsidP="00077837"/>
    <w:p w:rsidR="00077837" w:rsidRDefault="00077837" w:rsidP="00077837"/>
    <w:tbl>
      <w:tblPr>
        <w:tblStyle w:val="GridTable5DarkAccent5"/>
        <w:tblW w:w="0" w:type="auto"/>
        <w:tblLook w:val="04A0"/>
      </w:tblPr>
      <w:tblGrid>
        <w:gridCol w:w="2093"/>
        <w:gridCol w:w="6640"/>
        <w:gridCol w:w="4367"/>
      </w:tblGrid>
      <w:tr w:rsidR="00077837" w:rsidRPr="007F140A" w:rsidTr="00BC3B4F">
        <w:trPr>
          <w:cnfStyle w:val="100000000000"/>
        </w:trPr>
        <w:tc>
          <w:tcPr>
            <w:cnfStyle w:val="001000000000"/>
            <w:tcW w:w="2093" w:type="dxa"/>
          </w:tcPr>
          <w:p w:rsidR="00077837" w:rsidRPr="007F140A" w:rsidRDefault="00077837" w:rsidP="00BC3B4F">
            <w:pPr>
              <w:rPr>
                <w:sz w:val="28"/>
              </w:rPr>
            </w:pPr>
            <w:r w:rsidRPr="007F140A">
              <w:rPr>
                <w:sz w:val="28"/>
              </w:rPr>
              <w:t>material</w:t>
            </w:r>
            <w:r>
              <w:rPr>
                <w:sz w:val="28"/>
              </w:rPr>
              <w:t>e</w:t>
            </w:r>
            <w:r w:rsidRPr="007F140A">
              <w:rPr>
                <w:sz w:val="28"/>
              </w:rPr>
              <w:t xml:space="preserve">s </w:t>
            </w:r>
          </w:p>
        </w:tc>
        <w:tc>
          <w:tcPr>
            <w:tcW w:w="6640" w:type="dxa"/>
          </w:tcPr>
          <w:p w:rsidR="00077837" w:rsidRPr="007F140A" w:rsidRDefault="00077837" w:rsidP="00BC3B4F">
            <w:pPr>
              <w:cnfStyle w:val="100000000000"/>
              <w:rPr>
                <w:sz w:val="28"/>
              </w:rPr>
            </w:pPr>
            <w:r w:rsidRPr="007F140A">
              <w:rPr>
                <w:sz w:val="28"/>
              </w:rPr>
              <w:t>C</w:t>
            </w:r>
            <w:r w:rsidRPr="007F140A">
              <w:rPr>
                <w:sz w:val="28"/>
              </w:rPr>
              <w:t>ost</w:t>
            </w:r>
            <w:r>
              <w:rPr>
                <w:sz w:val="28"/>
              </w:rPr>
              <w:t>os</w:t>
            </w:r>
          </w:p>
        </w:tc>
        <w:tc>
          <w:tcPr>
            <w:tcW w:w="4367" w:type="dxa"/>
          </w:tcPr>
          <w:p w:rsidR="00077837" w:rsidRPr="007F140A" w:rsidRDefault="00077837" w:rsidP="00BC3B4F">
            <w:pPr>
              <w:cnfStyle w:val="100000000000"/>
              <w:rPr>
                <w:sz w:val="28"/>
              </w:rPr>
            </w:pPr>
            <w:r w:rsidRPr="007F140A">
              <w:rPr>
                <w:sz w:val="28"/>
              </w:rPr>
              <w:t>Total</w:t>
            </w:r>
          </w:p>
        </w:tc>
      </w:tr>
      <w:tr w:rsidR="00077837" w:rsidRPr="007F140A" w:rsidTr="00BC3B4F">
        <w:trPr>
          <w:cnfStyle w:val="000000100000"/>
          <w:trHeight w:val="475"/>
        </w:trPr>
        <w:tc>
          <w:tcPr>
            <w:cnfStyle w:val="001000000000"/>
            <w:tcW w:w="2093" w:type="dxa"/>
          </w:tcPr>
          <w:p w:rsidR="00077837" w:rsidRPr="007F140A" w:rsidRDefault="00077837" w:rsidP="00BC3B4F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Pasajes</w:t>
            </w:r>
          </w:p>
        </w:tc>
        <w:tc>
          <w:tcPr>
            <w:tcW w:w="6640" w:type="dxa"/>
          </w:tcPr>
          <w:p w:rsidR="00077837" w:rsidRPr="007F140A" w:rsidRDefault="00077837" w:rsidP="00BC3B4F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Por persona</w:t>
            </w:r>
            <w:r>
              <w:rPr>
                <w:sz w:val="28"/>
              </w:rPr>
              <w:t xml:space="preserve"> $ 8</w:t>
            </w:r>
          </w:p>
        </w:tc>
        <w:tc>
          <w:tcPr>
            <w:tcW w:w="4367" w:type="dxa"/>
          </w:tcPr>
          <w:p w:rsidR="00077837" w:rsidRPr="007F140A" w:rsidRDefault="00077837" w:rsidP="00BC3B4F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$ 6720</w:t>
            </w:r>
          </w:p>
        </w:tc>
      </w:tr>
      <w:tr w:rsidR="00077837" w:rsidRPr="007F140A" w:rsidTr="00BC3B4F">
        <w:trPr>
          <w:trHeight w:val="138"/>
        </w:trPr>
        <w:tc>
          <w:tcPr>
            <w:cnfStyle w:val="001000000000"/>
            <w:tcW w:w="2093" w:type="dxa"/>
          </w:tcPr>
          <w:p w:rsidR="00077837" w:rsidRDefault="00077837" w:rsidP="00BC3B4F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papelería</w:t>
            </w:r>
          </w:p>
        </w:tc>
        <w:tc>
          <w:tcPr>
            <w:tcW w:w="6640" w:type="dxa"/>
          </w:tcPr>
          <w:p w:rsidR="00077837" w:rsidRPr="00077837" w:rsidRDefault="00077837" w:rsidP="00BC3B4F">
            <w:pPr>
              <w:cnfStyle w:val="000000000000"/>
              <w:rPr>
                <w:sz w:val="28"/>
                <w:lang w:val="es-ES"/>
              </w:rPr>
            </w:pPr>
            <w:r w:rsidRPr="00077837">
              <w:rPr>
                <w:sz w:val="28"/>
                <w:lang w:val="es-ES"/>
              </w:rPr>
              <w:t>Paquetes de hojas</w:t>
            </w:r>
            <w:r w:rsidRPr="00077837">
              <w:rPr>
                <w:sz w:val="28"/>
                <w:lang w:val="es-ES"/>
              </w:rPr>
              <w:t xml:space="preserve"> $ 60 </w:t>
            </w:r>
          </w:p>
          <w:p w:rsidR="00077837" w:rsidRPr="00077837" w:rsidRDefault="00077837" w:rsidP="00BC3B4F">
            <w:pPr>
              <w:cnfStyle w:val="000000000000"/>
              <w:rPr>
                <w:sz w:val="28"/>
                <w:lang w:val="es-ES"/>
              </w:rPr>
            </w:pPr>
            <w:r w:rsidRPr="00077837">
              <w:rPr>
                <w:sz w:val="28"/>
                <w:lang w:val="es-ES"/>
              </w:rPr>
              <w:t xml:space="preserve">Lapiceros 8 $ 5 </w:t>
            </w:r>
          </w:p>
          <w:p w:rsidR="00077837" w:rsidRPr="00077837" w:rsidRDefault="00077837" w:rsidP="00BC3B4F">
            <w:pPr>
              <w:cnfStyle w:val="000000000000"/>
              <w:rPr>
                <w:sz w:val="28"/>
                <w:lang w:val="es-ES"/>
              </w:rPr>
            </w:pPr>
            <w:r w:rsidRPr="00077837">
              <w:rPr>
                <w:sz w:val="28"/>
                <w:lang w:val="es-ES"/>
              </w:rPr>
              <w:t>impresiones</w:t>
            </w:r>
            <w:r w:rsidRPr="00077837">
              <w:rPr>
                <w:sz w:val="28"/>
                <w:lang w:val="es-ES"/>
              </w:rPr>
              <w:t xml:space="preserve"> $ .50</w:t>
            </w:r>
          </w:p>
          <w:p w:rsidR="00077837" w:rsidRPr="00D33788" w:rsidRDefault="00077837" w:rsidP="00BC3B4F">
            <w:pPr>
              <w:cnfStyle w:val="00000000000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Otros</w:t>
            </w:r>
            <w:proofErr w:type="spellEnd"/>
            <w:r w:rsidRPr="00D33788">
              <w:rPr>
                <w:sz w:val="28"/>
                <w:lang w:val="en-US"/>
              </w:rPr>
              <w:t xml:space="preserve"> $ 60</w:t>
            </w:r>
          </w:p>
        </w:tc>
        <w:tc>
          <w:tcPr>
            <w:tcW w:w="4367" w:type="dxa"/>
          </w:tcPr>
          <w:p w:rsidR="00077837" w:rsidRDefault="00077837" w:rsidP="00BC3B4F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$ 170</w:t>
            </w:r>
          </w:p>
        </w:tc>
      </w:tr>
      <w:tr w:rsidR="00077837" w:rsidRPr="007F140A" w:rsidTr="00BC3B4F">
        <w:trPr>
          <w:cnfStyle w:val="000000100000"/>
          <w:trHeight w:val="163"/>
        </w:trPr>
        <w:tc>
          <w:tcPr>
            <w:cnfStyle w:val="001000000000"/>
            <w:tcW w:w="2093" w:type="dxa"/>
          </w:tcPr>
          <w:p w:rsidR="00077837" w:rsidRDefault="00077837" w:rsidP="00BC3B4F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Luz</w:t>
            </w:r>
          </w:p>
        </w:tc>
        <w:tc>
          <w:tcPr>
            <w:tcW w:w="6640" w:type="dxa"/>
          </w:tcPr>
          <w:p w:rsidR="00077837" w:rsidRDefault="00077837" w:rsidP="00BC3B4F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Mensual</w:t>
            </w:r>
            <w:r>
              <w:rPr>
                <w:sz w:val="28"/>
              </w:rPr>
              <w:t xml:space="preserve"> $ 75 </w:t>
            </w:r>
          </w:p>
        </w:tc>
        <w:tc>
          <w:tcPr>
            <w:tcW w:w="4367" w:type="dxa"/>
          </w:tcPr>
          <w:p w:rsidR="00077837" w:rsidRDefault="00077837" w:rsidP="00BC3B4F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$ 300</w:t>
            </w:r>
          </w:p>
        </w:tc>
      </w:tr>
      <w:tr w:rsidR="00077837" w:rsidRPr="007F140A" w:rsidTr="00BC3B4F">
        <w:trPr>
          <w:trHeight w:val="176"/>
        </w:trPr>
        <w:tc>
          <w:tcPr>
            <w:cnfStyle w:val="001000000000"/>
            <w:tcW w:w="2093" w:type="dxa"/>
          </w:tcPr>
          <w:p w:rsidR="00077837" w:rsidRDefault="00077837" w:rsidP="00BC3B4F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Agua</w:t>
            </w:r>
          </w:p>
        </w:tc>
        <w:tc>
          <w:tcPr>
            <w:tcW w:w="6640" w:type="dxa"/>
          </w:tcPr>
          <w:p w:rsidR="00077837" w:rsidRDefault="00077837" w:rsidP="00BC3B4F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Mensual</w:t>
            </w:r>
            <w:r>
              <w:rPr>
                <w:sz w:val="28"/>
              </w:rPr>
              <w:t xml:space="preserve"> $ 50 </w:t>
            </w:r>
          </w:p>
        </w:tc>
        <w:tc>
          <w:tcPr>
            <w:tcW w:w="4367" w:type="dxa"/>
          </w:tcPr>
          <w:p w:rsidR="00077837" w:rsidRDefault="00077837" w:rsidP="00BC3B4F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$ 200</w:t>
            </w:r>
          </w:p>
        </w:tc>
      </w:tr>
      <w:tr w:rsidR="00077837" w:rsidRPr="007F140A" w:rsidTr="00BC3B4F">
        <w:trPr>
          <w:cnfStyle w:val="000000100000"/>
          <w:trHeight w:val="152"/>
        </w:trPr>
        <w:tc>
          <w:tcPr>
            <w:cnfStyle w:val="001000000000"/>
            <w:tcW w:w="2093" w:type="dxa"/>
          </w:tcPr>
          <w:p w:rsidR="00077837" w:rsidRDefault="00077837" w:rsidP="00BC3B4F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USB memoria</w:t>
            </w:r>
          </w:p>
        </w:tc>
        <w:tc>
          <w:tcPr>
            <w:tcW w:w="6640" w:type="dxa"/>
          </w:tcPr>
          <w:p w:rsidR="00077837" w:rsidRDefault="00077837" w:rsidP="00BC3B4F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4 memorias</w:t>
            </w:r>
            <w:r>
              <w:rPr>
                <w:sz w:val="28"/>
              </w:rPr>
              <w:t xml:space="preserve"> 16g $ 170 c / u</w:t>
            </w:r>
          </w:p>
        </w:tc>
        <w:tc>
          <w:tcPr>
            <w:tcW w:w="4367" w:type="dxa"/>
          </w:tcPr>
          <w:p w:rsidR="00077837" w:rsidRDefault="00077837" w:rsidP="00BC3B4F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$ 680</w:t>
            </w:r>
          </w:p>
        </w:tc>
      </w:tr>
      <w:tr w:rsidR="00077837" w:rsidRPr="007F140A" w:rsidTr="00BC3B4F">
        <w:tc>
          <w:tcPr>
            <w:cnfStyle w:val="001000000000"/>
            <w:tcW w:w="2093" w:type="dxa"/>
          </w:tcPr>
          <w:p w:rsidR="00077837" w:rsidRPr="007F140A" w:rsidRDefault="00077837" w:rsidP="00BC3B4F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Internet</w:t>
            </w:r>
          </w:p>
        </w:tc>
        <w:tc>
          <w:tcPr>
            <w:tcW w:w="6640" w:type="dxa"/>
          </w:tcPr>
          <w:p w:rsidR="00077837" w:rsidRPr="007F140A" w:rsidRDefault="00077837" w:rsidP="00BC3B4F">
            <w:pPr>
              <w:cnfStyle w:val="000000000000"/>
              <w:rPr>
                <w:sz w:val="28"/>
              </w:rPr>
            </w:pPr>
            <w:proofErr w:type="spellStart"/>
            <w:r>
              <w:rPr>
                <w:sz w:val="28"/>
              </w:rPr>
              <w:t>Monthly</w:t>
            </w:r>
            <w:proofErr w:type="spellEnd"/>
            <w:r>
              <w:rPr>
                <w:sz w:val="28"/>
              </w:rPr>
              <w:t xml:space="preserve"> $ 349</w:t>
            </w:r>
          </w:p>
        </w:tc>
        <w:tc>
          <w:tcPr>
            <w:tcW w:w="4367" w:type="dxa"/>
          </w:tcPr>
          <w:p w:rsidR="00077837" w:rsidRPr="007F140A" w:rsidRDefault="00077837" w:rsidP="00BC3B4F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$ 1396</w:t>
            </w:r>
          </w:p>
        </w:tc>
      </w:tr>
      <w:tr w:rsidR="00077837" w:rsidRPr="007F140A" w:rsidTr="00BC3B4F">
        <w:trPr>
          <w:cnfStyle w:val="000000100000"/>
        </w:trPr>
        <w:tc>
          <w:tcPr>
            <w:cnfStyle w:val="001000000000"/>
            <w:tcW w:w="2093" w:type="dxa"/>
          </w:tcPr>
          <w:p w:rsidR="00077837" w:rsidRPr="007F140A" w:rsidRDefault="00077837" w:rsidP="00BC3B4F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lastRenderedPageBreak/>
              <w:t xml:space="preserve">Saldo </w:t>
            </w:r>
          </w:p>
        </w:tc>
        <w:tc>
          <w:tcPr>
            <w:tcW w:w="6640" w:type="dxa"/>
          </w:tcPr>
          <w:p w:rsidR="00077837" w:rsidRPr="007F140A" w:rsidRDefault="00077837" w:rsidP="00BC3B4F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 xml:space="preserve">$ 200 </w:t>
            </w:r>
            <w:r>
              <w:rPr>
                <w:sz w:val="28"/>
              </w:rPr>
              <w:t>mensuales por persona</w:t>
            </w:r>
          </w:p>
        </w:tc>
        <w:tc>
          <w:tcPr>
            <w:tcW w:w="4367" w:type="dxa"/>
          </w:tcPr>
          <w:p w:rsidR="00077837" w:rsidRPr="007F140A" w:rsidRDefault="00077837" w:rsidP="00BC3B4F">
            <w:pPr>
              <w:cnfStyle w:val="000000100000"/>
              <w:rPr>
                <w:sz w:val="28"/>
              </w:rPr>
            </w:pPr>
            <w:r>
              <w:rPr>
                <w:sz w:val="28"/>
              </w:rPr>
              <w:t>$ 3200</w:t>
            </w:r>
          </w:p>
        </w:tc>
      </w:tr>
      <w:tr w:rsidR="00077837" w:rsidRPr="007F140A" w:rsidTr="00BC3B4F">
        <w:tc>
          <w:tcPr>
            <w:cnfStyle w:val="001000000000"/>
            <w:tcW w:w="2093" w:type="dxa"/>
          </w:tcPr>
          <w:p w:rsidR="00077837" w:rsidRPr="007F140A" w:rsidRDefault="00077837" w:rsidP="00BC3B4F">
            <w:pPr>
              <w:rPr>
                <w:b w:val="0"/>
                <w:bCs w:val="0"/>
                <w:sz w:val="28"/>
              </w:rPr>
            </w:pPr>
          </w:p>
        </w:tc>
        <w:tc>
          <w:tcPr>
            <w:tcW w:w="6640" w:type="dxa"/>
          </w:tcPr>
          <w:p w:rsidR="00077837" w:rsidRPr="007F140A" w:rsidRDefault="00077837" w:rsidP="00BC3B4F">
            <w:pPr>
              <w:cnfStyle w:val="000000000000"/>
              <w:rPr>
                <w:sz w:val="28"/>
              </w:rPr>
            </w:pPr>
          </w:p>
        </w:tc>
        <w:tc>
          <w:tcPr>
            <w:tcW w:w="4367" w:type="dxa"/>
          </w:tcPr>
          <w:p w:rsidR="00077837" w:rsidRPr="007F140A" w:rsidRDefault="00077837" w:rsidP="00BC3B4F">
            <w:pPr>
              <w:cnfStyle w:val="000000000000"/>
              <w:rPr>
                <w:sz w:val="28"/>
              </w:rPr>
            </w:pPr>
            <w:r>
              <w:rPr>
                <w:sz w:val="28"/>
              </w:rPr>
              <w:t>$ 12,666</w:t>
            </w:r>
          </w:p>
        </w:tc>
      </w:tr>
      <w:tr w:rsidR="00077837" w:rsidRPr="007F140A" w:rsidTr="00BC3B4F">
        <w:trPr>
          <w:cnfStyle w:val="000000100000"/>
        </w:trPr>
        <w:tc>
          <w:tcPr>
            <w:cnfStyle w:val="001000000000"/>
            <w:tcW w:w="8733" w:type="dxa"/>
            <w:gridSpan w:val="2"/>
            <w:tcBorders>
              <w:bottom w:val="nil"/>
            </w:tcBorders>
          </w:tcPr>
          <w:p w:rsidR="00077837" w:rsidRPr="007F140A" w:rsidRDefault="00077837" w:rsidP="00BC3B4F">
            <w:pPr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Total </w:t>
            </w:r>
          </w:p>
        </w:tc>
        <w:tc>
          <w:tcPr>
            <w:tcW w:w="4367" w:type="dxa"/>
            <w:vMerge w:val="restart"/>
          </w:tcPr>
          <w:p w:rsidR="00077837" w:rsidRPr="00077837" w:rsidRDefault="00077837" w:rsidP="00BC3B4F">
            <w:pPr>
              <w:cnfStyle w:val="000000100000"/>
              <w:rPr>
                <w:color w:val="FFFFFF" w:themeColor="background1"/>
                <w:sz w:val="28"/>
              </w:rPr>
            </w:pPr>
            <w:r w:rsidRPr="00077837">
              <w:rPr>
                <w:color w:val="FFFFFF" w:themeColor="background1"/>
                <w:sz w:val="28"/>
                <w:highlight w:val="blue"/>
              </w:rPr>
              <w:t>23396.46</w:t>
            </w:r>
          </w:p>
        </w:tc>
      </w:tr>
      <w:tr w:rsidR="00077837" w:rsidRPr="007F140A" w:rsidTr="00BC3B4F">
        <w:trPr>
          <w:trHeight w:val="352"/>
        </w:trPr>
        <w:tc>
          <w:tcPr>
            <w:cnfStyle w:val="001000000000"/>
            <w:tcW w:w="8733" w:type="dxa"/>
            <w:gridSpan w:val="2"/>
            <w:tcBorders>
              <w:top w:val="nil"/>
            </w:tcBorders>
          </w:tcPr>
          <w:p w:rsidR="00077837" w:rsidRPr="007F140A" w:rsidRDefault="00077837" w:rsidP="00BC3B4F">
            <w:pPr>
              <w:rPr>
                <w:sz w:val="28"/>
              </w:rPr>
            </w:pPr>
          </w:p>
        </w:tc>
        <w:tc>
          <w:tcPr>
            <w:tcW w:w="4367" w:type="dxa"/>
            <w:vMerge/>
            <w:tcBorders>
              <w:bottom w:val="single" w:sz="4" w:space="0" w:color="FFFFFF" w:themeColor="background1"/>
            </w:tcBorders>
          </w:tcPr>
          <w:p w:rsidR="00077837" w:rsidRPr="007F140A" w:rsidRDefault="00077837" w:rsidP="00BC3B4F">
            <w:pPr>
              <w:cnfStyle w:val="000000000000"/>
              <w:rPr>
                <w:sz w:val="28"/>
              </w:rPr>
            </w:pPr>
          </w:p>
        </w:tc>
      </w:tr>
    </w:tbl>
    <w:p w:rsidR="00077837" w:rsidRDefault="00077837" w:rsidP="00077837"/>
    <w:tbl>
      <w:tblPr>
        <w:tblStyle w:val="Sombreadovistoso-nfasis1"/>
        <w:tblW w:w="0" w:type="auto"/>
        <w:jc w:val="center"/>
        <w:tblLook w:val="04A0"/>
      </w:tblPr>
      <w:tblGrid>
        <w:gridCol w:w="6550"/>
        <w:gridCol w:w="6550"/>
      </w:tblGrid>
      <w:tr w:rsidR="00077837" w:rsidRPr="00077837" w:rsidTr="00077837">
        <w:trPr>
          <w:cnfStyle w:val="100000000000"/>
          <w:jc w:val="center"/>
        </w:trPr>
        <w:tc>
          <w:tcPr>
            <w:cnfStyle w:val="001000000100"/>
            <w:tcW w:w="6550" w:type="dxa"/>
          </w:tcPr>
          <w:p w:rsidR="00077837" w:rsidRPr="00077837" w:rsidRDefault="00077837">
            <w:pPr>
              <w:rPr>
                <w:rFonts w:ascii="Arial" w:hAnsi="Arial" w:cs="Arial"/>
                <w:sz w:val="28"/>
              </w:rPr>
            </w:pPr>
            <w:r w:rsidRPr="00077837">
              <w:rPr>
                <w:rFonts w:ascii="Arial" w:hAnsi="Arial" w:cs="Arial"/>
                <w:sz w:val="28"/>
              </w:rPr>
              <w:t>total</w:t>
            </w:r>
          </w:p>
        </w:tc>
        <w:tc>
          <w:tcPr>
            <w:tcW w:w="6550" w:type="dxa"/>
          </w:tcPr>
          <w:p w:rsidR="00077837" w:rsidRPr="00077837" w:rsidRDefault="00077837">
            <w:pPr>
              <w:cnfStyle w:val="100000000000"/>
              <w:rPr>
                <w:rFonts w:ascii="Arial" w:hAnsi="Arial" w:cs="Arial"/>
                <w:sz w:val="28"/>
              </w:rPr>
            </w:pPr>
            <w:r w:rsidRPr="00077837">
              <w:rPr>
                <w:rFonts w:ascii="Arial" w:hAnsi="Arial" w:cs="Arial"/>
                <w:sz w:val="28"/>
              </w:rPr>
              <w:t>34739.72</w:t>
            </w:r>
          </w:p>
        </w:tc>
      </w:tr>
    </w:tbl>
    <w:p w:rsidR="000769F0" w:rsidRDefault="000769F0"/>
    <w:sectPr w:rsidR="000769F0" w:rsidSect="005D69F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7837"/>
    <w:rsid w:val="00055D27"/>
    <w:rsid w:val="00070C9E"/>
    <w:rsid w:val="000769F0"/>
    <w:rsid w:val="00077837"/>
    <w:rsid w:val="001A4C75"/>
    <w:rsid w:val="001E4943"/>
    <w:rsid w:val="002C55DA"/>
    <w:rsid w:val="002E13B7"/>
    <w:rsid w:val="00346E01"/>
    <w:rsid w:val="00392372"/>
    <w:rsid w:val="003E4581"/>
    <w:rsid w:val="003F393A"/>
    <w:rsid w:val="003F79C7"/>
    <w:rsid w:val="00412904"/>
    <w:rsid w:val="0050107A"/>
    <w:rsid w:val="005F7F65"/>
    <w:rsid w:val="008F2E29"/>
    <w:rsid w:val="0090673A"/>
    <w:rsid w:val="00961265"/>
    <w:rsid w:val="00992F4F"/>
    <w:rsid w:val="00993926"/>
    <w:rsid w:val="009A49DD"/>
    <w:rsid w:val="009C18AC"/>
    <w:rsid w:val="009E4B51"/>
    <w:rsid w:val="00A526C7"/>
    <w:rsid w:val="00A64868"/>
    <w:rsid w:val="00A948E9"/>
    <w:rsid w:val="00AD555D"/>
    <w:rsid w:val="00B0196D"/>
    <w:rsid w:val="00CC1802"/>
    <w:rsid w:val="00CC2899"/>
    <w:rsid w:val="00CD0ED2"/>
    <w:rsid w:val="00DD3CE3"/>
    <w:rsid w:val="00DF19DD"/>
    <w:rsid w:val="00E7491D"/>
    <w:rsid w:val="00E87202"/>
    <w:rsid w:val="00ED4E41"/>
    <w:rsid w:val="00F1308B"/>
    <w:rsid w:val="00FB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37"/>
    <w:pPr>
      <w:spacing w:after="160" w:line="259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778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78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table" w:customStyle="1" w:styleId="GridTable5DarkAccent5">
    <w:name w:val="Grid Table 5 Dark Accent 5"/>
    <w:basedOn w:val="Tablanormal"/>
    <w:uiPriority w:val="50"/>
    <w:rsid w:val="00077837"/>
    <w:pPr>
      <w:spacing w:after="0" w:line="240" w:lineRule="auto"/>
    </w:pPr>
    <w:rPr>
      <w:lang w:val="es-MX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Sombreadoclaro-nfasis5">
    <w:name w:val="Light Shading Accent 5"/>
    <w:basedOn w:val="Tablanormal"/>
    <w:uiPriority w:val="60"/>
    <w:rsid w:val="00077837"/>
    <w:pPr>
      <w:spacing w:after="0" w:line="240" w:lineRule="auto"/>
    </w:pPr>
    <w:rPr>
      <w:color w:val="31849B" w:themeColor="accent5" w:themeShade="BF"/>
      <w:lang w:val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media1-nfasis5">
    <w:name w:val="Medium List 1 Accent 5"/>
    <w:basedOn w:val="Tablanormal"/>
    <w:uiPriority w:val="65"/>
    <w:rsid w:val="00077837"/>
    <w:pPr>
      <w:spacing w:after="0" w:line="240" w:lineRule="auto"/>
    </w:pPr>
    <w:rPr>
      <w:color w:val="000000" w:themeColor="text1"/>
      <w:lang w:val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ablaconcuadrcula">
    <w:name w:val="Table Grid"/>
    <w:basedOn w:val="Tablanormal"/>
    <w:uiPriority w:val="59"/>
    <w:rsid w:val="00077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vistoso-nfasis1">
    <w:name w:val="Colorful Shading Accent 1"/>
    <w:basedOn w:val="Tablanormal"/>
    <w:uiPriority w:val="71"/>
    <w:rsid w:val="0007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tulo">
    <w:name w:val="Title"/>
    <w:basedOn w:val="Normal"/>
    <w:next w:val="Normal"/>
    <w:link w:val="TtuloCar"/>
    <w:uiPriority w:val="10"/>
    <w:qFormat/>
    <w:rsid w:val="00ED4E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4E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453</Words>
  <Characters>2495</Characters>
  <Application>Microsoft Office Word</Application>
  <DocSecurity>0</DocSecurity>
  <Lines>20</Lines>
  <Paragraphs>5</Paragraphs>
  <ScaleCrop>false</ScaleCrop>
  <Company>RevolucionUnattended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Papeleria</dc:creator>
  <cp:keywords/>
  <dc:description/>
  <cp:lastModifiedBy>Papeleria</cp:lastModifiedBy>
  <cp:revision>2</cp:revision>
  <dcterms:created xsi:type="dcterms:W3CDTF">2018-04-08T18:45:00Z</dcterms:created>
  <dcterms:modified xsi:type="dcterms:W3CDTF">2018-04-08T18:49:00Z</dcterms:modified>
</cp:coreProperties>
</file>