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4E3" w:rsidRDefault="002354E3" w:rsidP="002354E3">
      <w:pPr>
        <w:spacing w:after="312"/>
        <w:jc w:val="center"/>
        <w:rPr>
          <w:sz w:val="36"/>
        </w:rPr>
      </w:pPr>
    </w:p>
    <w:p w:rsidR="002354E3" w:rsidRDefault="002354E3" w:rsidP="002354E3">
      <w:pPr>
        <w:spacing w:after="312"/>
        <w:jc w:val="center"/>
        <w:rPr>
          <w:sz w:val="36"/>
        </w:rPr>
      </w:pPr>
    </w:p>
    <w:p w:rsidR="002354E3" w:rsidRDefault="002354E3" w:rsidP="002354E3">
      <w:pPr>
        <w:spacing w:after="312"/>
        <w:jc w:val="center"/>
        <w:rPr>
          <w:sz w:val="36"/>
        </w:rPr>
      </w:pPr>
    </w:p>
    <w:p w:rsidR="002354E3" w:rsidRDefault="002354E3" w:rsidP="002354E3">
      <w:pPr>
        <w:spacing w:after="312"/>
        <w:jc w:val="center"/>
        <w:rPr>
          <w:sz w:val="36"/>
        </w:rPr>
      </w:pPr>
    </w:p>
    <w:p w:rsidR="00BD44F0" w:rsidRDefault="002354E3" w:rsidP="002354E3">
      <w:pPr>
        <w:spacing w:beforeLines="50" w:before="156" w:afterLines="50" w:after="156"/>
        <w:jc w:val="center"/>
        <w:rPr>
          <w:sz w:val="36"/>
        </w:rPr>
      </w:pPr>
      <w:r w:rsidRPr="002354E3">
        <w:rPr>
          <w:rFonts w:hint="eastAsia"/>
          <w:sz w:val="36"/>
        </w:rPr>
        <w:t>FPGA Experiment 4 for SoC Students</w:t>
      </w:r>
    </w:p>
    <w:p w:rsidR="002354E3" w:rsidRPr="002354E3" w:rsidRDefault="002354E3" w:rsidP="002354E3">
      <w:pPr>
        <w:spacing w:after="312"/>
        <w:jc w:val="center"/>
      </w:pPr>
      <w:r w:rsidRPr="002354E3">
        <w:t>Hao Yang</w:t>
      </w:r>
    </w:p>
    <w:p w:rsidR="002354E3" w:rsidRDefault="002354E3" w:rsidP="002354E3">
      <w:pPr>
        <w:spacing w:after="312"/>
        <w:jc w:val="center"/>
      </w:pPr>
      <w:r w:rsidRPr="002354E3">
        <w:t>September 24, 2017</w:t>
      </w:r>
    </w:p>
    <w:p w:rsidR="002354E3" w:rsidRDefault="002354E3">
      <w:pPr>
        <w:widowControl/>
        <w:spacing w:after="312"/>
        <w:jc w:val="left"/>
      </w:pPr>
      <w:r>
        <w:br w:type="page"/>
      </w:r>
    </w:p>
    <w:p w:rsidR="002354E3" w:rsidRDefault="002354E3" w:rsidP="002354E3">
      <w:pPr>
        <w:pStyle w:val="1"/>
        <w:spacing w:before="156" w:after="156"/>
      </w:pPr>
      <w:r>
        <w:rPr>
          <w:rFonts w:hint="eastAsia"/>
        </w:rPr>
        <w:lastRenderedPageBreak/>
        <w:t>Cortex M0+ Integration and Simulation</w:t>
      </w:r>
    </w:p>
    <w:p w:rsidR="00E06B23" w:rsidRDefault="002354E3" w:rsidP="002354E3">
      <w:pPr>
        <w:spacing w:after="312"/>
      </w:pPr>
      <w:r>
        <w:t>In this experiment, you will integrate a simple SoC</w:t>
      </w:r>
      <w:r w:rsidR="00E06B23">
        <w:t xml:space="preserve"> system including a Cortex M0+ processor, a </w:t>
      </w:r>
      <w:r w:rsidR="00E30B41">
        <w:rPr>
          <w:rFonts w:hint="eastAsia"/>
        </w:rPr>
        <w:t>DW_AHB</w:t>
      </w:r>
      <w:r w:rsidR="00E30B41">
        <w:t xml:space="preserve"> </w:t>
      </w:r>
      <w:r w:rsidR="00E30B41">
        <w:rPr>
          <w:rFonts w:hint="eastAsia"/>
        </w:rPr>
        <w:t>bus</w:t>
      </w:r>
      <w:r w:rsidR="00E06B23">
        <w:t>,</w:t>
      </w:r>
      <w:r w:rsidR="00665A7F">
        <w:rPr>
          <w:rFonts w:hint="eastAsia"/>
        </w:rPr>
        <w:t>a</w:t>
      </w:r>
      <w:r w:rsidR="00665A7F">
        <w:t xml:space="preserve"> </w:t>
      </w:r>
      <w:r w:rsidR="00665A7F">
        <w:rPr>
          <w:rFonts w:hint="eastAsia"/>
        </w:rPr>
        <w:t>UART</w:t>
      </w:r>
      <w:r w:rsidR="00665A7F">
        <w:t xml:space="preserve">(EX2) </w:t>
      </w:r>
      <w:r w:rsidR="00665A7F" w:rsidRPr="00665A7F">
        <w:t>peripheral</w:t>
      </w:r>
      <w:r w:rsidR="00665A7F">
        <w:t>,</w:t>
      </w:r>
      <w:r w:rsidR="00E06B23">
        <w:t xml:space="preserve"> a ROM and several RAM devices. The key point of this experiment is designing and constructing your SoC system, then making sure your processor can access each valid address range successfully.</w:t>
      </w:r>
    </w:p>
    <w:p w:rsidR="005A072A" w:rsidRPr="005A072A" w:rsidRDefault="005A072A" w:rsidP="002354E3">
      <w:pPr>
        <w:spacing w:after="312"/>
        <w:rPr>
          <w:b/>
        </w:rPr>
      </w:pPr>
      <w:r w:rsidRPr="005A072A">
        <w:rPr>
          <w:b/>
        </w:rPr>
        <w:t xml:space="preserve">Recommended finish time: </w:t>
      </w:r>
      <w:r>
        <w:rPr>
          <w:b/>
        </w:rPr>
        <w:t>3 weeks.</w:t>
      </w:r>
    </w:p>
    <w:p w:rsidR="00E06B23" w:rsidRDefault="00E06B23" w:rsidP="005A072A">
      <w:pPr>
        <w:pStyle w:val="2"/>
        <w:numPr>
          <w:ilvl w:val="1"/>
          <w:numId w:val="3"/>
        </w:numPr>
        <w:spacing w:before="156" w:after="156"/>
      </w:pPr>
      <w:r>
        <w:t>Tasks</w:t>
      </w:r>
    </w:p>
    <w:p w:rsidR="009D12CA" w:rsidRPr="00925679" w:rsidRDefault="00E06B23" w:rsidP="009D12CA">
      <w:pPr>
        <w:pStyle w:val="a3"/>
        <w:numPr>
          <w:ilvl w:val="0"/>
          <w:numId w:val="1"/>
        </w:numPr>
        <w:spacing w:after="312"/>
        <w:ind w:firstLineChars="0"/>
      </w:pPr>
      <w:r w:rsidRPr="00925679">
        <w:t xml:space="preserve">Getting familiar </w:t>
      </w:r>
      <w:r w:rsidRPr="00925679">
        <w:rPr>
          <w:rFonts w:hint="eastAsia"/>
        </w:rPr>
        <w:t>with</w:t>
      </w:r>
      <w:r w:rsidRPr="00925679">
        <w:t xml:space="preserve"> the Cortex M0+ processor, its memory model</w:t>
      </w:r>
      <w:r w:rsidR="004451E2" w:rsidRPr="00925679">
        <w:t xml:space="preserve"> and instruction-executing procedure, especially the </w:t>
      </w:r>
      <w:r w:rsidR="004451E2" w:rsidRPr="00925679">
        <w:rPr>
          <w:i/>
        </w:rPr>
        <w:t xml:space="preserve">Cortex™-M0+ Integration and Implementation Manual </w:t>
      </w:r>
      <w:r w:rsidR="004451E2" w:rsidRPr="00925679">
        <w:t xml:space="preserve">in the </w:t>
      </w:r>
      <w:r w:rsidR="004451E2" w:rsidRPr="00925679">
        <w:rPr>
          <w:i/>
        </w:rPr>
        <w:t>./M0+/AT590-BU-60000-r0p1-00rel0/doc</w:t>
      </w:r>
      <w:r w:rsidR="004451E2" w:rsidRPr="00925679">
        <w:t xml:space="preserve"> directory.</w:t>
      </w:r>
    </w:p>
    <w:p w:rsidR="004451E2" w:rsidRPr="00630744" w:rsidRDefault="004451E2" w:rsidP="004451E2">
      <w:pPr>
        <w:pStyle w:val="a3"/>
        <w:numPr>
          <w:ilvl w:val="0"/>
          <w:numId w:val="1"/>
        </w:numPr>
        <w:spacing w:after="312"/>
        <w:ind w:firstLineChars="0"/>
      </w:pPr>
      <w:r w:rsidRPr="00630744">
        <w:t>F</w:t>
      </w:r>
      <w:r w:rsidRPr="00630744">
        <w:rPr>
          <w:rFonts w:hint="eastAsia"/>
        </w:rPr>
        <w:t xml:space="preserve">ully </w:t>
      </w:r>
      <w:r w:rsidRPr="00630744">
        <w:t xml:space="preserve">understand the AMBA 3 AHB-Lite Protocol. For reference, please refer to the </w:t>
      </w:r>
      <w:r w:rsidRPr="00630744">
        <w:rPr>
          <w:i/>
        </w:rPr>
        <w:t xml:space="preserve">AMBA® 3 AHB-Lite Protocol Specification </w:t>
      </w:r>
      <w:r w:rsidRPr="00630744">
        <w:t xml:space="preserve">in the </w:t>
      </w:r>
      <w:r w:rsidRPr="00630744">
        <w:rPr>
          <w:i/>
        </w:rPr>
        <w:t>./material</w:t>
      </w:r>
      <w:r w:rsidRPr="00630744">
        <w:t xml:space="preserve"> directory.</w:t>
      </w:r>
    </w:p>
    <w:p w:rsidR="004451E2" w:rsidRPr="00925679" w:rsidRDefault="004451E2" w:rsidP="004451E2">
      <w:pPr>
        <w:pStyle w:val="a3"/>
        <w:numPr>
          <w:ilvl w:val="0"/>
          <w:numId w:val="1"/>
        </w:numPr>
        <w:spacing w:after="312"/>
        <w:ind w:firstLineChars="0"/>
      </w:pPr>
      <w:r w:rsidRPr="00925679">
        <w:t>U</w:t>
      </w:r>
      <w:r w:rsidRPr="00925679">
        <w:rPr>
          <w:rFonts w:hint="eastAsia"/>
        </w:rPr>
        <w:t xml:space="preserve">se </w:t>
      </w:r>
      <w:r w:rsidRPr="00925679">
        <w:t>the cm0p integration kit as your template</w:t>
      </w:r>
      <w:r w:rsidR="009D12CA" w:rsidRPr="00925679">
        <w:t>, modify the rtl files according to your needs.</w:t>
      </w:r>
    </w:p>
    <w:p w:rsidR="009D12CA" w:rsidRPr="00925679" w:rsidRDefault="009D12CA" w:rsidP="009D12CA">
      <w:pPr>
        <w:pStyle w:val="a3"/>
        <w:numPr>
          <w:ilvl w:val="0"/>
          <w:numId w:val="1"/>
        </w:numPr>
        <w:spacing w:after="312"/>
        <w:ind w:firstLineChars="0"/>
      </w:pPr>
      <w:r w:rsidRPr="00925679">
        <w:t>Use the CM0PINTEGRATION level abstraction in your design, and configure all the parameters correctly.</w:t>
      </w:r>
    </w:p>
    <w:p w:rsidR="009D12CA" w:rsidRDefault="009D12CA" w:rsidP="006B028E">
      <w:pPr>
        <w:pStyle w:val="a3"/>
        <w:numPr>
          <w:ilvl w:val="0"/>
          <w:numId w:val="1"/>
        </w:numPr>
        <w:spacing w:after="312"/>
        <w:ind w:firstLineChars="0"/>
      </w:pPr>
      <w:r w:rsidRPr="00925679">
        <w:t>You need to design the clk generator and reset controller by yourself. Do not use the cm0p_ik_clk_gen.v and cm0p_ik_rst_ctl.v provided by the IK. Generate synchronous clocks by frequency division, and generate reset signals based on “asynchronous reset synchronously release”. When synthesizing</w:t>
      </w:r>
      <w:r w:rsidR="006B028E" w:rsidRPr="00925679">
        <w:t>, your clk generator and reset controller should be designed in gate</w:t>
      </w:r>
      <w:r w:rsidR="006B028E">
        <w:t xml:space="preserve"> level, that is using the standard cells provided by specific </w:t>
      </w:r>
      <w:r w:rsidR="006B028E">
        <w:rPr>
          <w:rFonts w:hint="eastAsia"/>
        </w:rPr>
        <w:t xml:space="preserve">technic. </w:t>
      </w:r>
      <w:r w:rsidR="006B028E">
        <w:t xml:space="preserve">Consider this problem in the rtl design process. For standard cell primitives, please refer to the </w:t>
      </w:r>
      <w:r w:rsidR="006B028E" w:rsidRPr="006B028E">
        <w:rPr>
          <w:i/>
        </w:rPr>
        <w:t>/home/techLib/UMC55/library_for_terran/G-9LT-LOGIC_MIXED_MODE55N-SP_LOW_K_UM055LSCSPMVBPL-LIBRARY/UM055LSCSPMVBPL_B01_TAPEOUTKIT/Verilog</w:t>
      </w:r>
      <w:r w:rsidR="006B028E">
        <w:t xml:space="preserve"> directory on the #204 server.</w:t>
      </w:r>
    </w:p>
    <w:p w:rsidR="00022F81" w:rsidRDefault="00022F81" w:rsidP="00791AB4">
      <w:pPr>
        <w:pStyle w:val="a3"/>
        <w:numPr>
          <w:ilvl w:val="0"/>
          <w:numId w:val="1"/>
        </w:numPr>
        <w:spacing w:after="312"/>
        <w:ind w:firstLineChars="0"/>
      </w:pPr>
      <w:r>
        <w:t xml:space="preserve">After integration, you need to write a test program to verify the functionality of your processor. You can write your own test program </w:t>
      </w:r>
      <w:r w:rsidR="00217E8B">
        <w:rPr>
          <w:rFonts w:hint="eastAsia"/>
        </w:rPr>
        <w:t>by</w:t>
      </w:r>
      <w:r w:rsidR="00217E8B">
        <w:t xml:space="preserve"> </w:t>
      </w:r>
      <w:r w:rsidR="00217E8B">
        <w:rPr>
          <w:rFonts w:hint="eastAsia"/>
        </w:rPr>
        <w:t>IAR</w:t>
      </w:r>
      <w:r w:rsidR="00217E8B">
        <w:t xml:space="preserve"> </w:t>
      </w:r>
      <w:r w:rsidR="00217E8B">
        <w:rPr>
          <w:rFonts w:hint="eastAsia"/>
        </w:rPr>
        <w:t>or</w:t>
      </w:r>
      <w:r w:rsidR="00217E8B">
        <w:t xml:space="preserve"> </w:t>
      </w:r>
      <w:r w:rsidR="00217E8B">
        <w:rPr>
          <w:rFonts w:hint="eastAsia"/>
        </w:rPr>
        <w:t>Keil</w:t>
      </w:r>
      <w:r w:rsidR="00217E8B">
        <w:t xml:space="preserve"> </w:t>
      </w:r>
      <w:r w:rsidR="00791AB4">
        <w:t xml:space="preserve">based on the </w:t>
      </w:r>
      <w:r w:rsidR="00791AB4">
        <w:rPr>
          <w:rFonts w:hint="eastAsia"/>
        </w:rPr>
        <w:t>IAR</w:t>
      </w:r>
      <w:r>
        <w:t xml:space="preserve"> project in the</w:t>
      </w:r>
      <w:r w:rsidR="00791AB4">
        <w:t xml:space="preserve"> </w:t>
      </w:r>
      <w:bookmarkStart w:id="0" w:name="_GoBack"/>
      <w:bookmarkEnd w:id="0"/>
      <w:r w:rsidR="00791AB4" w:rsidRPr="00791AB4">
        <w:t>fpgaEx4\material\M0test</w:t>
      </w:r>
      <w:r w:rsidR="00791AB4">
        <w:t xml:space="preserve"> </w:t>
      </w:r>
      <w:r>
        <w:t>directory. Make sure your program is successfully compiled and the bin file can be generated which is going to be loaded into your ROM in system simulation.</w:t>
      </w:r>
      <w:r w:rsidR="005A072A">
        <w:t xml:space="preserve"> Your test should test the AHB read and write process to each valid address range at least once.</w:t>
      </w:r>
    </w:p>
    <w:p w:rsidR="006B028E" w:rsidRDefault="006B028E" w:rsidP="006B028E">
      <w:pPr>
        <w:pStyle w:val="a3"/>
        <w:numPr>
          <w:ilvl w:val="0"/>
          <w:numId w:val="1"/>
        </w:numPr>
        <w:spacing w:after="312"/>
        <w:ind w:firstLineChars="0"/>
      </w:pPr>
      <w:r>
        <w:lastRenderedPageBreak/>
        <w:t xml:space="preserve">For system compilation and simulation you can refer to the scripts provided in the </w:t>
      </w:r>
      <w:r w:rsidRPr="006B028E">
        <w:rPr>
          <w:i/>
        </w:rPr>
        <w:t>./material</w:t>
      </w:r>
      <w:r>
        <w:rPr>
          <w:i/>
        </w:rPr>
        <w:t>/scripts</w:t>
      </w:r>
      <w:r>
        <w:t xml:space="preserve"> directory. But you need to make appropriate modification.</w:t>
      </w:r>
    </w:p>
    <w:p w:rsidR="00022F81" w:rsidRDefault="00022F81" w:rsidP="005A072A">
      <w:pPr>
        <w:pStyle w:val="2"/>
        <w:numPr>
          <w:ilvl w:val="1"/>
          <w:numId w:val="3"/>
        </w:numPr>
        <w:spacing w:before="156" w:after="156"/>
      </w:pPr>
      <w:r>
        <w:rPr>
          <w:rFonts w:hint="eastAsia"/>
        </w:rPr>
        <w:t>Notice</w:t>
      </w:r>
    </w:p>
    <w:p w:rsidR="00675487" w:rsidRDefault="00675487" w:rsidP="005A072A">
      <w:pPr>
        <w:pStyle w:val="a3"/>
        <w:numPr>
          <w:ilvl w:val="0"/>
          <w:numId w:val="2"/>
        </w:numPr>
        <w:spacing w:after="312"/>
        <w:ind w:firstLineChars="0"/>
      </w:pPr>
      <w:r>
        <w:t>Organize your project directory structure. For example:</w:t>
      </w:r>
    </w:p>
    <w:p w:rsidR="00675487" w:rsidRDefault="00377D45" w:rsidP="00675487">
      <w:pPr>
        <w:pStyle w:val="a3"/>
        <w:spacing w:after="312"/>
        <w:ind w:left="420" w:firstLineChars="0" w:firstLine="0"/>
      </w:pPr>
      <w:r>
        <w:t>./</w:t>
      </w:r>
      <w:r>
        <w:rPr>
          <w:rFonts w:hint="eastAsia"/>
        </w:rPr>
        <w:t>m</w:t>
      </w:r>
      <w:r>
        <w:t>0</w:t>
      </w:r>
      <w:r w:rsidR="00675487">
        <w:t>_integration/</w:t>
      </w:r>
    </w:p>
    <w:p w:rsidR="00675487" w:rsidRDefault="00675487" w:rsidP="00675487">
      <w:pPr>
        <w:pStyle w:val="a3"/>
        <w:spacing w:after="312"/>
        <w:ind w:left="420" w:firstLineChars="0" w:firstLine="0"/>
      </w:pPr>
      <w:r>
        <w:t>----rtl/</w:t>
      </w:r>
    </w:p>
    <w:p w:rsidR="00675487" w:rsidRDefault="00675487" w:rsidP="00675487">
      <w:pPr>
        <w:pStyle w:val="a3"/>
        <w:spacing w:after="312"/>
        <w:ind w:left="420" w:firstLineChars="0" w:firstLine="0"/>
      </w:pPr>
      <w:r>
        <w:t>--------cmop_mcu/</w:t>
      </w:r>
    </w:p>
    <w:p w:rsidR="00675487" w:rsidRDefault="00675487" w:rsidP="00675487">
      <w:pPr>
        <w:pStyle w:val="a3"/>
        <w:spacing w:after="312"/>
        <w:ind w:left="420" w:firstLineChars="0" w:firstLine="0"/>
      </w:pPr>
      <w:r>
        <w:t>--------</w:t>
      </w:r>
      <w:r w:rsidR="00377D45">
        <w:rPr>
          <w:rFonts w:hint="eastAsia"/>
        </w:rPr>
        <w:t>dw_ahb</w:t>
      </w:r>
      <w:r>
        <w:t>/</w:t>
      </w:r>
    </w:p>
    <w:p w:rsidR="00675487" w:rsidRDefault="00675487" w:rsidP="00675487">
      <w:pPr>
        <w:pStyle w:val="a3"/>
        <w:spacing w:after="312"/>
        <w:ind w:left="420" w:firstLineChars="0" w:firstLine="0"/>
      </w:pPr>
      <w:r>
        <w:t>----scripts/</w:t>
      </w:r>
    </w:p>
    <w:p w:rsidR="00675487" w:rsidRDefault="00675487" w:rsidP="00675487">
      <w:pPr>
        <w:pStyle w:val="a3"/>
        <w:spacing w:after="312"/>
        <w:ind w:left="420" w:firstLineChars="0" w:firstLine="0"/>
      </w:pPr>
      <w:r>
        <w:t>----sim/</w:t>
      </w:r>
    </w:p>
    <w:p w:rsidR="00675487" w:rsidRDefault="00675487" w:rsidP="00675487">
      <w:pPr>
        <w:pStyle w:val="a3"/>
        <w:spacing w:after="312"/>
        <w:ind w:left="420" w:firstLineChars="0" w:firstLine="0"/>
      </w:pPr>
      <w:r>
        <w:t>----tb/</w:t>
      </w:r>
    </w:p>
    <w:p w:rsidR="00022F81" w:rsidRDefault="00022F81" w:rsidP="00C15942">
      <w:pPr>
        <w:pStyle w:val="a3"/>
        <w:numPr>
          <w:ilvl w:val="0"/>
          <w:numId w:val="2"/>
        </w:numPr>
        <w:spacing w:after="312"/>
        <w:ind w:firstLineChars="0"/>
      </w:pPr>
      <w:r>
        <w:t>G</w:t>
      </w:r>
      <w:r>
        <w:rPr>
          <w:rFonts w:hint="eastAsia"/>
        </w:rPr>
        <w:t xml:space="preserve">ive </w:t>
      </w:r>
      <w:r>
        <w:t>meaningful names to your signals, like “</w:t>
      </w:r>
      <w:r w:rsidR="00C15942" w:rsidRPr="00C15942">
        <w:t>sys_haddr_cortexm0plus</w:t>
      </w:r>
      <w:r>
        <w:t>”</w:t>
      </w:r>
      <w:r w:rsidR="005A072A">
        <w:t>, “</w:t>
      </w:r>
      <w:r w:rsidR="005A072A" w:rsidRPr="005A072A">
        <w:t>sys_hrdata_rom</w:t>
      </w:r>
      <w:r w:rsidR="005A072A">
        <w:t>”, “</w:t>
      </w:r>
      <w:r w:rsidR="00C15942" w:rsidRPr="00C15942">
        <w:t>ahbout_hwdata</w:t>
      </w:r>
      <w:r w:rsidR="005A072A">
        <w:t>”, etc.</w:t>
      </w:r>
    </w:p>
    <w:p w:rsidR="005A072A" w:rsidRPr="00022F81" w:rsidRDefault="00CA0C1D" w:rsidP="005A072A">
      <w:pPr>
        <w:pStyle w:val="a3"/>
        <w:numPr>
          <w:ilvl w:val="0"/>
          <w:numId w:val="2"/>
        </w:numPr>
        <w:spacing w:after="312"/>
        <w:ind w:firstLineChars="0"/>
      </w:pPr>
      <w:r>
        <w:t>Had better b</w:t>
      </w:r>
      <w:r w:rsidR="005A072A">
        <w:t xml:space="preserve">ackup your project files </w:t>
      </w:r>
      <w:r>
        <w:t>occasionally</w:t>
      </w:r>
      <w:r w:rsidR="005A072A">
        <w:t>.</w:t>
      </w:r>
    </w:p>
    <w:p w:rsidR="00022F81" w:rsidRDefault="00022F81" w:rsidP="005A072A">
      <w:pPr>
        <w:pStyle w:val="2"/>
        <w:numPr>
          <w:ilvl w:val="1"/>
          <w:numId w:val="3"/>
        </w:numPr>
        <w:spacing w:before="156" w:after="156"/>
      </w:pPr>
      <w:r>
        <w:t>Memory Map</w:t>
      </w:r>
    </w:p>
    <w:p w:rsidR="00022F81" w:rsidRDefault="00C15942" w:rsidP="00C15942">
      <w:pPr>
        <w:spacing w:after="312"/>
        <w:jc w:val="center"/>
      </w:pPr>
      <w:r>
        <w:rPr>
          <w:noProof/>
        </w:rPr>
        <w:drawing>
          <wp:inline distT="0" distB="0" distL="0" distR="0" wp14:anchorId="16D232E8" wp14:editId="1C67527A">
            <wp:extent cx="4244986" cy="184404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01" cy="185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81" w:rsidRPr="00022F81" w:rsidRDefault="00022F81" w:rsidP="000A4160">
      <w:pPr>
        <w:spacing w:after="312"/>
        <w:ind w:firstLine="420"/>
      </w:pPr>
      <w:r>
        <w:t>P</w:t>
      </w:r>
      <w:r>
        <w:rPr>
          <w:rFonts w:hint="eastAsia"/>
        </w:rPr>
        <w:t>lease</w:t>
      </w:r>
      <w:r w:rsidR="00C15942">
        <w:t xml:space="preserve"> modify AHB slave addresses by coreConsultant in order to </w:t>
      </w:r>
      <w:r w:rsidR="00C35A92">
        <w:t>suit your system and get memory map.</w:t>
      </w:r>
    </w:p>
    <w:p w:rsidR="006B028E" w:rsidRDefault="00022F81" w:rsidP="005A072A">
      <w:pPr>
        <w:pStyle w:val="2"/>
        <w:numPr>
          <w:ilvl w:val="1"/>
          <w:numId w:val="3"/>
        </w:numPr>
        <w:spacing w:before="156" w:after="156"/>
      </w:pPr>
      <w:r>
        <w:lastRenderedPageBreak/>
        <w:t xml:space="preserve">Basic </w:t>
      </w:r>
      <w:r w:rsidR="006B028E">
        <w:t>S</w:t>
      </w:r>
      <w:r w:rsidR="006B028E">
        <w:rPr>
          <w:rFonts w:hint="eastAsia"/>
        </w:rPr>
        <w:t xml:space="preserve">imulation </w:t>
      </w:r>
      <w:r w:rsidR="006B028E">
        <w:t>Procedure</w:t>
      </w:r>
    </w:p>
    <w:p w:rsidR="006B028E" w:rsidRDefault="006B028E" w:rsidP="006B028E">
      <w:pPr>
        <w:spacing w:after="312"/>
      </w:pPr>
      <w:r>
        <w:rPr>
          <w:rFonts w:hint="eastAsia"/>
        </w:rPr>
        <w:t>VCS compile and generate simv file</w:t>
      </w:r>
      <w:r w:rsidR="00022F81">
        <w:t>.</w:t>
      </w:r>
    </w:p>
    <w:p w:rsidR="00022F81" w:rsidRDefault="00022F81" w:rsidP="006B028E">
      <w:pPr>
        <w:spacing w:after="312"/>
      </w:pPr>
      <w:r>
        <w:t>Run the simv file with your program bin file and generate fsdb file.</w:t>
      </w:r>
    </w:p>
    <w:p w:rsidR="00022F81" w:rsidRDefault="00022F81" w:rsidP="006B028E">
      <w:pPr>
        <w:spacing w:after="312"/>
      </w:pPr>
      <w:r>
        <w:t>View the waveform with Veridi with the fsdb file in last step.</w:t>
      </w:r>
    </w:p>
    <w:p w:rsidR="005A072A" w:rsidRDefault="005A072A" w:rsidP="005A072A">
      <w:pPr>
        <w:pStyle w:val="2"/>
        <w:numPr>
          <w:ilvl w:val="1"/>
          <w:numId w:val="3"/>
        </w:numPr>
        <w:spacing w:before="156" w:after="156"/>
      </w:pPr>
      <w:r>
        <w:t>Reference</w:t>
      </w:r>
    </w:p>
    <w:p w:rsidR="005A072A" w:rsidRPr="005A072A" w:rsidRDefault="005A072A" w:rsidP="005A072A">
      <w:pPr>
        <w:spacing w:after="312"/>
        <w:rPr>
          <w:b/>
        </w:rPr>
      </w:pPr>
      <w:r w:rsidRPr="005A072A">
        <w:rPr>
          <w:b/>
        </w:rPr>
        <w:t>“asynchronous reset synchronously release” example</w:t>
      </w:r>
      <w:r w:rsidRPr="005A072A">
        <w:rPr>
          <w:rFonts w:hint="eastAsia"/>
          <w:b/>
        </w:rPr>
        <w:t xml:space="preserve"> </w:t>
      </w:r>
    </w:p>
    <w:p w:rsidR="005A072A" w:rsidRDefault="005A072A" w:rsidP="005A072A">
      <w:pPr>
        <w:spacing w:afterLines="0" w:after="0"/>
      </w:pPr>
      <w:r>
        <w:t>module reset_gen</w:t>
      </w:r>
    </w:p>
    <w:p w:rsidR="005A072A" w:rsidRDefault="005A072A" w:rsidP="005A072A">
      <w:pPr>
        <w:spacing w:afterLines="0" w:after="0"/>
      </w:pPr>
      <w:r>
        <w:tab/>
        <w:t>#(</w:t>
      </w:r>
    </w:p>
    <w:p w:rsidR="005A072A" w:rsidRDefault="005A072A" w:rsidP="005A072A">
      <w:pPr>
        <w:spacing w:afterLines="0" w:after="0"/>
      </w:pPr>
      <w:r>
        <w:tab/>
        <w:t xml:space="preserve">  parameter RST_OUT_VLD_HIGH = 1'b0</w:t>
      </w:r>
    </w:p>
    <w:p w:rsidR="005A072A" w:rsidRDefault="005A072A" w:rsidP="005A072A">
      <w:pPr>
        <w:spacing w:afterLines="0" w:after="0"/>
      </w:pPr>
      <w:r>
        <w:tab/>
        <w:t>)</w:t>
      </w:r>
    </w:p>
    <w:p w:rsidR="005A072A" w:rsidRDefault="005A072A" w:rsidP="005A072A">
      <w:pPr>
        <w:spacing w:afterLines="0" w:after="0"/>
      </w:pPr>
      <w:r>
        <w:tab/>
        <w:t>(</w:t>
      </w:r>
    </w:p>
    <w:p w:rsidR="005A072A" w:rsidRDefault="005A072A" w:rsidP="005A072A">
      <w:pPr>
        <w:spacing w:afterLines="0" w:after="0"/>
      </w:pPr>
      <w:r>
        <w:tab/>
        <w:t xml:space="preserve">  input</w:t>
      </w:r>
      <w:r>
        <w:tab/>
      </w:r>
      <w:r>
        <w:tab/>
        <w:t xml:space="preserve">    clk_i,</w:t>
      </w:r>
    </w:p>
    <w:p w:rsidR="005A072A" w:rsidRDefault="005A072A" w:rsidP="005A072A">
      <w:pPr>
        <w:spacing w:afterLines="0" w:after="0"/>
      </w:pPr>
      <w:r>
        <w:tab/>
        <w:t xml:space="preserve">  input         areset_i,</w:t>
      </w:r>
    </w:p>
    <w:p w:rsidR="005A072A" w:rsidRDefault="005A072A" w:rsidP="005A072A">
      <w:pPr>
        <w:spacing w:afterLines="0" w:after="0"/>
      </w:pPr>
      <w:r>
        <w:tab/>
        <w:t xml:space="preserve">  output reg</w:t>
      </w:r>
      <w:r>
        <w:tab/>
        <w:t>reset_o</w:t>
      </w:r>
    </w:p>
    <w:p w:rsidR="005A072A" w:rsidRDefault="005A072A" w:rsidP="005A072A">
      <w:pPr>
        <w:spacing w:afterLines="0" w:after="0"/>
      </w:pPr>
      <w:r>
        <w:tab/>
        <w:t>);</w:t>
      </w:r>
    </w:p>
    <w:p w:rsidR="005A072A" w:rsidRDefault="005A072A" w:rsidP="005A072A">
      <w:pPr>
        <w:spacing w:afterLines="0" w:after="0"/>
      </w:pPr>
      <w:r>
        <w:tab/>
      </w:r>
    </w:p>
    <w:p w:rsidR="005A072A" w:rsidRDefault="005A072A" w:rsidP="005A072A">
      <w:pPr>
        <w:spacing w:afterLines="0" w:after="0"/>
      </w:pPr>
      <w:r>
        <w:tab/>
        <w:t>reg [3:0] vector;</w:t>
      </w:r>
    </w:p>
    <w:p w:rsidR="005A072A" w:rsidRDefault="005A072A" w:rsidP="005A072A">
      <w:pPr>
        <w:spacing w:afterLines="0" w:after="0"/>
      </w:pPr>
      <w:r>
        <w:tab/>
      </w:r>
    </w:p>
    <w:p w:rsidR="005A072A" w:rsidRDefault="005A072A" w:rsidP="005A072A">
      <w:pPr>
        <w:spacing w:afterLines="0" w:after="0"/>
      </w:pPr>
      <w:r>
        <w:tab/>
        <w:t>always @ ( posedge clk_i or posedge areset_i )</w:t>
      </w:r>
    </w:p>
    <w:p w:rsidR="005A072A" w:rsidRDefault="005A072A" w:rsidP="005A072A">
      <w:pPr>
        <w:spacing w:afterLines="0" w:after="0"/>
      </w:pPr>
      <w:r>
        <w:tab/>
        <w:t>begin</w:t>
      </w:r>
    </w:p>
    <w:p w:rsidR="005A072A" w:rsidRDefault="005A072A" w:rsidP="005A072A">
      <w:pPr>
        <w:spacing w:afterLines="0" w:after="0"/>
      </w:pPr>
      <w:r>
        <w:tab/>
      </w:r>
      <w:r>
        <w:tab/>
        <w:t>if( areset_i )</w:t>
      </w:r>
    </w:p>
    <w:p w:rsidR="005A072A" w:rsidRDefault="005A072A" w:rsidP="005A072A">
      <w:pPr>
        <w:spacing w:afterLines="0" w:after="0"/>
      </w:pPr>
      <w:r>
        <w:tab/>
      </w:r>
      <w:r>
        <w:tab/>
        <w:t>begin</w:t>
      </w:r>
    </w:p>
    <w:p w:rsidR="005A072A" w:rsidRDefault="005A072A" w:rsidP="005A072A">
      <w:pPr>
        <w:spacing w:afterLines="0" w:after="0"/>
      </w:pPr>
      <w:r>
        <w:tab/>
      </w:r>
      <w:r>
        <w:tab/>
      </w:r>
      <w:r>
        <w:tab/>
        <w:t>vector &lt;= { 4{RST_OUT_VLD_HIGH} };</w:t>
      </w:r>
    </w:p>
    <w:p w:rsidR="005A072A" w:rsidRDefault="005A072A" w:rsidP="005A072A">
      <w:pPr>
        <w:spacing w:afterLines="0" w:after="0"/>
      </w:pPr>
      <w:r>
        <w:tab/>
      </w:r>
      <w:r>
        <w:tab/>
        <w:t>end</w:t>
      </w:r>
    </w:p>
    <w:p w:rsidR="005A072A" w:rsidRDefault="005A072A" w:rsidP="005A072A">
      <w:pPr>
        <w:spacing w:afterLines="0" w:after="0"/>
      </w:pPr>
      <w:r>
        <w:tab/>
      </w:r>
      <w:r>
        <w:tab/>
        <w:t>else</w:t>
      </w:r>
    </w:p>
    <w:p w:rsidR="005A072A" w:rsidRDefault="005A072A" w:rsidP="005A072A">
      <w:pPr>
        <w:spacing w:afterLines="0" w:after="0"/>
      </w:pPr>
      <w:r>
        <w:tab/>
      </w:r>
      <w:r>
        <w:tab/>
        <w:t>begin</w:t>
      </w:r>
    </w:p>
    <w:p w:rsidR="005A072A" w:rsidRDefault="005A072A" w:rsidP="005A072A">
      <w:pPr>
        <w:spacing w:afterLines="0" w:after="0"/>
      </w:pPr>
      <w:r>
        <w:tab/>
      </w:r>
      <w:r>
        <w:tab/>
      </w:r>
      <w:r>
        <w:tab/>
        <w:t>vector &lt;= { vector[2:0], ~RST_OUT_VLD_HIGH };</w:t>
      </w:r>
    </w:p>
    <w:p w:rsidR="005A072A" w:rsidRDefault="005A072A" w:rsidP="005A072A">
      <w:pPr>
        <w:spacing w:afterLines="0" w:after="0"/>
      </w:pPr>
      <w:r>
        <w:tab/>
      </w:r>
      <w:r>
        <w:tab/>
        <w:t>end</w:t>
      </w:r>
    </w:p>
    <w:p w:rsidR="005A072A" w:rsidRDefault="005A072A" w:rsidP="005A072A">
      <w:pPr>
        <w:spacing w:afterLines="0" w:after="0"/>
      </w:pPr>
      <w:r>
        <w:tab/>
        <w:t>end</w:t>
      </w:r>
    </w:p>
    <w:p w:rsidR="005A072A" w:rsidRDefault="005A072A" w:rsidP="005A072A">
      <w:pPr>
        <w:spacing w:afterLines="0" w:after="0"/>
      </w:pPr>
      <w:r>
        <w:tab/>
      </w:r>
    </w:p>
    <w:p w:rsidR="005A072A" w:rsidRDefault="005A072A" w:rsidP="005A072A">
      <w:pPr>
        <w:spacing w:afterLines="0" w:after="0"/>
      </w:pPr>
      <w:r>
        <w:tab/>
        <w:t>assign reset_o = vector[3];</w:t>
      </w:r>
    </w:p>
    <w:p w:rsidR="005A072A" w:rsidRDefault="005A072A" w:rsidP="005A072A">
      <w:pPr>
        <w:spacing w:afterLines="0" w:after="0"/>
      </w:pPr>
      <w:r>
        <w:tab/>
      </w:r>
    </w:p>
    <w:p w:rsidR="005A072A" w:rsidRPr="005A072A" w:rsidRDefault="005A072A" w:rsidP="005A072A">
      <w:pPr>
        <w:spacing w:afterLines="0" w:after="0"/>
      </w:pPr>
      <w:r>
        <w:t>endmodule</w:t>
      </w:r>
    </w:p>
    <w:sectPr w:rsidR="005A072A" w:rsidRPr="005A07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F70" w:rsidRDefault="00B80F70" w:rsidP="00111E46">
      <w:pPr>
        <w:spacing w:after="240"/>
      </w:pPr>
      <w:r>
        <w:separator/>
      </w:r>
    </w:p>
  </w:endnote>
  <w:endnote w:type="continuationSeparator" w:id="0">
    <w:p w:rsidR="00B80F70" w:rsidRDefault="00B80F70" w:rsidP="00111E46">
      <w:pPr>
        <w:spacing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E46" w:rsidRDefault="00111E46">
    <w:pPr>
      <w:pStyle w:val="a6"/>
      <w:spacing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E46" w:rsidRDefault="00111E46">
    <w:pPr>
      <w:pStyle w:val="a6"/>
      <w:spacing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E46" w:rsidRDefault="00111E46">
    <w:pPr>
      <w:pStyle w:val="a6"/>
      <w:spacing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F70" w:rsidRDefault="00B80F70" w:rsidP="00111E46">
      <w:pPr>
        <w:spacing w:after="240"/>
      </w:pPr>
      <w:r>
        <w:separator/>
      </w:r>
    </w:p>
  </w:footnote>
  <w:footnote w:type="continuationSeparator" w:id="0">
    <w:p w:rsidR="00B80F70" w:rsidRDefault="00B80F70" w:rsidP="00111E46">
      <w:pPr>
        <w:spacing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E46" w:rsidRDefault="00111E46">
    <w:pPr>
      <w:pStyle w:val="a4"/>
      <w:spacing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E46" w:rsidRDefault="00111E46">
    <w:pPr>
      <w:pStyle w:val="a4"/>
      <w:spacing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E46" w:rsidRDefault="00111E46">
    <w:pPr>
      <w:pStyle w:val="a4"/>
      <w:spacing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8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3740848"/>
    <w:multiLevelType w:val="hybridMultilevel"/>
    <w:tmpl w:val="A3DCC9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9254E4"/>
    <w:multiLevelType w:val="hybridMultilevel"/>
    <w:tmpl w:val="DFDEC2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138"/>
    <w:rsid w:val="00022F81"/>
    <w:rsid w:val="000A4160"/>
    <w:rsid w:val="00111E46"/>
    <w:rsid w:val="001F702D"/>
    <w:rsid w:val="00217E8B"/>
    <w:rsid w:val="002354E3"/>
    <w:rsid w:val="002F2F34"/>
    <w:rsid w:val="00375F50"/>
    <w:rsid w:val="00377D45"/>
    <w:rsid w:val="004451E2"/>
    <w:rsid w:val="00587B19"/>
    <w:rsid w:val="005A072A"/>
    <w:rsid w:val="00630744"/>
    <w:rsid w:val="00665A7F"/>
    <w:rsid w:val="00675487"/>
    <w:rsid w:val="00683BC0"/>
    <w:rsid w:val="006B028E"/>
    <w:rsid w:val="00723C74"/>
    <w:rsid w:val="00791AB4"/>
    <w:rsid w:val="00925679"/>
    <w:rsid w:val="009D12CA"/>
    <w:rsid w:val="00B53C54"/>
    <w:rsid w:val="00B80F70"/>
    <w:rsid w:val="00BB4138"/>
    <w:rsid w:val="00BD44F0"/>
    <w:rsid w:val="00C15942"/>
    <w:rsid w:val="00C35A92"/>
    <w:rsid w:val="00CA0C1D"/>
    <w:rsid w:val="00CB3328"/>
    <w:rsid w:val="00E06B23"/>
    <w:rsid w:val="00E3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B9784"/>
  <w15:chartTrackingRefBased/>
  <w15:docId w15:val="{BB8D5CFB-C2DD-47D8-BCA4-9F7BA20C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51E2"/>
    <w:pPr>
      <w:widowControl w:val="0"/>
      <w:spacing w:afterLines="100" w:after="1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354E3"/>
    <w:pPr>
      <w:keepNext/>
      <w:keepLines/>
      <w:spacing w:beforeLines="50" w:before="50" w:afterLines="50" w:after="5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6B23"/>
    <w:pPr>
      <w:keepNext/>
      <w:keepLines/>
      <w:spacing w:beforeLines="50" w:before="50" w:afterLines="50" w:after="50"/>
      <w:outlineLvl w:val="1"/>
    </w:pPr>
    <w:rPr>
      <w:rFonts w:eastAsiaTheme="majorEastAsia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54E3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06B23"/>
    <w:rPr>
      <w:rFonts w:ascii="Times New Roman" w:eastAsiaTheme="majorEastAsia" w:hAnsi="Times New Roman" w:cstheme="majorBidi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4451E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11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1E46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1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1E46"/>
    <w:rPr>
      <w:rFonts w:ascii="Times New Roman" w:hAnsi="Times New Roman"/>
      <w:sz w:val="18"/>
      <w:szCs w:val="18"/>
    </w:rPr>
  </w:style>
  <w:style w:type="character" w:customStyle="1" w:styleId="skip">
    <w:name w:val="skip"/>
    <w:basedOn w:val="a0"/>
    <w:rsid w:val="00665A7F"/>
  </w:style>
  <w:style w:type="character" w:styleId="a8">
    <w:name w:val="Hyperlink"/>
    <w:basedOn w:val="a0"/>
    <w:uiPriority w:val="99"/>
    <w:semiHidden/>
    <w:unhideWhenUsed/>
    <w:rsid w:val="00665A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7CF81CF-061E-4ECA-A293-16428D8C1ADD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杨昊</dc:creator>
  <cp:keywords/>
  <dc:description/>
  <cp:lastModifiedBy>刘 朝钾</cp:lastModifiedBy>
  <cp:revision>14</cp:revision>
  <dcterms:created xsi:type="dcterms:W3CDTF">2017-09-24T02:36:00Z</dcterms:created>
  <dcterms:modified xsi:type="dcterms:W3CDTF">2019-01-25T07:11:00Z</dcterms:modified>
</cp:coreProperties>
</file>