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colours for index </w:t>
      </w:r>
      <w:r w:rsidR="00B443E4">
        <w:t>page.</w:t>
      </w:r>
    </w:p>
    <w:p w14:paraId="369C1532" w14:textId="61577CBF" w:rsidR="00B443E4" w:rsidRDefault="00BE537B" w:rsidP="00A47D1C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77E0DE32" w14:textId="63A107C3" w:rsidR="00B050D7" w:rsidRDefault="00B050D7" w:rsidP="00A47D1C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33B39E94" w14:textId="0EA71FBF" w:rsidR="00B050D7" w:rsidRDefault="00DC46B2" w:rsidP="00A47D1C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B68A757" w14:textId="74C706D1" w:rsidR="003C12E8" w:rsidRDefault="003C12E8" w:rsidP="00A47D1C">
      <w:pPr>
        <w:pStyle w:val="ListParagraph"/>
        <w:numPr>
          <w:ilvl w:val="0"/>
          <w:numId w:val="1"/>
        </w:numPr>
      </w:pPr>
      <w:r>
        <w:t>Removed a few megabytes of old files</w:t>
      </w:r>
      <w:r w:rsidR="007B01A5">
        <w:t xml:space="preserve"> (still accessible in their respective zip downloads)</w:t>
      </w:r>
    </w:p>
    <w:sectPr w:rsidR="003C12E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3C12E8"/>
    <w:rsid w:val="005B731B"/>
    <w:rsid w:val="007B01A5"/>
    <w:rsid w:val="00955AF6"/>
    <w:rsid w:val="00A47D1C"/>
    <w:rsid w:val="00B023F7"/>
    <w:rsid w:val="00B050D7"/>
    <w:rsid w:val="00B443E4"/>
    <w:rsid w:val="00BE537B"/>
    <w:rsid w:val="00DC46B2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68</cp:revision>
  <dcterms:created xsi:type="dcterms:W3CDTF">2020-12-19T19:18:00Z</dcterms:created>
  <dcterms:modified xsi:type="dcterms:W3CDTF">2021-01-19T20:18:00Z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