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717" w:rsidRDefault="009668E5" w:rsidP="009668E5">
      <w:pPr>
        <w:pStyle w:val="1"/>
      </w:pPr>
      <w:proofErr w:type="spellStart"/>
      <w:r>
        <w:rPr>
          <w:lang w:val="en-US"/>
        </w:rPr>
        <w:t>QDialog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QAction</w:t>
      </w:r>
      <w:proofErr w:type="spellEnd"/>
      <w:r>
        <w:rPr>
          <w:lang w:val="en-US"/>
        </w:rPr>
        <w:t>.</w:t>
      </w:r>
    </w:p>
    <w:p w:rsidR="006C2008" w:rsidRDefault="006C2008" w:rsidP="006C2008"/>
    <w:p w:rsidR="006C2008" w:rsidRPr="006C2008" w:rsidRDefault="006C2008" w:rsidP="006C2008">
      <w:pPr>
        <w:pStyle w:val="2"/>
      </w:pPr>
      <w:r>
        <w:t>Виды диалоговых окон</w:t>
      </w:r>
    </w:p>
    <w:p w:rsidR="009668E5" w:rsidRDefault="009668E5" w:rsidP="009668E5"/>
    <w:p w:rsidR="006C2008" w:rsidRDefault="006C2008" w:rsidP="009668E5">
      <w:r>
        <w:rPr>
          <w:noProof/>
          <w:lang w:eastAsia="ru-RU"/>
        </w:rPr>
        <w:drawing>
          <wp:inline distT="0" distB="0" distL="0" distR="0" wp14:anchorId="2B786210" wp14:editId="363CB9C3">
            <wp:extent cx="6152515" cy="3290570"/>
            <wp:effectExtent l="0" t="0" r="63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008" w:rsidRPr="006C2008" w:rsidRDefault="006C2008" w:rsidP="009668E5"/>
    <w:p w:rsidR="009668E5" w:rsidRDefault="009668E5" w:rsidP="009668E5">
      <w:pPr>
        <w:pStyle w:val="2"/>
        <w:rPr>
          <w:lang w:val="en-US"/>
        </w:rPr>
      </w:pPr>
      <w:r>
        <w:t>Создаем</w:t>
      </w:r>
      <w:r>
        <w:rPr>
          <w:lang w:val="en-US"/>
        </w:rPr>
        <w:t xml:space="preserve"> </w:t>
      </w:r>
      <w:r>
        <w:t xml:space="preserve">проект </w:t>
      </w:r>
      <w:proofErr w:type="spellStart"/>
      <w:r>
        <w:rPr>
          <w:lang w:val="en-US"/>
        </w:rPr>
        <w:t>MyDialog</w:t>
      </w:r>
      <w:proofErr w:type="spellEnd"/>
    </w:p>
    <w:p w:rsidR="009668E5" w:rsidRDefault="009668E5" w:rsidP="009668E5">
      <w:pPr>
        <w:rPr>
          <w:lang w:val="en-US"/>
        </w:rPr>
      </w:pPr>
    </w:p>
    <w:p w:rsidR="009668E5" w:rsidRPr="009668E5" w:rsidRDefault="009668E5" w:rsidP="009668E5">
      <w:pPr>
        <w:pStyle w:val="a3"/>
        <w:numPr>
          <w:ilvl w:val="0"/>
          <w:numId w:val="14"/>
        </w:numPr>
        <w:rPr>
          <w:lang w:val="en-US"/>
        </w:rPr>
      </w:pPr>
      <w:r>
        <w:t>Создаем</w:t>
      </w:r>
      <w:r>
        <w:rPr>
          <w:lang w:val="en-US"/>
        </w:rPr>
        <w:t xml:space="preserve"> </w:t>
      </w:r>
      <w:r>
        <w:t>проект</w:t>
      </w:r>
    </w:p>
    <w:p w:rsidR="009668E5" w:rsidRDefault="009668E5" w:rsidP="009668E5"/>
    <w:p w:rsidR="009668E5" w:rsidRDefault="009668E5" w:rsidP="009668E5">
      <w:r>
        <w:rPr>
          <w:noProof/>
          <w:lang w:eastAsia="ru-RU"/>
        </w:rPr>
        <w:lastRenderedPageBreak/>
        <w:drawing>
          <wp:inline distT="0" distB="0" distL="0" distR="0" wp14:anchorId="6F1D45DF" wp14:editId="510E6626">
            <wp:extent cx="5940425" cy="369950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5" w:rsidRDefault="009668E5" w:rsidP="009668E5"/>
    <w:p w:rsidR="009668E5" w:rsidRDefault="009668E5" w:rsidP="009668E5">
      <w:pPr>
        <w:rPr>
          <w:lang w:val="en-US"/>
        </w:rPr>
      </w:pPr>
      <w:r>
        <w:rPr>
          <w:lang w:val="en-US"/>
        </w:rPr>
        <w:t>…</w:t>
      </w:r>
    </w:p>
    <w:p w:rsidR="009668E5" w:rsidRDefault="0006118F" w:rsidP="009668E5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A80CE2" wp14:editId="110342B3">
                <wp:simplePos x="0" y="0"/>
                <wp:positionH relativeFrom="column">
                  <wp:posOffset>1534523</wp:posOffset>
                </wp:positionH>
                <wp:positionV relativeFrom="paragraph">
                  <wp:posOffset>1668508</wp:posOffset>
                </wp:positionV>
                <wp:extent cx="254726" cy="202474"/>
                <wp:effectExtent l="0" t="0" r="12065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26" cy="202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" o:spid="_x0000_s1026" style="position:absolute;margin-left:120.85pt;margin-top:131.4pt;width:20.05pt;height:15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" filled="f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C1DBD" wp14:editId="46BDCFB9">
                <wp:simplePos x="0" y="0"/>
                <wp:positionH relativeFrom="column">
                  <wp:posOffset>1606369</wp:posOffset>
                </wp:positionH>
                <wp:positionV relativeFrom="paragraph">
                  <wp:posOffset>1106805</wp:posOffset>
                </wp:positionV>
                <wp:extent cx="646611" cy="202474"/>
                <wp:effectExtent l="0" t="0" r="20320" b="2667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611" cy="2024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6" style="position:absolute;margin-left:126.5pt;margin-top:87.15pt;width:50.9pt;height:1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" filled="f" strokecolor="red" strokeweight="2pt"/>
            </w:pict>
          </mc:Fallback>
        </mc:AlternateContent>
      </w:r>
      <w:r w:rsidR="009668E5">
        <w:rPr>
          <w:noProof/>
          <w:lang w:eastAsia="ru-RU"/>
        </w:rPr>
        <w:drawing>
          <wp:inline distT="0" distB="0" distL="0" distR="0" wp14:anchorId="6F682803" wp14:editId="09D3EE55">
            <wp:extent cx="5940425" cy="2970519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E5" w:rsidRDefault="009668E5" w:rsidP="009668E5"/>
    <w:p w:rsidR="009668E5" w:rsidRPr="009668E5" w:rsidRDefault="009668E5" w:rsidP="009668E5"/>
    <w:p w:rsidR="009668E5" w:rsidRPr="009668E5" w:rsidRDefault="009668E5" w:rsidP="009668E5">
      <w:pPr>
        <w:pStyle w:val="a3"/>
        <w:numPr>
          <w:ilvl w:val="0"/>
          <w:numId w:val="14"/>
        </w:numPr>
      </w:pPr>
      <w:r>
        <w:t>Заполняем в</w:t>
      </w:r>
      <w:r w:rsidRPr="009668E5">
        <w:t xml:space="preserve"> </w:t>
      </w:r>
      <w:r>
        <w:t xml:space="preserve">дизайнере форму </w:t>
      </w:r>
      <w:proofErr w:type="spellStart"/>
      <w:r>
        <w:rPr>
          <w:lang w:val="en-US"/>
        </w:rPr>
        <w:t>mainwindow</w:t>
      </w:r>
      <w:proofErr w:type="spellEnd"/>
      <w:r w:rsidRPr="009668E5">
        <w:t>.</w:t>
      </w:r>
      <w:proofErr w:type="spellStart"/>
      <w:r>
        <w:rPr>
          <w:lang w:val="en-US"/>
        </w:rPr>
        <w:t>ui</w:t>
      </w:r>
      <w:proofErr w:type="spellEnd"/>
      <w:r w:rsidR="00A94589">
        <w:t xml:space="preserve">, </w:t>
      </w:r>
      <w:r w:rsidR="00A94589" w:rsidRPr="000D7DD5">
        <w:rPr>
          <w:color w:val="FF0000"/>
        </w:rPr>
        <w:t>как показано на слайде</w:t>
      </w:r>
      <w:r w:rsidR="00A94589">
        <w:t>.</w:t>
      </w:r>
    </w:p>
    <w:p w:rsidR="009668E5" w:rsidRDefault="009668E5" w:rsidP="009668E5"/>
    <w:p w:rsidR="009668E5" w:rsidRDefault="009668E5" w:rsidP="009668E5">
      <w:pPr>
        <w:pStyle w:val="a3"/>
        <w:numPr>
          <w:ilvl w:val="0"/>
          <w:numId w:val="14"/>
        </w:numPr>
      </w:pPr>
      <w:r>
        <w:t>Создаем 2 слота-обработчика событий</w:t>
      </w:r>
    </w:p>
    <w:p w:rsidR="009668E5" w:rsidRDefault="009668E5" w:rsidP="009668E5">
      <w:pPr>
        <w:pStyle w:val="a3"/>
        <w:numPr>
          <w:ilvl w:val="1"/>
          <w:numId w:val="14"/>
        </w:numPr>
      </w:pPr>
      <w:r>
        <w:t>1-й – обработчик события нажатия кнопки</w:t>
      </w:r>
    </w:p>
    <w:p w:rsidR="009668E5" w:rsidRDefault="009668E5" w:rsidP="009668E5">
      <w:pPr>
        <w:pStyle w:val="a3"/>
        <w:numPr>
          <w:ilvl w:val="1"/>
          <w:numId w:val="14"/>
        </w:numPr>
      </w:pPr>
      <w:r>
        <w:t>2-й –</w:t>
      </w:r>
      <w:r w:rsidR="000A48A5">
        <w:t xml:space="preserve"> </w:t>
      </w:r>
      <w:r w:rsidR="00A94589">
        <w:t>обработчик, который будет обрабатывать информацию, поступающую от нашего диалогового окна</w:t>
      </w:r>
      <w:r w:rsidR="000A48A5">
        <w:t xml:space="preserve"> (</w:t>
      </w:r>
      <w:r w:rsidR="000A48A5">
        <w:rPr>
          <w:sz w:val="24"/>
          <w:lang w:val="en-US"/>
        </w:rPr>
        <w:t>receive</w:t>
      </w:r>
      <w:r w:rsidR="000A48A5" w:rsidRPr="00F2606E">
        <w:rPr>
          <w:sz w:val="24"/>
        </w:rPr>
        <w:t>(</w:t>
      </w:r>
      <w:proofErr w:type="spellStart"/>
      <w:r w:rsidR="000A48A5">
        <w:rPr>
          <w:sz w:val="24"/>
          <w:lang w:val="en-US"/>
        </w:rPr>
        <w:t>QString</w:t>
      </w:r>
      <w:proofErr w:type="spellEnd"/>
      <w:r w:rsidR="000A48A5" w:rsidRPr="00F2606E">
        <w:rPr>
          <w:sz w:val="24"/>
        </w:rPr>
        <w:t>)</w:t>
      </w:r>
      <w:r w:rsidR="000A48A5">
        <w:rPr>
          <w:sz w:val="24"/>
        </w:rPr>
        <w:t>)</w:t>
      </w:r>
    </w:p>
    <w:p w:rsidR="00A94589" w:rsidRDefault="00A94589" w:rsidP="00A94589">
      <w:pPr>
        <w:pStyle w:val="a3"/>
        <w:numPr>
          <w:ilvl w:val="0"/>
          <w:numId w:val="14"/>
        </w:numPr>
      </w:pPr>
      <w:r>
        <w:t>Создаем наше диалоговое окно</w:t>
      </w:r>
    </w:p>
    <w:p w:rsidR="00A94589" w:rsidRDefault="00A94589" w:rsidP="00A94589">
      <w:r>
        <w:rPr>
          <w:noProof/>
          <w:lang w:eastAsia="ru-RU"/>
        </w:rPr>
        <w:lastRenderedPageBreak/>
        <w:drawing>
          <wp:inline distT="0" distB="0" distL="0" distR="0" wp14:anchorId="63FB8000" wp14:editId="0EA5BDE4">
            <wp:extent cx="5692818" cy="35453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157" cy="35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9" w:rsidRDefault="00A94589" w:rsidP="00A94589">
      <w:r>
        <w:rPr>
          <w:noProof/>
          <w:lang w:eastAsia="ru-RU"/>
        </w:rPr>
        <w:drawing>
          <wp:inline distT="0" distB="0" distL="0" distR="0" wp14:anchorId="0D33466E" wp14:editId="4A622FDB">
            <wp:extent cx="6152515" cy="4366260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9" w:rsidRDefault="00A94589" w:rsidP="00A94589"/>
    <w:p w:rsidR="00A94589" w:rsidRDefault="00A94589" w:rsidP="00A94589">
      <w:r>
        <w:rPr>
          <w:noProof/>
          <w:lang w:eastAsia="ru-RU"/>
        </w:rPr>
        <w:lastRenderedPageBreak/>
        <w:drawing>
          <wp:inline distT="0" distB="0" distL="0" distR="0" wp14:anchorId="6C2210AD" wp14:editId="71E6BF38">
            <wp:extent cx="6152515" cy="436626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9" w:rsidRDefault="00A94589" w:rsidP="00A94589"/>
    <w:p w:rsidR="00A94589" w:rsidRDefault="00A94589" w:rsidP="00A94589">
      <w:r>
        <w:rPr>
          <w:noProof/>
          <w:lang w:eastAsia="ru-RU"/>
        </w:rPr>
        <w:drawing>
          <wp:inline distT="0" distB="0" distL="0" distR="0" wp14:anchorId="06A99B65" wp14:editId="3A496362">
            <wp:extent cx="4796590" cy="3404000"/>
            <wp:effectExtent l="0" t="0" r="444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677" cy="34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89" w:rsidRDefault="00A94589" w:rsidP="00A94589"/>
    <w:p w:rsidR="00A94589" w:rsidRPr="000D7DD5" w:rsidRDefault="00A94589" w:rsidP="00A94589">
      <w:pPr>
        <w:pStyle w:val="a3"/>
        <w:numPr>
          <w:ilvl w:val="0"/>
          <w:numId w:val="14"/>
        </w:numPr>
        <w:rPr>
          <w:color w:val="FF0000"/>
        </w:rPr>
      </w:pPr>
      <w:r>
        <w:t>Заполняем в</w:t>
      </w:r>
      <w:r w:rsidRPr="009668E5">
        <w:t xml:space="preserve"> </w:t>
      </w:r>
      <w:r>
        <w:t xml:space="preserve">дизайнере форму </w:t>
      </w:r>
      <w:r>
        <w:rPr>
          <w:lang w:val="en-US"/>
        </w:rPr>
        <w:t>dialog</w:t>
      </w:r>
      <w:r w:rsidRPr="009668E5">
        <w:t>.</w:t>
      </w:r>
      <w:proofErr w:type="spellStart"/>
      <w:r>
        <w:rPr>
          <w:lang w:val="en-US"/>
        </w:rPr>
        <w:t>ui</w:t>
      </w:r>
      <w:proofErr w:type="spellEnd"/>
      <w:r>
        <w:t xml:space="preserve">, </w:t>
      </w:r>
      <w:r w:rsidRPr="000D7DD5">
        <w:rPr>
          <w:color w:val="FF0000"/>
        </w:rPr>
        <w:t>как показано на слайде.</w:t>
      </w:r>
    </w:p>
    <w:p w:rsidR="00A94589" w:rsidRPr="002036EA" w:rsidRDefault="00A94589" w:rsidP="00A94589"/>
    <w:p w:rsidR="00A10B77" w:rsidRPr="002036EA" w:rsidRDefault="00A10B77" w:rsidP="00A94589"/>
    <w:p w:rsidR="004808EE" w:rsidRPr="00A10B77" w:rsidRDefault="0024337A" w:rsidP="00A10B77">
      <w:pPr>
        <w:numPr>
          <w:ilvl w:val="0"/>
          <w:numId w:val="15"/>
        </w:numPr>
      </w:pPr>
      <w:r w:rsidRPr="00A10B77">
        <w:lastRenderedPageBreak/>
        <w:t>Для того</w:t>
      </w:r>
      <w:proofErr w:type="gramStart"/>
      <w:r w:rsidRPr="00A10B77">
        <w:t>,</w:t>
      </w:r>
      <w:proofErr w:type="gramEnd"/>
      <w:r w:rsidRPr="00A10B77">
        <w:t xml:space="preserve"> чтобы открыть диалоговое окно </w:t>
      </w:r>
      <w:r w:rsidR="00341156">
        <w:t xml:space="preserve">и прочитать заданную строку </w:t>
      </w:r>
      <w:r w:rsidRPr="00A10B77">
        <w:t>при нажатии кнопки</w:t>
      </w:r>
      <w:r w:rsidR="00341156">
        <w:t xml:space="preserve"> в </w:t>
      </w:r>
      <w:proofErr w:type="spellStart"/>
      <w:r w:rsidR="00341156">
        <w:rPr>
          <w:lang w:val="en-US"/>
        </w:rPr>
        <w:t>mainwindow</w:t>
      </w:r>
      <w:proofErr w:type="spellEnd"/>
      <w:r w:rsidR="00341156" w:rsidRPr="00341156">
        <w:t>.</w:t>
      </w:r>
      <w:proofErr w:type="spellStart"/>
      <w:r w:rsidR="00341156">
        <w:rPr>
          <w:lang w:val="en-US"/>
        </w:rPr>
        <w:t>ui</w:t>
      </w:r>
      <w:proofErr w:type="spellEnd"/>
      <w:r w:rsidRPr="00A10B77">
        <w:t>, необходимо заполнить слот-обработчик события нажатия кнопки</w:t>
      </w:r>
      <w:r w:rsidR="00A10B77">
        <w:t xml:space="preserve"> </w:t>
      </w:r>
      <w:r w:rsidR="00341156">
        <w:t>класса</w:t>
      </w:r>
      <w:r w:rsidR="00A10B77">
        <w:t xml:space="preserve"> </w:t>
      </w:r>
      <w:proofErr w:type="spellStart"/>
      <w:r w:rsidR="00A10B77">
        <w:rPr>
          <w:lang w:val="en-US"/>
        </w:rPr>
        <w:t>MainWindow</w:t>
      </w:r>
      <w:proofErr w:type="spellEnd"/>
      <w:r w:rsidRPr="00A10B77">
        <w:t xml:space="preserve">. </w:t>
      </w:r>
    </w:p>
    <w:p w:rsidR="00A10B77" w:rsidRPr="00A10B77" w:rsidRDefault="00A10B77" w:rsidP="00233654">
      <w:pPr>
        <w:pStyle w:val="a3"/>
        <w:numPr>
          <w:ilvl w:val="1"/>
          <w:numId w:val="27"/>
        </w:numPr>
        <w:rPr>
          <w:sz w:val="24"/>
        </w:rPr>
      </w:pPr>
      <w:r w:rsidRPr="00A10B77">
        <w:rPr>
          <w:sz w:val="24"/>
        </w:rPr>
        <w:t xml:space="preserve">Создайте </w:t>
      </w:r>
      <w:r>
        <w:rPr>
          <w:sz w:val="24"/>
        </w:rPr>
        <w:t xml:space="preserve">объект класса </w:t>
      </w:r>
      <w:r>
        <w:rPr>
          <w:sz w:val="24"/>
          <w:lang w:val="en-US"/>
        </w:rPr>
        <w:t>Dialog</w:t>
      </w:r>
      <w:r w:rsidRPr="00A10B77">
        <w:rPr>
          <w:sz w:val="24"/>
        </w:rPr>
        <w:t>. Параметром конструктора передайте строку, которую Вы предварительно в</w:t>
      </w:r>
      <w:r w:rsidR="000D7DD5">
        <w:rPr>
          <w:sz w:val="24"/>
        </w:rPr>
        <w:t>вели</w:t>
      </w:r>
      <w:r w:rsidRPr="00A10B77">
        <w:rPr>
          <w:sz w:val="24"/>
        </w:rPr>
        <w:t xml:space="preserve"> в </w:t>
      </w:r>
      <w:r w:rsidRPr="00A10B77">
        <w:rPr>
          <w:sz w:val="24"/>
          <w:lang w:val="en-US"/>
        </w:rPr>
        <w:t>QLineEdit</w:t>
      </w:r>
      <w:r w:rsidRPr="00A10B77">
        <w:rPr>
          <w:sz w:val="24"/>
        </w:rPr>
        <w:t xml:space="preserve"> формы класса</w:t>
      </w:r>
      <w:r w:rsidR="000D7DD5">
        <w:rPr>
          <w:sz w:val="24"/>
        </w:rPr>
        <w:t xml:space="preserve"> </w:t>
      </w:r>
      <w:r w:rsidR="000D7DD5">
        <w:rPr>
          <w:sz w:val="24"/>
          <w:lang w:val="en-US"/>
        </w:rPr>
        <w:t>MainWindow</w:t>
      </w:r>
      <w:bookmarkStart w:id="0" w:name="_GoBack"/>
      <w:bookmarkEnd w:id="0"/>
      <w:r w:rsidRPr="00A10B77">
        <w:rPr>
          <w:sz w:val="24"/>
        </w:rPr>
        <w:t>.</w:t>
      </w:r>
    </w:p>
    <w:p w:rsidR="00A10B77" w:rsidRPr="00A10B77" w:rsidRDefault="00A10B77" w:rsidP="00233654">
      <w:pPr>
        <w:pStyle w:val="a3"/>
        <w:numPr>
          <w:ilvl w:val="1"/>
          <w:numId w:val="27"/>
        </w:numPr>
        <w:rPr>
          <w:sz w:val="24"/>
        </w:rPr>
      </w:pPr>
      <w:r>
        <w:rPr>
          <w:sz w:val="24"/>
        </w:rPr>
        <w:t xml:space="preserve">Вызовите диалоговое окно методом </w:t>
      </w:r>
      <w:proofErr w:type="spellStart"/>
      <w:r>
        <w:rPr>
          <w:sz w:val="24"/>
          <w:lang w:val="en-US"/>
        </w:rPr>
        <w:t>QDialog</w:t>
      </w:r>
      <w:proofErr w:type="spellEnd"/>
      <w:r w:rsidRPr="00A10B77">
        <w:rPr>
          <w:sz w:val="24"/>
        </w:rPr>
        <w:t>::</w:t>
      </w:r>
      <w:r>
        <w:rPr>
          <w:sz w:val="24"/>
          <w:lang w:val="en-US"/>
        </w:rPr>
        <w:t>exec</w:t>
      </w:r>
      <w:r w:rsidRPr="00A10B77">
        <w:rPr>
          <w:sz w:val="24"/>
        </w:rPr>
        <w:t>().</w:t>
      </w:r>
    </w:p>
    <w:p w:rsidR="00A10B77" w:rsidRPr="00F2606E" w:rsidRDefault="00341156" w:rsidP="00233654">
      <w:pPr>
        <w:pStyle w:val="a3"/>
        <w:numPr>
          <w:ilvl w:val="1"/>
          <w:numId w:val="27"/>
        </w:numPr>
        <w:rPr>
          <w:sz w:val="24"/>
        </w:rPr>
      </w:pPr>
      <w:r>
        <w:rPr>
          <w:sz w:val="24"/>
        </w:rPr>
        <w:t xml:space="preserve">Соответственно, в конструкторе класса </w:t>
      </w:r>
      <w:r>
        <w:rPr>
          <w:sz w:val="24"/>
          <w:lang w:val="en-US"/>
        </w:rPr>
        <w:t>Dialog</w:t>
      </w:r>
      <w:r w:rsidRPr="00341156">
        <w:rPr>
          <w:sz w:val="24"/>
        </w:rPr>
        <w:t xml:space="preserve"> </w:t>
      </w:r>
      <w:r>
        <w:rPr>
          <w:sz w:val="24"/>
        </w:rPr>
        <w:t>выведите вместо звездочек переданную строку.</w:t>
      </w:r>
    </w:p>
    <w:p w:rsidR="00F2606E" w:rsidRDefault="00F2606E" w:rsidP="00F2606E">
      <w:pPr>
        <w:pStyle w:val="a3"/>
        <w:numPr>
          <w:ilvl w:val="0"/>
          <w:numId w:val="15"/>
        </w:numPr>
        <w:rPr>
          <w:sz w:val="24"/>
        </w:rPr>
      </w:pPr>
      <w:r>
        <w:rPr>
          <w:sz w:val="24"/>
        </w:rPr>
        <w:t>Для того</w:t>
      </w:r>
      <w:proofErr w:type="gramStart"/>
      <w:r>
        <w:rPr>
          <w:sz w:val="24"/>
        </w:rPr>
        <w:t>,</w:t>
      </w:r>
      <w:proofErr w:type="gramEnd"/>
      <w:r>
        <w:rPr>
          <w:sz w:val="24"/>
        </w:rPr>
        <w:t xml:space="preserve"> чтобы передать информацию из диалога в </w:t>
      </w:r>
      <w:proofErr w:type="spellStart"/>
      <w:r>
        <w:rPr>
          <w:sz w:val="24"/>
          <w:lang w:val="en-US"/>
        </w:rPr>
        <w:t>MainWindow</w:t>
      </w:r>
      <w:proofErr w:type="spellEnd"/>
      <w:r w:rsidRPr="00F2606E">
        <w:rPr>
          <w:sz w:val="24"/>
        </w:rPr>
        <w:t xml:space="preserve"> </w:t>
      </w:r>
      <w:r>
        <w:rPr>
          <w:sz w:val="24"/>
        </w:rPr>
        <w:t>выполняем следующие действия:</w:t>
      </w:r>
    </w:p>
    <w:p w:rsidR="00872FD6" w:rsidRDefault="00872FD6" w:rsidP="00F2606E">
      <w:pPr>
        <w:pStyle w:val="a3"/>
        <w:numPr>
          <w:ilvl w:val="0"/>
          <w:numId w:val="15"/>
        </w:numPr>
        <w:rPr>
          <w:sz w:val="24"/>
        </w:rPr>
      </w:pPr>
      <w:r>
        <w:rPr>
          <w:sz w:val="24"/>
        </w:rPr>
        <w:t>1-й вариант</w:t>
      </w:r>
    </w:p>
    <w:p w:rsidR="00F2606E" w:rsidRPr="00F2606E" w:rsidRDefault="00F2606E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>Перегружаем в классе</w:t>
      </w:r>
      <w:r w:rsidRPr="00F2606E">
        <w:rPr>
          <w:sz w:val="24"/>
        </w:rPr>
        <w:t xml:space="preserve"> </w:t>
      </w:r>
      <w:r>
        <w:rPr>
          <w:sz w:val="24"/>
          <w:lang w:val="en-US"/>
        </w:rPr>
        <w:t>Dialog</w:t>
      </w:r>
      <w:r>
        <w:rPr>
          <w:sz w:val="24"/>
        </w:rPr>
        <w:t xml:space="preserve"> слот </w:t>
      </w:r>
      <w:r>
        <w:rPr>
          <w:sz w:val="24"/>
          <w:lang w:val="en-US"/>
        </w:rPr>
        <w:t>accept</w:t>
      </w:r>
      <w:r w:rsidRPr="00F2606E">
        <w:rPr>
          <w:sz w:val="24"/>
        </w:rPr>
        <w:t>();</w:t>
      </w:r>
    </w:p>
    <w:p w:rsidR="00F2606E" w:rsidRPr="00F2606E" w:rsidRDefault="00F2606E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 xml:space="preserve">Генерируем в нем сигнал </w:t>
      </w:r>
      <w:proofErr w:type="spellStart"/>
      <w:r>
        <w:rPr>
          <w:sz w:val="24"/>
          <w:lang w:val="en-US"/>
        </w:rPr>
        <w:t>sendString</w:t>
      </w:r>
      <w:proofErr w:type="spellEnd"/>
      <w:r w:rsidRPr="00F2606E">
        <w:rPr>
          <w:sz w:val="24"/>
        </w:rPr>
        <w:t>(</w:t>
      </w:r>
      <w:proofErr w:type="spellStart"/>
      <w:r>
        <w:rPr>
          <w:sz w:val="24"/>
          <w:lang w:val="en-US"/>
        </w:rPr>
        <w:t>QString</w:t>
      </w:r>
      <w:proofErr w:type="spellEnd"/>
      <w:r w:rsidRPr="00F2606E">
        <w:rPr>
          <w:sz w:val="24"/>
        </w:rPr>
        <w:t xml:space="preserve">) </w:t>
      </w:r>
      <w:r w:rsidR="00872FD6">
        <w:rPr>
          <w:sz w:val="24"/>
        </w:rPr>
        <w:t>класса</w:t>
      </w:r>
      <w:r w:rsidR="00872FD6" w:rsidRPr="00F2606E">
        <w:rPr>
          <w:sz w:val="24"/>
        </w:rPr>
        <w:t xml:space="preserve"> </w:t>
      </w:r>
      <w:r w:rsidR="00872FD6">
        <w:rPr>
          <w:sz w:val="24"/>
          <w:lang w:val="en-US"/>
        </w:rPr>
        <w:t>Dialog</w:t>
      </w:r>
      <w:r w:rsidR="00872FD6">
        <w:rPr>
          <w:sz w:val="24"/>
        </w:rPr>
        <w:t xml:space="preserve">, </w:t>
      </w:r>
      <w:r>
        <w:rPr>
          <w:sz w:val="24"/>
        </w:rPr>
        <w:t xml:space="preserve">передающий строку </w:t>
      </w:r>
      <w:r w:rsidR="000A48A5">
        <w:rPr>
          <w:sz w:val="24"/>
        </w:rPr>
        <w:t xml:space="preserve">из </w:t>
      </w:r>
      <w:r>
        <w:rPr>
          <w:sz w:val="24"/>
          <w:lang w:val="en-US"/>
        </w:rPr>
        <w:t>QLineEdit</w:t>
      </w:r>
      <w:r w:rsidRPr="00F2606E">
        <w:rPr>
          <w:sz w:val="24"/>
        </w:rPr>
        <w:t>;</w:t>
      </w:r>
    </w:p>
    <w:p w:rsidR="00F2606E" w:rsidRDefault="00F2606E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 xml:space="preserve">Не забываем </w:t>
      </w:r>
      <w:r w:rsidR="00872FD6">
        <w:rPr>
          <w:sz w:val="24"/>
        </w:rPr>
        <w:t xml:space="preserve">в нем </w:t>
      </w:r>
      <w:r>
        <w:rPr>
          <w:sz w:val="24"/>
        </w:rPr>
        <w:t xml:space="preserve">вызвать метод </w:t>
      </w:r>
      <w:r>
        <w:rPr>
          <w:sz w:val="24"/>
          <w:lang w:val="en-US"/>
        </w:rPr>
        <w:t>close</w:t>
      </w:r>
      <w:r w:rsidRPr="00F2606E">
        <w:rPr>
          <w:sz w:val="24"/>
        </w:rPr>
        <w:t xml:space="preserve">() </w:t>
      </w:r>
      <w:r>
        <w:rPr>
          <w:sz w:val="24"/>
        </w:rPr>
        <w:t>для закрытия окна.</w:t>
      </w:r>
    </w:p>
    <w:p w:rsidR="00F2606E" w:rsidRDefault="00F2606E" w:rsidP="00F2606E">
      <w:pPr>
        <w:pStyle w:val="a3"/>
        <w:numPr>
          <w:ilvl w:val="1"/>
          <w:numId w:val="15"/>
        </w:numPr>
        <w:rPr>
          <w:sz w:val="24"/>
          <w:lang w:val="en-US"/>
        </w:rPr>
      </w:pPr>
      <w:r>
        <w:rPr>
          <w:sz w:val="24"/>
        </w:rPr>
        <w:t>В</w:t>
      </w:r>
      <w:r w:rsidRPr="00F2606E">
        <w:rPr>
          <w:sz w:val="24"/>
          <w:lang w:val="en-US"/>
        </w:rPr>
        <w:t xml:space="preserve"> </w:t>
      </w:r>
      <w:r>
        <w:rPr>
          <w:sz w:val="24"/>
        </w:rPr>
        <w:t>классе</w:t>
      </w:r>
      <w:r w:rsidRPr="00F2606E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MainWindow</w:t>
      </w:r>
      <w:proofErr w:type="spellEnd"/>
      <w:r w:rsidRPr="00F2606E">
        <w:rPr>
          <w:sz w:val="24"/>
          <w:lang w:val="en-US"/>
        </w:rPr>
        <w:t xml:space="preserve"> </w:t>
      </w:r>
      <w:r>
        <w:rPr>
          <w:sz w:val="24"/>
        </w:rPr>
        <w:t>связываем</w:t>
      </w:r>
      <w:r w:rsidRPr="00F2606E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sendString</w:t>
      </w:r>
      <w:proofErr w:type="spellEnd"/>
      <w:r w:rsidRPr="00F2606E">
        <w:rPr>
          <w:sz w:val="24"/>
          <w:lang w:val="en-US"/>
        </w:rPr>
        <w:t>(</w:t>
      </w:r>
      <w:proofErr w:type="spellStart"/>
      <w:r>
        <w:rPr>
          <w:sz w:val="24"/>
          <w:lang w:val="en-US"/>
        </w:rPr>
        <w:t>QString</w:t>
      </w:r>
      <w:proofErr w:type="spellEnd"/>
      <w:r w:rsidRPr="00F2606E">
        <w:rPr>
          <w:sz w:val="24"/>
          <w:lang w:val="en-US"/>
        </w:rPr>
        <w:t xml:space="preserve">) </w:t>
      </w:r>
      <w:r>
        <w:rPr>
          <w:sz w:val="24"/>
        </w:rPr>
        <w:t>и</w:t>
      </w:r>
      <w:r w:rsidRPr="00F2606E">
        <w:rPr>
          <w:sz w:val="24"/>
          <w:lang w:val="en-US"/>
        </w:rPr>
        <w:t xml:space="preserve"> </w:t>
      </w:r>
      <w:r>
        <w:rPr>
          <w:sz w:val="24"/>
        </w:rPr>
        <w:t>слот</w:t>
      </w:r>
      <w:r w:rsidRPr="00F2606E"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MainWindow</w:t>
      </w:r>
      <w:proofErr w:type="spellEnd"/>
      <w:r w:rsidRPr="00F2606E">
        <w:rPr>
          <w:sz w:val="24"/>
          <w:lang w:val="en-US"/>
        </w:rPr>
        <w:t xml:space="preserve"> </w:t>
      </w:r>
      <w:r>
        <w:rPr>
          <w:sz w:val="24"/>
          <w:lang w:val="en-US"/>
        </w:rPr>
        <w:t>receive(</w:t>
      </w:r>
      <w:proofErr w:type="spellStart"/>
      <w:r>
        <w:rPr>
          <w:sz w:val="24"/>
          <w:lang w:val="en-US"/>
        </w:rPr>
        <w:t>QString</w:t>
      </w:r>
      <w:proofErr w:type="spellEnd"/>
      <w:r>
        <w:rPr>
          <w:sz w:val="24"/>
          <w:lang w:val="en-US"/>
        </w:rPr>
        <w:t>)</w:t>
      </w:r>
      <w:r w:rsidRPr="00F2606E">
        <w:rPr>
          <w:sz w:val="24"/>
          <w:lang w:val="en-US"/>
        </w:rPr>
        <w:t>.</w:t>
      </w:r>
    </w:p>
    <w:p w:rsidR="00F2606E" w:rsidRDefault="00F2606E" w:rsidP="00F2606E">
      <w:pPr>
        <w:pStyle w:val="a3"/>
        <w:numPr>
          <w:ilvl w:val="1"/>
          <w:numId w:val="15"/>
        </w:numPr>
        <w:rPr>
          <w:sz w:val="24"/>
        </w:rPr>
      </w:pPr>
      <w:r w:rsidRPr="00F2606E">
        <w:rPr>
          <w:b/>
          <w:sz w:val="24"/>
        </w:rPr>
        <w:t>Подумайте</w:t>
      </w:r>
      <w:r>
        <w:rPr>
          <w:sz w:val="24"/>
        </w:rPr>
        <w:t xml:space="preserve">, где именно нужно вызвать метод </w:t>
      </w:r>
      <w:r>
        <w:rPr>
          <w:sz w:val="24"/>
          <w:lang w:val="en-US"/>
        </w:rPr>
        <w:t>connect</w:t>
      </w:r>
      <w:r w:rsidRPr="00F2606E">
        <w:rPr>
          <w:sz w:val="24"/>
        </w:rPr>
        <w:t>()</w:t>
      </w:r>
      <w:r>
        <w:rPr>
          <w:sz w:val="24"/>
        </w:rPr>
        <w:t xml:space="preserve"> для связи и слота.</w:t>
      </w:r>
    </w:p>
    <w:p w:rsidR="00F2606E" w:rsidRDefault="00F2606E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 xml:space="preserve">В слоте </w:t>
      </w:r>
      <w:r>
        <w:rPr>
          <w:sz w:val="24"/>
          <w:lang w:val="en-US"/>
        </w:rPr>
        <w:t>receive</w:t>
      </w:r>
      <w:r w:rsidRPr="00F2606E">
        <w:rPr>
          <w:sz w:val="24"/>
        </w:rPr>
        <w:t>(</w:t>
      </w:r>
      <w:proofErr w:type="spellStart"/>
      <w:r>
        <w:rPr>
          <w:sz w:val="24"/>
          <w:lang w:val="en-US"/>
        </w:rPr>
        <w:t>QString</w:t>
      </w:r>
      <w:proofErr w:type="spellEnd"/>
      <w:r w:rsidRPr="00F2606E">
        <w:rPr>
          <w:sz w:val="24"/>
        </w:rPr>
        <w:t>)</w:t>
      </w:r>
      <w:r>
        <w:rPr>
          <w:sz w:val="24"/>
        </w:rPr>
        <w:t xml:space="preserve"> передайте </w:t>
      </w:r>
      <w:proofErr w:type="spellStart"/>
      <w:r>
        <w:rPr>
          <w:sz w:val="24"/>
          <w:lang w:val="en-US"/>
        </w:rPr>
        <w:t>Q</w:t>
      </w:r>
      <w:r w:rsidR="00233654">
        <w:rPr>
          <w:sz w:val="24"/>
          <w:lang w:val="en-US"/>
        </w:rPr>
        <w:t>L</w:t>
      </w:r>
      <w:r>
        <w:rPr>
          <w:sz w:val="24"/>
          <w:lang w:val="en-US"/>
        </w:rPr>
        <w:t>abel</w:t>
      </w:r>
      <w:proofErr w:type="spellEnd"/>
      <w:r w:rsidRPr="00F2606E">
        <w:rPr>
          <w:sz w:val="24"/>
        </w:rPr>
        <w:t xml:space="preserve"> </w:t>
      </w:r>
      <w:r>
        <w:rPr>
          <w:sz w:val="24"/>
        </w:rPr>
        <w:t>полученную строку.</w:t>
      </w:r>
    </w:p>
    <w:p w:rsidR="00872FD6" w:rsidRDefault="00872FD6" w:rsidP="00872FD6">
      <w:pPr>
        <w:pStyle w:val="a3"/>
        <w:numPr>
          <w:ilvl w:val="0"/>
          <w:numId w:val="15"/>
        </w:numPr>
        <w:rPr>
          <w:sz w:val="24"/>
        </w:rPr>
      </w:pPr>
      <w:r>
        <w:rPr>
          <w:sz w:val="24"/>
        </w:rPr>
        <w:t>2-й вариант</w:t>
      </w:r>
    </w:p>
    <w:p w:rsidR="00872FD6" w:rsidRPr="00872FD6" w:rsidRDefault="00872FD6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>Создаем в классе</w:t>
      </w:r>
      <w:r w:rsidRPr="00F2606E">
        <w:rPr>
          <w:sz w:val="24"/>
        </w:rPr>
        <w:t xml:space="preserve"> </w:t>
      </w:r>
      <w:r>
        <w:rPr>
          <w:sz w:val="24"/>
          <w:lang w:val="en-US"/>
        </w:rPr>
        <w:t>Dialog</w:t>
      </w:r>
      <w:r>
        <w:rPr>
          <w:sz w:val="24"/>
        </w:rPr>
        <w:t xml:space="preserve"> строку </w:t>
      </w:r>
      <w:r>
        <w:rPr>
          <w:sz w:val="24"/>
          <w:lang w:val="en-US"/>
        </w:rPr>
        <w:t>m</w:t>
      </w:r>
      <w:r w:rsidRPr="00872FD6">
        <w:rPr>
          <w:sz w:val="24"/>
        </w:rPr>
        <w:t>_</w:t>
      </w:r>
      <w:proofErr w:type="spellStart"/>
      <w:r>
        <w:rPr>
          <w:sz w:val="24"/>
          <w:lang w:val="en-US"/>
        </w:rPr>
        <w:t>str</w:t>
      </w:r>
      <w:proofErr w:type="spellEnd"/>
      <w:r>
        <w:rPr>
          <w:sz w:val="24"/>
        </w:rPr>
        <w:t xml:space="preserve">,  куда будем записывать данные </w:t>
      </w:r>
      <w:r>
        <w:rPr>
          <w:sz w:val="24"/>
          <w:lang w:val="en-US"/>
        </w:rPr>
        <w:t>QLineEdit</w:t>
      </w:r>
      <w:r w:rsidR="00233654">
        <w:rPr>
          <w:sz w:val="24"/>
        </w:rPr>
        <w:t>,</w:t>
      </w:r>
      <w:r w:rsidR="00233654" w:rsidRPr="00233654">
        <w:rPr>
          <w:sz w:val="24"/>
        </w:rPr>
        <w:t xml:space="preserve"> </w:t>
      </w:r>
      <w:r w:rsidR="00233654">
        <w:rPr>
          <w:sz w:val="24"/>
        </w:rPr>
        <w:t>и метод, осуществляющий доступ к ней.</w:t>
      </w:r>
    </w:p>
    <w:p w:rsidR="00872FD6" w:rsidRDefault="00872FD6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>Соединяем</w:t>
      </w:r>
      <w:r w:rsidRPr="00872FD6">
        <w:rPr>
          <w:sz w:val="24"/>
        </w:rPr>
        <w:t xml:space="preserve"> </w:t>
      </w:r>
      <w:r>
        <w:rPr>
          <w:sz w:val="24"/>
        </w:rPr>
        <w:t>сигнал</w:t>
      </w:r>
      <w:r w:rsidRPr="00872FD6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QLineEdit</w:t>
      </w:r>
      <w:proofErr w:type="spellEnd"/>
      <w:r w:rsidRPr="00872FD6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valueChanged</w:t>
      </w:r>
      <w:proofErr w:type="spellEnd"/>
      <w:r w:rsidRPr="00872FD6">
        <w:rPr>
          <w:sz w:val="24"/>
        </w:rPr>
        <w:t>(</w:t>
      </w:r>
      <w:proofErr w:type="spellStart"/>
      <w:r>
        <w:rPr>
          <w:sz w:val="24"/>
          <w:lang w:val="en-US"/>
        </w:rPr>
        <w:t>QString</w:t>
      </w:r>
      <w:proofErr w:type="spellEnd"/>
      <w:r w:rsidRPr="00872FD6">
        <w:rPr>
          <w:sz w:val="24"/>
        </w:rPr>
        <w:t xml:space="preserve">) </w:t>
      </w:r>
      <w:r>
        <w:rPr>
          <w:sz w:val="24"/>
        </w:rPr>
        <w:t>со</w:t>
      </w:r>
      <w:r w:rsidRPr="00872FD6">
        <w:rPr>
          <w:sz w:val="24"/>
        </w:rPr>
        <w:t xml:space="preserve"> </w:t>
      </w:r>
      <w:r>
        <w:rPr>
          <w:sz w:val="24"/>
        </w:rPr>
        <w:t xml:space="preserve">слотом класса </w:t>
      </w:r>
      <w:r>
        <w:rPr>
          <w:sz w:val="24"/>
          <w:lang w:val="en-US"/>
        </w:rPr>
        <w:t>Dialog</w:t>
      </w:r>
      <w:r>
        <w:rPr>
          <w:sz w:val="24"/>
        </w:rPr>
        <w:t xml:space="preserve">, в котором записывает содержимое </w:t>
      </w:r>
      <w:r>
        <w:rPr>
          <w:sz w:val="24"/>
          <w:lang w:val="en-US"/>
        </w:rPr>
        <w:t>QLineEdit</w:t>
      </w:r>
      <w:r>
        <w:rPr>
          <w:sz w:val="24"/>
        </w:rPr>
        <w:t xml:space="preserve"> в строку.</w:t>
      </w:r>
    </w:p>
    <w:p w:rsidR="00872FD6" w:rsidRDefault="00233654" w:rsidP="00F2606E">
      <w:pPr>
        <w:pStyle w:val="a3"/>
        <w:numPr>
          <w:ilvl w:val="1"/>
          <w:numId w:val="15"/>
        </w:numPr>
        <w:rPr>
          <w:sz w:val="24"/>
        </w:rPr>
      </w:pPr>
      <w:r>
        <w:rPr>
          <w:sz w:val="24"/>
        </w:rPr>
        <w:t xml:space="preserve">В классе </w:t>
      </w:r>
      <w:proofErr w:type="spellStart"/>
      <w:r>
        <w:rPr>
          <w:sz w:val="24"/>
          <w:lang w:val="en-US"/>
        </w:rPr>
        <w:t>MainWindow</w:t>
      </w:r>
      <w:proofErr w:type="spellEnd"/>
      <w:r w:rsidRPr="00233654">
        <w:rPr>
          <w:sz w:val="24"/>
        </w:rPr>
        <w:t xml:space="preserve"> </w:t>
      </w:r>
      <w:r>
        <w:rPr>
          <w:sz w:val="24"/>
        </w:rPr>
        <w:t xml:space="preserve">осуществите вызов </w:t>
      </w:r>
      <w:proofErr w:type="spellStart"/>
      <w:r>
        <w:rPr>
          <w:sz w:val="24"/>
        </w:rPr>
        <w:t>диалоговго</w:t>
      </w:r>
      <w:proofErr w:type="spellEnd"/>
      <w:r>
        <w:rPr>
          <w:sz w:val="24"/>
        </w:rPr>
        <w:t xml:space="preserve"> окна следующим образом:</w:t>
      </w:r>
    </w:p>
    <w:p w:rsidR="00233654" w:rsidRPr="000D7DD5" w:rsidRDefault="00233654" w:rsidP="00233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gramStart"/>
      <w:r w:rsidRPr="00233654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2336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diag</w:t>
      </w:r>
      <w:proofErr w:type="spellEnd"/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r w:rsidRPr="0023365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exec</w:t>
      </w:r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</w:p>
    <w:p w:rsidR="00233654" w:rsidRPr="000D7DD5" w:rsidRDefault="00233654" w:rsidP="00233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{</w:t>
      </w:r>
    </w:p>
    <w:p w:rsidR="00233654" w:rsidRPr="000D7DD5" w:rsidRDefault="00233654" w:rsidP="00233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spellStart"/>
      <w:r w:rsidRPr="00233654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QString</w:t>
      </w:r>
      <w:proofErr w:type="spellEnd"/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2336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proofErr w:type="spellStart"/>
      <w:r w:rsidRPr="002336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diag</w:t>
      </w:r>
      <w:proofErr w:type="spellEnd"/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-&gt;</w:t>
      </w:r>
      <w:proofErr w:type="spellStart"/>
      <w:proofErr w:type="gramStart"/>
      <w:r w:rsidRPr="0023365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getStr</w:t>
      </w:r>
      <w:proofErr w:type="spellEnd"/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0D7D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233654" w:rsidRPr="00233654" w:rsidRDefault="00233654" w:rsidP="002336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D7DD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233654">
        <w:rPr>
          <w:rFonts w:ascii="Courier New" w:eastAsia="Times New Roman" w:hAnsi="Courier New" w:cs="Courier New"/>
          <w:sz w:val="20"/>
          <w:szCs w:val="20"/>
          <w:lang w:eastAsia="ru-RU"/>
        </w:rPr>
        <w:t>//</w:t>
      </w:r>
      <w:r w:rsidRPr="00233654">
        <w:t xml:space="preserve"> </w:t>
      </w:r>
      <w:r>
        <w:t xml:space="preserve">передайте </w:t>
      </w:r>
      <w:proofErr w:type="spellStart"/>
      <w:r>
        <w:rPr>
          <w:lang w:val="en-US"/>
        </w:rPr>
        <w:t>QLabel</w:t>
      </w:r>
      <w:proofErr w:type="spellEnd"/>
      <w:r w:rsidRPr="00F2606E">
        <w:t xml:space="preserve"> </w:t>
      </w:r>
      <w:r>
        <w:t>полученную строку</w:t>
      </w:r>
    </w:p>
    <w:p w:rsidR="00233654" w:rsidRPr="000D7DD5" w:rsidRDefault="00233654" w:rsidP="00233654">
      <w:pPr>
        <w:ind w:left="1058"/>
      </w:pPr>
      <w:r w:rsidRPr="000D7DD5">
        <w:rPr>
          <w:rFonts w:ascii="Times New Roman" w:eastAsia="Times New Roman" w:hAnsi="Times New Roman" w:cs="Times New Roman"/>
          <w:color w:val="C0C0C0"/>
          <w:szCs w:val="24"/>
          <w:lang w:eastAsia="ru-RU"/>
        </w:rPr>
        <w:t xml:space="preserve">    </w:t>
      </w:r>
      <w:r w:rsidRPr="000D7DD5">
        <w:rPr>
          <w:rFonts w:ascii="Times New Roman" w:eastAsia="Times New Roman" w:hAnsi="Times New Roman" w:cs="Times New Roman"/>
          <w:color w:val="000000"/>
          <w:szCs w:val="24"/>
          <w:lang w:eastAsia="ru-RU"/>
        </w:rPr>
        <w:t>}</w:t>
      </w:r>
    </w:p>
    <w:p w:rsidR="00327264" w:rsidRPr="000D7DD5" w:rsidRDefault="00327264">
      <w:pPr>
        <w:spacing w:after="200" w:line="276" w:lineRule="auto"/>
      </w:pPr>
      <w:r w:rsidRPr="000D7DD5">
        <w:br w:type="page"/>
      </w:r>
    </w:p>
    <w:p w:rsidR="00327264" w:rsidRDefault="00327264" w:rsidP="00327264">
      <w:pPr>
        <w:pStyle w:val="2"/>
        <w:rPr>
          <w:lang w:eastAsia="ru-RU"/>
        </w:rPr>
      </w:pPr>
      <w:r w:rsidRPr="00327264">
        <w:rPr>
          <w:lang w:eastAsia="ru-RU"/>
        </w:rPr>
        <w:lastRenderedPageBreak/>
        <w:t xml:space="preserve">Система ресурсов </w:t>
      </w:r>
      <w:r w:rsidRPr="00327264">
        <w:rPr>
          <w:lang w:val="en-US" w:eastAsia="ru-RU"/>
        </w:rPr>
        <w:t>Qt</w:t>
      </w:r>
    </w:p>
    <w:p w:rsidR="00327264" w:rsidRDefault="00327264" w:rsidP="00327264">
      <w:pPr>
        <w:pStyle w:val="3"/>
        <w:rPr>
          <w:lang w:eastAsia="ru-RU"/>
        </w:rPr>
      </w:pPr>
      <w:r>
        <w:rPr>
          <w:lang w:eastAsia="ru-RU"/>
        </w:rPr>
        <w:t xml:space="preserve">Как использовать редактор ресурсов в </w:t>
      </w:r>
      <w:proofErr w:type="spellStart"/>
      <w:r>
        <w:rPr>
          <w:lang w:val="en-US" w:eastAsia="ru-RU"/>
        </w:rPr>
        <w:t>QtCreator</w:t>
      </w:r>
      <w:proofErr w:type="spellEnd"/>
      <w:r w:rsidRPr="00420C0B">
        <w:rPr>
          <w:lang w:eastAsia="ru-RU"/>
        </w:rPr>
        <w:t>-</w:t>
      </w:r>
      <w:r>
        <w:rPr>
          <w:lang w:eastAsia="ru-RU"/>
        </w:rPr>
        <w:t>е</w:t>
      </w:r>
    </w:p>
    <w:p w:rsidR="00327264" w:rsidRDefault="00327264" w:rsidP="00327264">
      <w:pPr>
        <w:rPr>
          <w:lang w:eastAsia="ru-RU"/>
        </w:rPr>
      </w:pPr>
    </w:p>
    <w:p w:rsidR="00327264" w:rsidRPr="00327264" w:rsidRDefault="00327264" w:rsidP="00327264">
      <w:pPr>
        <w:pStyle w:val="a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 xml:space="preserve">Создаем файл </w:t>
      </w:r>
      <w:r w:rsidRPr="00420C0B">
        <w:rPr>
          <w:lang w:eastAsia="ru-RU"/>
        </w:rPr>
        <w:t>.</w:t>
      </w:r>
      <w:proofErr w:type="spellStart"/>
      <w:r w:rsidRPr="00327264">
        <w:rPr>
          <w:lang w:val="en-US" w:eastAsia="ru-RU"/>
        </w:rPr>
        <w:t>qrc</w:t>
      </w:r>
      <w:proofErr w:type="spellEnd"/>
      <w:r w:rsidRPr="00753C39">
        <w:rPr>
          <w:lang w:eastAsia="ru-RU"/>
        </w:rPr>
        <w:t xml:space="preserve"> </w:t>
      </w:r>
      <w:r>
        <w:rPr>
          <w:lang w:eastAsia="ru-RU"/>
        </w:rPr>
        <w:t>и добавляем его в проект:</w:t>
      </w:r>
    </w:p>
    <w:p w:rsidR="00635ADD" w:rsidRDefault="00327264" w:rsidP="00327264">
      <w:r>
        <w:rPr>
          <w:noProof/>
          <w:lang w:eastAsia="ru-RU"/>
        </w:rPr>
        <w:drawing>
          <wp:inline distT="0" distB="0" distL="0" distR="0" wp14:anchorId="22B3784B" wp14:editId="7F138ED0">
            <wp:extent cx="5621806" cy="3501081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268" cy="35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64" w:rsidRDefault="00327264" w:rsidP="00327264"/>
    <w:p w:rsidR="00327264" w:rsidRDefault="00327264" w:rsidP="00327264"/>
    <w:p w:rsidR="00327264" w:rsidRDefault="00327264" w:rsidP="00327264">
      <w:r>
        <w:rPr>
          <w:noProof/>
          <w:lang w:eastAsia="ru-RU"/>
        </w:rPr>
        <w:drawing>
          <wp:inline distT="0" distB="0" distL="0" distR="0" wp14:anchorId="3B0ECB57" wp14:editId="419B9FBF">
            <wp:extent cx="4914900" cy="3505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264" w:rsidRDefault="00327264" w:rsidP="00327264"/>
    <w:p w:rsidR="00327264" w:rsidRPr="006B7BA9" w:rsidRDefault="00327264" w:rsidP="00327264">
      <w:pPr>
        <w:rPr>
          <w:lang w:eastAsia="ru-RU"/>
        </w:rPr>
      </w:pPr>
      <w:r>
        <w:rPr>
          <w:lang w:eastAsia="ru-RU"/>
        </w:rPr>
        <w:t>В результате:</w:t>
      </w:r>
    </w:p>
    <w:p w:rsidR="00327264" w:rsidRDefault="00327264" w:rsidP="00327264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 окне «Проекты» появится виртуальная папка «Ресурсы»</w:t>
      </w:r>
    </w:p>
    <w:p w:rsidR="00327264" w:rsidRPr="007513B8" w:rsidRDefault="00327264" w:rsidP="00327264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lastRenderedPageBreak/>
        <w:t xml:space="preserve">будет создан практически пустой файл с заданным именем и расширением </w:t>
      </w:r>
      <w:r w:rsidRPr="007513B8">
        <w:rPr>
          <w:lang w:eastAsia="ru-RU"/>
        </w:rPr>
        <w:t>.</w:t>
      </w:r>
      <w:proofErr w:type="spellStart"/>
      <w:r w:rsidRPr="007513B8">
        <w:rPr>
          <w:lang w:val="en-US" w:eastAsia="ru-RU"/>
        </w:rPr>
        <w:t>qrc</w:t>
      </w:r>
      <w:proofErr w:type="spellEnd"/>
      <w:r w:rsidRPr="00584514">
        <w:rPr>
          <w:lang w:eastAsia="ru-RU"/>
        </w:rPr>
        <w:t xml:space="preserve"> </w:t>
      </w:r>
      <w:r>
        <w:rPr>
          <w:lang w:eastAsia="ru-RU"/>
        </w:rPr>
        <w:t>и помещен в виртуальную папку «Ресурсы»</w:t>
      </w:r>
    </w:p>
    <w:p w:rsidR="00327264" w:rsidRDefault="00327264" w:rsidP="00327264">
      <w:pPr>
        <w:ind w:left="360"/>
        <w:rPr>
          <w:lang w:eastAsia="ru-RU"/>
        </w:rPr>
      </w:pPr>
      <w:proofErr w:type="spellStart"/>
      <w:r w:rsidRPr="00327264">
        <w:rPr>
          <w:b/>
          <w:lang w:eastAsia="ru-RU"/>
        </w:rPr>
        <w:t>Важно</w:t>
      </w:r>
      <w:proofErr w:type="gramStart"/>
      <w:r w:rsidRPr="00327264">
        <w:rPr>
          <w:b/>
          <w:lang w:eastAsia="ru-RU"/>
        </w:rPr>
        <w:t>!</w:t>
      </w:r>
      <w:r>
        <w:rPr>
          <w:lang w:eastAsia="ru-RU"/>
        </w:rPr>
        <w:t>В</w:t>
      </w:r>
      <w:proofErr w:type="gramEnd"/>
      <w:r>
        <w:rPr>
          <w:lang w:eastAsia="ru-RU"/>
        </w:rPr>
        <w:t>се</w:t>
      </w:r>
      <w:proofErr w:type="spellEnd"/>
      <w:r>
        <w:rPr>
          <w:lang w:eastAsia="ru-RU"/>
        </w:rPr>
        <w:t xml:space="preserve">, требуемые для создания ресурсов, файлы должны храниться или в той же директории, где создается файл </w:t>
      </w:r>
      <w:r w:rsidRPr="00B576EA">
        <w:rPr>
          <w:lang w:eastAsia="ru-RU"/>
        </w:rPr>
        <w:t>.</w:t>
      </w:r>
      <w:proofErr w:type="spellStart"/>
      <w:r w:rsidRPr="00327264">
        <w:rPr>
          <w:lang w:val="en-US" w:eastAsia="ru-RU"/>
        </w:rPr>
        <w:t>qrc</w:t>
      </w:r>
      <w:proofErr w:type="spellEnd"/>
      <w:r w:rsidRPr="00B576EA">
        <w:rPr>
          <w:lang w:eastAsia="ru-RU"/>
        </w:rPr>
        <w:t xml:space="preserve">, </w:t>
      </w:r>
      <w:r>
        <w:rPr>
          <w:lang w:eastAsia="ru-RU"/>
        </w:rPr>
        <w:t xml:space="preserve">или в одном из подкаталогов. Создадим в папке проекта каталог, например, </w:t>
      </w:r>
      <w:r w:rsidRPr="00327264">
        <w:rPr>
          <w:lang w:val="en-US" w:eastAsia="ru-RU"/>
        </w:rPr>
        <w:t>Images</w:t>
      </w:r>
      <w:r w:rsidRPr="00584514">
        <w:rPr>
          <w:lang w:eastAsia="ru-RU"/>
        </w:rPr>
        <w:t xml:space="preserve"> </w:t>
      </w:r>
      <w:r>
        <w:rPr>
          <w:lang w:eastAsia="ru-RU"/>
        </w:rPr>
        <w:t xml:space="preserve">и перепишем туда иконку и картинки из моей папки </w:t>
      </w:r>
    </w:p>
    <w:p w:rsidR="00327264" w:rsidRDefault="00327264" w:rsidP="00327264">
      <w:pPr>
        <w:ind w:left="360"/>
        <w:rPr>
          <w:lang w:eastAsia="ru-RU"/>
        </w:rPr>
      </w:pPr>
    </w:p>
    <w:p w:rsidR="00327264" w:rsidRPr="00B576EA" w:rsidRDefault="00502256" w:rsidP="00502256">
      <w:pPr>
        <w:pStyle w:val="a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Для перехода в режим редактирования ресурсов дважды</w:t>
      </w:r>
      <w:r w:rsidRPr="00753C39">
        <w:rPr>
          <w:lang w:eastAsia="ru-RU"/>
        </w:rPr>
        <w:t xml:space="preserve"> </w:t>
      </w:r>
      <w:r>
        <w:rPr>
          <w:lang w:eastAsia="ru-RU"/>
        </w:rPr>
        <w:t>кликните</w:t>
      </w:r>
      <w:r w:rsidRPr="00753C39">
        <w:rPr>
          <w:lang w:eastAsia="ru-RU"/>
        </w:rPr>
        <w:t xml:space="preserve"> </w:t>
      </w:r>
      <w:r>
        <w:rPr>
          <w:lang w:eastAsia="ru-RU"/>
        </w:rPr>
        <w:t>файл</w:t>
      </w:r>
      <w:r>
        <w:t>*</w:t>
      </w:r>
      <w:r w:rsidRPr="00E73B92">
        <w:rPr>
          <w:lang w:eastAsia="ru-RU"/>
        </w:rPr>
        <w:t>.</w:t>
      </w:r>
      <w:proofErr w:type="spellStart"/>
      <w:r w:rsidRPr="00502256">
        <w:rPr>
          <w:lang w:val="en-US" w:eastAsia="ru-RU"/>
        </w:rPr>
        <w:t>qrc</w:t>
      </w:r>
      <w:proofErr w:type="spellEnd"/>
      <w:r>
        <w:rPr>
          <w:lang w:eastAsia="ru-RU"/>
        </w:rPr>
        <w:t xml:space="preserve"> или правую кнопку мыши/из контекстного меню –</w:t>
      </w:r>
      <w:r w:rsidRPr="00AF0035">
        <w:rPr>
          <w:lang w:eastAsia="ru-RU"/>
        </w:rPr>
        <w:t>&gt;</w:t>
      </w:r>
      <w:r>
        <w:rPr>
          <w:lang w:eastAsia="ru-RU"/>
        </w:rPr>
        <w:t xml:space="preserve"> открыть. </w:t>
      </w:r>
      <w:r>
        <w:rPr>
          <w:noProof/>
          <w:lang w:eastAsia="ru-RU"/>
        </w:rPr>
        <w:t>Откроется редактор ресурсов</w:t>
      </w:r>
    </w:p>
    <w:p w:rsidR="00327264" w:rsidRDefault="00955B15" w:rsidP="00955B15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1299391</wp:posOffset>
                </wp:positionH>
                <wp:positionV relativeFrom="paragraph">
                  <wp:posOffset>1267914</wp:posOffset>
                </wp:positionV>
                <wp:extent cx="607423" cy="241662"/>
                <wp:effectExtent l="0" t="0" r="21590" b="254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423" cy="241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102.3pt;margin-top:99.85pt;width:47.85pt;height:19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" filled="f" strokecolor="red" strokeweight="2pt"/>
            </w:pict>
          </mc:Fallback>
        </mc:AlternateContent>
      </w:r>
      <w:r w:rsidR="00502256">
        <w:rPr>
          <w:noProof/>
          <w:lang w:eastAsia="ru-RU"/>
        </w:rPr>
        <w:drawing>
          <wp:inline distT="0" distB="0" distL="0" distR="0" wp14:anchorId="1507204B" wp14:editId="0E341108">
            <wp:extent cx="4104000" cy="3026753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" r="32743"/>
                    <a:stretch/>
                  </pic:blipFill>
                  <pic:spPr bwMode="auto">
                    <a:xfrm>
                      <a:off x="0" y="0"/>
                      <a:ext cx="4137975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256" w:rsidRDefault="00502256" w:rsidP="00327264"/>
    <w:p w:rsidR="00502256" w:rsidRDefault="00502256" w:rsidP="00502256">
      <w:pPr>
        <w:pStyle w:val="a3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 xml:space="preserve">Нажмите кнопку «Добавить» и выберите «Добавить префикс». </w:t>
      </w:r>
    </w:p>
    <w:p w:rsidR="00502256" w:rsidRDefault="00502256" w:rsidP="00502256">
      <w:pPr>
        <w:rPr>
          <w:lang w:eastAsia="ru-RU"/>
        </w:rPr>
      </w:pPr>
    </w:p>
    <w:p w:rsidR="00502256" w:rsidRDefault="00502256" w:rsidP="00327264">
      <w:r>
        <w:rPr>
          <w:noProof/>
          <w:lang w:eastAsia="ru-RU"/>
        </w:rPr>
        <w:drawing>
          <wp:inline distT="0" distB="0" distL="0" distR="0" wp14:anchorId="36AA83B5" wp14:editId="795C5A36">
            <wp:extent cx="6152515" cy="323913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56" w:rsidRDefault="00502256" w:rsidP="00327264"/>
    <w:p w:rsidR="00502256" w:rsidRPr="00502256" w:rsidRDefault="00502256" w:rsidP="00502256">
      <w:pPr>
        <w:pStyle w:val="a3"/>
        <w:numPr>
          <w:ilvl w:val="0"/>
          <w:numId w:val="16"/>
        </w:num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t>Замените тот префикс, который предлагает редактор ресурсов</w:t>
      </w:r>
      <w:r w:rsidRPr="00AF0035">
        <w:rPr>
          <w:noProof/>
          <w:lang w:eastAsia="ru-RU"/>
        </w:rPr>
        <w:t xml:space="preserve"> </w:t>
      </w:r>
      <w:r w:rsidRPr="00502256">
        <w:rPr>
          <w:b/>
          <w:noProof/>
          <w:lang w:eastAsia="ru-RU"/>
        </w:rPr>
        <w:t>/</w:t>
      </w:r>
      <w:r w:rsidRPr="00502256">
        <w:rPr>
          <w:b/>
          <w:noProof/>
          <w:lang w:val="en-US" w:eastAsia="ru-RU"/>
        </w:rPr>
        <w:t>new</w:t>
      </w:r>
      <w:r w:rsidRPr="00502256">
        <w:rPr>
          <w:b/>
          <w:noProof/>
          <w:lang w:eastAsia="ru-RU"/>
        </w:rPr>
        <w:t>/</w:t>
      </w:r>
      <w:r w:rsidRPr="00502256">
        <w:rPr>
          <w:b/>
          <w:noProof/>
          <w:lang w:val="en-US" w:eastAsia="ru-RU"/>
        </w:rPr>
        <w:t>prefix</w:t>
      </w:r>
      <w:r w:rsidRPr="00502256">
        <w:rPr>
          <w:b/>
          <w:noProof/>
          <w:lang w:eastAsia="ru-RU"/>
        </w:rPr>
        <w:t>1</w:t>
      </w:r>
      <w:r>
        <w:rPr>
          <w:noProof/>
          <w:lang w:eastAsia="ru-RU"/>
        </w:rPr>
        <w:t xml:space="preserve">, например, </w:t>
      </w:r>
      <w:r w:rsidRPr="00BD71D3">
        <w:rPr>
          <w:noProof/>
          <w:lang w:eastAsia="ru-RU"/>
        </w:rPr>
        <w:t>на:</w:t>
      </w:r>
      <w:r w:rsidRPr="00502256">
        <w:rPr>
          <w:b/>
          <w:noProof/>
          <w:lang w:eastAsia="ru-RU"/>
        </w:rPr>
        <w:t>/</w:t>
      </w:r>
      <w:r w:rsidRPr="00502256">
        <w:rPr>
          <w:b/>
          <w:noProof/>
          <w:lang w:val="en-US" w:eastAsia="ru-RU"/>
        </w:rPr>
        <w:t>MyImages</w:t>
      </w:r>
      <w:r w:rsidRPr="00502256">
        <w:rPr>
          <w:b/>
          <w:noProof/>
          <w:lang w:eastAsia="ru-RU"/>
        </w:rPr>
        <w:t xml:space="preserve">   </w:t>
      </w:r>
    </w:p>
    <w:p w:rsidR="00502256" w:rsidRPr="00502256" w:rsidRDefault="00502256" w:rsidP="00502256">
      <w:pPr>
        <w:pStyle w:val="a3"/>
        <w:numPr>
          <w:ilvl w:val="0"/>
          <w:numId w:val="16"/>
        </w:numPr>
        <w:rPr>
          <w:b/>
          <w:noProof/>
          <w:lang w:eastAsia="ru-RU"/>
        </w:rPr>
      </w:pPr>
      <w:r>
        <w:rPr>
          <w:lang w:eastAsia="ru-RU"/>
        </w:rPr>
        <w:t>Нажмите кнопку «Добавить» и выберите «Добавить файл» и выберите требуемый файл (например, иконку).</w:t>
      </w:r>
    </w:p>
    <w:p w:rsidR="00502256" w:rsidRDefault="00502256" w:rsidP="00502256">
      <w:r>
        <w:rPr>
          <w:noProof/>
          <w:lang w:eastAsia="ru-RU"/>
        </w:rPr>
        <w:drawing>
          <wp:inline distT="0" distB="0" distL="0" distR="0" wp14:anchorId="0B61271A" wp14:editId="4148CF30">
            <wp:extent cx="6152515" cy="3484245"/>
            <wp:effectExtent l="0" t="0" r="635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256" w:rsidRDefault="00502256" w:rsidP="00502256"/>
    <w:p w:rsidR="00502256" w:rsidRDefault="00502256" w:rsidP="00502256">
      <w:pPr>
        <w:pStyle w:val="a3"/>
        <w:numPr>
          <w:ilvl w:val="0"/>
          <w:numId w:val="18"/>
        </w:numPr>
      </w:pPr>
      <w:r>
        <w:t xml:space="preserve">Пересоберите проект. </w:t>
      </w:r>
    </w:p>
    <w:p w:rsidR="00502256" w:rsidRDefault="00502256" w:rsidP="00502256">
      <w:pPr>
        <w:pStyle w:val="a3"/>
        <w:numPr>
          <w:ilvl w:val="0"/>
          <w:numId w:val="18"/>
        </w:numPr>
      </w:pPr>
      <w:r>
        <w:t>Ресурсы готовы к использованию</w:t>
      </w:r>
    </w:p>
    <w:p w:rsidR="00C20CAE" w:rsidRDefault="00F23B28" w:rsidP="00F23B28">
      <w:pPr>
        <w:pStyle w:val="3"/>
        <w:rPr>
          <w:lang w:eastAsia="ru-RU"/>
        </w:rPr>
      </w:pPr>
      <w:r w:rsidRPr="007A10E1">
        <w:rPr>
          <w:lang w:eastAsia="ru-RU"/>
        </w:rPr>
        <w:t xml:space="preserve">Картинка </w:t>
      </w:r>
      <w:r>
        <w:rPr>
          <w:lang w:eastAsia="ru-RU"/>
        </w:rPr>
        <w:t>на кнопке</w:t>
      </w:r>
    </w:p>
    <w:p w:rsidR="00F23B28" w:rsidRDefault="00F23B28" w:rsidP="00F23B28">
      <w:pPr>
        <w:rPr>
          <w:lang w:eastAsia="ru-RU"/>
        </w:rPr>
      </w:pPr>
    </w:p>
    <w:p w:rsidR="00F23B28" w:rsidRDefault="00F23B28" w:rsidP="00F23B28">
      <w:pPr>
        <w:rPr>
          <w:lang w:eastAsia="ru-RU"/>
        </w:rPr>
      </w:pPr>
      <w:r>
        <w:rPr>
          <w:lang w:eastAsia="ru-RU"/>
        </w:rPr>
        <w:t>Порядок действий:</w:t>
      </w:r>
    </w:p>
    <w:p w:rsidR="00F23B28" w:rsidRDefault="00F23B28" w:rsidP="00F23B28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открыть форму в режиме дизайнера и выделить кнопку</w:t>
      </w:r>
    </w:p>
    <w:p w:rsidR="00F23B28" w:rsidRDefault="00F23B28" w:rsidP="00F23B28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в свойствах </w:t>
      </w:r>
      <w:r w:rsidRPr="00AA7158">
        <w:rPr>
          <w:lang w:eastAsia="ru-RU"/>
        </w:rPr>
        <w:t>“</w:t>
      </w:r>
      <w:r>
        <w:rPr>
          <w:lang w:val="en-US" w:eastAsia="ru-RU"/>
        </w:rPr>
        <w:t>icon</w:t>
      </w:r>
      <w:r w:rsidRPr="00AA7158">
        <w:rPr>
          <w:lang w:eastAsia="ru-RU"/>
        </w:rPr>
        <w:t xml:space="preserve">” </w:t>
      </w:r>
      <w:r>
        <w:rPr>
          <w:lang w:eastAsia="ru-RU"/>
        </w:rPr>
        <w:t>выбрать из ресурсов требуемое изображение</w:t>
      </w:r>
    </w:p>
    <w:p w:rsidR="00F23B28" w:rsidRDefault="00F23B28" w:rsidP="00F23B28">
      <w:pPr>
        <w:pStyle w:val="a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376CC2" wp14:editId="74540360">
            <wp:extent cx="5238750" cy="29051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28" w:rsidRPr="00763A45" w:rsidRDefault="00F23B28" w:rsidP="00F23B28">
      <w:pPr>
        <w:pStyle w:val="a3"/>
        <w:numPr>
          <w:ilvl w:val="0"/>
          <w:numId w:val="20"/>
        </w:numPr>
        <w:tabs>
          <w:tab w:val="clear" w:pos="1068"/>
          <w:tab w:val="num" w:pos="709"/>
        </w:tabs>
        <w:ind w:left="709"/>
        <w:rPr>
          <w:lang w:eastAsia="ru-RU"/>
        </w:rPr>
      </w:pPr>
      <w:proofErr w:type="gramStart"/>
      <w:r>
        <w:rPr>
          <w:lang w:eastAsia="ru-RU"/>
        </w:rPr>
        <w:t>ОК</w:t>
      </w:r>
      <w:proofErr w:type="gramEnd"/>
    </w:p>
    <w:p w:rsidR="00F23B28" w:rsidRDefault="00F23B28" w:rsidP="00F23B28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4C3B51" wp14:editId="668C9360">
            <wp:extent cx="4152900" cy="20764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79" w:rsidRDefault="00814079" w:rsidP="00F23B28">
      <w:pPr>
        <w:rPr>
          <w:lang w:eastAsia="ru-RU"/>
        </w:rPr>
      </w:pPr>
    </w:p>
    <w:p w:rsidR="00814079" w:rsidRDefault="00814079" w:rsidP="00814079"/>
    <w:p w:rsidR="00814079" w:rsidRDefault="00814079" w:rsidP="00814079">
      <w:pPr>
        <w:pStyle w:val="2"/>
      </w:pPr>
      <w:r>
        <w:t xml:space="preserve">Меню. </w:t>
      </w:r>
      <w:proofErr w:type="spellStart"/>
      <w:r>
        <w:rPr>
          <w:lang w:val="en-US"/>
        </w:rPr>
        <w:t>QMenuBar</w:t>
      </w:r>
      <w:proofErr w:type="spellEnd"/>
      <w:r w:rsidRPr="00930203">
        <w:t xml:space="preserve">, </w:t>
      </w:r>
      <w:proofErr w:type="spellStart"/>
      <w:r>
        <w:rPr>
          <w:lang w:val="en-US"/>
        </w:rPr>
        <w:t>QMenu</w:t>
      </w:r>
      <w:proofErr w:type="spellEnd"/>
    </w:p>
    <w:p w:rsidR="00930203" w:rsidRDefault="00930203" w:rsidP="00930203"/>
    <w:p w:rsidR="00930203" w:rsidRPr="00930203" w:rsidRDefault="00930203" w:rsidP="00930203"/>
    <w:p w:rsidR="00930203" w:rsidRDefault="00930203" w:rsidP="00930203">
      <w:r>
        <w:t xml:space="preserve">Создадим пункт меню. </w:t>
      </w:r>
      <w:r w:rsidRPr="006A7A85">
        <w:rPr>
          <w:b/>
        </w:rPr>
        <w:t xml:space="preserve">При его создании дизайнер </w:t>
      </w:r>
      <w:r>
        <w:rPr>
          <w:b/>
        </w:rPr>
        <w:t xml:space="preserve">автоматически </w:t>
      </w:r>
      <w:r w:rsidRPr="006A7A85">
        <w:rPr>
          <w:b/>
        </w:rPr>
        <w:t>также создает объект-действие</w:t>
      </w:r>
      <w:r>
        <w:t>!</w:t>
      </w:r>
    </w:p>
    <w:p w:rsidR="00930203" w:rsidRDefault="00930203" w:rsidP="00930203">
      <w:r>
        <w:t>Последовательность действий:</w:t>
      </w:r>
    </w:p>
    <w:p w:rsidR="00930203" w:rsidRDefault="00930203" w:rsidP="00930203">
      <w:pPr>
        <w:pStyle w:val="a3"/>
        <w:numPr>
          <w:ilvl w:val="0"/>
          <w:numId w:val="22"/>
        </w:numPr>
      </w:pPr>
      <w:r>
        <w:t>Перейдите в режим дизайнера</w:t>
      </w:r>
    </w:p>
    <w:p w:rsidR="00930203" w:rsidRDefault="00930203" w:rsidP="00930203">
      <w:pPr>
        <w:pStyle w:val="a3"/>
        <w:numPr>
          <w:ilvl w:val="0"/>
          <w:numId w:val="22"/>
        </w:numPr>
      </w:pPr>
      <w:r>
        <w:t xml:space="preserve">Сначала задаем заголовок выпадающего меню верхнего уровня, например </w:t>
      </w:r>
      <w:r w:rsidRPr="009F63BC">
        <w:t>“</w:t>
      </w:r>
      <w:r w:rsidRPr="00CC64FD">
        <w:t>&amp;</w:t>
      </w:r>
      <w:r>
        <w:rPr>
          <w:lang w:val="en-US"/>
        </w:rPr>
        <w:t>File</w:t>
      </w:r>
      <w:r w:rsidRPr="009F63BC">
        <w:t>”</w:t>
      </w:r>
      <w:r>
        <w:t xml:space="preserve"> (там, где «Пишите здесь»)</w:t>
      </w:r>
    </w:p>
    <w:p w:rsidR="00814079" w:rsidRDefault="00930203" w:rsidP="00F23B28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46B9B9" wp14:editId="5E226436">
            <wp:extent cx="5074508" cy="307581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2053" b="54309"/>
                    <a:stretch/>
                  </pic:blipFill>
                  <pic:spPr bwMode="auto">
                    <a:xfrm>
                      <a:off x="0" y="0"/>
                      <a:ext cx="5080717" cy="307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203" w:rsidRDefault="00930203" w:rsidP="00F23B28">
      <w:pPr>
        <w:rPr>
          <w:lang w:val="en-US" w:eastAsia="ru-RU"/>
        </w:rPr>
      </w:pPr>
    </w:p>
    <w:p w:rsidR="00930203" w:rsidRPr="00930203" w:rsidRDefault="00930203" w:rsidP="00930203">
      <w:pPr>
        <w:pStyle w:val="a3"/>
        <w:numPr>
          <w:ilvl w:val="0"/>
          <w:numId w:val="20"/>
        </w:numPr>
        <w:rPr>
          <w:lang w:eastAsia="ru-RU"/>
        </w:rPr>
      </w:pPr>
      <w:r>
        <w:t>Затем задаем название пункта меню</w:t>
      </w:r>
      <w:r w:rsidRPr="00930203">
        <w:t xml:space="preserve"> (</w:t>
      </w:r>
      <w:r>
        <w:rPr>
          <w:lang w:val="en-US"/>
        </w:rPr>
        <w:t>Open</w:t>
      </w:r>
      <w:r w:rsidRPr="00930203">
        <w:t>)</w:t>
      </w:r>
    </w:p>
    <w:p w:rsidR="00930203" w:rsidRDefault="00930203" w:rsidP="00930203">
      <w:pPr>
        <w:ind w:left="348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D7C1C5" wp14:editId="58FF428B">
            <wp:extent cx="3600000" cy="1795849"/>
            <wp:effectExtent l="0" t="0" r="63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41340" b="61933"/>
                    <a:stretch/>
                  </pic:blipFill>
                  <pic:spPr bwMode="auto">
                    <a:xfrm>
                      <a:off x="0" y="0"/>
                      <a:ext cx="3609055" cy="1800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203" w:rsidRDefault="00930203" w:rsidP="00930203">
      <w:pPr>
        <w:ind w:left="348"/>
        <w:rPr>
          <w:lang w:val="en-US" w:eastAsia="ru-RU"/>
        </w:rPr>
      </w:pPr>
    </w:p>
    <w:p w:rsidR="00930203" w:rsidRPr="00A051D3" w:rsidRDefault="00930203" w:rsidP="00930203">
      <w:pPr>
        <w:rPr>
          <w:noProof/>
          <w:lang w:eastAsia="ru-RU"/>
        </w:rPr>
      </w:pPr>
      <w:r>
        <w:rPr>
          <w:noProof/>
          <w:lang w:eastAsia="ru-RU"/>
        </w:rPr>
        <w:t xml:space="preserve">Действием уже можно пользоваться, но у него гораздо больше возможностей, чем то, что задано по умолчанию при создании объекта таким способом </w:t>
      </w:r>
      <w:r w:rsidRPr="00A051D3">
        <w:rPr>
          <w:noProof/>
          <w:lang w:eastAsia="ru-RU"/>
        </w:rPr>
        <w:t>=&gt;</w:t>
      </w:r>
      <w:r>
        <w:rPr>
          <w:noProof/>
          <w:lang w:eastAsia="ru-RU"/>
        </w:rPr>
        <w:t>всегда можно что-то добавить или изменить с помощью редактора действий:</w:t>
      </w:r>
    </w:p>
    <w:p w:rsidR="00930203" w:rsidRDefault="00930203" w:rsidP="00930203">
      <w:pPr>
        <w:pStyle w:val="a3"/>
        <w:numPr>
          <w:ilvl w:val="0"/>
          <w:numId w:val="22"/>
        </w:numPr>
      </w:pPr>
      <w:r>
        <w:t>Сделайте активной закладку «Редактор действий»</w:t>
      </w:r>
    </w:p>
    <w:p w:rsidR="0022710D" w:rsidRPr="00984082" w:rsidRDefault="0022710D" w:rsidP="0022710D">
      <w:pPr>
        <w:pStyle w:val="a3"/>
      </w:pPr>
    </w:p>
    <w:p w:rsidR="00984082" w:rsidRDefault="00984082" w:rsidP="00984082">
      <w:pPr>
        <w:pStyle w:val="a3"/>
        <w:ind w:left="0"/>
      </w:pPr>
      <w:r>
        <w:rPr>
          <w:noProof/>
          <w:lang w:eastAsia="ru-RU"/>
        </w:rPr>
        <w:drawing>
          <wp:inline distT="0" distB="0" distL="0" distR="0" wp14:anchorId="5717EDCD" wp14:editId="4C0AB923">
            <wp:extent cx="6152515" cy="2213610"/>
            <wp:effectExtent l="0" t="0" r="63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0D" w:rsidRDefault="0022710D" w:rsidP="00984082">
      <w:pPr>
        <w:pStyle w:val="a3"/>
        <w:ind w:left="0"/>
      </w:pPr>
    </w:p>
    <w:p w:rsidR="00930203" w:rsidRDefault="00930203" w:rsidP="00930203">
      <w:pPr>
        <w:pStyle w:val="a3"/>
        <w:numPr>
          <w:ilvl w:val="0"/>
          <w:numId w:val="22"/>
        </w:numPr>
      </w:pPr>
      <w:r>
        <w:t xml:space="preserve">Для редактирования созданного действия </w:t>
      </w:r>
      <w:r>
        <w:rPr>
          <w:lang w:val="en-US"/>
        </w:rPr>
        <w:t>double</w:t>
      </w:r>
      <w:r w:rsidRPr="00E01ABA">
        <w:t>-</w:t>
      </w:r>
      <w:r>
        <w:t>кликните в соответствующей строке</w:t>
      </w:r>
    </w:p>
    <w:p w:rsidR="00930203" w:rsidRDefault="00930203" w:rsidP="00930203">
      <w:pPr>
        <w:pStyle w:val="a3"/>
        <w:numPr>
          <w:ilvl w:val="0"/>
          <w:numId w:val="23"/>
        </w:numPr>
      </w:pPr>
      <w:r>
        <w:t>Откроется диалоговое окно:</w:t>
      </w:r>
    </w:p>
    <w:p w:rsidR="0022710D" w:rsidRDefault="0022710D" w:rsidP="0022710D">
      <w:pPr>
        <w:pStyle w:val="a3"/>
      </w:pPr>
    </w:p>
    <w:p w:rsidR="00930203" w:rsidRDefault="00984082" w:rsidP="00930203">
      <w:pPr>
        <w:ind w:left="34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57C5B90" wp14:editId="6ED17EDF">
            <wp:extent cx="3733800" cy="29337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0D" w:rsidRPr="0022710D" w:rsidRDefault="0022710D" w:rsidP="00930203">
      <w:pPr>
        <w:ind w:left="348"/>
        <w:rPr>
          <w:lang w:eastAsia="ru-RU"/>
        </w:rPr>
      </w:pPr>
    </w:p>
    <w:p w:rsidR="00984082" w:rsidRPr="0022710D" w:rsidRDefault="0022710D" w:rsidP="0022710D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lastRenderedPageBreak/>
        <w:t>Настраиваем иконку, выбираем триггерное действие</w:t>
      </w:r>
    </w:p>
    <w:p w:rsidR="00984082" w:rsidRDefault="0022710D" w:rsidP="00930203">
      <w:pPr>
        <w:ind w:left="348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6AE1E1C" wp14:editId="10C60A5E">
            <wp:extent cx="3733800" cy="29337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0D" w:rsidRDefault="0022710D" w:rsidP="00930203">
      <w:pPr>
        <w:ind w:left="348"/>
        <w:rPr>
          <w:lang w:eastAsia="ru-RU"/>
        </w:rPr>
      </w:pPr>
    </w:p>
    <w:p w:rsidR="0022710D" w:rsidRDefault="0022710D" w:rsidP="0022710D">
      <w:pPr>
        <w:pStyle w:val="a3"/>
        <w:numPr>
          <w:ilvl w:val="0"/>
          <w:numId w:val="20"/>
        </w:numPr>
        <w:rPr>
          <w:lang w:eastAsia="ru-RU"/>
        </w:rPr>
      </w:pPr>
      <w:proofErr w:type="gramStart"/>
      <w:r>
        <w:rPr>
          <w:lang w:eastAsia="ru-RU"/>
        </w:rPr>
        <w:t>ОК</w:t>
      </w:r>
      <w:proofErr w:type="gramEnd"/>
    </w:p>
    <w:p w:rsidR="0022710D" w:rsidRDefault="0022710D" w:rsidP="0022710D">
      <w:pPr>
        <w:pStyle w:val="a3"/>
        <w:ind w:left="1068"/>
        <w:rPr>
          <w:lang w:eastAsia="ru-RU"/>
        </w:rPr>
      </w:pPr>
    </w:p>
    <w:p w:rsidR="0022710D" w:rsidRDefault="00C933B5" w:rsidP="00C933B5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 xml:space="preserve">Добавляем </w:t>
      </w:r>
      <w:r>
        <w:rPr>
          <w:lang w:val="en-US" w:eastAsia="ru-RU"/>
        </w:rPr>
        <w:t xml:space="preserve">connect </w:t>
      </w:r>
      <w:r>
        <w:rPr>
          <w:lang w:eastAsia="ru-RU"/>
        </w:rPr>
        <w:t>следующего вида</w:t>
      </w:r>
    </w:p>
    <w:p w:rsidR="00C933B5" w:rsidRPr="00C933B5" w:rsidRDefault="00C933B5" w:rsidP="00C933B5">
      <w:pPr>
        <w:pStyle w:val="a3"/>
        <w:rPr>
          <w:lang w:val="en-US" w:eastAsia="ru-RU"/>
        </w:rPr>
      </w:pPr>
      <w:proofErr w:type="gramStart"/>
      <w:r w:rsidRPr="00C933B5">
        <w:rPr>
          <w:color w:val="000000"/>
          <w:lang w:val="en-US"/>
        </w:rPr>
        <w:t>connect(</w:t>
      </w:r>
      <w:proofErr w:type="spellStart"/>
      <w:proofErr w:type="gramEnd"/>
      <w:r w:rsidRPr="00C933B5">
        <w:rPr>
          <w:color w:val="800000"/>
          <w:lang w:val="en-US"/>
        </w:rPr>
        <w:t>ui</w:t>
      </w:r>
      <w:proofErr w:type="spellEnd"/>
      <w:r w:rsidRPr="00C933B5">
        <w:rPr>
          <w:color w:val="000000"/>
          <w:lang w:val="en-US"/>
        </w:rPr>
        <w:t>-&gt;</w:t>
      </w:r>
      <w:proofErr w:type="spellStart"/>
      <w:r w:rsidRPr="00C933B5">
        <w:rPr>
          <w:color w:val="800000"/>
          <w:lang w:val="en-US"/>
        </w:rPr>
        <w:t>action_Open</w:t>
      </w:r>
      <w:proofErr w:type="spellEnd"/>
      <w:r w:rsidRPr="00C933B5">
        <w:rPr>
          <w:color w:val="000000"/>
          <w:lang w:val="en-US"/>
        </w:rPr>
        <w:t>,</w:t>
      </w:r>
      <w:r w:rsidRPr="00C933B5">
        <w:rPr>
          <w:color w:val="C0C0C0"/>
          <w:lang w:val="en-US"/>
        </w:rPr>
        <w:t xml:space="preserve"> </w:t>
      </w:r>
      <w:r w:rsidRPr="00C933B5">
        <w:rPr>
          <w:color w:val="808000"/>
          <w:lang w:val="en-US"/>
        </w:rPr>
        <w:t>SIGNAL</w:t>
      </w:r>
      <w:r w:rsidRPr="00C933B5">
        <w:rPr>
          <w:color w:val="000000"/>
          <w:lang w:val="en-US"/>
        </w:rPr>
        <w:t>(</w:t>
      </w:r>
      <w:r w:rsidRPr="00C933B5">
        <w:rPr>
          <w:lang w:val="en-US"/>
        </w:rPr>
        <w:t>triggered</w:t>
      </w:r>
      <w:r w:rsidRPr="00C933B5">
        <w:rPr>
          <w:color w:val="000000"/>
          <w:lang w:val="en-US"/>
        </w:rPr>
        <w:t>()),</w:t>
      </w:r>
      <w:r w:rsidRPr="00C933B5">
        <w:rPr>
          <w:color w:val="C0C0C0"/>
          <w:lang w:val="en-US"/>
        </w:rPr>
        <w:t xml:space="preserve"> </w:t>
      </w:r>
      <w:r w:rsidRPr="00C933B5">
        <w:rPr>
          <w:color w:val="808000"/>
          <w:lang w:val="en-US"/>
        </w:rPr>
        <w:t>SLOT</w:t>
      </w:r>
      <w:r w:rsidRPr="00C933B5">
        <w:rPr>
          <w:color w:val="000000"/>
          <w:lang w:val="en-US"/>
        </w:rPr>
        <w:t>(</w:t>
      </w:r>
      <w:proofErr w:type="spellStart"/>
      <w:r w:rsidRPr="00C933B5">
        <w:rPr>
          <w:lang w:val="en-US"/>
        </w:rPr>
        <w:t>pushButton</w:t>
      </w:r>
      <w:r w:rsidR="00095CDE">
        <w:rPr>
          <w:lang w:val="en-US"/>
        </w:rPr>
        <w:t>_sendToDialog</w:t>
      </w:r>
      <w:r w:rsidRPr="00C933B5">
        <w:rPr>
          <w:lang w:val="en-US"/>
        </w:rPr>
        <w:t>_clicked</w:t>
      </w:r>
      <w:proofErr w:type="spellEnd"/>
      <w:r w:rsidRPr="00C933B5">
        <w:rPr>
          <w:color w:val="000000"/>
          <w:lang w:val="en-US"/>
        </w:rPr>
        <w:t>()));</w:t>
      </w:r>
    </w:p>
    <w:p w:rsidR="00C933B5" w:rsidRPr="000A48A5" w:rsidRDefault="00C933B5" w:rsidP="001E11E5">
      <w:pPr>
        <w:pStyle w:val="a3"/>
        <w:ind w:left="1068"/>
        <w:rPr>
          <w:lang w:val="en-US" w:eastAsia="ru-RU"/>
        </w:rPr>
      </w:pPr>
    </w:p>
    <w:p w:rsidR="001E11E5" w:rsidRPr="000A48A5" w:rsidRDefault="001E11E5" w:rsidP="001E11E5">
      <w:pPr>
        <w:pStyle w:val="a3"/>
        <w:ind w:left="1068"/>
        <w:rPr>
          <w:lang w:val="en-US" w:eastAsia="ru-RU"/>
        </w:rPr>
      </w:pPr>
    </w:p>
    <w:p w:rsidR="001E11E5" w:rsidRPr="001E11E5" w:rsidRDefault="001E11E5" w:rsidP="001E11E5">
      <w:pPr>
        <w:pStyle w:val="2"/>
      </w:pPr>
      <w:r>
        <w:rPr>
          <w:lang w:val="en-US"/>
        </w:rPr>
        <w:t>Tool</w:t>
      </w:r>
      <w:r w:rsidRPr="001E11E5">
        <w:t xml:space="preserve"> </w:t>
      </w:r>
      <w:r>
        <w:rPr>
          <w:lang w:val="en-US"/>
        </w:rPr>
        <w:t>Bar</w:t>
      </w:r>
    </w:p>
    <w:p w:rsidR="001E11E5" w:rsidRDefault="001E11E5" w:rsidP="001E11E5">
      <w:pPr>
        <w:pStyle w:val="a3"/>
        <w:ind w:left="1068"/>
        <w:rPr>
          <w:lang w:eastAsia="ru-RU"/>
        </w:rPr>
      </w:pPr>
      <w:r>
        <w:rPr>
          <w:lang w:eastAsia="ru-RU"/>
        </w:rPr>
        <w:t xml:space="preserve">Добавим наше действие в </w:t>
      </w:r>
      <w:r>
        <w:rPr>
          <w:lang w:val="en-US" w:eastAsia="ru-RU"/>
        </w:rPr>
        <w:t>toolbar</w:t>
      </w:r>
      <w:r>
        <w:rPr>
          <w:lang w:eastAsia="ru-RU"/>
        </w:rPr>
        <w:t>.</w:t>
      </w:r>
      <w:r w:rsidRPr="001E11E5">
        <w:rPr>
          <w:lang w:eastAsia="ru-RU"/>
        </w:rPr>
        <w:t xml:space="preserve"> </w:t>
      </w:r>
      <w:r>
        <w:rPr>
          <w:lang w:eastAsia="ru-RU"/>
        </w:rPr>
        <w:t>Для этого нужно</w:t>
      </w:r>
    </w:p>
    <w:p w:rsidR="001E11E5" w:rsidRDefault="0024337A" w:rsidP="001E11E5">
      <w:pPr>
        <w:pStyle w:val="a3"/>
        <w:numPr>
          <w:ilvl w:val="0"/>
          <w:numId w:val="25"/>
        </w:numPr>
        <w:ind w:left="1134"/>
      </w:pPr>
      <w:r>
        <w:t>Сдела</w:t>
      </w:r>
      <w:r w:rsidR="001E11E5">
        <w:t>ть активной закладку «Редактор действий»</w:t>
      </w:r>
    </w:p>
    <w:p w:rsidR="001E11E5" w:rsidRDefault="001E11E5" w:rsidP="001E11E5">
      <w:pPr>
        <w:pStyle w:val="a3"/>
        <w:numPr>
          <w:ilvl w:val="0"/>
          <w:numId w:val="25"/>
        </w:numPr>
        <w:ind w:left="1134"/>
      </w:pPr>
      <w:r>
        <w:t xml:space="preserve">«Перетащить» существующее действие на строку </w:t>
      </w:r>
      <w:r>
        <w:rPr>
          <w:lang w:val="en-US"/>
        </w:rPr>
        <w:t>toolbar</w:t>
      </w:r>
      <w:r w:rsidRPr="002661AB">
        <w:t>-</w:t>
      </w:r>
      <w:r>
        <w:t>а</w:t>
      </w:r>
    </w:p>
    <w:p w:rsidR="001E11E5" w:rsidRDefault="001175F5" w:rsidP="001E11E5">
      <w:pPr>
        <w:pStyle w:val="a3"/>
        <w:ind w:left="1788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1177931</wp:posOffset>
                </wp:positionH>
                <wp:positionV relativeFrom="paragraph">
                  <wp:posOffset>451264</wp:posOffset>
                </wp:positionV>
                <wp:extent cx="494950" cy="377504"/>
                <wp:effectExtent l="0" t="0" r="19685" b="2286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4950" cy="3775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92.75pt;margin-top:35.55pt;width:38.95pt;height:29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" filled="f" strokecolor="red" strokeweight="2pt"/>
            </w:pict>
          </mc:Fallback>
        </mc:AlternateContent>
      </w:r>
      <w:r w:rsidR="0024337A">
        <w:rPr>
          <w:noProof/>
          <w:lang w:eastAsia="ru-RU"/>
        </w:rPr>
        <w:drawing>
          <wp:inline distT="0" distB="0" distL="0" distR="0" wp14:anchorId="6A38089B" wp14:editId="139DCF55">
            <wp:extent cx="4152900" cy="227647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37A" w:rsidRDefault="0024337A" w:rsidP="001E11E5">
      <w:pPr>
        <w:pStyle w:val="a3"/>
        <w:ind w:left="1788"/>
        <w:rPr>
          <w:lang w:eastAsia="ru-RU"/>
        </w:rPr>
      </w:pPr>
    </w:p>
    <w:p w:rsidR="0024337A" w:rsidRDefault="0024337A" w:rsidP="001E11E5">
      <w:pPr>
        <w:pStyle w:val="a3"/>
        <w:ind w:left="1788"/>
        <w:rPr>
          <w:lang w:eastAsia="ru-RU"/>
        </w:rPr>
      </w:pPr>
    </w:p>
    <w:p w:rsidR="0024337A" w:rsidRPr="00A051D3" w:rsidRDefault="0024337A" w:rsidP="0024337A">
      <w:r>
        <w:t>В принципе, можно было сначала создать действие, а потом «перетащить» его на строку меню.</w:t>
      </w:r>
    </w:p>
    <w:p w:rsidR="0024337A" w:rsidRDefault="0024337A" w:rsidP="001E11E5">
      <w:pPr>
        <w:pStyle w:val="a3"/>
        <w:ind w:left="1788"/>
        <w:rPr>
          <w:lang w:eastAsia="ru-RU"/>
        </w:rPr>
      </w:pPr>
    </w:p>
    <w:p w:rsidR="002036EA" w:rsidRPr="00FA0082" w:rsidRDefault="002036EA" w:rsidP="002036EA">
      <w:pPr>
        <w:pStyle w:val="2"/>
      </w:pPr>
      <w:r>
        <w:lastRenderedPageBreak/>
        <w:t xml:space="preserve">Статусная строка </w:t>
      </w:r>
      <w:r>
        <w:rPr>
          <w:lang w:val="en-US"/>
        </w:rPr>
        <w:t>Status</w:t>
      </w:r>
      <w:r>
        <w:t xml:space="preserve"> </w:t>
      </w:r>
      <w:r>
        <w:rPr>
          <w:lang w:val="en-US"/>
        </w:rPr>
        <w:t>Bar</w:t>
      </w:r>
    </w:p>
    <w:p w:rsidR="002036EA" w:rsidRPr="002036EA" w:rsidRDefault="002036EA" w:rsidP="002036EA">
      <w:r>
        <w:t xml:space="preserve">Статусная строка (подсказка внизу главного окна) поддерживается классом </w:t>
      </w:r>
      <w:proofErr w:type="spellStart"/>
      <w:r>
        <w:rPr>
          <w:lang w:val="en-US"/>
        </w:rPr>
        <w:t>QStatusBar</w:t>
      </w:r>
      <w:proofErr w:type="spellEnd"/>
      <w:r w:rsidRPr="00EA74A1">
        <w:t>.</w:t>
      </w:r>
    </w:p>
    <w:p w:rsidR="002036EA" w:rsidRPr="00FF70E5" w:rsidRDefault="002036EA" w:rsidP="002036EA">
      <w:pPr>
        <w:pStyle w:val="a3"/>
        <w:numPr>
          <w:ilvl w:val="3"/>
          <w:numId w:val="26"/>
        </w:numPr>
        <w:ind w:left="1134"/>
      </w:pPr>
      <w:r>
        <w:t xml:space="preserve">Для изменения </w:t>
      </w:r>
      <w:r w:rsidRPr="007B2752">
        <w:rPr>
          <w:rFonts w:ascii="Verdana" w:hAnsi="Verdana" w:cs="Arial"/>
          <w:iCs/>
          <w:color w:val="363534"/>
          <w:sz w:val="20"/>
          <w:szCs w:val="20"/>
          <w:lang w:val="en-US"/>
        </w:rPr>
        <w:t>Temporary</w:t>
      </w:r>
      <w:r>
        <w:t xml:space="preserve"> части статусной строки (подсказки) в процессе выполнения программы можно использовать слот </w:t>
      </w:r>
      <w:r w:rsidRPr="00FF70E5">
        <w:br/>
      </w:r>
      <w:proofErr w:type="spellStart"/>
      <w:r w:rsidRPr="007B2752">
        <w:rPr>
          <w:lang w:val="en-US"/>
        </w:rPr>
        <w:t>QStatusBar</w:t>
      </w:r>
      <w:proofErr w:type="spellEnd"/>
      <w:r>
        <w:t>::</w:t>
      </w:r>
      <w:proofErr w:type="spellStart"/>
      <w:r w:rsidRPr="007B2752">
        <w:rPr>
          <w:lang w:val="en-US"/>
        </w:rPr>
        <w:t>showMessage</w:t>
      </w:r>
      <w:proofErr w:type="spellEnd"/>
      <w:r w:rsidRPr="009A2B6A">
        <w:t>(</w:t>
      </w:r>
      <w:proofErr w:type="spellStart"/>
      <w:r w:rsidRPr="007B2752">
        <w:rPr>
          <w:lang w:val="en-US"/>
        </w:rPr>
        <w:t>const</w:t>
      </w:r>
      <w:proofErr w:type="spellEnd"/>
      <w:r w:rsidRPr="00FF70E5">
        <w:t xml:space="preserve"> </w:t>
      </w:r>
      <w:proofErr w:type="spellStart"/>
      <w:r w:rsidRPr="007B2752">
        <w:rPr>
          <w:lang w:val="en-US"/>
        </w:rPr>
        <w:t>QString</w:t>
      </w:r>
      <w:proofErr w:type="spellEnd"/>
      <w:r w:rsidRPr="00FF70E5">
        <w:t xml:space="preserve"> &amp;</w:t>
      </w:r>
      <w:r w:rsidRPr="007B2752">
        <w:rPr>
          <w:rFonts w:ascii="Arial" w:hAnsi="Arial" w:cs="Arial"/>
          <w:i/>
          <w:iCs/>
          <w:color w:val="313131"/>
          <w:sz w:val="21"/>
          <w:szCs w:val="21"/>
          <w:lang w:val="en-US"/>
        </w:rPr>
        <w:t>message</w:t>
      </w:r>
      <w:r w:rsidRPr="007B2752">
        <w:rPr>
          <w:rFonts w:ascii="Arial" w:hAnsi="Arial" w:cs="Arial"/>
          <w:color w:val="313131"/>
          <w:sz w:val="21"/>
          <w:szCs w:val="21"/>
        </w:rPr>
        <w:t>,</w:t>
      </w:r>
      <w:r w:rsidRPr="007B2752">
        <w:rPr>
          <w:rStyle w:val="apple-converted-space"/>
          <w:rFonts w:ascii="Arial" w:hAnsi="Arial" w:cs="Arial"/>
          <w:color w:val="313131"/>
          <w:sz w:val="21"/>
          <w:szCs w:val="21"/>
          <w:lang w:val="en-US"/>
        </w:rPr>
        <w:t> </w:t>
      </w:r>
      <w:proofErr w:type="spellStart"/>
      <w:r w:rsidRPr="007B2752">
        <w:rPr>
          <w:rStyle w:val="type"/>
          <w:rFonts w:ascii="Arial" w:hAnsi="Arial" w:cs="Arial"/>
          <w:color w:val="808080"/>
          <w:sz w:val="21"/>
          <w:szCs w:val="21"/>
          <w:lang w:val="en-US"/>
        </w:rPr>
        <w:t>int</w:t>
      </w:r>
      <w:proofErr w:type="spellEnd"/>
      <w:r w:rsidRPr="007B2752">
        <w:rPr>
          <w:rStyle w:val="apple-converted-space"/>
          <w:rFonts w:ascii="Arial" w:hAnsi="Arial" w:cs="Arial"/>
          <w:i/>
          <w:iCs/>
          <w:color w:val="313131"/>
          <w:sz w:val="21"/>
          <w:szCs w:val="21"/>
          <w:lang w:val="en-US"/>
        </w:rPr>
        <w:t> </w:t>
      </w:r>
      <w:r w:rsidRPr="007B2752">
        <w:rPr>
          <w:rFonts w:ascii="Arial" w:hAnsi="Arial" w:cs="Arial"/>
          <w:i/>
          <w:iCs/>
          <w:color w:val="313131"/>
          <w:sz w:val="21"/>
          <w:szCs w:val="21"/>
          <w:lang w:val="en-US"/>
        </w:rPr>
        <w:t>timeout</w:t>
      </w:r>
      <w:r w:rsidRPr="007B2752">
        <w:rPr>
          <w:rStyle w:val="apple-converted-space"/>
          <w:rFonts w:ascii="Arial" w:hAnsi="Arial" w:cs="Arial"/>
          <w:color w:val="313131"/>
          <w:sz w:val="21"/>
          <w:szCs w:val="21"/>
          <w:lang w:val="en-US"/>
        </w:rPr>
        <w:t> </w:t>
      </w:r>
      <w:r w:rsidRPr="007B2752">
        <w:rPr>
          <w:rFonts w:ascii="Arial" w:hAnsi="Arial" w:cs="Arial"/>
          <w:color w:val="313131"/>
          <w:sz w:val="21"/>
          <w:szCs w:val="21"/>
        </w:rPr>
        <w:t>= 0</w:t>
      </w:r>
      <w:r w:rsidRPr="009A2B6A">
        <w:t>)</w:t>
      </w:r>
    </w:p>
    <w:p w:rsidR="002036EA" w:rsidRPr="001E11E5" w:rsidRDefault="002036EA" w:rsidP="001E11E5">
      <w:pPr>
        <w:pStyle w:val="a3"/>
        <w:ind w:left="1788"/>
        <w:rPr>
          <w:lang w:eastAsia="ru-RU"/>
        </w:rPr>
      </w:pPr>
    </w:p>
    <w:sectPr w:rsidR="002036EA" w:rsidRPr="001E11E5" w:rsidSect="00791227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B537A"/>
    <w:multiLevelType w:val="hybridMultilevel"/>
    <w:tmpl w:val="0562E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0870EA"/>
    <w:multiLevelType w:val="hybridMultilevel"/>
    <w:tmpl w:val="1BFAC5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F55EAF"/>
    <w:multiLevelType w:val="hybridMultilevel"/>
    <w:tmpl w:val="39F496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803AB"/>
    <w:multiLevelType w:val="hybridMultilevel"/>
    <w:tmpl w:val="E140CF48"/>
    <w:lvl w:ilvl="0" w:tplc="E80A8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8A4CE7"/>
    <w:multiLevelType w:val="hybridMultilevel"/>
    <w:tmpl w:val="FFCCBA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220C638F"/>
    <w:multiLevelType w:val="hybridMultilevel"/>
    <w:tmpl w:val="3F24B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D43B37"/>
    <w:multiLevelType w:val="hybridMultilevel"/>
    <w:tmpl w:val="C262A274"/>
    <w:lvl w:ilvl="0" w:tplc="D9D660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8C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637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E96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9810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68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86D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A67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EE90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25573D78"/>
    <w:multiLevelType w:val="hybridMultilevel"/>
    <w:tmpl w:val="BDAAAE6C"/>
    <w:lvl w:ilvl="0" w:tplc="E80A8BD0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Arial" w:hAnsi="Aria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>
    <w:nsid w:val="3054438A"/>
    <w:multiLevelType w:val="hybridMultilevel"/>
    <w:tmpl w:val="72E07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34C3A7B"/>
    <w:multiLevelType w:val="hybridMultilevel"/>
    <w:tmpl w:val="85B86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FE7C55"/>
    <w:multiLevelType w:val="hybridMultilevel"/>
    <w:tmpl w:val="A4EC7832"/>
    <w:lvl w:ilvl="0" w:tplc="E80A8BD0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Arial" w:hAnsi="Aria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A2567C2"/>
    <w:multiLevelType w:val="hybridMultilevel"/>
    <w:tmpl w:val="97203B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F147A4"/>
    <w:multiLevelType w:val="hybridMultilevel"/>
    <w:tmpl w:val="BC44EB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2C07799"/>
    <w:multiLevelType w:val="hybridMultilevel"/>
    <w:tmpl w:val="E800CCAC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454949E9"/>
    <w:multiLevelType w:val="hybridMultilevel"/>
    <w:tmpl w:val="5504E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DF5618"/>
    <w:multiLevelType w:val="hybridMultilevel"/>
    <w:tmpl w:val="21843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59E642F"/>
    <w:multiLevelType w:val="hybridMultilevel"/>
    <w:tmpl w:val="EB6AF46E"/>
    <w:lvl w:ilvl="0" w:tplc="E80A8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  <w:szCs w:val="24"/>
      </w:rPr>
    </w:lvl>
    <w:lvl w:ilvl="1" w:tplc="7D825AD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3F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6A9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0A1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804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8C8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475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22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73D760A"/>
    <w:multiLevelType w:val="hybridMultilevel"/>
    <w:tmpl w:val="BF5CB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265F5A"/>
    <w:multiLevelType w:val="hybridMultilevel"/>
    <w:tmpl w:val="ACA029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6F0514"/>
    <w:multiLevelType w:val="hybridMultilevel"/>
    <w:tmpl w:val="0FEAE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596CC3"/>
    <w:multiLevelType w:val="hybridMultilevel"/>
    <w:tmpl w:val="A47215EE"/>
    <w:lvl w:ilvl="0" w:tplc="E80A8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BBC4EEB"/>
    <w:multiLevelType w:val="hybridMultilevel"/>
    <w:tmpl w:val="01267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5242B5"/>
    <w:multiLevelType w:val="hybridMultilevel"/>
    <w:tmpl w:val="A67A0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64674D"/>
    <w:multiLevelType w:val="hybridMultilevel"/>
    <w:tmpl w:val="9CD89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80F2D"/>
    <w:multiLevelType w:val="hybridMultilevel"/>
    <w:tmpl w:val="B0C86E9A"/>
    <w:lvl w:ilvl="0" w:tplc="E80A8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sz w:val="24"/>
        <w:szCs w:val="24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38A3F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96A9F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0A1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8040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8C8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58475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022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78C333D5"/>
    <w:multiLevelType w:val="hybridMultilevel"/>
    <w:tmpl w:val="ED009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092F16"/>
    <w:multiLevelType w:val="hybridMultilevel"/>
    <w:tmpl w:val="B6BE1F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2"/>
  </w:num>
  <w:num w:numId="3">
    <w:abstractNumId w:val="9"/>
  </w:num>
  <w:num w:numId="4">
    <w:abstractNumId w:val="8"/>
  </w:num>
  <w:num w:numId="5">
    <w:abstractNumId w:val="18"/>
  </w:num>
  <w:num w:numId="6">
    <w:abstractNumId w:val="6"/>
  </w:num>
  <w:num w:numId="7">
    <w:abstractNumId w:val="21"/>
  </w:num>
  <w:num w:numId="8">
    <w:abstractNumId w:val="4"/>
  </w:num>
  <w:num w:numId="9">
    <w:abstractNumId w:val="11"/>
  </w:num>
  <w:num w:numId="10">
    <w:abstractNumId w:val="19"/>
  </w:num>
  <w:num w:numId="11">
    <w:abstractNumId w:val="0"/>
  </w:num>
  <w:num w:numId="12">
    <w:abstractNumId w:val="2"/>
  </w:num>
  <w:num w:numId="13">
    <w:abstractNumId w:val="12"/>
  </w:num>
  <w:num w:numId="14">
    <w:abstractNumId w:val="1"/>
  </w:num>
  <w:num w:numId="15">
    <w:abstractNumId w:val="16"/>
  </w:num>
  <w:num w:numId="16">
    <w:abstractNumId w:val="3"/>
  </w:num>
  <w:num w:numId="17">
    <w:abstractNumId w:val="26"/>
  </w:num>
  <w:num w:numId="18">
    <w:abstractNumId w:val="20"/>
  </w:num>
  <w:num w:numId="19">
    <w:abstractNumId w:val="23"/>
  </w:num>
  <w:num w:numId="20">
    <w:abstractNumId w:val="10"/>
  </w:num>
  <w:num w:numId="21">
    <w:abstractNumId w:val="17"/>
  </w:num>
  <w:num w:numId="22">
    <w:abstractNumId w:val="15"/>
  </w:num>
  <w:num w:numId="23">
    <w:abstractNumId w:val="5"/>
  </w:num>
  <w:num w:numId="24">
    <w:abstractNumId w:val="7"/>
  </w:num>
  <w:num w:numId="25">
    <w:abstractNumId w:val="14"/>
  </w:num>
  <w:num w:numId="26">
    <w:abstractNumId w:val="13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9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C31"/>
    <w:rsid w:val="00015C86"/>
    <w:rsid w:val="000336CE"/>
    <w:rsid w:val="0006118F"/>
    <w:rsid w:val="00065B6C"/>
    <w:rsid w:val="00065DE2"/>
    <w:rsid w:val="00095CDE"/>
    <w:rsid w:val="000A48A5"/>
    <w:rsid w:val="000D747A"/>
    <w:rsid w:val="000D7DD5"/>
    <w:rsid w:val="000F1391"/>
    <w:rsid w:val="00113F7F"/>
    <w:rsid w:val="001175F5"/>
    <w:rsid w:val="00133323"/>
    <w:rsid w:val="00151314"/>
    <w:rsid w:val="001A08A6"/>
    <w:rsid w:val="001A4AFF"/>
    <w:rsid w:val="001E11E5"/>
    <w:rsid w:val="001E1C0C"/>
    <w:rsid w:val="002036EA"/>
    <w:rsid w:val="0022710D"/>
    <w:rsid w:val="00233654"/>
    <w:rsid w:val="0024337A"/>
    <w:rsid w:val="00282A3B"/>
    <w:rsid w:val="002F79D7"/>
    <w:rsid w:val="00323088"/>
    <w:rsid w:val="00327264"/>
    <w:rsid w:val="00341156"/>
    <w:rsid w:val="003B32F4"/>
    <w:rsid w:val="003F634B"/>
    <w:rsid w:val="004808EE"/>
    <w:rsid w:val="00496952"/>
    <w:rsid w:val="004A234A"/>
    <w:rsid w:val="00502256"/>
    <w:rsid w:val="005449B9"/>
    <w:rsid w:val="00562A12"/>
    <w:rsid w:val="00574E8D"/>
    <w:rsid w:val="00582A0C"/>
    <w:rsid w:val="00592306"/>
    <w:rsid w:val="00595607"/>
    <w:rsid w:val="005F32BC"/>
    <w:rsid w:val="006112D1"/>
    <w:rsid w:val="00635ADD"/>
    <w:rsid w:val="00645E43"/>
    <w:rsid w:val="00660263"/>
    <w:rsid w:val="00670C70"/>
    <w:rsid w:val="0068350E"/>
    <w:rsid w:val="006C2008"/>
    <w:rsid w:val="00791227"/>
    <w:rsid w:val="007C0CCB"/>
    <w:rsid w:val="00814079"/>
    <w:rsid w:val="00853E73"/>
    <w:rsid w:val="00872FD6"/>
    <w:rsid w:val="008734ED"/>
    <w:rsid w:val="0090419C"/>
    <w:rsid w:val="00930203"/>
    <w:rsid w:val="009302C2"/>
    <w:rsid w:val="00955B15"/>
    <w:rsid w:val="009668E5"/>
    <w:rsid w:val="00984082"/>
    <w:rsid w:val="009907A6"/>
    <w:rsid w:val="009E5C31"/>
    <w:rsid w:val="00A10B77"/>
    <w:rsid w:val="00A14332"/>
    <w:rsid w:val="00A30082"/>
    <w:rsid w:val="00A62758"/>
    <w:rsid w:val="00A94589"/>
    <w:rsid w:val="00AC2C02"/>
    <w:rsid w:val="00B06E5C"/>
    <w:rsid w:val="00C0256E"/>
    <w:rsid w:val="00C05803"/>
    <w:rsid w:val="00C13C23"/>
    <w:rsid w:val="00C20CAE"/>
    <w:rsid w:val="00C933B5"/>
    <w:rsid w:val="00CD0EAB"/>
    <w:rsid w:val="00CE109D"/>
    <w:rsid w:val="00D164DD"/>
    <w:rsid w:val="00D22699"/>
    <w:rsid w:val="00D253AB"/>
    <w:rsid w:val="00D33A40"/>
    <w:rsid w:val="00D54D33"/>
    <w:rsid w:val="00D62C91"/>
    <w:rsid w:val="00D717AA"/>
    <w:rsid w:val="00D929E3"/>
    <w:rsid w:val="00DC2CC5"/>
    <w:rsid w:val="00DE2D93"/>
    <w:rsid w:val="00E35749"/>
    <w:rsid w:val="00E60016"/>
    <w:rsid w:val="00E839FF"/>
    <w:rsid w:val="00ED2590"/>
    <w:rsid w:val="00ED6C51"/>
    <w:rsid w:val="00F23B28"/>
    <w:rsid w:val="00F2606E"/>
    <w:rsid w:val="00F5452D"/>
    <w:rsid w:val="00F867CD"/>
    <w:rsid w:val="00FA0082"/>
    <w:rsid w:val="00FC3717"/>
    <w:rsid w:val="00FE5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AFF"/>
    <w:pPr>
      <w:spacing w:after="0" w:line="240" w:lineRule="auto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82A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A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3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2A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53E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3E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131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List Paragraph"/>
    <w:basedOn w:val="a"/>
    <w:uiPriority w:val="34"/>
    <w:qFormat/>
    <w:rsid w:val="00151314"/>
    <w:pPr>
      <w:spacing w:after="200" w:line="276" w:lineRule="auto"/>
      <w:ind w:left="720"/>
      <w:contextualSpacing/>
    </w:pPr>
    <w:rPr>
      <w:sz w:val="22"/>
    </w:rPr>
  </w:style>
  <w:style w:type="character" w:customStyle="1" w:styleId="apple-converted-space">
    <w:name w:val="apple-converted-space"/>
    <w:basedOn w:val="a0"/>
    <w:rsid w:val="00CE109D"/>
  </w:style>
  <w:style w:type="character" w:styleId="a4">
    <w:name w:val="Hyperlink"/>
    <w:basedOn w:val="a0"/>
    <w:uiPriority w:val="99"/>
    <w:unhideWhenUsed/>
    <w:rsid w:val="00CE109D"/>
    <w:rPr>
      <w:color w:val="0000FF"/>
      <w:u w:val="single"/>
    </w:rPr>
  </w:style>
  <w:style w:type="character" w:customStyle="1" w:styleId="name">
    <w:name w:val="name"/>
    <w:basedOn w:val="a0"/>
    <w:rsid w:val="00CE109D"/>
  </w:style>
  <w:style w:type="character" w:customStyle="1" w:styleId="type">
    <w:name w:val="type"/>
    <w:basedOn w:val="a0"/>
    <w:rsid w:val="00CE109D"/>
  </w:style>
  <w:style w:type="table" w:styleId="a5">
    <w:name w:val="Table Grid"/>
    <w:basedOn w:val="a1"/>
    <w:uiPriority w:val="59"/>
    <w:rsid w:val="00544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907A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07A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05803"/>
    <w:pPr>
      <w:spacing w:after="0" w:line="240" w:lineRule="auto"/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A4AFF"/>
    <w:pPr>
      <w:spacing w:after="0" w:line="240" w:lineRule="auto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282A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A3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31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2A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82A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53E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53E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131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a3">
    <w:name w:val="List Paragraph"/>
    <w:basedOn w:val="a"/>
    <w:uiPriority w:val="34"/>
    <w:qFormat/>
    <w:rsid w:val="00151314"/>
    <w:pPr>
      <w:spacing w:after="200" w:line="276" w:lineRule="auto"/>
      <w:ind w:left="720"/>
      <w:contextualSpacing/>
    </w:pPr>
    <w:rPr>
      <w:sz w:val="22"/>
    </w:rPr>
  </w:style>
  <w:style w:type="character" w:customStyle="1" w:styleId="apple-converted-space">
    <w:name w:val="apple-converted-space"/>
    <w:basedOn w:val="a0"/>
    <w:rsid w:val="00CE109D"/>
  </w:style>
  <w:style w:type="character" w:styleId="a4">
    <w:name w:val="Hyperlink"/>
    <w:basedOn w:val="a0"/>
    <w:uiPriority w:val="99"/>
    <w:unhideWhenUsed/>
    <w:rsid w:val="00CE109D"/>
    <w:rPr>
      <w:color w:val="0000FF"/>
      <w:u w:val="single"/>
    </w:rPr>
  </w:style>
  <w:style w:type="character" w:customStyle="1" w:styleId="name">
    <w:name w:val="name"/>
    <w:basedOn w:val="a0"/>
    <w:rsid w:val="00CE109D"/>
  </w:style>
  <w:style w:type="character" w:customStyle="1" w:styleId="type">
    <w:name w:val="type"/>
    <w:basedOn w:val="a0"/>
    <w:rsid w:val="00CE109D"/>
  </w:style>
  <w:style w:type="table" w:styleId="a5">
    <w:name w:val="Table Grid"/>
    <w:basedOn w:val="a1"/>
    <w:uiPriority w:val="59"/>
    <w:rsid w:val="00544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907A6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907A6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C05803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813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45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138D82EB.dotm</Template>
  <TotalTime>823</TotalTime>
  <Pages>12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800447</dc:creator>
  <cp:keywords/>
  <dc:description/>
  <cp:lastModifiedBy>Gleb V. Mikhailov</cp:lastModifiedBy>
  <cp:revision>39</cp:revision>
  <dcterms:created xsi:type="dcterms:W3CDTF">2016-01-23T16:27:00Z</dcterms:created>
  <dcterms:modified xsi:type="dcterms:W3CDTF">2016-04-22T15:34:00Z</dcterms:modified>
</cp:coreProperties>
</file>