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3BE33" w14:textId="77777777" w:rsidR="00543606" w:rsidRPr="00543606" w:rsidRDefault="00543606" w:rsidP="00543606">
      <w:pPr>
        <w:spacing w:after="0"/>
        <w:jc w:val="center"/>
        <w:rPr>
          <w:rFonts w:ascii="Times New Roman" w:eastAsia="Times New Roman" w:hAnsi="Times New Roman"/>
          <w:b/>
          <w:highlight w:val="yellow"/>
        </w:rPr>
      </w:pPr>
      <w:r w:rsidRPr="00543606">
        <w:rPr>
          <w:rFonts w:ascii="Times New Roman" w:eastAsia="Times New Roman" w:hAnsi="Times New Roman"/>
          <w:b/>
          <w:highlight w:val="yellow"/>
        </w:rPr>
        <w:t>UŽDAROJI AKCINĖ BENDROVĖ „XXX“</w:t>
      </w:r>
    </w:p>
    <w:p w14:paraId="694B4688" w14:textId="23C2C0B7" w:rsidR="00543606" w:rsidRDefault="00E45AC8" w:rsidP="00543606">
      <w:pPr>
        <w:spacing w:after="0"/>
        <w:jc w:val="center"/>
        <w:rPr>
          <w:rFonts w:ascii="Times New Roman" w:eastAsia="Times New Roman" w:hAnsi="Times New Roman"/>
          <w:b/>
          <w:bCs/>
          <w:szCs w:val="20"/>
        </w:rPr>
      </w:pPr>
      <w:r w:rsidRPr="00E45AC8">
        <w:rPr>
          <w:rFonts w:ascii="Times New Roman" w:eastAsia="Times New Roman" w:hAnsi="Times New Roman"/>
          <w:b/>
          <w:bCs/>
          <w:szCs w:val="20"/>
          <w:highlight w:val="yellow"/>
        </w:rPr>
        <w:t>DIREKTORIUS</w:t>
      </w:r>
    </w:p>
    <w:p w14:paraId="0D9AD8A3" w14:textId="77777777" w:rsidR="00E45AC8" w:rsidRPr="009C2454" w:rsidRDefault="00E45AC8" w:rsidP="00543606">
      <w:pPr>
        <w:spacing w:after="0"/>
        <w:jc w:val="center"/>
        <w:rPr>
          <w:rFonts w:ascii="Symbol" w:eastAsia="Symbol" w:hAnsi="Symbol"/>
        </w:rPr>
      </w:pPr>
    </w:p>
    <w:p w14:paraId="2B9B7871" w14:textId="77777777" w:rsidR="00F17FEA" w:rsidRPr="009C2454" w:rsidRDefault="00F17FEA" w:rsidP="001C3EFE">
      <w:pPr>
        <w:keepNext/>
        <w:tabs>
          <w:tab w:val="left" w:pos="1190"/>
          <w:tab w:val="left" w:pos="3290"/>
          <w:tab w:val="left" w:pos="3570"/>
        </w:tabs>
        <w:spacing w:after="0"/>
        <w:jc w:val="center"/>
        <w:outlineLvl w:val="3"/>
        <w:rPr>
          <w:rFonts w:ascii="Times New Roman" w:eastAsia="Times New Roman" w:hAnsi="Times New Roman"/>
          <w:b/>
          <w:sz w:val="24"/>
          <w:szCs w:val="20"/>
        </w:rPr>
      </w:pPr>
      <w:r w:rsidRPr="009C2454">
        <w:rPr>
          <w:rFonts w:ascii="Times New Roman" w:eastAsia="Times New Roman" w:hAnsi="Times New Roman"/>
          <w:b/>
          <w:szCs w:val="20"/>
        </w:rPr>
        <w:t xml:space="preserve">ĮSAKYMAS </w:t>
      </w:r>
    </w:p>
    <w:p w14:paraId="06685701" w14:textId="069B2B10" w:rsidR="00F17FEA" w:rsidRPr="009C2454" w:rsidRDefault="00F17FEA" w:rsidP="001C3EFE">
      <w:pPr>
        <w:keepNext/>
        <w:tabs>
          <w:tab w:val="left" w:pos="1190"/>
          <w:tab w:val="left" w:pos="3290"/>
          <w:tab w:val="left" w:pos="3570"/>
        </w:tabs>
        <w:spacing w:after="0"/>
        <w:jc w:val="center"/>
        <w:outlineLvl w:val="3"/>
        <w:rPr>
          <w:rFonts w:ascii="Symbol" w:eastAsia="Symbol" w:hAnsi="Symbol"/>
          <w:szCs w:val="24"/>
        </w:rPr>
      </w:pPr>
      <w:r w:rsidRPr="009C2454">
        <w:rPr>
          <w:rFonts w:ascii="Times New Roman" w:eastAsia="Times New Roman" w:hAnsi="Times New Roman"/>
          <w:b/>
          <w:bCs/>
          <w:szCs w:val="20"/>
        </w:rPr>
        <w:t>DĖL</w:t>
      </w:r>
      <w:r w:rsidRPr="009C2454">
        <w:t xml:space="preserve"> </w:t>
      </w:r>
      <w:r w:rsidR="00432483" w:rsidRPr="009C2454">
        <w:rPr>
          <w:rFonts w:ascii="Times New Roman" w:eastAsia="Times New Roman" w:hAnsi="Times New Roman"/>
          <w:b/>
          <w:bCs/>
          <w:szCs w:val="20"/>
        </w:rPr>
        <w:t>PSICHOLOGINIO SMURTO</w:t>
      </w:r>
      <w:r w:rsidRPr="009C2454">
        <w:rPr>
          <w:rFonts w:ascii="Times New Roman" w:eastAsia="Times New Roman" w:hAnsi="Times New Roman"/>
          <w:b/>
          <w:bCs/>
          <w:szCs w:val="20"/>
        </w:rPr>
        <w:t xml:space="preserve">, DISKRIMINACIJOS IR PRIEKABIAVIMO </w:t>
      </w:r>
    </w:p>
    <w:p w14:paraId="6BDE6D92" w14:textId="77777777" w:rsidR="00F17FEA" w:rsidRPr="009C2454" w:rsidRDefault="00F17FEA" w:rsidP="001C3EFE">
      <w:pPr>
        <w:keepNext/>
        <w:tabs>
          <w:tab w:val="left" w:pos="1190"/>
          <w:tab w:val="left" w:pos="3290"/>
          <w:tab w:val="left" w:pos="3570"/>
        </w:tabs>
        <w:spacing w:after="0"/>
        <w:jc w:val="center"/>
        <w:outlineLvl w:val="3"/>
      </w:pPr>
      <w:r w:rsidRPr="009C2454">
        <w:rPr>
          <w:rFonts w:ascii="Times New Roman" w:eastAsia="Times New Roman" w:hAnsi="Times New Roman"/>
          <w:b/>
          <w:bCs/>
          <w:szCs w:val="20"/>
        </w:rPr>
        <w:t>PREVENCIJOS POLITIKOS IR ATSAKINGO ASMENS SKYRIMO</w:t>
      </w:r>
    </w:p>
    <w:p w14:paraId="4F1E5A52" w14:textId="05331E7E" w:rsidR="00F17FEA" w:rsidRPr="00543606" w:rsidRDefault="00543606" w:rsidP="008C7524">
      <w:pPr>
        <w:spacing w:after="0"/>
        <w:jc w:val="center"/>
        <w:rPr>
          <w:rFonts w:ascii="Times New Roman" w:eastAsia="Times New Roman" w:hAnsi="Times New Roman"/>
          <w:sz w:val="24"/>
          <w:szCs w:val="24"/>
          <w:highlight w:val="yellow"/>
        </w:rPr>
      </w:pPr>
      <w:r w:rsidRPr="00543606">
        <w:rPr>
          <w:rFonts w:ascii="Times New Roman" w:eastAsia="Times New Roman" w:hAnsi="Times New Roman"/>
          <w:sz w:val="24"/>
          <w:szCs w:val="24"/>
          <w:highlight w:val="yellow"/>
        </w:rPr>
        <w:t>2026 m sausio 16 d.</w:t>
      </w:r>
      <w:r>
        <w:rPr>
          <w:rFonts w:ascii="Times New Roman" w:eastAsia="Times New Roman" w:hAnsi="Times New Roman"/>
          <w:sz w:val="24"/>
          <w:szCs w:val="24"/>
        </w:rPr>
        <w:t xml:space="preserve"> </w:t>
      </w:r>
      <w:r w:rsidR="00F17FEA" w:rsidRPr="00543606">
        <w:rPr>
          <w:rFonts w:ascii="Times New Roman" w:eastAsia="Times New Roman" w:hAnsi="Times New Roman"/>
          <w:sz w:val="24"/>
          <w:szCs w:val="24"/>
        </w:rPr>
        <w:t>Nr. ____</w:t>
      </w:r>
    </w:p>
    <w:p w14:paraId="79ED70C8" w14:textId="2561AF97" w:rsidR="008C7524" w:rsidRDefault="00543606" w:rsidP="008C7524">
      <w:pPr>
        <w:spacing w:after="0"/>
        <w:jc w:val="center"/>
        <w:rPr>
          <w:rFonts w:ascii="Times New Roman" w:eastAsia="Times New Roman" w:hAnsi="Times New Roman"/>
          <w:sz w:val="24"/>
          <w:szCs w:val="24"/>
        </w:rPr>
      </w:pPr>
      <w:r w:rsidRPr="00543606">
        <w:rPr>
          <w:rFonts w:ascii="Times New Roman" w:eastAsia="Times New Roman" w:hAnsi="Times New Roman"/>
          <w:sz w:val="24"/>
          <w:szCs w:val="24"/>
          <w:highlight w:val="yellow"/>
        </w:rPr>
        <w:t>Klaipėda</w:t>
      </w:r>
    </w:p>
    <w:p w14:paraId="439C1C61" w14:textId="77777777" w:rsidR="00543606" w:rsidRPr="009C2454" w:rsidRDefault="00543606" w:rsidP="008C7524">
      <w:pPr>
        <w:spacing w:after="0"/>
        <w:jc w:val="center"/>
        <w:rPr>
          <w:rFonts w:ascii="Times New Roman" w:eastAsia="Times New Roman" w:hAnsi="Times New Roman"/>
          <w:sz w:val="24"/>
          <w:szCs w:val="24"/>
        </w:rPr>
      </w:pPr>
    </w:p>
    <w:p w14:paraId="4BA90253" w14:textId="77777777" w:rsidR="00F17FEA" w:rsidRPr="009C2454" w:rsidRDefault="00F17FEA" w:rsidP="00F17FEA">
      <w:pPr>
        <w:keepNext/>
        <w:spacing w:line="360" w:lineRule="auto"/>
        <w:ind w:firstLine="720"/>
        <w:jc w:val="both"/>
        <w:rPr>
          <w:rFonts w:ascii="Symbol" w:eastAsia="Symbol" w:hAnsi="Symbol"/>
          <w:sz w:val="24"/>
          <w:szCs w:val="24"/>
        </w:rPr>
      </w:pPr>
      <w:r w:rsidRPr="009C2454">
        <w:rPr>
          <w:rFonts w:ascii="Times New Roman" w:eastAsia="Times New Roman" w:hAnsi="Times New Roman"/>
          <w:sz w:val="24"/>
          <w:szCs w:val="24"/>
        </w:rPr>
        <w:t xml:space="preserve">Vadovaudamasis </w:t>
      </w:r>
      <w:r w:rsidRPr="009C2454">
        <w:rPr>
          <w:rFonts w:ascii="Times New Roman" w:hAnsi="Times New Roman"/>
          <w:color w:val="000000"/>
          <w:sz w:val="24"/>
          <w:szCs w:val="24"/>
        </w:rPr>
        <w:t xml:space="preserve">Lietuvos Respublikos lygių galimybių įstatymo (Valstybės žinios, 2003-12-05, Nr. 114-5115) ir Lietuvos Respublikos </w:t>
      </w:r>
      <w:r w:rsidRPr="009C2454">
        <w:rPr>
          <w:rFonts w:ascii="Times New Roman" w:eastAsia="Times New Roman" w:hAnsi="Times New Roman"/>
          <w:sz w:val="24"/>
          <w:szCs w:val="24"/>
        </w:rPr>
        <w:t>darbo kodekso (TAR, 2016-09-19, Nr. 23709) 26 straipsnio reikalavimais:</w:t>
      </w:r>
    </w:p>
    <w:p w14:paraId="2DCAFA54" w14:textId="4051371C" w:rsidR="00F17FEA" w:rsidRPr="009C2454" w:rsidRDefault="00F17FEA" w:rsidP="001B24ED">
      <w:pPr>
        <w:keepNext/>
        <w:numPr>
          <w:ilvl w:val="0"/>
          <w:numId w:val="20"/>
        </w:numPr>
        <w:tabs>
          <w:tab w:val="left" w:pos="993"/>
        </w:tabs>
        <w:spacing w:line="360" w:lineRule="auto"/>
        <w:ind w:left="709" w:firstLine="0"/>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T v i r t i n u įmonės </w:t>
      </w:r>
      <w:r w:rsidR="00432483"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diskriminacijos ir priekabiavimo prevencijos politiką.</w:t>
      </w:r>
    </w:p>
    <w:p w14:paraId="5EF229A0" w14:textId="158A5238" w:rsidR="00F17FEA" w:rsidRPr="009C2454" w:rsidRDefault="00F17FEA" w:rsidP="001B24ED">
      <w:pPr>
        <w:keepNext/>
        <w:numPr>
          <w:ilvl w:val="0"/>
          <w:numId w:val="20"/>
        </w:numPr>
        <w:tabs>
          <w:tab w:val="left" w:pos="993"/>
        </w:tabs>
        <w:spacing w:line="360" w:lineRule="auto"/>
        <w:ind w:left="709" w:firstLine="0"/>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P a v e d u </w:t>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b/>
          <w:bCs/>
          <w:sz w:val="24"/>
          <w:szCs w:val="24"/>
          <w:u w:val="single"/>
        </w:rPr>
        <w:tab/>
      </w:r>
      <w:r w:rsidRPr="009C2454">
        <w:rPr>
          <w:rFonts w:ascii="Times New Roman" w:eastAsia="Times New Roman" w:hAnsi="Times New Roman"/>
          <w:sz w:val="24"/>
          <w:szCs w:val="24"/>
        </w:rPr>
        <w:t xml:space="preserve"> supažindinti įmonės </w:t>
      </w:r>
    </w:p>
    <w:p w14:paraId="0B33D969" w14:textId="1AC2BDAD" w:rsidR="00F17FEA" w:rsidRPr="009C2454" w:rsidRDefault="00F17FEA" w:rsidP="00F17FEA">
      <w:pPr>
        <w:keepNext/>
        <w:tabs>
          <w:tab w:val="left" w:pos="993"/>
        </w:tabs>
        <w:spacing w:line="360" w:lineRule="auto"/>
        <w:ind w:left="709"/>
        <w:jc w:val="both"/>
        <w:rPr>
          <w:rFonts w:ascii="Times New Roman" w:eastAsia="Times New Roman" w:hAnsi="Times New Roman"/>
          <w:sz w:val="24"/>
          <w:szCs w:val="24"/>
        </w:rPr>
      </w:pPr>
      <w:r w:rsidRPr="009C2454">
        <w:rPr>
          <w:rFonts w:ascii="Times New Roman" w:eastAsia="Times New Roman" w:hAnsi="Times New Roman"/>
          <w:sz w:val="24"/>
          <w:szCs w:val="24"/>
        </w:rPr>
        <w:t xml:space="preserve">darbuotojus su </w:t>
      </w:r>
      <w:r w:rsidR="00C92B04"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diskriminacijos ir priekabiavimo prevencijos politika įmonėje.</w:t>
      </w:r>
    </w:p>
    <w:p w14:paraId="5F285567" w14:textId="3D91743D" w:rsidR="00F17FEA" w:rsidRPr="009C2454" w:rsidRDefault="00F17FEA" w:rsidP="001B24ED">
      <w:pPr>
        <w:keepNext/>
        <w:numPr>
          <w:ilvl w:val="0"/>
          <w:numId w:val="20"/>
        </w:numPr>
        <w:tabs>
          <w:tab w:val="left" w:pos="993"/>
        </w:tabs>
        <w:spacing w:line="360" w:lineRule="auto"/>
        <w:ind w:left="709" w:firstLine="0"/>
        <w:jc w:val="both"/>
        <w:rPr>
          <w:rFonts w:ascii="Times New Roman" w:hAnsi="Times New Roman"/>
          <w:sz w:val="24"/>
          <w:szCs w:val="24"/>
        </w:rPr>
      </w:pPr>
      <w:r w:rsidRPr="009C2454">
        <w:rPr>
          <w:rFonts w:ascii="Times New Roman" w:hAnsi="Times New Roman"/>
          <w:sz w:val="24"/>
          <w:szCs w:val="24"/>
        </w:rPr>
        <w:t xml:space="preserve">S k i r i u atsakingus asmenis už </w:t>
      </w:r>
      <w:r w:rsidR="00C92B04" w:rsidRPr="009C2454">
        <w:rPr>
          <w:rFonts w:ascii="Times New Roman" w:eastAsia="Times New Roman" w:hAnsi="Times New Roman"/>
          <w:sz w:val="24"/>
          <w:szCs w:val="24"/>
        </w:rPr>
        <w:t>psichologinio smurto</w:t>
      </w:r>
      <w:r w:rsidRPr="009C2454">
        <w:rPr>
          <w:rFonts w:ascii="Times New Roman" w:eastAsia="Times New Roman" w:hAnsi="Times New Roman"/>
          <w:sz w:val="24"/>
          <w:szCs w:val="24"/>
        </w:rPr>
        <w:t xml:space="preserve">, diskriminacijos ir priekabiavimo prevencijos politikos vykdymą, </w:t>
      </w:r>
      <w:r w:rsidRPr="009C2454">
        <w:rPr>
          <w:rFonts w:ascii="Times New Roman" w:hAnsi="Times New Roman"/>
          <w:sz w:val="24"/>
          <w:szCs w:val="24"/>
        </w:rPr>
        <w:t xml:space="preserve">pareiškimų priėmimą ir </w:t>
      </w:r>
      <w:r w:rsidRPr="009C2454">
        <w:rPr>
          <w:rFonts w:ascii="Times New Roman" w:eastAsia="Times New Roman" w:hAnsi="Times New Roman"/>
          <w:sz w:val="24"/>
          <w:szCs w:val="24"/>
        </w:rPr>
        <w:t>atvejų pranešimą įmonės vadovui</w:t>
      </w:r>
      <w:r w:rsidRPr="009C2454">
        <w:rPr>
          <w:rFonts w:ascii="Times New Roman" w:hAnsi="Times New Roman"/>
          <w:sz w:val="24"/>
          <w:szCs w:val="24"/>
        </w:rPr>
        <w:t>:</w:t>
      </w:r>
    </w:p>
    <w:p w14:paraId="1259783A" w14:textId="77777777" w:rsidR="00F17FEA" w:rsidRPr="009C2454" w:rsidRDefault="00F17FEA" w:rsidP="001B24ED">
      <w:pPr>
        <w:numPr>
          <w:ilvl w:val="0"/>
          <w:numId w:val="21"/>
        </w:numPr>
        <w:spacing w:before="240" w:after="0"/>
        <w:ind w:left="2126" w:firstLine="0"/>
        <w:rPr>
          <w:rFonts w:ascii="Times New Roman" w:eastAsia="Symbol" w:hAnsi="Times New Roman"/>
        </w:rPr>
      </w:pPr>
      <w:r w:rsidRPr="009C2454">
        <w:rPr>
          <w:rFonts w:ascii="Times New Roman" w:hAnsi="Times New Roman"/>
        </w:rPr>
        <w:t xml:space="preserve">_________________________________________; </w:t>
      </w:r>
    </w:p>
    <w:p w14:paraId="0D65F821" w14:textId="1CCD9764" w:rsidR="00F17FEA" w:rsidRPr="009C2454" w:rsidRDefault="00F17FEA" w:rsidP="00F17FEA">
      <w:pPr>
        <w:tabs>
          <w:tab w:val="num" w:pos="1418"/>
        </w:tabs>
        <w:ind w:left="2127"/>
        <w:rPr>
          <w:rFonts w:ascii="Times New Roman" w:hAnsi="Times New Roman"/>
          <w:sz w:val="18"/>
          <w:szCs w:val="20"/>
        </w:rPr>
      </w:pPr>
      <w:r w:rsidRPr="009C2454">
        <w:rPr>
          <w:rFonts w:ascii="Times New Roman" w:hAnsi="Times New Roman"/>
          <w:sz w:val="18"/>
          <w:szCs w:val="20"/>
        </w:rPr>
        <w:tab/>
      </w:r>
      <w:r w:rsidRPr="009C2454">
        <w:rPr>
          <w:rFonts w:ascii="Times New Roman" w:hAnsi="Times New Roman"/>
          <w:sz w:val="18"/>
          <w:szCs w:val="20"/>
        </w:rPr>
        <w:tab/>
        <w:t>(vardas, pavardė)</w:t>
      </w:r>
    </w:p>
    <w:p w14:paraId="1BECC02A" w14:textId="77777777" w:rsidR="00F17FEA" w:rsidRPr="009C2454" w:rsidRDefault="00F17FEA" w:rsidP="001B24ED">
      <w:pPr>
        <w:numPr>
          <w:ilvl w:val="0"/>
          <w:numId w:val="21"/>
        </w:numPr>
        <w:spacing w:before="360" w:after="0"/>
        <w:ind w:left="2126" w:firstLine="0"/>
        <w:rPr>
          <w:rFonts w:ascii="Times New Roman" w:hAnsi="Times New Roman"/>
          <w:sz w:val="24"/>
          <w:szCs w:val="24"/>
        </w:rPr>
      </w:pPr>
      <w:r w:rsidRPr="009C2454">
        <w:rPr>
          <w:rFonts w:ascii="Times New Roman" w:hAnsi="Times New Roman"/>
        </w:rPr>
        <w:t>_________________________________________.</w:t>
      </w:r>
    </w:p>
    <w:p w14:paraId="6494CB3F" w14:textId="474BBB59" w:rsidR="00F17FEA" w:rsidRPr="009C2454" w:rsidRDefault="00F17FEA" w:rsidP="00F17FEA">
      <w:pPr>
        <w:tabs>
          <w:tab w:val="num" w:pos="1418"/>
        </w:tabs>
        <w:ind w:left="2127"/>
        <w:rPr>
          <w:rFonts w:ascii="Times New Roman" w:hAnsi="Times New Roman"/>
          <w:sz w:val="18"/>
          <w:szCs w:val="20"/>
        </w:rPr>
      </w:pPr>
      <w:r w:rsidRPr="009C2454">
        <w:rPr>
          <w:rFonts w:ascii="Times New Roman" w:hAnsi="Times New Roman"/>
          <w:sz w:val="18"/>
          <w:szCs w:val="20"/>
        </w:rPr>
        <w:tab/>
      </w:r>
      <w:r w:rsidRPr="009C2454">
        <w:rPr>
          <w:rFonts w:ascii="Times New Roman" w:hAnsi="Times New Roman"/>
          <w:sz w:val="18"/>
          <w:szCs w:val="20"/>
        </w:rPr>
        <w:tab/>
        <w:t>(vardas, pavardė)</w:t>
      </w:r>
    </w:p>
    <w:p w14:paraId="2DD42723" w14:textId="437F349C" w:rsidR="00F17FEA" w:rsidRPr="009C2454" w:rsidRDefault="00F17FEA" w:rsidP="008C7524">
      <w:pPr>
        <w:spacing w:line="360" w:lineRule="auto"/>
        <w:rPr>
          <w:rFonts w:ascii="Times New Roman" w:eastAsia="Times New Roman" w:hAnsi="Times New Roman"/>
          <w:szCs w:val="20"/>
        </w:rPr>
      </w:pPr>
      <w:r w:rsidRPr="009C2454">
        <w:rPr>
          <w:rFonts w:ascii="Times New Roman" w:eastAsia="Times New Roman" w:hAnsi="Times New Roman"/>
          <w:szCs w:val="20"/>
        </w:rPr>
        <w:tab/>
      </w:r>
      <w:r w:rsidR="005D2C37">
        <w:rPr>
          <w:rFonts w:ascii="Times New Roman" w:eastAsia="Times New Roman" w:hAnsi="Times New Roman"/>
          <w:szCs w:val="20"/>
        </w:rPr>
        <w:tab/>
      </w:r>
    </w:p>
    <w:p w14:paraId="3EEE28CE" w14:textId="1DAAA623" w:rsidR="00F17FEA" w:rsidRPr="009C2454" w:rsidRDefault="00543606" w:rsidP="00F17FEA">
      <w:pPr>
        <w:spacing w:line="360" w:lineRule="auto"/>
        <w:jc w:val="center"/>
        <w:rPr>
          <w:rFonts w:ascii="Times New Roman" w:eastAsia="Times New Roman" w:hAnsi="Times New Roman"/>
          <w:szCs w:val="24"/>
        </w:rPr>
      </w:pPr>
      <w:r w:rsidRPr="00543606">
        <w:rPr>
          <w:rFonts w:ascii="Times New Roman" w:eastAsia="Times New Roman" w:hAnsi="Times New Roman"/>
          <w:highlight w:val="yellow"/>
        </w:rPr>
        <w:t>Direktorius</w:t>
      </w:r>
      <w:r w:rsidR="00F17FEA" w:rsidRPr="009C2454">
        <w:rPr>
          <w:rFonts w:ascii="Times New Roman" w:eastAsia="Times New Roman" w:hAnsi="Times New Roman"/>
        </w:rPr>
        <w:tab/>
      </w:r>
      <w:r w:rsidR="00F17FEA" w:rsidRPr="009C2454">
        <w:rPr>
          <w:rFonts w:ascii="Times New Roman" w:eastAsia="Times New Roman" w:hAnsi="Times New Roman"/>
        </w:rPr>
        <w:tab/>
      </w:r>
      <w:r w:rsidR="005D2C37">
        <w:rPr>
          <w:rFonts w:ascii="Times New Roman" w:eastAsia="Times New Roman" w:hAnsi="Times New Roman"/>
        </w:rPr>
        <w:tab/>
      </w:r>
      <w:r w:rsidR="00F17FEA" w:rsidRPr="009C2454">
        <w:rPr>
          <w:rFonts w:ascii="Times New Roman" w:eastAsia="Times New Roman" w:hAnsi="Times New Roman"/>
        </w:rPr>
        <w:tab/>
      </w:r>
      <w:r w:rsidR="00F17FEA" w:rsidRPr="009C2454">
        <w:rPr>
          <w:rFonts w:ascii="Times New Roman" w:eastAsia="Times New Roman" w:hAnsi="Times New Roman"/>
        </w:rPr>
        <w:tab/>
      </w:r>
      <w:r w:rsidRPr="00543606">
        <w:rPr>
          <w:rFonts w:ascii="Times New Roman" w:eastAsia="Times New Roman" w:hAnsi="Times New Roman"/>
          <w:highlight w:val="yellow"/>
        </w:rPr>
        <w:t>Petras Petraitis</w:t>
      </w:r>
    </w:p>
    <w:p w14:paraId="1B757A05" w14:textId="1CA593E9" w:rsidR="00F17FEA" w:rsidRPr="009C2454" w:rsidRDefault="00F17FEA" w:rsidP="00F17FEA">
      <w:pPr>
        <w:rPr>
          <w:rFonts w:ascii="Times New Roman" w:eastAsia="Times New Roman" w:hAnsi="Times New Roman"/>
          <w:sz w:val="20"/>
          <w:szCs w:val="20"/>
        </w:rPr>
      </w:pPr>
    </w:p>
    <w:p w14:paraId="17281C20" w14:textId="77777777" w:rsidR="001C3EFE" w:rsidRPr="009C2454" w:rsidRDefault="001C3EFE" w:rsidP="00F17FEA">
      <w:pPr>
        <w:rPr>
          <w:rFonts w:ascii="Times New Roman" w:eastAsia="Times New Roman" w:hAnsi="Times New Roman"/>
          <w:sz w:val="20"/>
          <w:szCs w:val="20"/>
        </w:rPr>
      </w:pPr>
    </w:p>
    <w:p w14:paraId="4F05302E" w14:textId="77777777" w:rsidR="007D471E" w:rsidRPr="009C2454" w:rsidRDefault="007D471E" w:rsidP="00F17FEA">
      <w:pPr>
        <w:rPr>
          <w:rFonts w:ascii="Times New Roman" w:eastAsia="Times New Roman" w:hAnsi="Times New Roman"/>
          <w:sz w:val="20"/>
          <w:szCs w:val="20"/>
        </w:rPr>
      </w:pPr>
    </w:p>
    <w:tbl>
      <w:tblPr>
        <w:tblW w:w="9768" w:type="dxa"/>
        <w:tblCellMar>
          <w:left w:w="10" w:type="dxa"/>
          <w:right w:w="10" w:type="dxa"/>
        </w:tblCellMar>
        <w:tblLook w:val="04A0" w:firstRow="1" w:lastRow="0" w:firstColumn="1" w:lastColumn="0" w:noHBand="0" w:noVBand="1"/>
      </w:tblPr>
      <w:tblGrid>
        <w:gridCol w:w="3256"/>
        <w:gridCol w:w="3256"/>
        <w:gridCol w:w="3256"/>
      </w:tblGrid>
      <w:tr w:rsidR="00F17FEA" w:rsidRPr="009C2454" w14:paraId="792A08B1" w14:textId="77777777" w:rsidTr="00F17FEA">
        <w:trPr>
          <w:trHeight w:val="80"/>
        </w:trPr>
        <w:tc>
          <w:tcPr>
            <w:tcW w:w="3256" w:type="dxa"/>
            <w:tcMar>
              <w:top w:w="0" w:type="dxa"/>
              <w:left w:w="108" w:type="dxa"/>
              <w:bottom w:w="0" w:type="dxa"/>
              <w:right w:w="108" w:type="dxa"/>
            </w:tcMar>
            <w:hideMark/>
          </w:tcPr>
          <w:p w14:paraId="04D6C9B8" w14:textId="77777777" w:rsidR="00F17FEA" w:rsidRPr="009C2454" w:rsidRDefault="00F17FEA">
            <w:pPr>
              <w:keepNext/>
              <w:outlineLvl w:val="5"/>
              <w:rPr>
                <w:rFonts w:ascii="Times New Roman" w:hAnsi="Times New Roman"/>
                <w:sz w:val="24"/>
                <w:szCs w:val="24"/>
              </w:rPr>
            </w:pPr>
            <w:r w:rsidRPr="009C2454">
              <w:rPr>
                <w:rFonts w:ascii="Times New Roman" w:hAnsi="Times New Roman"/>
              </w:rPr>
              <w:t>Susipažinau ir vykdysiu:</w:t>
            </w:r>
          </w:p>
          <w:p w14:paraId="3F05384A" w14:textId="13038E22" w:rsidR="00F17FEA" w:rsidRPr="009C2454" w:rsidRDefault="00F17FEA" w:rsidP="00F17FEA">
            <w:pPr>
              <w:spacing w:before="240" w:after="0"/>
              <w:rPr>
                <w:rFonts w:eastAsia="Symbol"/>
              </w:rPr>
            </w:pPr>
            <w:r w:rsidRPr="009C2454">
              <w:rPr>
                <w:rFonts w:ascii="Times New Roman" w:hAnsi="Times New Roman"/>
                <w:sz w:val="18"/>
                <w:szCs w:val="18"/>
                <w:u w:val="single"/>
              </w:rPr>
              <w:tab/>
            </w:r>
            <w:r w:rsidRPr="009C2454">
              <w:rPr>
                <w:rFonts w:ascii="Times New Roman" w:hAnsi="Times New Roman"/>
                <w:sz w:val="18"/>
                <w:szCs w:val="18"/>
                <w:u w:val="single"/>
              </w:rPr>
              <w:tab/>
              <w:t xml:space="preserve"> </w:t>
            </w:r>
          </w:p>
          <w:p w14:paraId="464D3B4F"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1BE92A08" w14:textId="0A705EC2"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5AFE30B3"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649F1AEB" w14:textId="13EFF8FE"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46D885AF" w14:textId="77777777" w:rsidR="00F17FEA" w:rsidRPr="009C2454" w:rsidRDefault="00F17FEA">
            <w:pPr>
              <w:rPr>
                <w:rFonts w:ascii="Symbol" w:hAnsi="Symbol"/>
                <w:sz w:val="24"/>
                <w:szCs w:val="24"/>
              </w:rPr>
            </w:pPr>
            <w:r w:rsidRPr="009C2454">
              <w:rPr>
                <w:rFonts w:ascii="Times New Roman" w:hAnsi="Times New Roman"/>
                <w:sz w:val="18"/>
                <w:szCs w:val="18"/>
              </w:rPr>
              <w:t>(data)</w:t>
            </w:r>
          </w:p>
        </w:tc>
        <w:tc>
          <w:tcPr>
            <w:tcW w:w="3256" w:type="dxa"/>
            <w:hideMark/>
          </w:tcPr>
          <w:p w14:paraId="7B8D5C05" w14:textId="77777777" w:rsidR="00F17FEA" w:rsidRPr="009C2454" w:rsidRDefault="00F17FEA">
            <w:pPr>
              <w:keepNext/>
              <w:outlineLvl w:val="5"/>
              <w:rPr>
                <w:rFonts w:ascii="Times New Roman" w:hAnsi="Times New Roman"/>
              </w:rPr>
            </w:pPr>
            <w:r w:rsidRPr="009C2454">
              <w:rPr>
                <w:rFonts w:ascii="Times New Roman" w:hAnsi="Times New Roman"/>
              </w:rPr>
              <w:t>Susipažinau ir vykdysiu:</w:t>
            </w:r>
          </w:p>
          <w:p w14:paraId="791016A9" w14:textId="522DFAB9"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7942527E"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0063AAC8" w14:textId="614FEC6D"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A9B69A4"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073067CA" w14:textId="782FEACF"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670A5C81" w14:textId="77777777" w:rsidR="00F17FEA" w:rsidRPr="009C2454" w:rsidRDefault="00F17FEA">
            <w:pPr>
              <w:keepNext/>
              <w:outlineLvl w:val="5"/>
              <w:rPr>
                <w:rFonts w:ascii="Times New Roman" w:hAnsi="Times New Roman"/>
                <w:sz w:val="24"/>
                <w:szCs w:val="24"/>
              </w:rPr>
            </w:pPr>
            <w:r w:rsidRPr="009C2454">
              <w:rPr>
                <w:rFonts w:ascii="Times New Roman" w:hAnsi="Times New Roman"/>
                <w:sz w:val="18"/>
                <w:szCs w:val="18"/>
              </w:rPr>
              <w:t>(data)</w:t>
            </w:r>
          </w:p>
        </w:tc>
        <w:tc>
          <w:tcPr>
            <w:tcW w:w="3256" w:type="dxa"/>
            <w:hideMark/>
          </w:tcPr>
          <w:p w14:paraId="138BB149" w14:textId="77777777" w:rsidR="00F17FEA" w:rsidRPr="009C2454" w:rsidRDefault="00F17FEA">
            <w:pPr>
              <w:keepNext/>
              <w:outlineLvl w:val="5"/>
              <w:rPr>
                <w:rFonts w:ascii="Times New Roman" w:hAnsi="Times New Roman"/>
              </w:rPr>
            </w:pPr>
            <w:r w:rsidRPr="009C2454">
              <w:rPr>
                <w:rFonts w:ascii="Times New Roman" w:hAnsi="Times New Roman"/>
              </w:rPr>
              <w:t>Susipažinau ir vykdysiu:</w:t>
            </w:r>
          </w:p>
          <w:p w14:paraId="711D0A18" w14:textId="48F85EFA"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2192CFD" w14:textId="77777777" w:rsidR="00F17FEA" w:rsidRPr="009C2454" w:rsidRDefault="00F17FEA">
            <w:pPr>
              <w:rPr>
                <w:rFonts w:ascii="Times New Roman" w:hAnsi="Times New Roman"/>
                <w:sz w:val="18"/>
                <w:szCs w:val="18"/>
              </w:rPr>
            </w:pPr>
            <w:r w:rsidRPr="009C2454">
              <w:rPr>
                <w:rFonts w:ascii="Times New Roman" w:hAnsi="Times New Roman"/>
                <w:sz w:val="18"/>
                <w:szCs w:val="18"/>
              </w:rPr>
              <w:t xml:space="preserve"> (parašas)</w:t>
            </w:r>
          </w:p>
          <w:p w14:paraId="1ADF998A" w14:textId="7B607981"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0F11FC62" w14:textId="77777777" w:rsidR="00F17FEA" w:rsidRPr="009C2454" w:rsidRDefault="00F17FEA">
            <w:pPr>
              <w:rPr>
                <w:rFonts w:ascii="Times New Roman" w:hAnsi="Times New Roman"/>
                <w:sz w:val="18"/>
                <w:szCs w:val="18"/>
              </w:rPr>
            </w:pPr>
            <w:r w:rsidRPr="009C2454">
              <w:rPr>
                <w:rFonts w:ascii="Times New Roman" w:hAnsi="Times New Roman"/>
                <w:sz w:val="18"/>
                <w:szCs w:val="18"/>
              </w:rPr>
              <w:t>(vardas, pavardė)</w:t>
            </w:r>
          </w:p>
          <w:p w14:paraId="400BFD64" w14:textId="3F223E27" w:rsidR="00F17FEA" w:rsidRPr="009C2454" w:rsidRDefault="00F17FEA" w:rsidP="00F17FEA">
            <w:pPr>
              <w:spacing w:before="240" w:after="0"/>
            </w:pPr>
            <w:r w:rsidRPr="009C2454">
              <w:rPr>
                <w:rFonts w:ascii="Times New Roman" w:hAnsi="Times New Roman"/>
                <w:sz w:val="18"/>
                <w:szCs w:val="18"/>
                <w:u w:val="single"/>
              </w:rPr>
              <w:tab/>
            </w:r>
            <w:r w:rsidRPr="009C2454">
              <w:rPr>
                <w:rFonts w:ascii="Times New Roman" w:hAnsi="Times New Roman"/>
                <w:sz w:val="18"/>
                <w:szCs w:val="18"/>
                <w:u w:val="single"/>
              </w:rPr>
              <w:tab/>
            </w:r>
          </w:p>
          <w:p w14:paraId="2704AB3D" w14:textId="77777777" w:rsidR="00F17FEA" w:rsidRPr="009C2454" w:rsidRDefault="00F17FEA">
            <w:pPr>
              <w:keepNext/>
              <w:outlineLvl w:val="5"/>
              <w:rPr>
                <w:rFonts w:ascii="Times New Roman" w:hAnsi="Times New Roman"/>
                <w:sz w:val="24"/>
                <w:szCs w:val="24"/>
              </w:rPr>
            </w:pPr>
            <w:r w:rsidRPr="009C2454">
              <w:rPr>
                <w:rFonts w:ascii="Times New Roman" w:hAnsi="Times New Roman"/>
                <w:sz w:val="18"/>
                <w:szCs w:val="18"/>
              </w:rPr>
              <w:t>(data)</w:t>
            </w:r>
          </w:p>
        </w:tc>
      </w:tr>
    </w:tbl>
    <w:p w14:paraId="25B4E3D8" w14:textId="77777777" w:rsidR="00B67DD6" w:rsidRPr="009C2454" w:rsidRDefault="00B67DD6">
      <w:pPr>
        <w:keepNext/>
        <w:suppressAutoHyphens w:val="0"/>
        <w:spacing w:after="0"/>
        <w:textAlignment w:val="auto"/>
        <w:outlineLvl w:val="0"/>
        <w:rPr>
          <w:rFonts w:ascii="Times New Roman" w:eastAsia="Times New Roman" w:hAnsi="Times New Roman"/>
          <w:sz w:val="28"/>
          <w:szCs w:val="20"/>
          <w:u w:val="single"/>
        </w:rPr>
        <w:sectPr w:rsidR="00B67DD6" w:rsidRPr="009C2454">
          <w:headerReference w:type="default" r:id="rId7"/>
          <w:pgSz w:w="11906" w:h="16838"/>
          <w:pgMar w:top="993" w:right="707" w:bottom="851" w:left="1418" w:header="567" w:footer="284" w:gutter="0"/>
          <w:cols w:space="1296"/>
          <w:titlePg/>
        </w:sectPr>
      </w:pPr>
    </w:p>
    <w:p w14:paraId="5317C2B7" w14:textId="6E4C9109" w:rsidR="00543606" w:rsidRPr="00543606" w:rsidRDefault="00543606" w:rsidP="00543606">
      <w:pPr>
        <w:suppressAutoHyphens w:val="0"/>
        <w:autoSpaceDN/>
        <w:spacing w:after="0"/>
        <w:textAlignment w:val="auto"/>
        <w:rPr>
          <w:rFonts w:ascii="Times New Roman" w:eastAsia="Times New Roman" w:hAnsi="Times New Roman"/>
          <w:b/>
          <w:sz w:val="28"/>
          <w:szCs w:val="28"/>
          <w:u w:val="single"/>
          <w:lang w:val="en-US"/>
        </w:rPr>
      </w:pPr>
      <w:bookmarkStart w:id="0" w:name="_Hlk110608433"/>
      <w:r w:rsidRPr="00543606">
        <w:rPr>
          <w:rFonts w:ascii="Times New Roman" w:eastAsia="Times New Roman" w:hAnsi="Times New Roman"/>
          <w:b/>
          <w:sz w:val="28"/>
          <w:szCs w:val="20"/>
          <w:highlight w:val="yellow"/>
          <w:u w:val="single"/>
        </w:rPr>
        <w:lastRenderedPageBreak/>
        <w:t>UŽDAROJI AKCINĖ BENDROVĖ „XXX“</w:t>
      </w:r>
      <w:r w:rsidRPr="00543606">
        <w:rPr>
          <w:rFonts w:ascii="Times New Roman" w:eastAsia="Times New Roman" w:hAnsi="Times New Roman"/>
          <w:b/>
          <w:sz w:val="28"/>
          <w:szCs w:val="28"/>
          <w:u w:val="single"/>
        </w:rPr>
        <w:tab/>
      </w:r>
      <w:r w:rsidRPr="00543606">
        <w:rPr>
          <w:rFonts w:ascii="Times New Roman" w:eastAsia="Times New Roman" w:hAnsi="Times New Roman"/>
          <w:b/>
          <w:sz w:val="28"/>
          <w:szCs w:val="28"/>
          <w:u w:val="single"/>
        </w:rPr>
        <w:tab/>
      </w:r>
      <w:r>
        <w:rPr>
          <w:rFonts w:ascii="Times New Roman" w:eastAsia="Times New Roman" w:hAnsi="Times New Roman"/>
          <w:b/>
          <w:sz w:val="28"/>
          <w:szCs w:val="28"/>
          <w:u w:val="single"/>
        </w:rPr>
        <w:t xml:space="preserve">         </w:t>
      </w:r>
      <w:r w:rsidRPr="00543606">
        <w:rPr>
          <w:rFonts w:ascii="Times New Roman" w:eastAsia="Times New Roman" w:hAnsi="Times New Roman"/>
          <w:b/>
          <w:sz w:val="28"/>
          <w:szCs w:val="28"/>
          <w:highlight w:val="yellow"/>
          <w:u w:val="single"/>
        </w:rPr>
        <w:t>*********</w:t>
      </w:r>
    </w:p>
    <w:p w14:paraId="5195D479" w14:textId="77777777" w:rsidR="00543606" w:rsidRPr="00543606" w:rsidRDefault="00543606" w:rsidP="00543606">
      <w:pPr>
        <w:suppressAutoHyphens w:val="0"/>
        <w:autoSpaceDN/>
        <w:spacing w:after="0"/>
        <w:ind w:left="5760" w:hanging="5760"/>
        <w:jc w:val="center"/>
        <w:textAlignment w:val="auto"/>
        <w:rPr>
          <w:rFonts w:ascii="Times New Roman" w:eastAsia="Times New Roman" w:hAnsi="Times New Roman"/>
          <w:b/>
          <w:bCs/>
          <w:sz w:val="28"/>
          <w:szCs w:val="20"/>
        </w:rPr>
      </w:pPr>
      <w:r w:rsidRPr="00543606">
        <w:rPr>
          <w:rFonts w:ascii="Times New Roman" w:eastAsia="Times New Roman" w:hAnsi="Times New Roman"/>
          <w:sz w:val="16"/>
          <w:szCs w:val="20"/>
        </w:rPr>
        <w:t>(įmonės pavadinimas, kodas)</w:t>
      </w:r>
    </w:p>
    <w:p w14:paraId="7C0518AB" w14:textId="77777777" w:rsidR="00543606" w:rsidRPr="00543606" w:rsidRDefault="00543606" w:rsidP="00543606">
      <w:pPr>
        <w:tabs>
          <w:tab w:val="left" w:pos="5954"/>
        </w:tabs>
        <w:suppressAutoHyphens w:val="0"/>
        <w:autoSpaceDN/>
        <w:spacing w:after="0"/>
        <w:textAlignment w:val="auto"/>
        <w:rPr>
          <w:rFonts w:ascii="Times New Roman" w:eastAsia="Times New Roman" w:hAnsi="Times New Roman"/>
          <w:sz w:val="24"/>
          <w:szCs w:val="24"/>
        </w:rPr>
      </w:pPr>
    </w:p>
    <w:p w14:paraId="6A905BD8" w14:textId="77777777" w:rsidR="00543606" w:rsidRPr="00543606" w:rsidRDefault="00543606" w:rsidP="00543606">
      <w:pPr>
        <w:suppressAutoHyphens w:val="0"/>
        <w:autoSpaceDN/>
        <w:spacing w:after="0"/>
        <w:ind w:left="5670"/>
        <w:textAlignment w:val="auto"/>
        <w:rPr>
          <w:rFonts w:ascii="Times New Roman" w:eastAsia="Times New Roman" w:hAnsi="Times New Roman"/>
          <w:sz w:val="24"/>
          <w:szCs w:val="24"/>
          <w:u w:val="single"/>
        </w:rPr>
      </w:pPr>
      <w:r w:rsidRPr="00543606">
        <w:rPr>
          <w:rFonts w:ascii="Times New Roman" w:eastAsia="Times New Roman" w:hAnsi="Times New Roman"/>
          <w:sz w:val="24"/>
          <w:szCs w:val="24"/>
        </w:rPr>
        <w:t xml:space="preserve">PATVIRTINTA: </w:t>
      </w:r>
    </w:p>
    <w:p w14:paraId="3F2053E5" w14:textId="77777777" w:rsidR="00543606" w:rsidRPr="00543606" w:rsidRDefault="00543606" w:rsidP="00543606">
      <w:pPr>
        <w:tabs>
          <w:tab w:val="center" w:pos="4153"/>
          <w:tab w:val="right" w:pos="8306"/>
          <w:tab w:val="left" w:pos="9781"/>
        </w:tabs>
        <w:suppressAutoHyphens w:val="0"/>
        <w:autoSpaceDN/>
        <w:spacing w:after="0"/>
        <w:ind w:left="5670"/>
        <w:textAlignment w:val="auto"/>
        <w:rPr>
          <w:rFonts w:ascii="Times New Roman" w:eastAsia="Times New Roman" w:hAnsi="Times New Roman"/>
          <w:sz w:val="24"/>
          <w:szCs w:val="24"/>
        </w:rPr>
      </w:pPr>
      <w:r w:rsidRPr="00543606">
        <w:rPr>
          <w:rFonts w:ascii="Times New Roman" w:eastAsia="Times New Roman" w:hAnsi="Times New Roman"/>
          <w:sz w:val="24"/>
          <w:szCs w:val="24"/>
          <w:highlight w:val="yellow"/>
          <w:u w:val="single"/>
        </w:rPr>
        <w:t>UAB „XXX“ Direktorius</w:t>
      </w:r>
    </w:p>
    <w:p w14:paraId="563F5DA5" w14:textId="77777777" w:rsidR="00543606" w:rsidRPr="00543606" w:rsidRDefault="00543606" w:rsidP="00543606">
      <w:pPr>
        <w:suppressAutoHyphens w:val="0"/>
        <w:autoSpaceDN/>
        <w:spacing w:after="0"/>
        <w:ind w:left="5670"/>
        <w:textAlignment w:val="auto"/>
        <w:rPr>
          <w:rFonts w:ascii="Times New Roman" w:eastAsia="Times New Roman" w:hAnsi="Times New Roman"/>
          <w:sz w:val="20"/>
          <w:szCs w:val="20"/>
          <w:u w:val="single"/>
        </w:rPr>
      </w:pPr>
      <w:r w:rsidRPr="00543606">
        <w:rPr>
          <w:rFonts w:ascii="Times New Roman" w:eastAsia="Times New Roman" w:hAnsi="Times New Roman"/>
          <w:sz w:val="16"/>
          <w:szCs w:val="20"/>
        </w:rPr>
        <w:t>(dokumento sudarytojo pavadinimas)</w:t>
      </w:r>
    </w:p>
    <w:p w14:paraId="57F85A88" w14:textId="77777777" w:rsidR="00543606" w:rsidRPr="00543606" w:rsidRDefault="00543606" w:rsidP="00543606">
      <w:pPr>
        <w:tabs>
          <w:tab w:val="center" w:pos="4153"/>
          <w:tab w:val="left" w:pos="8222"/>
          <w:tab w:val="right" w:pos="8306"/>
          <w:tab w:val="left" w:pos="8505"/>
          <w:tab w:val="right" w:pos="8647"/>
          <w:tab w:val="left" w:pos="9781"/>
        </w:tabs>
        <w:suppressAutoHyphens w:val="0"/>
        <w:autoSpaceDN/>
        <w:spacing w:after="0"/>
        <w:ind w:left="5670" w:right="-1"/>
        <w:textAlignment w:val="auto"/>
        <w:rPr>
          <w:rFonts w:ascii="Times New Roman" w:eastAsia="Times New Roman" w:hAnsi="Times New Roman"/>
          <w:sz w:val="24"/>
          <w:szCs w:val="24"/>
        </w:rPr>
      </w:pPr>
      <w:r w:rsidRPr="00543606">
        <w:rPr>
          <w:rFonts w:ascii="Times New Roman" w:eastAsia="Times New Roman" w:hAnsi="Times New Roman"/>
          <w:sz w:val="24"/>
          <w:szCs w:val="24"/>
          <w:highlight w:val="yellow"/>
          <w:u w:val="single"/>
        </w:rPr>
        <w:t>2026 m sausio 16 d.</w:t>
      </w:r>
      <w:r w:rsidRPr="00543606">
        <w:rPr>
          <w:rFonts w:ascii="Times New Roman" w:eastAsia="Times New Roman" w:hAnsi="Times New Roman"/>
          <w:sz w:val="24"/>
          <w:szCs w:val="24"/>
          <w:u w:val="single"/>
        </w:rPr>
        <w:t xml:space="preserve"> įsakymu Nr.</w:t>
      </w:r>
    </w:p>
    <w:p w14:paraId="6DB5FA35" w14:textId="77777777" w:rsidR="00543606" w:rsidRPr="00543606" w:rsidRDefault="00543606" w:rsidP="00543606">
      <w:pPr>
        <w:tabs>
          <w:tab w:val="center" w:pos="4153"/>
          <w:tab w:val="left" w:pos="8222"/>
          <w:tab w:val="right" w:pos="8306"/>
          <w:tab w:val="left" w:pos="8505"/>
          <w:tab w:val="right" w:pos="8647"/>
          <w:tab w:val="left" w:pos="9781"/>
        </w:tabs>
        <w:suppressAutoHyphens w:val="0"/>
        <w:autoSpaceDN/>
        <w:spacing w:after="0"/>
        <w:ind w:left="5670" w:right="-1"/>
        <w:textAlignment w:val="auto"/>
        <w:rPr>
          <w:rFonts w:ascii="Times New Roman" w:eastAsia="Times New Roman" w:hAnsi="Times New Roman"/>
          <w:sz w:val="16"/>
          <w:szCs w:val="20"/>
        </w:rPr>
      </w:pPr>
      <w:r w:rsidRPr="00543606">
        <w:rPr>
          <w:rFonts w:ascii="Times New Roman" w:eastAsia="Times New Roman" w:hAnsi="Times New Roman"/>
          <w:sz w:val="16"/>
          <w:szCs w:val="20"/>
        </w:rPr>
        <w:t>(data, dokumento rūšies pavadinimas)</w:t>
      </w:r>
    </w:p>
    <w:p w14:paraId="440828CD" w14:textId="4485AF98" w:rsidR="00B67DD6" w:rsidRPr="009C2454" w:rsidRDefault="00432483">
      <w:pPr>
        <w:spacing w:before="240" w:after="0"/>
        <w:ind w:left="284" w:hanging="284"/>
        <w:jc w:val="center"/>
        <w:rPr>
          <w:rFonts w:ascii="Times New Roman" w:eastAsia="Times New Roman" w:hAnsi="Times New Roman"/>
          <w:b/>
          <w:sz w:val="28"/>
          <w:szCs w:val="28"/>
          <w:lang w:eastAsia="lt-LT"/>
        </w:rPr>
      </w:pPr>
      <w:r w:rsidRPr="009C2454">
        <w:rPr>
          <w:rFonts w:ascii="Times New Roman" w:eastAsia="Times New Roman" w:hAnsi="Times New Roman"/>
          <w:b/>
          <w:sz w:val="28"/>
          <w:szCs w:val="28"/>
          <w:lang w:eastAsia="lt-LT"/>
        </w:rPr>
        <w:t xml:space="preserve">PSICHOLOGINIO SMURTO, DISKRIMINACIJOS IR PRIEKABIAVIMO </w:t>
      </w:r>
    </w:p>
    <w:p w14:paraId="0812131F" w14:textId="77777777" w:rsidR="00B67DD6" w:rsidRPr="009C2454" w:rsidRDefault="007119CB">
      <w:pPr>
        <w:spacing w:after="240"/>
        <w:ind w:left="284" w:hanging="284"/>
        <w:jc w:val="center"/>
        <w:rPr>
          <w:rFonts w:ascii="Times New Roman" w:eastAsia="Times New Roman" w:hAnsi="Times New Roman"/>
          <w:b/>
          <w:sz w:val="28"/>
          <w:szCs w:val="28"/>
          <w:lang w:eastAsia="lt-LT"/>
        </w:rPr>
      </w:pPr>
      <w:r w:rsidRPr="009C2454">
        <w:rPr>
          <w:rFonts w:ascii="Times New Roman" w:eastAsia="Times New Roman" w:hAnsi="Times New Roman"/>
          <w:b/>
          <w:sz w:val="28"/>
          <w:szCs w:val="28"/>
          <w:lang w:eastAsia="lt-LT"/>
        </w:rPr>
        <w:t>PREVENCIJOS POLITIKA</w:t>
      </w:r>
    </w:p>
    <w:bookmarkEnd w:id="0"/>
    <w:p w14:paraId="38744D27" w14:textId="77777777" w:rsidR="00B67DD6" w:rsidRPr="009C2454" w:rsidRDefault="007119CB" w:rsidP="00132729">
      <w:pPr>
        <w:pStyle w:val="Heading2"/>
      </w:pPr>
      <w:r w:rsidRPr="009C2454">
        <w:t>BENDROSIOS NUOSTATOS</w:t>
      </w:r>
    </w:p>
    <w:p w14:paraId="60C0902E" w14:textId="5C9FD0C7" w:rsidR="00B67DD6" w:rsidRPr="009C2454" w:rsidRDefault="00543606" w:rsidP="001B24ED">
      <w:pPr>
        <w:numPr>
          <w:ilvl w:val="0"/>
          <w:numId w:val="19"/>
        </w:numPr>
        <w:spacing w:after="0" w:line="276" w:lineRule="auto"/>
        <w:ind w:left="426" w:hanging="426"/>
        <w:jc w:val="both"/>
        <w:textAlignment w:val="auto"/>
        <w:rPr>
          <w:rFonts w:ascii="Times New Roman" w:hAnsi="Times New Roman"/>
          <w:sz w:val="24"/>
          <w:szCs w:val="24"/>
        </w:rPr>
      </w:pPr>
      <w:bookmarkStart w:id="1" w:name="_Hlk110439110"/>
      <w:r>
        <w:rPr>
          <w:rFonts w:ascii="Times New Roman" w:hAnsi="Times New Roman"/>
          <w:sz w:val="24"/>
          <w:szCs w:val="24"/>
          <w:highlight w:val="yellow"/>
        </w:rPr>
        <w:t>UAB „XXX“</w:t>
      </w:r>
      <w:r w:rsidR="007119CB" w:rsidRPr="009C2454">
        <w:rPr>
          <w:rFonts w:ascii="Times New Roman" w:hAnsi="Times New Roman"/>
          <w:sz w:val="24"/>
          <w:szCs w:val="24"/>
        </w:rPr>
        <w:t xml:space="preserve"> (toliau – Įmonė) </w:t>
      </w:r>
      <w:r w:rsidR="00432483" w:rsidRPr="009C2454">
        <w:rPr>
          <w:rFonts w:ascii="Times New Roman" w:hAnsi="Times New Roman"/>
          <w:sz w:val="24"/>
          <w:szCs w:val="24"/>
        </w:rPr>
        <w:t>psichologinio smurto</w:t>
      </w:r>
      <w:r w:rsidR="007119CB" w:rsidRPr="009C2454">
        <w:rPr>
          <w:rFonts w:ascii="Times New Roman" w:hAnsi="Times New Roman"/>
          <w:sz w:val="24"/>
          <w:szCs w:val="24"/>
        </w:rPr>
        <w:t>, diskriminacijos ir priekabiavimo prevencijos politikos tikslai  (toliau -  Taisyklės):</w:t>
      </w:r>
    </w:p>
    <w:p w14:paraId="56682BB2" w14:textId="7EC7B516" w:rsidR="00B67DD6" w:rsidRPr="009C2454" w:rsidRDefault="007119CB" w:rsidP="008C3587">
      <w:pPr>
        <w:pStyle w:val="ListParagraph"/>
        <w:numPr>
          <w:ilvl w:val="1"/>
          <w:numId w:val="13"/>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reglamentuoti, nustatyti ir įgyvendinti efektyvius ir veiksmingus veiksmus, siekiant apsaugoti darbuotojus nuo psichologinio ir fizinio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rizikos;</w:t>
      </w:r>
    </w:p>
    <w:p w14:paraId="75613695" w14:textId="77777777" w:rsidR="00B67DD6" w:rsidRPr="009C2454" w:rsidRDefault="007119CB" w:rsidP="008C3587">
      <w:pPr>
        <w:pStyle w:val="ListParagraph"/>
        <w:numPr>
          <w:ilvl w:val="1"/>
          <w:numId w:val="13"/>
        </w:numPr>
        <w:spacing w:after="0" w:line="276" w:lineRule="auto"/>
        <w:ind w:left="851" w:hanging="425"/>
        <w:jc w:val="both"/>
        <w:textAlignment w:val="auto"/>
      </w:pPr>
      <w:r w:rsidRPr="009C2454">
        <w:rPr>
          <w:rFonts w:ascii="Times New Roman" w:hAnsi="Times New Roman"/>
          <w:color w:val="000000"/>
          <w:sz w:val="24"/>
          <w:szCs w:val="24"/>
        </w:rPr>
        <w:t xml:space="preserve">užtikrinti, kad būtų įgyvendintos </w:t>
      </w:r>
      <w:bookmarkStart w:id="2" w:name="_Hlk110608890"/>
      <w:r w:rsidRPr="009C2454">
        <w:rPr>
          <w:rFonts w:ascii="Times New Roman" w:hAnsi="Times New Roman"/>
          <w:color w:val="000000"/>
          <w:sz w:val="24"/>
          <w:szCs w:val="24"/>
        </w:rPr>
        <w:t>Lietuvos Respublikos lygių galimybių įstatymo ir Lietuvos Respublikos darbo kodekso 26 straipsnio nuostatos</w:t>
      </w:r>
      <w:bookmarkEnd w:id="2"/>
      <w:r w:rsidRPr="009C2454">
        <w:rPr>
          <w:rFonts w:ascii="Times New Roman" w:hAnsi="Times New Roman"/>
          <w:color w:val="000000"/>
          <w:sz w:val="24"/>
          <w:szCs w:val="24"/>
        </w:rPr>
        <w:t>;</w:t>
      </w:r>
    </w:p>
    <w:p w14:paraId="2D77FA0D" w14:textId="4FB823B0" w:rsidR="00B67DD6" w:rsidRPr="009C2454" w:rsidRDefault="007119CB" w:rsidP="008C3587">
      <w:pPr>
        <w:pStyle w:val="ListParagraph"/>
        <w:numPr>
          <w:ilvl w:val="1"/>
          <w:numId w:val="13"/>
        </w:numPr>
        <w:spacing w:after="0" w:line="276" w:lineRule="auto"/>
        <w:ind w:left="851" w:hanging="425"/>
        <w:jc w:val="both"/>
        <w:textAlignment w:val="auto"/>
      </w:pPr>
      <w:r w:rsidRPr="009C2454">
        <w:rPr>
          <w:rFonts w:ascii="Times New Roman" w:hAnsi="Times New Roman"/>
          <w:color w:val="000000"/>
          <w:sz w:val="24"/>
          <w:szCs w:val="24"/>
        </w:rPr>
        <w:t xml:space="preserve">įgyvendinti </w:t>
      </w:r>
      <w:r w:rsidR="000E7420" w:rsidRPr="009C2454">
        <w:rPr>
          <w:rFonts w:ascii="Times New Roman" w:eastAsia="Times New Roman" w:hAnsi="Times New Roman"/>
          <w:sz w:val="24"/>
          <w:szCs w:val="24"/>
        </w:rPr>
        <w:t>psichologinio smurto</w:t>
      </w:r>
      <w:r w:rsidRPr="009C2454">
        <w:rPr>
          <w:rFonts w:ascii="Times New Roman" w:hAnsi="Times New Roman"/>
          <w:color w:val="000000"/>
          <w:sz w:val="24"/>
          <w:szCs w:val="24"/>
        </w:rPr>
        <w:t>, diskriminacijos ir priekabiavimo prevenciją;</w:t>
      </w:r>
    </w:p>
    <w:p w14:paraId="6EC08B61" w14:textId="45D8FB81" w:rsidR="00B67DD6" w:rsidRPr="009C2454" w:rsidRDefault="007119CB" w:rsidP="008C3587">
      <w:pPr>
        <w:pStyle w:val="ListParagraph"/>
        <w:numPr>
          <w:ilvl w:val="1"/>
          <w:numId w:val="13"/>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atlikti tinkamus veiksmus gavus pranešimą apie darbuotojo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ar priekabiavimo požymių turintį elgesį. Taisyklėmis vadovaujamasi, kai nėra taikomos Lietuvos Respublikos pranešėjų apsaugos įstatymas.</w:t>
      </w:r>
    </w:p>
    <w:p w14:paraId="6BAFED17"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b/>
          <w:bCs/>
          <w:sz w:val="24"/>
          <w:szCs w:val="24"/>
        </w:rPr>
      </w:pPr>
      <w:bookmarkStart w:id="3" w:name="_Hlk126314168"/>
      <w:r w:rsidRPr="009C2454">
        <w:rPr>
          <w:rFonts w:ascii="Times New Roman" w:hAnsi="Times New Roman"/>
          <w:b/>
          <w:bCs/>
          <w:sz w:val="24"/>
          <w:szCs w:val="24"/>
        </w:rPr>
        <w:t>Šių taisyklių tikslas:</w:t>
      </w:r>
    </w:p>
    <w:p w14:paraId="57277813" w14:textId="07B883BF"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ir visų formų priekabiavimo prevenciją;</w:t>
      </w:r>
    </w:p>
    <w:p w14:paraId="20366053" w14:textId="774E6594"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atitinkamų intervencinių priemonių įgyvendinimą bei </w:t>
      </w:r>
      <w:r w:rsidR="00432483" w:rsidRPr="009C2454">
        <w:rPr>
          <w:rFonts w:ascii="Times New Roman" w:hAnsi="Times New Roman"/>
          <w:sz w:val="24"/>
          <w:szCs w:val="24"/>
        </w:rPr>
        <w:t>netinkamo elgesio</w:t>
      </w:r>
      <w:r w:rsidRPr="009C2454">
        <w:rPr>
          <w:rFonts w:ascii="Times New Roman" w:hAnsi="Times New Roman"/>
          <w:sz w:val="24"/>
          <w:szCs w:val="24"/>
        </w:rPr>
        <w:t>, diskriminacijos ir visų formų priekabiavimo pasekmių šalinimą;</w:t>
      </w:r>
    </w:p>
    <w:p w14:paraId="611A0773" w14:textId="072C422C"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užtikrinti atsakomybės taikymą </w:t>
      </w:r>
      <w:r w:rsidR="000E7420" w:rsidRPr="009C2454">
        <w:rPr>
          <w:rFonts w:ascii="Times New Roman" w:eastAsia="Times New Roman" w:hAnsi="Times New Roman"/>
          <w:sz w:val="24"/>
          <w:szCs w:val="24"/>
        </w:rPr>
        <w:t>psichologinio smurto</w:t>
      </w:r>
      <w:r w:rsidRPr="009C2454">
        <w:rPr>
          <w:rFonts w:ascii="Times New Roman" w:hAnsi="Times New Roman"/>
          <w:sz w:val="24"/>
          <w:szCs w:val="24"/>
        </w:rPr>
        <w:t>, diskriminacijos ir visų formų priekabiavimo atvejais;</w:t>
      </w:r>
    </w:p>
    <w:p w14:paraId="3E9CA291"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užtikrinti pozityvios darbo aplinkos ir darbuotojų tarpusavio santykių bei santykių su darbdaviu skatinimą.</w:t>
      </w:r>
    </w:p>
    <w:p w14:paraId="1A155BB6" w14:textId="77777777" w:rsidR="00B67DD6" w:rsidRPr="009C2454" w:rsidRDefault="007119CB" w:rsidP="001B24ED">
      <w:pPr>
        <w:numPr>
          <w:ilvl w:val="0"/>
          <w:numId w:val="19"/>
        </w:numPr>
        <w:spacing w:after="0" w:line="276" w:lineRule="auto"/>
        <w:ind w:left="425" w:hanging="425"/>
        <w:jc w:val="both"/>
        <w:textAlignment w:val="auto"/>
      </w:pPr>
      <w:r w:rsidRPr="009C2454">
        <w:rPr>
          <w:rFonts w:ascii="Times New Roman" w:hAnsi="Times New Roman"/>
          <w:b/>
          <w:bCs/>
          <w:sz w:val="24"/>
          <w:szCs w:val="24"/>
        </w:rPr>
        <w:t>Šiose taisyklėse vartojami terminai ir apibrėžtys</w:t>
      </w:r>
      <w:r w:rsidRPr="009C2454">
        <w:rPr>
          <w:rFonts w:ascii="Times New Roman" w:hAnsi="Times New Roman"/>
          <w:sz w:val="24"/>
          <w:szCs w:val="24"/>
        </w:rPr>
        <w:t xml:space="preserve">: </w:t>
      </w:r>
    </w:p>
    <w:bookmarkEnd w:id="3"/>
    <w:p w14:paraId="406C1016" w14:textId="36B4440C"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Atsakingas asmuo</w:t>
      </w:r>
      <w:r w:rsidRPr="009C2454">
        <w:rPr>
          <w:rFonts w:ascii="Times New Roman" w:hAnsi="Times New Roman"/>
          <w:sz w:val="24"/>
          <w:szCs w:val="24"/>
        </w:rPr>
        <w:t xml:space="preserve"> - įmonės vadovo paskirtas asmuo, atsakingas už prieš</w:t>
      </w:r>
      <w:r w:rsidR="004F0777" w:rsidRPr="009C2454">
        <w:rPr>
          <w:rFonts w:ascii="Times New Roman" w:hAnsi="Times New Roman"/>
          <w:sz w:val="24"/>
          <w:szCs w:val="24"/>
        </w:rPr>
        <w:t xml:space="preserve"> </w:t>
      </w:r>
      <w:r w:rsidRPr="009C2454">
        <w:rPr>
          <w:rFonts w:ascii="Times New Roman" w:hAnsi="Times New Roman"/>
          <w:sz w:val="24"/>
          <w:szCs w:val="24"/>
        </w:rPr>
        <w:t xml:space="preserve">smurtinę veiklą </w:t>
      </w:r>
      <w:r w:rsidR="00543606">
        <w:rPr>
          <w:rFonts w:ascii="Times New Roman" w:hAnsi="Times New Roman"/>
          <w:sz w:val="24"/>
          <w:szCs w:val="24"/>
          <w:highlight w:val="yellow"/>
        </w:rPr>
        <w:t>UAB „XXX“</w:t>
      </w:r>
      <w:r w:rsidRPr="009C2454">
        <w:rPr>
          <w:rFonts w:ascii="Times New Roman" w:hAnsi="Times New Roman"/>
          <w:sz w:val="24"/>
          <w:szCs w:val="24"/>
        </w:rPr>
        <w:t xml:space="preserve"> ir nustatyta tvarka nagrinėjantis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atvejį.</w:t>
      </w:r>
    </w:p>
    <w:p w14:paraId="0CB1F3F6" w14:textId="7777777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 xml:space="preserve">Darbuotojai </w:t>
      </w:r>
      <w:r w:rsidRPr="009C2454">
        <w:rPr>
          <w:rFonts w:ascii="Times New Roman" w:hAnsi="Times New Roman"/>
          <w:sz w:val="24"/>
          <w:szCs w:val="24"/>
        </w:rPr>
        <w:t>– fiziniai asmenys, pagal Lietuvos Respublikos darbo kodekso nuostatas turintys darbinį teisnumą ir veiksnumą, įsipareigoję atlygintinai atlikti darbo funkcijas pagal darbo sutartį.</w:t>
      </w:r>
    </w:p>
    <w:p w14:paraId="21E8E149" w14:textId="2087A34A" w:rsidR="00B67DD6" w:rsidRPr="009C2454" w:rsidRDefault="00432483"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Psichologinis smurtas (Mobingas)</w:t>
      </w:r>
      <w:r w:rsidRPr="009C2454">
        <w:rPr>
          <w:rFonts w:ascii="Times New Roman" w:hAnsi="Times New Roman"/>
          <w:sz w:val="24"/>
          <w:szCs w:val="24"/>
        </w:rPr>
        <w:t xml:space="preserve"> – prieš darbuotoją nukreiptas tikslinis, sisteminis, ilgesnį laiką pasikartojantis elgesys ar veiksmai priekabiaujant prie darbuotojo ar jį bauginat, siekiant sumažinti jo vertę ir profesinius sugebėjimus, pažeminti, pašiepti, atitolinti nuo kolektyvo.</w:t>
      </w:r>
    </w:p>
    <w:p w14:paraId="7E177AD8" w14:textId="7777777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Diskriminavimas</w:t>
      </w:r>
      <w:r w:rsidRPr="009C2454">
        <w:rPr>
          <w:rFonts w:ascii="Times New Roman" w:hAnsi="Times New Roman"/>
          <w:sz w:val="24"/>
          <w:szCs w:val="24"/>
        </w:rPr>
        <w:t xml:space="preserve"> - nelygios sąlygos ir nesąžiningas elgesys su darbuotoju dėl amžiaus, lyties, negalios, rasės, įsitikinimų ar pažiūrų, tautybės, pilietybės, kilmės, kalbos, tikėjimo, religijos, narystės profesinėse sąjungose, etinės priklausomybės, lytinės orientacijos, socialinės padėties, taip pat dėl darbo pagal terminuotą ar neterminuotą darbo sutartį arba darbo visą ar ne visą darbo dieną.</w:t>
      </w:r>
    </w:p>
    <w:p w14:paraId="65D09BB0" w14:textId="632812E0"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Pranešimas</w:t>
      </w:r>
      <w:r w:rsidRPr="009C2454">
        <w:rPr>
          <w:rFonts w:ascii="Times New Roman" w:hAnsi="Times New Roman"/>
          <w:sz w:val="24"/>
          <w:szCs w:val="24"/>
        </w:rPr>
        <w:t xml:space="preserve"> - žodinis arba rašytinis informacijos pateikimas apie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w:t>
      </w:r>
    </w:p>
    <w:p w14:paraId="0EF1AC72" w14:textId="407983C7"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lastRenderedPageBreak/>
        <w:t>Nukentėjusysis</w:t>
      </w:r>
      <w:r w:rsidRPr="009C2454">
        <w:rPr>
          <w:rFonts w:ascii="Times New Roman" w:hAnsi="Times New Roman"/>
          <w:sz w:val="24"/>
          <w:szCs w:val="24"/>
        </w:rPr>
        <w:t xml:space="preserve"> - įmonės darbuotojas, patyręs ar galimai patyręs psichologinį arba fizinį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w:t>
      </w:r>
    </w:p>
    <w:p w14:paraId="68714E67" w14:textId="0B2E9BC1" w:rsidR="00B67DD6" w:rsidRPr="009C2454" w:rsidRDefault="007119CB" w:rsidP="001B24ED">
      <w:pPr>
        <w:numPr>
          <w:ilvl w:val="1"/>
          <w:numId w:val="19"/>
        </w:numPr>
        <w:spacing w:after="0" w:line="276" w:lineRule="auto"/>
        <w:ind w:left="851" w:hanging="425"/>
        <w:jc w:val="both"/>
        <w:textAlignment w:val="auto"/>
      </w:pPr>
      <w:r w:rsidRPr="009C2454">
        <w:rPr>
          <w:rFonts w:ascii="Times New Roman" w:hAnsi="Times New Roman"/>
          <w:b/>
          <w:bCs/>
          <w:sz w:val="24"/>
          <w:szCs w:val="24"/>
        </w:rPr>
        <w:t xml:space="preserve">Darbo santykių komisija </w:t>
      </w:r>
      <w:r w:rsidRPr="009C2454">
        <w:rPr>
          <w:rFonts w:ascii="Times New Roman" w:hAnsi="Times New Roman"/>
          <w:sz w:val="24"/>
          <w:szCs w:val="24"/>
        </w:rPr>
        <w:t xml:space="preserve">– kolegialus organas, nagrinėjantis pranešimus, susijusius su darbuotojo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turinčiu elgesiu ar veiksmais.</w:t>
      </w:r>
    </w:p>
    <w:p w14:paraId="5DD9C013"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Kitos sąvokos atitinka teisės aktuose vartojamas sąvokas. </w:t>
      </w:r>
    </w:p>
    <w:p w14:paraId="05AA8002"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Šios politikos taisyklės taikoma visiems įmonės darbuotojams nepriklausomai nuo jų užimamų pareigų ar sudarytos darbo sutarties rūšies. </w:t>
      </w:r>
    </w:p>
    <w:p w14:paraId="78FD7DCD" w14:textId="7AC09596"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Siekiant užtikrinti skaidrumą, vieningus ir palyginamus personalo valdymo procesus, veiksmai gavus pranešimą apie darbuotojo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turinti elgesį, reglamentuojami pagal vienodą metodologiją įmonėje, tuo pat metu atsižvelgiant į įmonės specifiką.</w:t>
      </w:r>
    </w:p>
    <w:p w14:paraId="2FD020B4" w14:textId="03F5FF0E" w:rsidR="00B67DD6" w:rsidRPr="009C2454" w:rsidRDefault="00432483"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Psichologinio smurto, diskriminacijos ir visų formų priekabiavimo prevencijos tikslais įmonė:</w:t>
      </w:r>
    </w:p>
    <w:p w14:paraId="5E835D59"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imasi prevencinių veiksmų, skatindama tinkamą požiūrį ir elgesį santykiuose tarp darbuotojų bei su vadovais, laikantis darbdavio nustatytų Įmonės pagrindinių vertybių ir elgesio normų;</w:t>
      </w:r>
    </w:p>
    <w:p w14:paraId="70A115DE" w14:textId="20EC918E"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sudaro ir užtikrina saugias darbo sąlygas, kur netoleruojamas joks asmens orumą pažeidžiantis, diskriminuojantis elgesys, </w:t>
      </w:r>
      <w:r w:rsidR="002C6079" w:rsidRPr="009C2454">
        <w:rPr>
          <w:rFonts w:ascii="Times New Roman" w:hAnsi="Times New Roman"/>
          <w:sz w:val="24"/>
          <w:szCs w:val="24"/>
        </w:rPr>
        <w:t>netinkamas elgesys</w:t>
      </w:r>
      <w:r w:rsidRPr="009C2454">
        <w:rPr>
          <w:rFonts w:ascii="Times New Roman" w:hAnsi="Times New Roman"/>
          <w:sz w:val="24"/>
          <w:szCs w:val="24"/>
        </w:rPr>
        <w:t xml:space="preserve"> ar priekabiavimas;</w:t>
      </w:r>
    </w:p>
    <w:p w14:paraId="6ED0CD1F" w14:textId="77777777"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imasi prevencinių veiksmų vykdant kasdienę personalo valdymo veiklą, nustatydama objektyvius darbo poveikio vertinimo kriterijus bei užtikrindamas atvirą bendravimą  su darbuotojais;</w:t>
      </w:r>
    </w:p>
    <w:p w14:paraId="5B5A189E" w14:textId="746E3811"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netoleruoja kokių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turinčių veiksmų ar elgesio;</w:t>
      </w:r>
    </w:p>
    <w:p w14:paraId="2A6F5711" w14:textId="42DF4713" w:rsidR="00B67DD6" w:rsidRPr="009C2454" w:rsidRDefault="007119CB" w:rsidP="001B24ED">
      <w:pPr>
        <w:numPr>
          <w:ilvl w:val="1"/>
          <w:numId w:val="19"/>
        </w:numPr>
        <w:spacing w:after="0" w:line="276" w:lineRule="auto"/>
        <w:ind w:left="851" w:hanging="425"/>
        <w:jc w:val="both"/>
        <w:textAlignment w:val="auto"/>
        <w:rPr>
          <w:rFonts w:ascii="Times New Roman" w:hAnsi="Times New Roman"/>
          <w:sz w:val="24"/>
          <w:szCs w:val="24"/>
        </w:rPr>
      </w:pPr>
      <w:r w:rsidRPr="009C2454">
        <w:rPr>
          <w:rFonts w:ascii="Times New Roman" w:hAnsi="Times New Roman"/>
          <w:sz w:val="24"/>
          <w:szCs w:val="24"/>
        </w:rPr>
        <w:t xml:space="preserve"> taiko šių taisyklių nuostatas praktikoje</w:t>
      </w:r>
      <w:r w:rsidR="00132729" w:rsidRPr="009C2454">
        <w:rPr>
          <w:rFonts w:ascii="Times New Roman" w:hAnsi="Times New Roman"/>
          <w:sz w:val="24"/>
          <w:szCs w:val="24"/>
        </w:rPr>
        <w:t>.</w:t>
      </w:r>
    </w:p>
    <w:p w14:paraId="0C6BEFB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Darbuotojai privalo laikytis Įmonės deklaruojamų pagrindinių vertybių ir elgesio normų bei gerbti asmens teises. </w:t>
      </w:r>
    </w:p>
    <w:p w14:paraId="23D7C600" w14:textId="4FDE5565"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Įmonės darbuotojai privalo užkirsti kelią visiems </w:t>
      </w:r>
      <w:r w:rsidR="00432483" w:rsidRPr="009C2454">
        <w:rPr>
          <w:rFonts w:ascii="Times New Roman" w:hAnsi="Times New Roman"/>
          <w:sz w:val="24"/>
          <w:szCs w:val="24"/>
        </w:rPr>
        <w:t>netinkamo elgesio</w:t>
      </w:r>
      <w:r w:rsidRPr="009C2454">
        <w:rPr>
          <w:rFonts w:ascii="Times New Roman" w:hAnsi="Times New Roman"/>
          <w:sz w:val="24"/>
          <w:szCs w:val="24"/>
        </w:rPr>
        <w:t>, diskriminacijos ar priekabiavimo požymių turintiems veiksmams bei, apie tokius veiksmus informuoti Įmonės  direktorių.</w:t>
      </w:r>
    </w:p>
    <w:p w14:paraId="018401D8" w14:textId="0B20ACEB" w:rsidR="00B67DD6" w:rsidRPr="009C2454" w:rsidRDefault="007119CB" w:rsidP="008C3587">
      <w:pPr>
        <w:pStyle w:val="Heading2"/>
        <w:spacing w:line="276" w:lineRule="auto"/>
      </w:pPr>
      <w:r w:rsidRPr="009C2454">
        <w:t xml:space="preserve">PSICHOLOGINIO SMURTO IR </w:t>
      </w:r>
      <w:r w:rsidR="00432483" w:rsidRPr="009C2454">
        <w:t>NETINKAMO ELGESIO</w:t>
      </w:r>
      <w:r w:rsidRPr="009C2454">
        <w:t xml:space="preserve"> DARBE  ATPAŽINIMAS, PREVENCIJA IR VALDYMAS</w:t>
      </w:r>
    </w:p>
    <w:p w14:paraId="4E0AAD3E" w14:textId="77777777" w:rsidR="009B5993" w:rsidRPr="009C2454" w:rsidRDefault="009B5993"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Netinkamo elgesio darbo aplinkoje požymiai:</w:t>
      </w:r>
    </w:p>
    <w:p w14:paraId="0AA515A5" w14:textId="77777777" w:rsidR="009B5993" w:rsidRPr="009C2454" w:rsidRDefault="009B5993" w:rsidP="001B24ED">
      <w:pPr>
        <w:numPr>
          <w:ilvl w:val="1"/>
          <w:numId w:val="19"/>
        </w:numPr>
        <w:spacing w:after="0" w:line="276" w:lineRule="auto"/>
        <w:ind w:left="993" w:hanging="567"/>
        <w:jc w:val="both"/>
        <w:textAlignment w:val="auto"/>
      </w:pPr>
      <w:r w:rsidRPr="009C2454">
        <w:rPr>
          <w:rFonts w:ascii="Times New Roman" w:hAnsi="Times New Roman"/>
          <w:sz w:val="24"/>
          <w:szCs w:val="24"/>
        </w:rPr>
        <w:t>jėgų disbalansu paremti santykiai darbo vietoje, pasireiškiantys nuosekliu ilgalaikiu netinkamu elgesiu, nukreiptu prieš darbuotoją, kuriais pažeidžiama darbuotojo fizinė, socialinė ar psichologinė gerovė, mažinamas jo produktyvumas bei pasitenkinimas darbu;</w:t>
      </w:r>
    </w:p>
    <w:p w14:paraId="1765EF89" w14:textId="5C92DC67" w:rsidR="00D12DE5" w:rsidRPr="009C2454" w:rsidRDefault="009B5993" w:rsidP="001B24ED">
      <w:pPr>
        <w:numPr>
          <w:ilvl w:val="1"/>
          <w:numId w:val="19"/>
        </w:numPr>
        <w:spacing w:after="0" w:line="276" w:lineRule="auto"/>
        <w:ind w:left="993" w:hanging="567"/>
        <w:jc w:val="both"/>
        <w:textAlignment w:val="auto"/>
      </w:pPr>
      <w:r w:rsidRPr="009C2454">
        <w:rPr>
          <w:rFonts w:ascii="Times New Roman" w:hAnsi="Times New Roman"/>
          <w:sz w:val="24"/>
          <w:szCs w:val="24"/>
        </w:rPr>
        <w:t>vieno darbuotojo arba kolektyvo tikslinis, sisteminis, pasikartojantis elgesys ar veiksmai priekabiaujant ar bauginat, siekiant sumažinti jo vertę ir profesinius sugebėjimus, pažeminti, pašiepti, atitolinti nuo kolektyvo.</w:t>
      </w:r>
    </w:p>
    <w:p w14:paraId="542FD2BB" w14:textId="77777777" w:rsidR="008C3587" w:rsidRPr="009C2454" w:rsidRDefault="008C3587"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Prieš smurtinė strategija taikoma įmonėje:</w:t>
      </w:r>
    </w:p>
    <w:p w14:paraId="49B42799" w14:textId="77777777" w:rsidR="008C3587" w:rsidRPr="009C2454" w:rsidRDefault="008C3587"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darbdavys prieš įsidarbinant supažindina darbuotoją su psichologinio smurto, diskriminacijos ir priekabiavimo prevencijos politika skirdamas dvi valandas mokymų.</w:t>
      </w:r>
    </w:p>
    <w:p w14:paraId="1F60065B"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kiek įmanoma greičiau sustabdyti arba pakeisti nepriimtinus veiksmus, kuriais kėsinamasi į atskiro darbuotojo ar jų grupės garbę ir orumą, fizinį ar psichologinį asmens neliečiamumą;</w:t>
      </w:r>
    </w:p>
    <w:p w14:paraId="41E08881"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netoleruojama bet kokia psichologinio smurto ir netinkamo elgesio forma; visi asmenys, susiję su psichologinio smurto ir netinkamo elgesio darbe atveju, turi galimybę išsakyti savo požiūrį;</w:t>
      </w:r>
    </w:p>
    <w:p w14:paraId="5DE1A696" w14:textId="77777777"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t>sprendimai turi būti priimami laikantis objektyvumo ir nešališkumo principu;</w:t>
      </w:r>
    </w:p>
    <w:p w14:paraId="37398C7E" w14:textId="2D94B8C5" w:rsidR="008C3587" w:rsidRPr="009C2454" w:rsidRDefault="008C3587" w:rsidP="001B24ED">
      <w:pPr>
        <w:numPr>
          <w:ilvl w:val="1"/>
          <w:numId w:val="19"/>
        </w:numPr>
        <w:spacing w:after="0" w:line="276" w:lineRule="auto"/>
        <w:ind w:left="993" w:hanging="567"/>
        <w:jc w:val="both"/>
        <w:textAlignment w:val="auto"/>
      </w:pPr>
      <w:r w:rsidRPr="009C2454">
        <w:rPr>
          <w:rFonts w:ascii="Times New Roman" w:hAnsi="Times New Roman"/>
          <w:sz w:val="24"/>
          <w:szCs w:val="24"/>
        </w:rPr>
        <w:lastRenderedPageBreak/>
        <w:t>esant poreikiui, turi būti konsultuojamasi psichosocialinio darbo sąlygų gerinimo klausimais su kitų įmonių, įstaigų ar organizacijų specialistais. Darbuotojas atpažįstantis netinkamo elgesio, diskriminacijos ir priekabiavimo požymius įpareigojamas apie tai pranešti  direktoriui.</w:t>
      </w:r>
    </w:p>
    <w:p w14:paraId="404768BA" w14:textId="50466265"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sz w:val="24"/>
          <w:szCs w:val="24"/>
        </w:rPr>
        <w:t xml:space="preserve">Psichologinis smurtas darbe dažniausiai apibrėžiamas kaip </w:t>
      </w:r>
      <w:r w:rsidRPr="009C2454">
        <w:rPr>
          <w:rFonts w:ascii="Times New Roman" w:hAnsi="Times New Roman"/>
          <w:b/>
          <w:bCs/>
          <w:sz w:val="24"/>
          <w:szCs w:val="24"/>
        </w:rPr>
        <w:t>nepriimtinas vieno ar kelių asmenų elgesys</w:t>
      </w:r>
      <w:r w:rsidRPr="009C2454">
        <w:rPr>
          <w:rFonts w:ascii="Times New Roman" w:hAnsi="Times New Roman"/>
          <w:sz w:val="24"/>
          <w:szCs w:val="24"/>
        </w:rPr>
        <w:t>, kuris gali pasireikšti įvairiomis formomis (</w:t>
      </w:r>
      <w:r w:rsidRPr="009C2454">
        <w:rPr>
          <w:rFonts w:ascii="Times New Roman" w:hAnsi="Times New Roman"/>
          <w:b/>
          <w:bCs/>
          <w:sz w:val="24"/>
          <w:szCs w:val="24"/>
        </w:rPr>
        <w:t>žr. 1pav.</w:t>
      </w:r>
      <w:r w:rsidRPr="009C2454">
        <w:rPr>
          <w:rFonts w:ascii="Times New Roman" w:hAnsi="Times New Roman"/>
          <w:sz w:val="24"/>
          <w:szCs w:val="24"/>
        </w:rPr>
        <w:t>)</w:t>
      </w:r>
    </w:p>
    <w:p w14:paraId="0E897653" w14:textId="77777777" w:rsidR="00B67DD6" w:rsidRPr="009C2454" w:rsidRDefault="007119CB">
      <w:pPr>
        <w:spacing w:after="0" w:line="360" w:lineRule="auto"/>
        <w:jc w:val="both"/>
        <w:textAlignment w:val="auto"/>
      </w:pPr>
      <w:r w:rsidRPr="009C2454">
        <w:rPr>
          <w:rFonts w:ascii="Times New Roman" w:hAnsi="Times New Roman"/>
          <w:noProof/>
          <w:sz w:val="24"/>
          <w:szCs w:val="24"/>
        </w:rPr>
        <mc:AlternateContent>
          <mc:Choice Requires="wps">
            <w:drawing>
              <wp:anchor distT="0" distB="0" distL="114300" distR="114300" simplePos="0" relativeHeight="251666432" behindDoc="0" locked="0" layoutInCell="1" allowOverlap="1" wp14:anchorId="6360D78A" wp14:editId="1539BAA7">
                <wp:simplePos x="0" y="0"/>
                <wp:positionH relativeFrom="column">
                  <wp:posOffset>1386303</wp:posOffset>
                </wp:positionH>
                <wp:positionV relativeFrom="paragraph">
                  <wp:posOffset>2710811</wp:posOffset>
                </wp:positionV>
                <wp:extent cx="0" cy="243843"/>
                <wp:effectExtent l="0" t="0" r="38100" b="22857"/>
                <wp:wrapNone/>
                <wp:docPr id="1" name="Tiesioji jungtis 32"/>
                <wp:cNvGraphicFramePr/>
                <a:graphic xmlns:a="http://schemas.openxmlformats.org/drawingml/2006/main">
                  <a:graphicData uri="http://schemas.microsoft.com/office/word/2010/wordprocessingShape">
                    <wps:wsp>
                      <wps:cNvCnPr/>
                      <wps:spPr>
                        <a:xfrm>
                          <a:off x="0" y="0"/>
                          <a:ext cx="0" cy="243843"/>
                        </a:xfrm>
                        <a:prstGeom prst="straightConnector1">
                          <a:avLst/>
                        </a:prstGeom>
                        <a:noFill/>
                        <a:ln w="19046" cap="flat">
                          <a:solidFill>
                            <a:srgbClr val="FF0000"/>
                          </a:solidFill>
                          <a:prstDash val="solid"/>
                          <a:miter/>
                        </a:ln>
                      </wps:spPr>
                      <wps:bodyPr/>
                    </wps:wsp>
                  </a:graphicData>
                </a:graphic>
              </wp:anchor>
            </w:drawing>
          </mc:Choice>
          <mc:Fallback xmlns:w16du="http://schemas.microsoft.com/office/word/2023/wordml/word16du" xmlns:w16sdtfl="http://schemas.microsoft.com/office/word/2024/wordml/sdtformatlock">
            <w:pict>
              <v:shapetype w14:anchorId="6300395B" id="_x0000_t32" coordsize="21600,21600" o:spt="32" o:oned="t" path="m,l21600,21600e" filled="f">
                <v:path arrowok="t" fillok="f" o:connecttype="none"/>
                <o:lock v:ext="edit" shapetype="t"/>
              </v:shapetype>
              <v:shape id="Tiesioji jungtis 32" o:spid="_x0000_s1026" type="#_x0000_t32" style="position:absolute;margin-left:109.15pt;margin-top:213.45pt;width:0;height:19.2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" strokecolor="red" strokeweight=".52906mm">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9504" behindDoc="0" locked="0" layoutInCell="1" allowOverlap="1" wp14:anchorId="62BA5343" wp14:editId="21190CD4">
                <wp:simplePos x="0" y="0"/>
                <wp:positionH relativeFrom="column">
                  <wp:posOffset>3112919</wp:posOffset>
                </wp:positionH>
                <wp:positionV relativeFrom="paragraph">
                  <wp:posOffset>2954206</wp:posOffset>
                </wp:positionV>
                <wp:extent cx="0" cy="182880"/>
                <wp:effectExtent l="19050" t="0" r="19050" b="26670"/>
                <wp:wrapNone/>
                <wp:docPr id="2" name="Tiesioji jungtis 34"/>
                <wp:cNvGraphicFramePr/>
                <a:graphic xmlns:a="http://schemas.openxmlformats.org/drawingml/2006/main">
                  <a:graphicData uri="http://schemas.microsoft.com/office/word/2010/wordprocessingShape">
                    <wps:wsp>
                      <wps:cNvCnPr/>
                      <wps:spPr>
                        <a:xfrm>
                          <a:off x="0" y="0"/>
                          <a:ext cx="0" cy="182880"/>
                        </a:xfrm>
                        <a:prstGeom prst="straightConnector1">
                          <a:avLst/>
                        </a:prstGeom>
                        <a:noFill/>
                        <a:ln w="28575" cap="flat">
                          <a:solidFill>
                            <a:srgbClr val="FF0000"/>
                          </a:solidFill>
                          <a:prstDash val="solid"/>
                          <a:miter/>
                        </a:ln>
                      </wps:spPr>
                      <wps:bodyPr/>
                    </wps:wsp>
                  </a:graphicData>
                </a:graphic>
              </wp:anchor>
            </w:drawing>
          </mc:Choice>
          <mc:Fallback xmlns:w16du="http://schemas.microsoft.com/office/word/2023/wordml/word16du" xmlns:w16sdtfl="http://schemas.microsoft.com/office/word/2024/wordml/sdtformatlock">
            <w:pict>
              <v:shape w14:anchorId="537ABA7A" id="Tiesioji jungtis 34" o:spid="_x0000_s1026" type="#_x0000_t32" style="position:absolute;margin-left:245.1pt;margin-top:232.6pt;width:0;height:14.4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" strokecolor="red" strokeweight="2.25pt">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8480" behindDoc="0" locked="0" layoutInCell="1" allowOverlap="1" wp14:anchorId="590DF289" wp14:editId="071E6397">
                <wp:simplePos x="0" y="0"/>
                <wp:positionH relativeFrom="column">
                  <wp:posOffset>4727667</wp:posOffset>
                </wp:positionH>
                <wp:positionV relativeFrom="paragraph">
                  <wp:posOffset>2708279</wp:posOffset>
                </wp:positionV>
                <wp:extent cx="0" cy="243843"/>
                <wp:effectExtent l="0" t="0" r="38100" b="22857"/>
                <wp:wrapNone/>
                <wp:docPr id="3" name="Tiesioji jungtis 33"/>
                <wp:cNvGraphicFramePr/>
                <a:graphic xmlns:a="http://schemas.openxmlformats.org/drawingml/2006/main">
                  <a:graphicData uri="http://schemas.microsoft.com/office/word/2010/wordprocessingShape">
                    <wps:wsp>
                      <wps:cNvCnPr/>
                      <wps:spPr>
                        <a:xfrm>
                          <a:off x="0" y="0"/>
                          <a:ext cx="0" cy="243843"/>
                        </a:xfrm>
                        <a:prstGeom prst="straightConnector1">
                          <a:avLst/>
                        </a:prstGeom>
                        <a:noFill/>
                        <a:ln w="19046" cap="flat">
                          <a:solidFill>
                            <a:srgbClr val="FF0000"/>
                          </a:solidFill>
                          <a:prstDash val="solid"/>
                          <a:miter/>
                        </a:ln>
                      </wps:spPr>
                      <wps:bodyPr/>
                    </wps:wsp>
                  </a:graphicData>
                </a:graphic>
              </wp:anchor>
            </w:drawing>
          </mc:Choice>
          <mc:Fallback xmlns:w16du="http://schemas.microsoft.com/office/word/2023/wordml/word16du" xmlns:w16sdtfl="http://schemas.microsoft.com/office/word/2024/wordml/sdtformatlock">
            <w:pict>
              <v:shape w14:anchorId="374F8582" id="Tiesioji jungtis 33" o:spid="_x0000_s1026" type="#_x0000_t32" style="position:absolute;margin-left:372.25pt;margin-top:213.25pt;width:0;height:19.2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" strokecolor="red" strokeweight=".52906mm">
                <v:stroke joinstyle="miter"/>
              </v:shape>
            </w:pict>
          </mc:Fallback>
        </mc:AlternateContent>
      </w:r>
      <w:r w:rsidRPr="009C2454">
        <w:rPr>
          <w:rFonts w:ascii="Times New Roman" w:hAnsi="Times New Roman"/>
          <w:noProof/>
          <w:sz w:val="24"/>
          <w:szCs w:val="24"/>
        </w:rPr>
        <mc:AlternateContent>
          <mc:Choice Requires="wps">
            <w:drawing>
              <wp:anchor distT="0" distB="0" distL="114300" distR="114300" simplePos="0" relativeHeight="251663360" behindDoc="0" locked="0" layoutInCell="1" allowOverlap="1" wp14:anchorId="33DF47F6" wp14:editId="17D87360">
                <wp:simplePos x="0" y="0"/>
                <wp:positionH relativeFrom="column">
                  <wp:posOffset>1383660</wp:posOffset>
                </wp:positionH>
                <wp:positionV relativeFrom="paragraph">
                  <wp:posOffset>2949854</wp:posOffset>
                </wp:positionV>
                <wp:extent cx="3352803" cy="5715"/>
                <wp:effectExtent l="0" t="0" r="19047" b="32385"/>
                <wp:wrapNone/>
                <wp:docPr id="4" name="Tiesioji jungtis 9"/>
                <wp:cNvGraphicFramePr/>
                <a:graphic xmlns:a="http://schemas.openxmlformats.org/drawingml/2006/main">
                  <a:graphicData uri="http://schemas.microsoft.com/office/word/2010/wordprocessingShape">
                    <wps:wsp>
                      <wps:cNvCnPr/>
                      <wps:spPr>
                        <a:xfrm>
                          <a:off x="0" y="0"/>
                          <a:ext cx="3352803" cy="5715"/>
                        </a:xfrm>
                        <a:prstGeom prst="straightConnector1">
                          <a:avLst/>
                        </a:prstGeom>
                        <a:noFill/>
                        <a:ln w="19046" cap="flat">
                          <a:solidFill>
                            <a:srgbClr val="FF0000"/>
                          </a:solidFill>
                          <a:prstDash val="solid"/>
                          <a:miter/>
                        </a:ln>
                      </wps:spPr>
                      <wps:bodyPr/>
                    </wps:wsp>
                  </a:graphicData>
                </a:graphic>
              </wp:anchor>
            </w:drawing>
          </mc:Choice>
          <mc:Fallback xmlns:w16du="http://schemas.microsoft.com/office/word/2023/wordml/word16du" xmlns:w16sdtfl="http://schemas.microsoft.com/office/word/2024/wordml/sdtformatlock">
            <w:pict>
              <v:shape w14:anchorId="31E20DDB" id="Tiesioji jungtis 9" o:spid="_x0000_s1026" type="#_x0000_t32" style="position:absolute;margin-left:108.95pt;margin-top:232.25pt;width:264pt;height:.4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" strokecolor="red" strokeweight=".52906mm">
                <v:stroke joinstyle="miter"/>
              </v:shape>
            </w:pict>
          </mc:Fallback>
        </mc:AlternateContent>
      </w:r>
      <w:r w:rsidRPr="009C2454">
        <w:rPr>
          <w:rFonts w:ascii="Times New Roman" w:hAnsi="Times New Roman"/>
          <w:noProof/>
          <w:sz w:val="24"/>
          <w:szCs w:val="24"/>
        </w:rPr>
        <mc:AlternateContent>
          <mc:Choice Requires="wpg">
            <w:drawing>
              <wp:inline distT="0" distB="0" distL="0" distR="0" wp14:anchorId="65CED688" wp14:editId="131E08E2">
                <wp:extent cx="6371617" cy="4309353"/>
                <wp:effectExtent l="19050" t="0" r="29210" b="15240"/>
                <wp:docPr id="5" name="Diagrama 4"/>
                <wp:cNvGraphicFramePr/>
                <a:graphic xmlns:a="http://schemas.openxmlformats.org/drawingml/2006/main">
                  <a:graphicData uri="http://schemas.microsoft.com/office/word/2010/wordprocessingGroup">
                    <wpg:wgp>
                      <wpg:cNvGrpSpPr/>
                      <wpg:grpSpPr>
                        <a:xfrm>
                          <a:off x="0" y="0"/>
                          <a:ext cx="6371617" cy="4309353"/>
                          <a:chOff x="0" y="0"/>
                          <a:chExt cx="6277858" cy="4256952"/>
                        </a:xfrm>
                      </wpg:grpSpPr>
                      <wps:wsp>
                        <wps:cNvPr id="6" name="Stačiakampis 6"/>
                        <wps:cNvSpPr/>
                        <wps:spPr>
                          <a:xfrm>
                            <a:off x="0" y="0"/>
                            <a:ext cx="6277858" cy="4150553"/>
                          </a:xfrm>
                          <a:prstGeom prst="rect">
                            <a:avLst/>
                          </a:prstGeom>
                          <a:noFill/>
                          <a:ln cap="flat">
                            <a:noFill/>
                            <a:prstDash val="solid"/>
                          </a:ln>
                        </wps:spPr>
                        <wps:bodyPr lIns="0" tIns="0" rIns="0" bIns="0"/>
                      </wps:wsp>
                      <wps:wsp>
                        <wps:cNvPr id="7" name="Laisva forma: figūra 7"/>
                        <wps:cNvSpPr/>
                        <wps:spPr>
                          <a:xfrm>
                            <a:off x="3797777" y="2402256"/>
                            <a:ext cx="781546" cy="817025"/>
                          </a:xfrm>
                          <a:custGeom>
                            <a:avLst/>
                            <a:gdLst>
                              <a:gd name="f0" fmla="val w"/>
                              <a:gd name="f1" fmla="val h"/>
                              <a:gd name="f2" fmla="val 0"/>
                              <a:gd name="f3" fmla="val 757091"/>
                              <a:gd name="f4" fmla="val 869362"/>
                              <a:gd name="f5" fmla="*/ f0 1 757091"/>
                              <a:gd name="f6" fmla="*/ f1 1 869362"/>
                              <a:gd name="f7" fmla="+- f4 0 f2"/>
                              <a:gd name="f8" fmla="+- f3 0 f2"/>
                              <a:gd name="f9" fmla="*/ f8 1 757091"/>
                              <a:gd name="f10" fmla="*/ f7 1 869362"/>
                              <a:gd name="f11" fmla="*/ 0 1 f9"/>
                              <a:gd name="f12" fmla="*/ 757091 1 f9"/>
                              <a:gd name="f13" fmla="*/ 0 1 f10"/>
                              <a:gd name="f14" fmla="*/ 869362 1 f10"/>
                              <a:gd name="f15" fmla="*/ f11 f5 1"/>
                              <a:gd name="f16" fmla="*/ f12 f5 1"/>
                              <a:gd name="f17" fmla="*/ f14 f6 1"/>
                              <a:gd name="f18" fmla="*/ f13 f6 1"/>
                            </a:gdLst>
                            <a:ahLst/>
                            <a:cxnLst>
                              <a:cxn ang="3cd4">
                                <a:pos x="hc" y="t"/>
                              </a:cxn>
                              <a:cxn ang="0">
                                <a:pos x="r" y="vc"/>
                              </a:cxn>
                              <a:cxn ang="cd4">
                                <a:pos x="hc" y="b"/>
                              </a:cxn>
                              <a:cxn ang="cd2">
                                <a:pos x="l" y="vc"/>
                              </a:cxn>
                            </a:cxnLst>
                            <a:rect l="f15" t="f18" r="f16" b="f17"/>
                            <a:pathLst>
                              <a:path w="757091" h="869362">
                                <a:moveTo>
                                  <a:pt x="f2" y="f2"/>
                                </a:moveTo>
                                <a:lnTo>
                                  <a:pt x="f3" y="f4"/>
                                </a:lnTo>
                              </a:path>
                            </a:pathLst>
                          </a:custGeom>
                          <a:noFill/>
                          <a:ln w="28575" cap="flat">
                            <a:solidFill>
                              <a:srgbClr val="FFFFFF"/>
                            </a:solidFill>
                            <a:prstDash val="solid"/>
                            <a:miter/>
                          </a:ln>
                        </wps:spPr>
                        <wps:bodyPr lIns="0" tIns="0" rIns="0" bIns="0"/>
                      </wps:wsp>
                      <wps:wsp>
                        <wps:cNvPr id="8" name="Laisva forma: figūra 8"/>
                        <wps:cNvSpPr/>
                        <wps:spPr>
                          <a:xfrm>
                            <a:off x="3243285" y="362093"/>
                            <a:ext cx="1558512" cy="310603"/>
                          </a:xfrm>
                          <a:custGeom>
                            <a:avLst/>
                            <a:gdLst>
                              <a:gd name="f0" fmla="val w"/>
                              <a:gd name="f1" fmla="val h"/>
                              <a:gd name="f2" fmla="val 0"/>
                              <a:gd name="f3" fmla="val 1509752"/>
                              <a:gd name="f4" fmla="val 330497"/>
                              <a:gd name="f5" fmla="val 165248"/>
                              <a:gd name="f6" fmla="*/ f0 1 1509752"/>
                              <a:gd name="f7" fmla="*/ f1 1 330497"/>
                              <a:gd name="f8" fmla="+- f4 0 f2"/>
                              <a:gd name="f9" fmla="+- f3 0 f2"/>
                              <a:gd name="f10" fmla="*/ f9 1 1509752"/>
                              <a:gd name="f11" fmla="*/ f8 1 330497"/>
                              <a:gd name="f12" fmla="*/ 0 1 f10"/>
                              <a:gd name="f13" fmla="*/ 1509752 1 f10"/>
                              <a:gd name="f14" fmla="*/ 0 1 f11"/>
                              <a:gd name="f15" fmla="*/ 330497 1 f11"/>
                              <a:gd name="f16" fmla="*/ f12 f6 1"/>
                              <a:gd name="f17" fmla="*/ f13 f6 1"/>
                              <a:gd name="f18" fmla="*/ f15 f7 1"/>
                              <a:gd name="f19" fmla="*/ f14 f7 1"/>
                            </a:gdLst>
                            <a:ahLst/>
                            <a:cxnLst>
                              <a:cxn ang="3cd4">
                                <a:pos x="hc" y="t"/>
                              </a:cxn>
                              <a:cxn ang="0">
                                <a:pos x="r" y="vc"/>
                              </a:cxn>
                              <a:cxn ang="cd4">
                                <a:pos x="hc" y="b"/>
                              </a:cxn>
                              <a:cxn ang="cd2">
                                <a:pos x="l" y="vc"/>
                              </a:cxn>
                            </a:cxnLst>
                            <a:rect l="f16" t="f19" r="f17" b="f18"/>
                            <a:pathLst>
                              <a:path w="1509752" h="330497">
                                <a:moveTo>
                                  <a:pt x="f2" y="f2"/>
                                </a:moveTo>
                                <a:lnTo>
                                  <a:pt x="f2" y="f5"/>
                                </a:lnTo>
                                <a:lnTo>
                                  <a:pt x="f3" y="f5"/>
                                </a:lnTo>
                                <a:lnTo>
                                  <a:pt x="f3" y="f4"/>
                                </a:lnTo>
                              </a:path>
                            </a:pathLst>
                          </a:custGeom>
                          <a:noFill/>
                          <a:ln w="28575" cap="flat">
                            <a:solidFill>
                              <a:srgbClr val="FF0000"/>
                            </a:solidFill>
                            <a:prstDash val="solid"/>
                            <a:miter/>
                          </a:ln>
                        </wps:spPr>
                        <wps:bodyPr lIns="0" tIns="0" rIns="0" bIns="0"/>
                      </wps:wsp>
                      <wps:wsp>
                        <wps:cNvPr id="9" name="Laisva forma: figūra 9"/>
                        <wps:cNvSpPr/>
                        <wps:spPr>
                          <a:xfrm>
                            <a:off x="1598279" y="362093"/>
                            <a:ext cx="1645014" cy="310603"/>
                          </a:xfrm>
                          <a:custGeom>
                            <a:avLst/>
                            <a:gdLst>
                              <a:gd name="f0" fmla="val w"/>
                              <a:gd name="f1" fmla="val h"/>
                              <a:gd name="f2" fmla="val 0"/>
                              <a:gd name="f3" fmla="val 1593533"/>
                              <a:gd name="f4" fmla="val 330497"/>
                              <a:gd name="f5" fmla="val 165248"/>
                              <a:gd name="f6" fmla="*/ f0 1 1593533"/>
                              <a:gd name="f7" fmla="*/ f1 1 330497"/>
                              <a:gd name="f8" fmla="+- f4 0 f2"/>
                              <a:gd name="f9" fmla="+- f3 0 f2"/>
                              <a:gd name="f10" fmla="*/ f9 1 1593533"/>
                              <a:gd name="f11" fmla="*/ f8 1 330497"/>
                              <a:gd name="f12" fmla="*/ 0 1 f10"/>
                              <a:gd name="f13" fmla="*/ 1593533 1 f10"/>
                              <a:gd name="f14" fmla="*/ 0 1 f11"/>
                              <a:gd name="f15" fmla="*/ 330497 1 f11"/>
                              <a:gd name="f16" fmla="*/ f12 f6 1"/>
                              <a:gd name="f17" fmla="*/ f13 f6 1"/>
                              <a:gd name="f18" fmla="*/ f15 f7 1"/>
                              <a:gd name="f19" fmla="*/ f14 f7 1"/>
                            </a:gdLst>
                            <a:ahLst/>
                            <a:cxnLst>
                              <a:cxn ang="3cd4">
                                <a:pos x="hc" y="t"/>
                              </a:cxn>
                              <a:cxn ang="0">
                                <a:pos x="r" y="vc"/>
                              </a:cxn>
                              <a:cxn ang="cd4">
                                <a:pos x="hc" y="b"/>
                              </a:cxn>
                              <a:cxn ang="cd2">
                                <a:pos x="l" y="vc"/>
                              </a:cxn>
                            </a:cxnLst>
                            <a:rect l="f16" t="f19" r="f17" b="f18"/>
                            <a:pathLst>
                              <a:path w="1593533" h="330497">
                                <a:moveTo>
                                  <a:pt x="f3" y="f2"/>
                                </a:moveTo>
                                <a:lnTo>
                                  <a:pt x="f3" y="f5"/>
                                </a:lnTo>
                                <a:lnTo>
                                  <a:pt x="f2" y="f5"/>
                                </a:lnTo>
                                <a:lnTo>
                                  <a:pt x="f2" y="f4"/>
                                </a:lnTo>
                              </a:path>
                            </a:pathLst>
                          </a:custGeom>
                          <a:noFill/>
                          <a:ln w="28575" cap="flat">
                            <a:solidFill>
                              <a:srgbClr val="FF0000"/>
                            </a:solidFill>
                            <a:prstDash val="solid"/>
                            <a:miter/>
                          </a:ln>
                        </wps:spPr>
                        <wps:bodyPr lIns="0" tIns="0" rIns="0" bIns="0"/>
                      </wps:wsp>
                      <wps:wsp>
                        <wps:cNvPr id="10" name="Laisva forma: figūra 10"/>
                        <wps:cNvSpPr/>
                        <wps:spPr>
                          <a:xfrm>
                            <a:off x="1548143" y="9372"/>
                            <a:ext cx="3389625" cy="386516"/>
                          </a:xfrm>
                          <a:custGeom>
                            <a:avLst/>
                            <a:gdLst>
                              <a:gd name="f0" fmla="val 10800000"/>
                              <a:gd name="f1" fmla="val 5400000"/>
                              <a:gd name="f2" fmla="val 180"/>
                              <a:gd name="f3" fmla="val w"/>
                              <a:gd name="f4" fmla="val h"/>
                              <a:gd name="f5" fmla="val 0"/>
                              <a:gd name="f6" fmla="val 3283557"/>
                              <a:gd name="f7" fmla="val 520376"/>
                              <a:gd name="f8" fmla="val 86731"/>
                              <a:gd name="f9" fmla="val 38831"/>
                              <a:gd name="f10" fmla="val 3196826"/>
                              <a:gd name="f11" fmla="val 3244726"/>
                              <a:gd name="f12" fmla="val 433645"/>
                              <a:gd name="f13" fmla="val 481545"/>
                              <a:gd name="f14" fmla="+- 0 0 -90"/>
                              <a:gd name="f15" fmla="*/ f3 1 3283557"/>
                              <a:gd name="f16" fmla="*/ f4 1 520376"/>
                              <a:gd name="f17" fmla="+- f7 0 f5"/>
                              <a:gd name="f18" fmla="+- f6 0 f5"/>
                              <a:gd name="f19" fmla="*/ f14 f0 1"/>
                              <a:gd name="f20" fmla="*/ f18 1 3283557"/>
                              <a:gd name="f21" fmla="*/ f17 1 520376"/>
                              <a:gd name="f22" fmla="*/ 0 f18 1"/>
                              <a:gd name="f23" fmla="*/ 86731 f17 1"/>
                              <a:gd name="f24" fmla="*/ 86731 f18 1"/>
                              <a:gd name="f25" fmla="*/ 0 f17 1"/>
                              <a:gd name="f26" fmla="*/ 3196826 f18 1"/>
                              <a:gd name="f27" fmla="*/ 3283557 f18 1"/>
                              <a:gd name="f28" fmla="*/ 433645 f17 1"/>
                              <a:gd name="f29" fmla="*/ 520376 f17 1"/>
                              <a:gd name="f30" fmla="*/ f19 1 f2"/>
                              <a:gd name="f31" fmla="*/ f22 1 3283557"/>
                              <a:gd name="f32" fmla="*/ f23 1 520376"/>
                              <a:gd name="f33" fmla="*/ f24 1 3283557"/>
                              <a:gd name="f34" fmla="*/ f25 1 520376"/>
                              <a:gd name="f35" fmla="*/ f26 1 3283557"/>
                              <a:gd name="f36" fmla="*/ f27 1 3283557"/>
                              <a:gd name="f37" fmla="*/ f28 1 520376"/>
                              <a:gd name="f38" fmla="*/ f29 1 520376"/>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3283557" h="520376">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solidFill>
                            <a:srgbClr val="FF0000"/>
                          </a:solidFill>
                          <a:ln w="12701" cap="flat">
                            <a:solidFill>
                              <a:srgbClr val="FFFFFF"/>
                            </a:solidFill>
                            <a:prstDash val="solid"/>
                            <a:miter/>
                          </a:ln>
                        </wps:spPr>
                        <wps:txbx>
                          <w:txbxContent>
                            <w:p w14:paraId="0C5DAB29" w14:textId="77777777" w:rsidR="00B67DD6" w:rsidRPr="009C2454" w:rsidRDefault="007119CB">
                              <w:pPr>
                                <w:spacing w:after="120" w:line="216" w:lineRule="auto"/>
                                <w:jc w:val="center"/>
                                <w:textAlignment w:val="auto"/>
                              </w:pPr>
                              <w:r w:rsidRPr="009C2454">
                                <w:rPr>
                                  <w:rFonts w:ascii="Times New Roman" w:eastAsia="Times New Roman" w:hAnsi="Times New Roman"/>
                                  <w:b/>
                                  <w:bCs/>
                                  <w:color w:val="FFFFFF"/>
                                  <w:kern w:val="3"/>
                                  <w:sz w:val="24"/>
                                  <w:szCs w:val="24"/>
                                </w:rPr>
                                <w:t>PAGRINDINĖS PSICHOLOGINIO SMURTO PASIREIŠKIMO FORMOS</w:t>
                              </w:r>
                            </w:p>
                          </w:txbxContent>
                        </wps:txbx>
                        <wps:bodyPr vert="horz" wrap="square" lIns="34290" tIns="34290" rIns="34290" bIns="34290" anchor="ctr" anchorCtr="1" compatLnSpc="0">
                          <a:noAutofit/>
                        </wps:bodyPr>
                      </wps:wsp>
                      <wps:wsp>
                        <wps:cNvPr id="11" name="Laisva forma: figūra 11"/>
                        <wps:cNvSpPr/>
                        <wps:spPr>
                          <a:xfrm>
                            <a:off x="0" y="706910"/>
                            <a:ext cx="2986236" cy="1898175"/>
                          </a:xfrm>
                          <a:custGeom>
                            <a:avLst/>
                            <a:gdLst>
                              <a:gd name="f0" fmla="val 10800000"/>
                              <a:gd name="f1" fmla="val 5400000"/>
                              <a:gd name="f2" fmla="val 180"/>
                              <a:gd name="f3" fmla="val w"/>
                              <a:gd name="f4" fmla="val h"/>
                              <a:gd name="f5" fmla="val 0"/>
                              <a:gd name="f6" fmla="val 2689007"/>
                              <a:gd name="f7" fmla="val 2177114"/>
                              <a:gd name="f8" fmla="val 362860"/>
                              <a:gd name="f9" fmla="val 162458"/>
                              <a:gd name="f10" fmla="val 2326147"/>
                              <a:gd name="f11" fmla="val 2526549"/>
                              <a:gd name="f12" fmla="val 1814254"/>
                              <a:gd name="f13" fmla="val 2014656"/>
                              <a:gd name="f14" fmla="+- 0 0 -90"/>
                              <a:gd name="f15" fmla="*/ f3 1 2689007"/>
                              <a:gd name="f16" fmla="*/ f4 1 2177114"/>
                              <a:gd name="f17" fmla="+- f7 0 f5"/>
                              <a:gd name="f18" fmla="+- f6 0 f5"/>
                              <a:gd name="f19" fmla="*/ f14 f0 1"/>
                              <a:gd name="f20" fmla="*/ f18 1 2689007"/>
                              <a:gd name="f21" fmla="*/ f17 1 2177114"/>
                              <a:gd name="f22" fmla="*/ 0 f18 1"/>
                              <a:gd name="f23" fmla="*/ 362860 f17 1"/>
                              <a:gd name="f24" fmla="*/ 362860 f18 1"/>
                              <a:gd name="f25" fmla="*/ 0 f17 1"/>
                              <a:gd name="f26" fmla="*/ 2326147 f18 1"/>
                              <a:gd name="f27" fmla="*/ 2689007 f18 1"/>
                              <a:gd name="f28" fmla="*/ 1814254 f17 1"/>
                              <a:gd name="f29" fmla="*/ 2177114 f17 1"/>
                              <a:gd name="f30" fmla="*/ f19 1 f2"/>
                              <a:gd name="f31" fmla="*/ f22 1 2689007"/>
                              <a:gd name="f32" fmla="*/ f23 1 2177114"/>
                              <a:gd name="f33" fmla="*/ f24 1 2689007"/>
                              <a:gd name="f34" fmla="*/ f25 1 2177114"/>
                              <a:gd name="f35" fmla="*/ f26 1 2689007"/>
                              <a:gd name="f36" fmla="*/ f27 1 2689007"/>
                              <a:gd name="f37" fmla="*/ f28 1 2177114"/>
                              <a:gd name="f38" fmla="*/ f29 1 2177114"/>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2689007" h="2177114">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57150" cap="flat">
                            <a:solidFill>
                              <a:srgbClr val="FF0000"/>
                            </a:solidFill>
                            <a:prstDash val="solid"/>
                            <a:miter/>
                          </a:ln>
                        </wps:spPr>
                        <wps:txbx>
                          <w:txbxContent>
                            <w:p w14:paraId="2D8617EE"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PRIEKABIAVIMAS </w:t>
                              </w:r>
                            </w:p>
                            <w:p w14:paraId="0C50C1EF" w14:textId="77777777" w:rsidR="00B67DD6" w:rsidRPr="009C2454" w:rsidRDefault="007119CB">
                              <w:pPr>
                                <w:spacing w:after="100"/>
                                <w:ind w:left="57"/>
                                <w:jc w:val="both"/>
                                <w:textAlignment w:val="auto"/>
                              </w:pPr>
                              <w:r w:rsidRPr="009C2454">
                                <w:rPr>
                                  <w:rFonts w:ascii="Times New Roman" w:eastAsia="Times New Roman" w:hAnsi="Times New Roman"/>
                                  <w:color w:val="000000"/>
                                  <w:kern w:val="3"/>
                                  <w:sz w:val="20"/>
                                  <w:szCs w:val="20"/>
                                </w:rPr>
                                <w:t>Nepageidaujamas elgesys, kai lyties, rasės, tautybės, pilietybės, kalbos, kilmės, socialinės padėties, tikėjimo, įsitikinimų ar pažiūrų, amžiaus, lytinės orientacijos, negalios, etninės priklausomybės, religijos pagrindu siekiama įžeisti arba įžeidžiamas asmens orumas ir siekiama sukurti arba sukuriama bauginanti, priešiška, žeminanti ar įžeidžianti aplinka</w:t>
                              </w:r>
                            </w:p>
                          </w:txbxContent>
                        </wps:txbx>
                        <wps:bodyPr vert="horz" wrap="square" lIns="178280" tIns="178280" rIns="178280" bIns="178280" anchor="ctr" anchorCtr="0" compatLnSpc="0">
                          <a:noAutofit/>
                        </wps:bodyPr>
                      </wps:wsp>
                      <wps:wsp>
                        <wps:cNvPr id="12" name="Laisva forma: figūra 12"/>
                        <wps:cNvSpPr/>
                        <wps:spPr>
                          <a:xfrm>
                            <a:off x="3243203" y="706904"/>
                            <a:ext cx="3034582" cy="1898559"/>
                          </a:xfrm>
                          <a:custGeom>
                            <a:avLst/>
                            <a:gdLst>
                              <a:gd name="f0" fmla="val 10800000"/>
                              <a:gd name="f1" fmla="val 5400000"/>
                              <a:gd name="f2" fmla="val 180"/>
                              <a:gd name="f3" fmla="val w"/>
                              <a:gd name="f4" fmla="val h"/>
                              <a:gd name="f5" fmla="val 0"/>
                              <a:gd name="f6" fmla="val 2856570"/>
                              <a:gd name="f7" fmla="val 2157622"/>
                              <a:gd name="f8" fmla="val 359611"/>
                              <a:gd name="f9" fmla="val 161003"/>
                              <a:gd name="f10" fmla="val 2496959"/>
                              <a:gd name="f11" fmla="val 2695567"/>
                              <a:gd name="f12" fmla="val 1798011"/>
                              <a:gd name="f13" fmla="val 1996619"/>
                              <a:gd name="f14" fmla="+- 0 0 -90"/>
                              <a:gd name="f15" fmla="*/ f3 1 2856570"/>
                              <a:gd name="f16" fmla="*/ f4 1 2157622"/>
                              <a:gd name="f17" fmla="+- f7 0 f5"/>
                              <a:gd name="f18" fmla="+- f6 0 f5"/>
                              <a:gd name="f19" fmla="*/ f14 f0 1"/>
                              <a:gd name="f20" fmla="*/ f18 1 2856570"/>
                              <a:gd name="f21" fmla="*/ f17 1 2157622"/>
                              <a:gd name="f22" fmla="*/ 0 f18 1"/>
                              <a:gd name="f23" fmla="*/ 359611 f17 1"/>
                              <a:gd name="f24" fmla="*/ 359611 f18 1"/>
                              <a:gd name="f25" fmla="*/ 0 f17 1"/>
                              <a:gd name="f26" fmla="*/ 2496959 f18 1"/>
                              <a:gd name="f27" fmla="*/ 2856570 f18 1"/>
                              <a:gd name="f28" fmla="*/ 1798011 f17 1"/>
                              <a:gd name="f29" fmla="*/ 2157622 f17 1"/>
                              <a:gd name="f30" fmla="*/ f19 1 f2"/>
                              <a:gd name="f31" fmla="*/ f22 1 2856570"/>
                              <a:gd name="f32" fmla="*/ f23 1 2157622"/>
                              <a:gd name="f33" fmla="*/ f24 1 2856570"/>
                              <a:gd name="f34" fmla="*/ f25 1 2157622"/>
                              <a:gd name="f35" fmla="*/ f26 1 2856570"/>
                              <a:gd name="f36" fmla="*/ f27 1 2856570"/>
                              <a:gd name="f37" fmla="*/ f28 1 2157622"/>
                              <a:gd name="f38" fmla="*/ f29 1 2157622"/>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2856570" h="2157622">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57150" cap="flat">
                            <a:solidFill>
                              <a:srgbClr val="FF0000"/>
                            </a:solidFill>
                            <a:prstDash val="solid"/>
                            <a:miter/>
                          </a:ln>
                        </wps:spPr>
                        <wps:txbx>
                          <w:txbxContent>
                            <w:p w14:paraId="7789D056"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SMURTAS </w:t>
                              </w:r>
                            </w:p>
                            <w:p w14:paraId="7D0A6ED5" w14:textId="77777777" w:rsidR="00B67DD6" w:rsidRPr="009C2454" w:rsidRDefault="007119CB">
                              <w:pPr>
                                <w:spacing w:after="0"/>
                                <w:jc w:val="both"/>
                                <w:textAlignment w:val="auto"/>
                              </w:pPr>
                              <w:r w:rsidRPr="009C2454">
                                <w:rPr>
                                  <w:rFonts w:ascii="Times New Roman" w:eastAsia="Times New Roman" w:hAnsi="Times New Roman"/>
                                  <w:color w:val="000000"/>
                                  <w:kern w:val="3"/>
                                  <w:sz w:val="20"/>
                                  <w:szCs w:val="20"/>
                                </w:rPr>
                                <w:t>Vieno ar daugiau darbuotojų / vadovų užpuolimas su darbu susijusiomis aplinkybėmis, nuolatinis darbuotojo įžeidinėjimas, nuolatinė nepagrįsta kritika, sarkazmas, pasikartojančios neigiamos pastabos, šaukimas, ignoravimas, šmeižtas, manipuliavimas, viešas žeminimas, noras išjuokti, tyčiojimasis, pasiekimų nuvertinimas, gąsdinimas, seksualinis priekabiavimas, grasinimas panaudoti jėgą, susidoroti, atleisti iš darbo ir pan.</w:t>
                              </w:r>
                            </w:p>
                          </w:txbxContent>
                        </wps:txbx>
                        <wps:bodyPr vert="horz" wrap="square" lIns="177329" tIns="177329" rIns="177329" bIns="177329" anchor="t" anchorCtr="0" compatLnSpc="0">
                          <a:noAutofit/>
                        </wps:bodyPr>
                      </wps:wsp>
                      <wps:wsp>
                        <wps:cNvPr id="13" name="Laisva forma: figūra 13"/>
                        <wps:cNvSpPr/>
                        <wps:spPr>
                          <a:xfrm>
                            <a:off x="807511" y="3153866"/>
                            <a:ext cx="4629616" cy="1103086"/>
                          </a:xfrm>
                          <a:custGeom>
                            <a:avLst/>
                            <a:gdLst>
                              <a:gd name="f0" fmla="val 10800000"/>
                              <a:gd name="f1" fmla="val 5400000"/>
                              <a:gd name="f2" fmla="val 180"/>
                              <a:gd name="f3" fmla="val w"/>
                              <a:gd name="f4" fmla="val h"/>
                              <a:gd name="f5" fmla="val 0"/>
                              <a:gd name="f6" fmla="val 4484743"/>
                              <a:gd name="f7" fmla="val 1057789"/>
                              <a:gd name="f8" fmla="val 176302"/>
                              <a:gd name="f9" fmla="val 78933"/>
                              <a:gd name="f10" fmla="val 4308441"/>
                              <a:gd name="f11" fmla="val 4405810"/>
                              <a:gd name="f12" fmla="val 881487"/>
                              <a:gd name="f13" fmla="val 978856"/>
                              <a:gd name="f14" fmla="+- 0 0 -90"/>
                              <a:gd name="f15" fmla="*/ f3 1 4484743"/>
                              <a:gd name="f16" fmla="*/ f4 1 1057789"/>
                              <a:gd name="f17" fmla="+- f7 0 f5"/>
                              <a:gd name="f18" fmla="+- f6 0 f5"/>
                              <a:gd name="f19" fmla="*/ f14 f0 1"/>
                              <a:gd name="f20" fmla="*/ f18 1 4484743"/>
                              <a:gd name="f21" fmla="*/ f17 1 1057789"/>
                              <a:gd name="f22" fmla="*/ 0 f18 1"/>
                              <a:gd name="f23" fmla="*/ 176302 f17 1"/>
                              <a:gd name="f24" fmla="*/ 176302 f18 1"/>
                              <a:gd name="f25" fmla="*/ 0 f17 1"/>
                              <a:gd name="f26" fmla="*/ 4308441 f18 1"/>
                              <a:gd name="f27" fmla="*/ 4484743 f18 1"/>
                              <a:gd name="f28" fmla="*/ 881487 f17 1"/>
                              <a:gd name="f29" fmla="*/ 1057789 f17 1"/>
                              <a:gd name="f30" fmla="*/ f19 1 f2"/>
                              <a:gd name="f31" fmla="*/ f22 1 4484743"/>
                              <a:gd name="f32" fmla="*/ f23 1 1057789"/>
                              <a:gd name="f33" fmla="*/ f24 1 4484743"/>
                              <a:gd name="f34" fmla="*/ f25 1 1057789"/>
                              <a:gd name="f35" fmla="*/ f26 1 4484743"/>
                              <a:gd name="f36" fmla="*/ f27 1 4484743"/>
                              <a:gd name="f37" fmla="*/ f28 1 1057789"/>
                              <a:gd name="f38" fmla="*/ f29 1 1057789"/>
                              <a:gd name="f39" fmla="*/ f5 1 f20"/>
                              <a:gd name="f40" fmla="*/ f6 1 f20"/>
                              <a:gd name="f41" fmla="*/ f5 1 f21"/>
                              <a:gd name="f42" fmla="*/ f7 1 f21"/>
                              <a:gd name="f43" fmla="+- f30 0 f1"/>
                              <a:gd name="f44" fmla="*/ f31 1 f20"/>
                              <a:gd name="f45" fmla="*/ f32 1 f21"/>
                              <a:gd name="f46" fmla="*/ f33 1 f20"/>
                              <a:gd name="f47" fmla="*/ f34 1 f21"/>
                              <a:gd name="f48" fmla="*/ f35 1 f20"/>
                              <a:gd name="f49" fmla="*/ f36 1 f20"/>
                              <a:gd name="f50" fmla="*/ f37 1 f21"/>
                              <a:gd name="f51" fmla="*/ f38 1 f21"/>
                              <a:gd name="f52" fmla="*/ f39 f15 1"/>
                              <a:gd name="f53" fmla="*/ f40 f15 1"/>
                              <a:gd name="f54" fmla="*/ f42 f16 1"/>
                              <a:gd name="f55" fmla="*/ f41 f16 1"/>
                              <a:gd name="f56" fmla="*/ f44 f15 1"/>
                              <a:gd name="f57" fmla="*/ f45 f16 1"/>
                              <a:gd name="f58" fmla="*/ f46 f15 1"/>
                              <a:gd name="f59" fmla="*/ f47 f16 1"/>
                              <a:gd name="f60" fmla="*/ f48 f15 1"/>
                              <a:gd name="f61" fmla="*/ f49 f15 1"/>
                              <a:gd name="f62" fmla="*/ f50 f16 1"/>
                              <a:gd name="f63" fmla="*/ f51 f16 1"/>
                            </a:gdLst>
                            <a:ahLst/>
                            <a:cxnLst>
                              <a:cxn ang="3cd4">
                                <a:pos x="hc" y="t"/>
                              </a:cxn>
                              <a:cxn ang="0">
                                <a:pos x="r" y="vc"/>
                              </a:cxn>
                              <a:cxn ang="cd4">
                                <a:pos x="hc" y="b"/>
                              </a:cxn>
                              <a:cxn ang="cd2">
                                <a:pos x="l" y="vc"/>
                              </a:cxn>
                              <a:cxn ang="f43">
                                <a:pos x="f56" y="f57"/>
                              </a:cxn>
                              <a:cxn ang="f43">
                                <a:pos x="f58" y="f59"/>
                              </a:cxn>
                              <a:cxn ang="f43">
                                <a:pos x="f60" y="f59"/>
                              </a:cxn>
                              <a:cxn ang="f43">
                                <a:pos x="f61" y="f57"/>
                              </a:cxn>
                              <a:cxn ang="f43">
                                <a:pos x="f61" y="f62"/>
                              </a:cxn>
                              <a:cxn ang="f43">
                                <a:pos x="f60" y="f63"/>
                              </a:cxn>
                              <a:cxn ang="f43">
                                <a:pos x="f58" y="f63"/>
                              </a:cxn>
                              <a:cxn ang="f43">
                                <a:pos x="f56" y="f62"/>
                              </a:cxn>
                              <a:cxn ang="f43">
                                <a:pos x="f56" y="f57"/>
                              </a:cxn>
                            </a:cxnLst>
                            <a:rect l="f52" t="f55" r="f53" b="f54"/>
                            <a:pathLst>
                              <a:path w="4484743" h="1057789">
                                <a:moveTo>
                                  <a:pt x="f5" y="f8"/>
                                </a:moveTo>
                                <a:cubicBezTo>
                                  <a:pt x="f5" y="f9"/>
                                  <a:pt x="f9" y="f5"/>
                                  <a:pt x="f8" y="f5"/>
                                </a:cubicBezTo>
                                <a:lnTo>
                                  <a:pt x="f10" y="f5"/>
                                </a:lnTo>
                                <a:cubicBezTo>
                                  <a:pt x="f11" y="f5"/>
                                  <a:pt x="f6" y="f9"/>
                                  <a:pt x="f6" y="f8"/>
                                </a:cubicBezTo>
                                <a:lnTo>
                                  <a:pt x="f6" y="f12"/>
                                </a:lnTo>
                                <a:cubicBezTo>
                                  <a:pt x="f6" y="f13"/>
                                  <a:pt x="f11" y="f7"/>
                                  <a:pt x="f10" y="f7"/>
                                </a:cubicBezTo>
                                <a:lnTo>
                                  <a:pt x="f8" y="f7"/>
                                </a:lnTo>
                                <a:cubicBezTo>
                                  <a:pt x="f9" y="f7"/>
                                  <a:pt x="f5" y="f13"/>
                                  <a:pt x="f5" y="f12"/>
                                </a:cubicBezTo>
                                <a:lnTo>
                                  <a:pt x="f5" y="f8"/>
                                </a:lnTo>
                                <a:close/>
                              </a:path>
                            </a:pathLst>
                          </a:custGeom>
                          <a:noFill/>
                          <a:ln w="28575" cap="flat">
                            <a:solidFill>
                              <a:srgbClr val="FF0000"/>
                            </a:solidFill>
                            <a:prstDash val="solid"/>
                            <a:miter/>
                          </a:ln>
                        </wps:spPr>
                        <wps:txbx>
                          <w:txbxContent>
                            <w:p w14:paraId="18695B1E" w14:textId="77777777" w:rsidR="00B67DD6" w:rsidRPr="009C2454" w:rsidRDefault="007119CB">
                              <w:pPr>
                                <w:spacing w:after="100" w:line="216" w:lineRule="auto"/>
                                <w:jc w:val="center"/>
                                <w:textAlignment w:val="auto"/>
                              </w:pPr>
                              <w:r w:rsidRPr="009C2454">
                                <w:rPr>
                                  <w:rFonts w:ascii="Times New Roman" w:eastAsia="Times New Roman" w:hAnsi="Times New Roman"/>
                                  <w:b/>
                                  <w:bCs/>
                                  <w:color w:val="000000"/>
                                  <w:kern w:val="3"/>
                                  <w:sz w:val="24"/>
                                  <w:szCs w:val="24"/>
                                </w:rPr>
                                <w:t xml:space="preserve">PRIEKABIAVIMAS I SMURTAS GALI PASIREIKŠTI: </w:t>
                              </w:r>
                            </w:p>
                            <w:p w14:paraId="1CD95D2D"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fiziniu, psichologiniu ir/arba seksualiniu išnaudojimu; </w:t>
                              </w:r>
                            </w:p>
                            <w:p w14:paraId="59D84191"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neetišku elgesiu (vieną kartą ar sistemingai); </w:t>
                              </w:r>
                            </w:p>
                            <w:p w14:paraId="585836AF"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nepagarbiu elgesiu kitų asmenų atžvilgiu</w:t>
                              </w:r>
                            </w:p>
                          </w:txbxContent>
                        </wps:txbx>
                        <wps:bodyPr vert="horz" wrap="square" lIns="123636" tIns="123636" rIns="123636" bIns="123636" anchor="ctr" anchorCtr="0" compatLnSpc="0">
                          <a:noAutofit/>
                        </wps:bodyPr>
                      </wps:wsp>
                    </wpg:wgp>
                  </a:graphicData>
                </a:graphic>
              </wp:inline>
            </w:drawing>
          </mc:Choice>
          <mc:Fallback xmlns:w16du="http://schemas.microsoft.com/office/word/2023/wordml/word16du" xmlns:w16sdtfl="http://schemas.microsoft.com/office/word/2024/wordml/sdtformatlock">
            <w:pict>
              <v:group w14:anchorId="65CED688" id="Diagrama 4" o:spid="_x0000_s1026" style="width:501.7pt;height:339.3pt;mso-position-horizontal-relative:char;mso-position-vertical-relative:line" coordsize="62778,42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">
                <v:rect id="Stačiakampis 6" o:spid="_x0000_s1027" style="position:absolute;width:62778;height:4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v:rect>
                <v:shape id="Laisva forma: figūra 7" o:spid="_x0000_s1028" style="position:absolute;left:37977;top:24022;width:7816;height:8170;visibility:visible;mso-wrap-style:square;v-text-anchor:top" coordsize="757091,869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" path="m,l757091,869362e" filled="f" strokecolor="white" strokeweight="2.25pt">
                  <v:stroke joinstyle="miter"/>
                  <v:path arrowok="t" o:connecttype="custom" o:connectlocs="390773,0;781546,408513;390773,817025;0,408513" o:connectangles="270,0,90,180" textboxrect="0,0,757091,869362"/>
                </v:shape>
                <v:shape id="Laisva forma: figūra 8" o:spid="_x0000_s1029" style="position:absolute;left:32432;top:3620;width:15585;height:3106;visibility:visible;mso-wrap-style:square;v-text-anchor:top" coordsize="1509752,3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" path="m,l,165248r1509752,l1509752,330497e" filled="f" strokecolor="red" strokeweight="2.25pt">
                  <v:stroke joinstyle="miter"/>
                  <v:path arrowok="t" o:connecttype="custom" o:connectlocs="779256,0;1558512,155302;779256,310603;0,155302" o:connectangles="270,0,90,180" textboxrect="0,0,1509752,330497"/>
                </v:shape>
                <v:shape id="Laisva forma: figūra 9" o:spid="_x0000_s1030" style="position:absolute;left:15982;top:3620;width:16450;height:3106;visibility:visible;mso-wrap-style:square;v-text-anchor:top" coordsize="1593533,33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" path="m1593533,r,165248l,165248,,330497e" filled="f" strokecolor="red" strokeweight="2.25pt">
                  <v:stroke joinstyle="miter"/>
                  <v:path arrowok="t" o:connecttype="custom" o:connectlocs="822507,0;1645014,155302;822507,310603;0,155302" o:connectangles="270,0,90,180" textboxrect="0,0,1593533,330497"/>
                </v:shape>
                <v:shape id="Laisva forma: figūra 10" o:spid="_x0000_s1031" style="position:absolute;left:15481;top:93;width:33896;height:3865;visibility:visible;mso-wrap-style:square;v-text-anchor:middle-center" coordsize="3283557,520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" adj="-11796480,,5400" path="m,86731c,38831,38831,,86731,l3196826,v47900,,86731,38831,86731,86731l3283557,433645v,47900,-38831,86731,-86731,86731l86731,520376c38831,520376,,481545,,433645l,86731xe" fillcolor="red" strokecolor="white" strokeweight=".35281mm">
                  <v:stroke joinstyle="miter"/>
                  <v:formulas/>
                  <v:path arrowok="t" o:connecttype="custom" o:connectlocs="1694813,0;3389625,193258;1694813,386516;0,193258;0,64421;89533,0;3300092,0;3389625,64421;3389625,322095;3300092,386516;89533,386516;0,322095;0,64421" o:connectangles="270,0,90,180,0,0,0,0,0,0,0,0,0" textboxrect="0,0,3283557,520376"/>
                  <v:textbox inset="2.7pt,2.7pt,2.7pt,2.7pt">
                    <w:txbxContent>
                      <w:p w14:paraId="0C5DAB29" w14:textId="77777777" w:rsidR="00B67DD6" w:rsidRPr="009C2454" w:rsidRDefault="007119CB">
                        <w:pPr>
                          <w:spacing w:after="120" w:line="216" w:lineRule="auto"/>
                          <w:jc w:val="center"/>
                          <w:textAlignment w:val="auto"/>
                        </w:pPr>
                        <w:r w:rsidRPr="009C2454">
                          <w:rPr>
                            <w:rFonts w:ascii="Times New Roman" w:eastAsia="Times New Roman" w:hAnsi="Times New Roman"/>
                            <w:b/>
                            <w:bCs/>
                            <w:color w:val="FFFFFF"/>
                            <w:kern w:val="3"/>
                            <w:sz w:val="24"/>
                            <w:szCs w:val="24"/>
                          </w:rPr>
                          <w:t>PAGRINDINĖS PSICHOLOGINIO SMURTO PASIREIŠKIMO FORMOS</w:t>
                        </w:r>
                      </w:p>
                    </w:txbxContent>
                  </v:textbox>
                </v:shape>
                <v:shape id="Laisva forma: figūra 11" o:spid="_x0000_s1032" style="position:absolute;top:7069;width:29862;height:18981;visibility:visible;mso-wrap-style:square;v-text-anchor:middle" coordsize="2689007,21771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" adj="-11796480,,5400" path="m,362860c,162458,162458,,362860,l2326147,v200402,,362860,162458,362860,362860l2689007,1814254v,200402,-162458,362860,-362860,362860l362860,2177114c162458,2177114,,2014656,,1814254l,362860xe" filled="f" strokecolor="red" strokeweight="4.5pt">
                  <v:stroke joinstyle="miter"/>
                  <v:formulas/>
                  <v:path arrowok="t" o:connecttype="custom" o:connectlocs="1493118,0;2986236,949088;1493118,1898175;0,949088;0,316369;402969,0;2583267,0;2986236,316369;2986236,1581806;2583267,1898175;402969,1898175;0,1581806;0,316369" o:connectangles="270,0,90,180,0,0,0,0,0,0,0,0,0" textboxrect="0,0,2689007,2177114"/>
                  <v:textbox inset="4.95222mm,4.95222mm,4.95222mm,4.95222mm">
                    <w:txbxContent>
                      <w:p w14:paraId="2D8617EE"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PRIEKABIAVIMAS </w:t>
                        </w:r>
                      </w:p>
                      <w:p w14:paraId="0C50C1EF" w14:textId="77777777" w:rsidR="00B67DD6" w:rsidRPr="009C2454" w:rsidRDefault="007119CB">
                        <w:pPr>
                          <w:spacing w:after="100"/>
                          <w:ind w:left="57"/>
                          <w:jc w:val="both"/>
                          <w:textAlignment w:val="auto"/>
                        </w:pPr>
                        <w:r w:rsidRPr="009C2454">
                          <w:rPr>
                            <w:rFonts w:ascii="Times New Roman" w:eastAsia="Times New Roman" w:hAnsi="Times New Roman"/>
                            <w:color w:val="000000"/>
                            <w:kern w:val="3"/>
                            <w:sz w:val="20"/>
                            <w:szCs w:val="20"/>
                          </w:rPr>
                          <w:t>Nepageidaujamas elgesys, kai lyties, rasės, tautybės, pilietybės, kalbos, kilmės, socialinės padėties, tikėjimo, įsitikinimų ar pažiūrų, amžiaus, lytinės orientacijos, negalios, etninės priklausomybės, religijos pagrindu siekiama įžeisti arba įžeidžiamas asmens orumas ir siekiama sukurti arba sukuriama bauginanti, priešiška, žeminanti ar įžeidžianti aplinka</w:t>
                        </w:r>
                      </w:p>
                    </w:txbxContent>
                  </v:textbox>
                </v:shape>
                <v:shape id="Laisva forma: figūra 12" o:spid="_x0000_s1033" style="position:absolute;left:32432;top:7069;width:30345;height:18985;visibility:visible;mso-wrap-style:square;v-text-anchor:top" coordsize="2856570,21576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" adj="-11796480,,5400" path="m,359611c,161003,161003,,359611,l2496959,v198608,,359611,161003,359611,359611l2856570,1798011v,198608,-161003,359611,-359611,359611l359611,2157622c161003,2157622,,1996619,,1798011l,359611xe" filled="f" strokecolor="red" strokeweight="4.5pt">
                  <v:stroke joinstyle="miter"/>
                  <v:formulas/>
                  <v:path arrowok="t" o:connecttype="custom" o:connectlocs="1517291,0;3034582,949280;1517291,1898559;0,949280;0,316433;382021,0;2652561,0;3034582,316433;3034582,1582126;2652561,1898559;382021,1898559;0,1582126;0,316433" o:connectangles="270,0,90,180,0,0,0,0,0,0,0,0,0" textboxrect="0,0,2856570,2157622"/>
                  <v:textbox inset="4.92581mm,4.92581mm,4.92581mm,4.92581mm">
                    <w:txbxContent>
                      <w:p w14:paraId="7789D056" w14:textId="77777777" w:rsidR="00B67DD6" w:rsidRPr="009C2454" w:rsidRDefault="007119CB">
                        <w:pPr>
                          <w:spacing w:after="0" w:line="216" w:lineRule="auto"/>
                          <w:jc w:val="center"/>
                          <w:textAlignment w:val="auto"/>
                        </w:pPr>
                        <w:r w:rsidRPr="009C2454">
                          <w:rPr>
                            <w:rFonts w:ascii="Times New Roman" w:eastAsia="Times New Roman" w:hAnsi="Times New Roman"/>
                            <w:b/>
                            <w:bCs/>
                            <w:color w:val="000000"/>
                            <w:kern w:val="3"/>
                            <w:sz w:val="24"/>
                            <w:szCs w:val="24"/>
                          </w:rPr>
                          <w:t xml:space="preserve">SMURTAS </w:t>
                        </w:r>
                      </w:p>
                      <w:p w14:paraId="7D0A6ED5" w14:textId="77777777" w:rsidR="00B67DD6" w:rsidRPr="009C2454" w:rsidRDefault="007119CB">
                        <w:pPr>
                          <w:spacing w:after="0"/>
                          <w:jc w:val="both"/>
                          <w:textAlignment w:val="auto"/>
                        </w:pPr>
                        <w:r w:rsidRPr="009C2454">
                          <w:rPr>
                            <w:rFonts w:ascii="Times New Roman" w:eastAsia="Times New Roman" w:hAnsi="Times New Roman"/>
                            <w:color w:val="000000"/>
                            <w:kern w:val="3"/>
                            <w:sz w:val="20"/>
                            <w:szCs w:val="20"/>
                          </w:rPr>
                          <w:t>Vieno ar daugiau darbuotojų / vadovų užpuolimas su darbu susijusiomis aplinkybėmis, nuolatinis darbuotojo įžeidinėjimas, nuolatinė nepagrįsta kritika, sarkazmas, pasikartojančios neigiamos pastabos, šaukimas, ignoravimas, šmeižtas, manipuliavimas, viešas žeminimas, noras išjuokti, tyčiojimasis, pasiekimų nuvertinimas, gąsdinimas, seksualinis priekabiavimas, grasinimas panaudoti jėgą, susidoroti, atleisti iš darbo ir pan.</w:t>
                        </w:r>
                      </w:p>
                    </w:txbxContent>
                  </v:textbox>
                </v:shape>
                <v:shape id="Laisva forma: figūra 13" o:spid="_x0000_s1034" style="position:absolute;left:8075;top:31538;width:46296;height:11031;visibility:visible;mso-wrap-style:square;v-text-anchor:middle" coordsize="4484743,10577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" adj="-11796480,,5400" path="m,176302c,78933,78933,,176302,l4308441,v97369,,176302,78933,176302,176302l4484743,881487v,97369,-78933,176302,-176302,176302l176302,1057789c78933,1057789,,978856,,881487l,176302xe" filled="f" strokecolor="red" strokeweight="2.25pt">
                  <v:stroke joinstyle="miter"/>
                  <v:formulas/>
                  <v:path arrowok="t" o:connecttype="custom" o:connectlocs="2314808,0;4629616,551543;2314808,1103086;0,551543;0,183852;181997,0;4447619,0;4629616,183852;4629616,919234;4447619,1103086;181997,1103086;0,919234;0,183852" o:connectangles="270,0,90,180,0,0,0,0,0,0,0,0,0" textboxrect="0,0,4484743,1057789"/>
                  <v:textbox inset="3.43433mm,3.43433mm,3.43433mm,3.43433mm">
                    <w:txbxContent>
                      <w:p w14:paraId="18695B1E" w14:textId="77777777" w:rsidR="00B67DD6" w:rsidRPr="009C2454" w:rsidRDefault="007119CB">
                        <w:pPr>
                          <w:spacing w:after="100" w:line="216" w:lineRule="auto"/>
                          <w:jc w:val="center"/>
                          <w:textAlignment w:val="auto"/>
                        </w:pPr>
                        <w:r w:rsidRPr="009C2454">
                          <w:rPr>
                            <w:rFonts w:ascii="Times New Roman" w:eastAsia="Times New Roman" w:hAnsi="Times New Roman"/>
                            <w:b/>
                            <w:bCs/>
                            <w:color w:val="000000"/>
                            <w:kern w:val="3"/>
                            <w:sz w:val="24"/>
                            <w:szCs w:val="24"/>
                          </w:rPr>
                          <w:t xml:space="preserve">PRIEKABIAVIMAS I SMURTAS GALI PASIREIKŠTI: </w:t>
                        </w:r>
                      </w:p>
                      <w:p w14:paraId="1CD95D2D"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fiziniu, psichologiniu ir/arba seksualiniu išnaudojimu; </w:t>
                        </w:r>
                      </w:p>
                      <w:p w14:paraId="59D84191"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xml:space="preserve">• neetišku elgesiu (vieną kartą ar sistemingai); </w:t>
                        </w:r>
                      </w:p>
                      <w:p w14:paraId="585836AF" w14:textId="77777777" w:rsidR="00B67DD6" w:rsidRPr="009C2454" w:rsidRDefault="007119CB">
                        <w:pPr>
                          <w:spacing w:after="100" w:line="216" w:lineRule="auto"/>
                          <w:textAlignment w:val="auto"/>
                        </w:pPr>
                        <w:r w:rsidRPr="009C2454">
                          <w:rPr>
                            <w:rFonts w:ascii="Times New Roman" w:eastAsia="Times New Roman" w:hAnsi="Times New Roman"/>
                            <w:color w:val="000000"/>
                            <w:kern w:val="3"/>
                          </w:rPr>
                          <w:t>• nepagarbiu elgesiu kitų asmenų atžvilgiu</w:t>
                        </w:r>
                      </w:p>
                    </w:txbxContent>
                  </v:textbox>
                </v:shape>
                <w10:anchorlock/>
              </v:group>
            </w:pict>
          </mc:Fallback>
        </mc:AlternateContent>
      </w:r>
    </w:p>
    <w:p w14:paraId="4A8D096C" w14:textId="77777777" w:rsidR="00B67DD6" w:rsidRPr="009C2454" w:rsidRDefault="007119CB">
      <w:pPr>
        <w:spacing w:after="0" w:line="360" w:lineRule="auto"/>
        <w:jc w:val="center"/>
        <w:textAlignment w:val="auto"/>
        <w:rPr>
          <w:rFonts w:ascii="Times New Roman" w:hAnsi="Times New Roman"/>
          <w:i/>
          <w:iCs/>
          <w:sz w:val="20"/>
          <w:szCs w:val="20"/>
        </w:rPr>
      </w:pPr>
      <w:r w:rsidRPr="009C2454">
        <w:rPr>
          <w:rFonts w:ascii="Times New Roman" w:hAnsi="Times New Roman"/>
          <w:i/>
          <w:iCs/>
          <w:sz w:val="20"/>
          <w:szCs w:val="20"/>
        </w:rPr>
        <w:t>1pav. Psichologinio smurto formos darbinėje aplinkoje</w:t>
      </w:r>
    </w:p>
    <w:p w14:paraId="0711E885" w14:textId="3991ED40" w:rsidR="00B67DD6" w:rsidRPr="009C2454" w:rsidRDefault="007119CB" w:rsidP="001B24ED">
      <w:pPr>
        <w:numPr>
          <w:ilvl w:val="0"/>
          <w:numId w:val="19"/>
        </w:numPr>
        <w:spacing w:after="0" w:line="360" w:lineRule="auto"/>
        <w:ind w:left="426" w:hanging="426"/>
        <w:jc w:val="both"/>
        <w:textAlignment w:val="auto"/>
      </w:pPr>
      <w:r w:rsidRPr="009C2454">
        <w:rPr>
          <w:rFonts w:ascii="Times New Roman" w:hAnsi="Times New Roman"/>
          <w:sz w:val="24"/>
          <w:szCs w:val="24"/>
        </w:rPr>
        <w:t xml:space="preserve">Darbuotojo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tikslingas įsisąmoninimas </w:t>
      </w:r>
      <w:r w:rsidRPr="009C2454">
        <w:rPr>
          <w:rFonts w:ascii="Times New Roman" w:hAnsi="Times New Roman"/>
          <w:b/>
          <w:bCs/>
          <w:sz w:val="24"/>
          <w:szCs w:val="24"/>
        </w:rPr>
        <w:t>(žr. 2pav.)</w:t>
      </w:r>
      <w:r w:rsidRPr="009C2454">
        <w:rPr>
          <w:rFonts w:ascii="Times New Roman" w:hAnsi="Times New Roman"/>
          <w:sz w:val="24"/>
          <w:szCs w:val="24"/>
        </w:rPr>
        <w:t xml:space="preserve">: </w:t>
      </w:r>
    </w:p>
    <w:p w14:paraId="5511E153" w14:textId="5F650EA3" w:rsidR="00B67DD6" w:rsidRPr="009C2454" w:rsidRDefault="0016321D" w:rsidP="0016321D">
      <w:pPr>
        <w:pStyle w:val="ListParagraph"/>
        <w:spacing w:after="0" w:line="360" w:lineRule="auto"/>
        <w:textAlignment w:val="auto"/>
      </w:pPr>
      <w:r>
        <w:rPr>
          <w:noProof/>
        </w:rPr>
        <mc:AlternateContent>
          <mc:Choice Requires="wps">
            <w:drawing>
              <wp:anchor distT="0" distB="0" distL="114300" distR="114300" simplePos="0" relativeHeight="251680768" behindDoc="0" locked="0" layoutInCell="1" allowOverlap="1" wp14:anchorId="42E97812" wp14:editId="5BC2F3E9">
                <wp:simplePos x="0" y="0"/>
                <wp:positionH relativeFrom="column">
                  <wp:posOffset>2974975</wp:posOffset>
                </wp:positionH>
                <wp:positionV relativeFrom="paragraph">
                  <wp:posOffset>375920</wp:posOffset>
                </wp:positionV>
                <wp:extent cx="440187" cy="342900"/>
                <wp:effectExtent l="19050" t="0" r="17145" b="38100"/>
                <wp:wrapNone/>
                <wp:docPr id="633201220" name="Arrow: Down 28"/>
                <wp:cNvGraphicFramePr/>
                <a:graphic xmlns:a="http://schemas.openxmlformats.org/drawingml/2006/main">
                  <a:graphicData uri="http://schemas.microsoft.com/office/word/2010/wordprocessingShape">
                    <wps:wsp>
                      <wps:cNvSpPr/>
                      <wps:spPr>
                        <a:xfrm>
                          <a:off x="0" y="0"/>
                          <a:ext cx="440187" cy="342900"/>
                        </a:xfrm>
                        <a:prstGeom prst="down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647C48E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8" o:spid="_x0000_s1026" type="#_x0000_t67" style="position:absolute;margin-left:234.25pt;margin-top:29.6pt;width:34.65pt;height:2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" adj="10800" fillcolor="black [3200]" strokecolor="black [480]" strokeweight="1pt"/>
            </w:pict>
          </mc:Fallback>
        </mc:AlternateContent>
      </w:r>
      <w:r>
        <w:rPr>
          <w:noProof/>
        </w:rPr>
        <w:drawing>
          <wp:inline distT="0" distB="0" distL="0" distR="0" wp14:anchorId="2B23296C" wp14:editId="6DF83F93">
            <wp:extent cx="5391150" cy="1866900"/>
            <wp:effectExtent l="0" t="0" r="0" b="0"/>
            <wp:docPr id="1665448131" name="Diagram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699FFD57" w14:textId="41EBED3A" w:rsidR="0016321D" w:rsidRDefault="007119CB" w:rsidP="0016321D">
      <w:pPr>
        <w:spacing w:after="0" w:line="360" w:lineRule="auto"/>
        <w:jc w:val="center"/>
        <w:textAlignment w:val="auto"/>
        <w:rPr>
          <w:rFonts w:ascii="Times New Roman" w:hAnsi="Times New Roman"/>
          <w:i/>
          <w:iCs/>
          <w:sz w:val="20"/>
          <w:szCs w:val="20"/>
        </w:rPr>
      </w:pPr>
      <w:r w:rsidRPr="009C2454">
        <w:rPr>
          <w:rFonts w:ascii="Times New Roman" w:hAnsi="Times New Roman"/>
          <w:i/>
          <w:iCs/>
          <w:sz w:val="20"/>
          <w:szCs w:val="20"/>
        </w:rPr>
        <w:t xml:space="preserve">2pav. Psichologinio smurto ir </w:t>
      </w:r>
      <w:r w:rsidR="00432483" w:rsidRPr="009C2454">
        <w:rPr>
          <w:rFonts w:ascii="Times New Roman" w:hAnsi="Times New Roman"/>
          <w:i/>
          <w:iCs/>
          <w:sz w:val="20"/>
          <w:szCs w:val="20"/>
        </w:rPr>
        <w:t>netinkamo elgesio</w:t>
      </w:r>
      <w:r w:rsidRPr="009C2454">
        <w:rPr>
          <w:rFonts w:ascii="Times New Roman" w:hAnsi="Times New Roman"/>
          <w:i/>
          <w:iCs/>
          <w:sz w:val="20"/>
          <w:szCs w:val="20"/>
        </w:rPr>
        <w:t xml:space="preserve"> problemos darbe įsisąmoninimo schema</w:t>
      </w:r>
    </w:p>
    <w:p w14:paraId="67111AB0" w14:textId="77777777" w:rsidR="0016321D" w:rsidRPr="009C2454" w:rsidRDefault="0016321D" w:rsidP="0016321D">
      <w:pPr>
        <w:spacing w:after="0" w:line="360" w:lineRule="auto"/>
        <w:jc w:val="center"/>
        <w:textAlignment w:val="auto"/>
        <w:rPr>
          <w:rFonts w:ascii="Times New Roman" w:hAnsi="Times New Roman"/>
          <w:i/>
          <w:iCs/>
          <w:sz w:val="20"/>
          <w:szCs w:val="20"/>
        </w:rPr>
      </w:pPr>
    </w:p>
    <w:p w14:paraId="147C0784" w14:textId="060F2B64" w:rsidR="00432483" w:rsidRPr="0016321D"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Darbuotojų, patyrusių arba galimai patyrusių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darbe, veiksmų schema </w:t>
      </w:r>
      <w:r w:rsidRPr="009C2454">
        <w:rPr>
          <w:rFonts w:ascii="Times New Roman" w:hAnsi="Times New Roman"/>
          <w:b/>
          <w:bCs/>
          <w:sz w:val="24"/>
          <w:szCs w:val="24"/>
        </w:rPr>
        <w:t>(žr. 3pav.)</w:t>
      </w:r>
      <w:r w:rsidRPr="009C2454">
        <w:rPr>
          <w:rFonts w:ascii="Times New Roman" w:hAnsi="Times New Roman"/>
          <w:sz w:val="24"/>
          <w:szCs w:val="24"/>
        </w:rPr>
        <w:t>:</w:t>
      </w:r>
    </w:p>
    <w:p w14:paraId="5C187F40" w14:textId="7714EAE2" w:rsidR="00B67DD6" w:rsidRPr="0016321D" w:rsidRDefault="0016321D" w:rsidP="0016321D">
      <w:pPr>
        <w:spacing w:line="276" w:lineRule="auto"/>
        <w:jc w:val="center"/>
        <w:rPr>
          <w:i/>
          <w:iCs/>
          <w:sz w:val="20"/>
          <w:szCs w:val="20"/>
        </w:rPr>
      </w:pPr>
      <w:r>
        <w:rPr>
          <w:i/>
          <w:iCs/>
          <w:noProof/>
          <w:sz w:val="20"/>
          <w:szCs w:val="20"/>
        </w:rPr>
        <w:lastRenderedPageBreak/>
        <mc:AlternateContent>
          <mc:Choice Requires="wps">
            <w:drawing>
              <wp:anchor distT="0" distB="0" distL="114300" distR="114300" simplePos="0" relativeHeight="251694080" behindDoc="0" locked="0" layoutInCell="1" allowOverlap="1" wp14:anchorId="6611130E" wp14:editId="6586E8BF">
                <wp:simplePos x="0" y="0"/>
                <wp:positionH relativeFrom="column">
                  <wp:posOffset>3359150</wp:posOffset>
                </wp:positionH>
                <wp:positionV relativeFrom="paragraph">
                  <wp:posOffset>1282700</wp:posOffset>
                </wp:positionV>
                <wp:extent cx="944880" cy="449580"/>
                <wp:effectExtent l="0" t="0" r="7620" b="7620"/>
                <wp:wrapNone/>
                <wp:docPr id="720457994" name="Text Box 25"/>
                <wp:cNvGraphicFramePr/>
                <a:graphic xmlns:a="http://schemas.openxmlformats.org/drawingml/2006/main">
                  <a:graphicData uri="http://schemas.microsoft.com/office/word/2010/wordprocessingShape">
                    <wps:wsp>
                      <wps:cNvSpPr txBox="1"/>
                      <wps:spPr>
                        <a:xfrm>
                          <a:off x="0" y="0"/>
                          <a:ext cx="944880" cy="449580"/>
                        </a:xfrm>
                        <a:prstGeom prst="rect">
                          <a:avLst/>
                        </a:prstGeom>
                        <a:solidFill>
                          <a:schemeClr val="lt1"/>
                        </a:solidFill>
                        <a:ln w="6350">
                          <a:noFill/>
                        </a:ln>
                      </wps:spPr>
                      <wps:txbx>
                        <w:txbxContent>
                          <w:p w14:paraId="015694ED" w14:textId="77777777" w:rsidR="0016321D" w:rsidRPr="0016321D" w:rsidRDefault="0016321D" w:rsidP="0016321D">
                            <w:pPr>
                              <w:jc w:val="center"/>
                              <w:rPr>
                                <w:sz w:val="24"/>
                                <w:szCs w:val="24"/>
                              </w:rPr>
                            </w:pPr>
                            <w:r w:rsidRPr="0016321D">
                              <w:rPr>
                                <w:b/>
                                <w:bCs/>
                                <w:sz w:val="24"/>
                                <w:szCs w:val="24"/>
                              </w:rPr>
                              <w:t>Atsakingam</w:t>
                            </w:r>
                            <w:r w:rsidRPr="0016321D">
                              <w:rPr>
                                <w:sz w:val="24"/>
                                <w:szCs w:val="24"/>
                              </w:rPr>
                              <w:t xml:space="preserve"> </w:t>
                            </w:r>
                            <w:r w:rsidRPr="0016321D">
                              <w:rPr>
                                <w:b/>
                                <w:bCs/>
                                <w:sz w:val="24"/>
                                <w:szCs w:val="24"/>
                              </w:rPr>
                              <w:t>asmeniui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6611130E" id="_x0000_t202" coordsize="21600,21600" o:spt="202" path="m,l,21600r21600,l21600,xe">
                <v:stroke joinstyle="miter"/>
                <v:path gradientshapeok="t" o:connecttype="rect"/>
              </v:shapetype>
              <v:shape id="Text Box 25" o:spid="_x0000_s1035" type="#_x0000_t202" style="position:absolute;left:0;text-align:left;margin-left:264.5pt;margin-top:101pt;width:74.4pt;height:3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" fillcolor="white [3201]" stroked="f" strokeweight=".5pt">
                <v:textbox>
                  <w:txbxContent>
                    <w:p w14:paraId="015694ED" w14:textId="77777777" w:rsidR="0016321D" w:rsidRPr="0016321D" w:rsidRDefault="0016321D" w:rsidP="0016321D">
                      <w:pPr>
                        <w:jc w:val="center"/>
                        <w:rPr>
                          <w:sz w:val="24"/>
                          <w:szCs w:val="24"/>
                        </w:rPr>
                      </w:pPr>
                      <w:r w:rsidRPr="0016321D">
                        <w:rPr>
                          <w:b/>
                          <w:bCs/>
                          <w:sz w:val="24"/>
                          <w:szCs w:val="24"/>
                        </w:rPr>
                        <w:t>Atsakingam</w:t>
                      </w:r>
                      <w:r w:rsidRPr="0016321D">
                        <w:rPr>
                          <w:sz w:val="24"/>
                          <w:szCs w:val="24"/>
                        </w:rPr>
                        <w:t xml:space="preserve"> </w:t>
                      </w:r>
                      <w:r w:rsidRPr="0016321D">
                        <w:rPr>
                          <w:b/>
                          <w:bCs/>
                          <w:sz w:val="24"/>
                          <w:szCs w:val="24"/>
                        </w:rPr>
                        <w:t>asmeniui</w:t>
                      </w:r>
                    </w:p>
                  </w:txbxContent>
                </v:textbox>
              </v:shape>
            </w:pict>
          </mc:Fallback>
        </mc:AlternateContent>
      </w:r>
      <w:r>
        <w:rPr>
          <w:i/>
          <w:iCs/>
          <w:noProof/>
          <w:sz w:val="20"/>
          <w:szCs w:val="20"/>
        </w:rPr>
        <mc:AlternateContent>
          <mc:Choice Requires="wps">
            <w:drawing>
              <wp:anchor distT="0" distB="0" distL="114300" distR="114300" simplePos="0" relativeHeight="251695104" behindDoc="0" locked="0" layoutInCell="1" allowOverlap="1" wp14:anchorId="7F4004AD" wp14:editId="7F1C2855">
                <wp:simplePos x="0" y="0"/>
                <wp:positionH relativeFrom="column">
                  <wp:posOffset>3328670</wp:posOffset>
                </wp:positionH>
                <wp:positionV relativeFrom="paragraph">
                  <wp:posOffset>2280920</wp:posOffset>
                </wp:positionV>
                <wp:extent cx="853440" cy="409575"/>
                <wp:effectExtent l="0" t="0" r="3810" b="9525"/>
                <wp:wrapNone/>
                <wp:docPr id="353221385" name="Text Box 25"/>
                <wp:cNvGraphicFramePr/>
                <a:graphic xmlns:a="http://schemas.openxmlformats.org/drawingml/2006/main">
                  <a:graphicData uri="http://schemas.microsoft.com/office/word/2010/wordprocessingShape">
                    <wps:wsp>
                      <wps:cNvSpPr txBox="1"/>
                      <wps:spPr>
                        <a:xfrm>
                          <a:off x="0" y="0"/>
                          <a:ext cx="853440" cy="409575"/>
                        </a:xfrm>
                        <a:prstGeom prst="rect">
                          <a:avLst/>
                        </a:prstGeom>
                        <a:solidFill>
                          <a:schemeClr val="lt1"/>
                        </a:solidFill>
                        <a:ln w="6350">
                          <a:noFill/>
                        </a:ln>
                      </wps:spPr>
                      <wps:txbx>
                        <w:txbxContent>
                          <w:p w14:paraId="146E72E1" w14:textId="77777777" w:rsidR="0016321D" w:rsidRPr="0016321D" w:rsidRDefault="0016321D" w:rsidP="0016321D">
                            <w:pPr>
                              <w:jc w:val="center"/>
                              <w:rPr>
                                <w:b/>
                                <w:bCs/>
                              </w:rPr>
                            </w:pPr>
                            <w:r w:rsidRPr="0016321D">
                              <w:rPr>
                                <w:b/>
                                <w:bCs/>
                              </w:rPr>
                              <w:t>Įmonės vadovui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F4004AD" id="_x0000_s1036" type="#_x0000_t202" style="position:absolute;left:0;text-align:left;margin-left:262.1pt;margin-top:179.6pt;width:67.2pt;height:32.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" fillcolor="white [3201]" stroked="f" strokeweight=".5pt">
                <v:textbox>
                  <w:txbxContent>
                    <w:p w14:paraId="146E72E1" w14:textId="77777777" w:rsidR="0016321D" w:rsidRPr="0016321D" w:rsidRDefault="0016321D" w:rsidP="0016321D">
                      <w:pPr>
                        <w:jc w:val="center"/>
                        <w:rPr>
                          <w:b/>
                          <w:bCs/>
                        </w:rPr>
                      </w:pPr>
                      <w:r w:rsidRPr="0016321D">
                        <w:rPr>
                          <w:b/>
                          <w:bCs/>
                        </w:rPr>
                        <w:t>Įmonės vadovui</w:t>
                      </w:r>
                    </w:p>
                  </w:txbxContent>
                </v:textbox>
              </v:shape>
            </w:pict>
          </mc:Fallback>
        </mc:AlternateContent>
      </w:r>
      <w:r>
        <w:rPr>
          <w:i/>
          <w:iCs/>
          <w:noProof/>
          <w:sz w:val="20"/>
          <w:szCs w:val="20"/>
        </w:rPr>
        <mc:AlternateContent>
          <mc:Choice Requires="wps">
            <w:drawing>
              <wp:anchor distT="0" distB="0" distL="114300" distR="114300" simplePos="0" relativeHeight="251688960" behindDoc="0" locked="0" layoutInCell="1" allowOverlap="1" wp14:anchorId="3FFB0234" wp14:editId="75DA52F6">
                <wp:simplePos x="0" y="0"/>
                <wp:positionH relativeFrom="column">
                  <wp:posOffset>2217420</wp:posOffset>
                </wp:positionH>
                <wp:positionV relativeFrom="paragraph">
                  <wp:posOffset>2078990</wp:posOffset>
                </wp:positionV>
                <wp:extent cx="866775" cy="249555"/>
                <wp:effectExtent l="19050" t="57150" r="28575" b="74295"/>
                <wp:wrapNone/>
                <wp:docPr id="1105906512" name="Text Box 23"/>
                <wp:cNvGraphicFramePr/>
                <a:graphic xmlns:a="http://schemas.openxmlformats.org/drawingml/2006/main">
                  <a:graphicData uri="http://schemas.microsoft.com/office/word/2010/wordprocessingShape">
                    <wps:wsp>
                      <wps:cNvSpPr txBox="1"/>
                      <wps:spPr>
                        <a:xfrm rot="459494">
                          <a:off x="0" y="0"/>
                          <a:ext cx="866775" cy="249555"/>
                        </a:xfrm>
                        <a:prstGeom prst="rect">
                          <a:avLst/>
                        </a:prstGeom>
                        <a:solidFill>
                          <a:schemeClr val="lt1"/>
                        </a:solidFill>
                        <a:ln w="6350">
                          <a:noFill/>
                        </a:ln>
                      </wps:spPr>
                      <wps:txbx>
                        <w:txbxContent>
                          <w:p w14:paraId="4E4E6076"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FFB0234" id="Text Box 23" o:spid="_x0000_s1037" type="#_x0000_t202" style="position:absolute;left:0;text-align:left;margin-left:174.6pt;margin-top:163.7pt;width:68.25pt;height:19.65pt;rotation:501890fd;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" fillcolor="white [3201]" stroked="f" strokeweight=".5pt">
                <v:textbox>
                  <w:txbxContent>
                    <w:p w14:paraId="4E4E6076"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v:textbox>
              </v:shape>
            </w:pict>
          </mc:Fallback>
        </mc:AlternateContent>
      </w:r>
      <w:r>
        <w:rPr>
          <w:i/>
          <w:iCs/>
          <w:noProof/>
          <w:sz w:val="20"/>
          <w:szCs w:val="20"/>
        </w:rPr>
        <mc:AlternateContent>
          <mc:Choice Requires="wps">
            <w:drawing>
              <wp:anchor distT="0" distB="0" distL="114300" distR="114300" simplePos="0" relativeHeight="251684864" behindDoc="0" locked="0" layoutInCell="1" allowOverlap="1" wp14:anchorId="4A640234" wp14:editId="1872E792">
                <wp:simplePos x="0" y="0"/>
                <wp:positionH relativeFrom="column">
                  <wp:posOffset>2037080</wp:posOffset>
                </wp:positionH>
                <wp:positionV relativeFrom="paragraph">
                  <wp:posOffset>1602740</wp:posOffset>
                </wp:positionV>
                <wp:extent cx="1230630" cy="445770"/>
                <wp:effectExtent l="19050" t="57150" r="0" b="49530"/>
                <wp:wrapNone/>
                <wp:docPr id="193095610" name="Straight Arrow Connector 22"/>
                <wp:cNvGraphicFramePr/>
                <a:graphic xmlns:a="http://schemas.openxmlformats.org/drawingml/2006/main">
                  <a:graphicData uri="http://schemas.microsoft.com/office/word/2010/wordprocessingShape">
                    <wps:wsp>
                      <wps:cNvCnPr/>
                      <wps:spPr>
                        <a:xfrm flipV="1">
                          <a:off x="0" y="0"/>
                          <a:ext cx="1230630" cy="44577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0EC3D1D1" id="_x0000_t32" coordsize="21600,21600" o:spt="32" o:oned="t" path="m,l21600,21600e" filled="f">
                <v:path arrowok="t" fillok="f" o:connecttype="none"/>
                <o:lock v:ext="edit" shapetype="t"/>
              </v:shapetype>
              <v:shape id="Straight Arrow Connector 22" o:spid="_x0000_s1026" type="#_x0000_t32" style="position:absolute;margin-left:160.4pt;margin-top:126.2pt;width:96.9pt;height:35.1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" strokecolor="black [3213]" strokeweight="4.5pt">
                <v:stroke endarrow="block" joinstyle="miter"/>
              </v:shape>
            </w:pict>
          </mc:Fallback>
        </mc:AlternateContent>
      </w:r>
      <w:r>
        <w:rPr>
          <w:i/>
          <w:iCs/>
          <w:noProof/>
          <w:sz w:val="20"/>
          <w:szCs w:val="20"/>
        </w:rPr>
        <mc:AlternateContent>
          <mc:Choice Requires="wps">
            <w:drawing>
              <wp:anchor distT="0" distB="0" distL="114300" distR="114300" simplePos="0" relativeHeight="251687936" behindDoc="0" locked="0" layoutInCell="1" allowOverlap="1" wp14:anchorId="0AE2B0E1" wp14:editId="6EB473BC">
                <wp:simplePos x="0" y="0"/>
                <wp:positionH relativeFrom="column">
                  <wp:posOffset>2138680</wp:posOffset>
                </wp:positionH>
                <wp:positionV relativeFrom="paragraph">
                  <wp:posOffset>184785</wp:posOffset>
                </wp:positionV>
                <wp:extent cx="866775" cy="249555"/>
                <wp:effectExtent l="19050" t="38100" r="9525" b="36195"/>
                <wp:wrapNone/>
                <wp:docPr id="1844025960" name="Text Box 23"/>
                <wp:cNvGraphicFramePr/>
                <a:graphic xmlns:a="http://schemas.openxmlformats.org/drawingml/2006/main">
                  <a:graphicData uri="http://schemas.microsoft.com/office/word/2010/wordprocessingShape">
                    <wps:wsp>
                      <wps:cNvSpPr txBox="1"/>
                      <wps:spPr>
                        <a:xfrm rot="21365856">
                          <a:off x="0" y="0"/>
                          <a:ext cx="866775" cy="249555"/>
                        </a:xfrm>
                        <a:prstGeom prst="rect">
                          <a:avLst/>
                        </a:prstGeom>
                        <a:solidFill>
                          <a:schemeClr val="lt1"/>
                        </a:solidFill>
                        <a:ln w="6350">
                          <a:noFill/>
                        </a:ln>
                      </wps:spPr>
                      <wps:txbx>
                        <w:txbxContent>
                          <w:p w14:paraId="796AD04C"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AE2B0E1" id="_x0000_s1038" type="#_x0000_t202" style="position:absolute;left:0;text-align:left;margin-left:168.4pt;margin-top:14.55pt;width:68.25pt;height:19.65pt;rotation:-255748fd;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" fillcolor="white [3201]" stroked="f" strokeweight=".5pt">
                <v:textbox>
                  <w:txbxContent>
                    <w:p w14:paraId="796AD04C"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KREIPTIS Į</w:t>
                      </w:r>
                    </w:p>
                  </w:txbxContent>
                </v:textbox>
              </v:shape>
            </w:pict>
          </mc:Fallback>
        </mc:AlternateContent>
      </w:r>
      <w:r>
        <w:rPr>
          <w:i/>
          <w:iCs/>
          <w:noProof/>
          <w:sz w:val="20"/>
          <w:szCs w:val="20"/>
        </w:rPr>
        <mc:AlternateContent>
          <mc:Choice Requires="wps">
            <w:drawing>
              <wp:anchor distT="0" distB="0" distL="114300" distR="114300" simplePos="0" relativeHeight="251682816" behindDoc="0" locked="0" layoutInCell="1" allowOverlap="1" wp14:anchorId="16B77F0B" wp14:editId="3014B443">
                <wp:simplePos x="0" y="0"/>
                <wp:positionH relativeFrom="column">
                  <wp:posOffset>2094230</wp:posOffset>
                </wp:positionH>
                <wp:positionV relativeFrom="paragraph">
                  <wp:posOffset>474345</wp:posOffset>
                </wp:positionV>
                <wp:extent cx="1135380" cy="45719"/>
                <wp:effectExtent l="0" t="114300" r="0" b="107315"/>
                <wp:wrapNone/>
                <wp:docPr id="516632494" name="Straight Arrow Connector 22"/>
                <wp:cNvGraphicFramePr/>
                <a:graphic xmlns:a="http://schemas.openxmlformats.org/drawingml/2006/main">
                  <a:graphicData uri="http://schemas.microsoft.com/office/word/2010/wordprocessingShape">
                    <wps:wsp>
                      <wps:cNvCnPr/>
                      <wps:spPr>
                        <a:xfrm flipV="1">
                          <a:off x="0" y="0"/>
                          <a:ext cx="1135380" cy="45719"/>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B5016FF" id="Straight Arrow Connector 22" o:spid="_x0000_s1026" type="#_x0000_t32" style="position:absolute;margin-left:164.9pt;margin-top:37.35pt;width:89.4pt;height:3.6pt;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93056" behindDoc="0" locked="0" layoutInCell="1" allowOverlap="1" wp14:anchorId="1774172C" wp14:editId="731F5289">
                <wp:simplePos x="0" y="0"/>
                <wp:positionH relativeFrom="column">
                  <wp:posOffset>3290570</wp:posOffset>
                </wp:positionH>
                <wp:positionV relativeFrom="paragraph">
                  <wp:posOffset>292100</wp:posOffset>
                </wp:positionV>
                <wp:extent cx="952500" cy="409575"/>
                <wp:effectExtent l="0" t="0" r="0" b="9525"/>
                <wp:wrapNone/>
                <wp:docPr id="1301368982" name="Text Box 25"/>
                <wp:cNvGraphicFramePr/>
                <a:graphic xmlns:a="http://schemas.openxmlformats.org/drawingml/2006/main">
                  <a:graphicData uri="http://schemas.microsoft.com/office/word/2010/wordprocessingShape">
                    <wps:wsp>
                      <wps:cNvSpPr txBox="1"/>
                      <wps:spPr>
                        <a:xfrm>
                          <a:off x="0" y="0"/>
                          <a:ext cx="952500" cy="409575"/>
                        </a:xfrm>
                        <a:prstGeom prst="rect">
                          <a:avLst/>
                        </a:prstGeom>
                        <a:solidFill>
                          <a:schemeClr val="lt1"/>
                        </a:solidFill>
                        <a:ln w="6350">
                          <a:noFill/>
                        </a:ln>
                      </wps:spPr>
                      <wps:txbx>
                        <w:txbxContent>
                          <w:p w14:paraId="0562E6DC" w14:textId="77777777" w:rsidR="0016321D" w:rsidRDefault="0016321D" w:rsidP="0016321D">
                            <w:pPr>
                              <w:jc w:val="center"/>
                            </w:pPr>
                            <w:r w:rsidRPr="0016321D">
                              <w:rPr>
                                <w:b/>
                                <w:bCs/>
                              </w:rPr>
                              <w:t>Tiesioginiam</w:t>
                            </w:r>
                            <w:r>
                              <w:t xml:space="preserve"> </w:t>
                            </w:r>
                            <w:r w:rsidRPr="0016321D">
                              <w:rPr>
                                <w:b/>
                                <w:bCs/>
                              </w:rPr>
                              <w:t>vadovui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774172C" id="_x0000_s1039" type="#_x0000_t202" style="position:absolute;left:0;text-align:left;margin-left:259.1pt;margin-top:23pt;width:75pt;height:32.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" fillcolor="white [3201]" stroked="f" strokeweight=".5pt">
                <v:textbox>
                  <w:txbxContent>
                    <w:p w14:paraId="0562E6DC" w14:textId="77777777" w:rsidR="0016321D" w:rsidRDefault="0016321D" w:rsidP="0016321D">
                      <w:pPr>
                        <w:jc w:val="center"/>
                      </w:pPr>
                      <w:r w:rsidRPr="0016321D">
                        <w:rPr>
                          <w:b/>
                          <w:bCs/>
                        </w:rPr>
                        <w:t>Tiesioginiam</w:t>
                      </w:r>
                      <w:r>
                        <w:t xml:space="preserve"> </w:t>
                      </w:r>
                      <w:r w:rsidRPr="0016321D">
                        <w:rPr>
                          <w:b/>
                          <w:bCs/>
                        </w:rPr>
                        <w:t>vadovui</w:t>
                      </w:r>
                    </w:p>
                  </w:txbxContent>
                </v:textbox>
              </v:shape>
            </w:pict>
          </mc:Fallback>
        </mc:AlternateContent>
      </w:r>
      <w:r>
        <w:rPr>
          <w:i/>
          <w:iCs/>
          <w:noProof/>
          <w:sz w:val="20"/>
          <w:szCs w:val="20"/>
        </w:rPr>
        <mc:AlternateContent>
          <mc:Choice Requires="wps">
            <w:drawing>
              <wp:anchor distT="0" distB="0" distL="114300" distR="114300" simplePos="0" relativeHeight="251686912" behindDoc="0" locked="0" layoutInCell="1" allowOverlap="1" wp14:anchorId="4BD4B52A" wp14:editId="4B11E3C7">
                <wp:simplePos x="0" y="0"/>
                <wp:positionH relativeFrom="column">
                  <wp:posOffset>1949450</wp:posOffset>
                </wp:positionH>
                <wp:positionV relativeFrom="paragraph">
                  <wp:posOffset>3949700</wp:posOffset>
                </wp:positionV>
                <wp:extent cx="1859280" cy="45719"/>
                <wp:effectExtent l="0" t="76200" r="0" b="145415"/>
                <wp:wrapNone/>
                <wp:docPr id="758071771" name="Straight Arrow Connector 22"/>
                <wp:cNvGraphicFramePr/>
                <a:graphic xmlns:a="http://schemas.openxmlformats.org/drawingml/2006/main">
                  <a:graphicData uri="http://schemas.microsoft.com/office/word/2010/wordprocessingShape">
                    <wps:wsp>
                      <wps:cNvCnPr/>
                      <wps:spPr>
                        <a:xfrm>
                          <a:off x="0" y="0"/>
                          <a:ext cx="1859280" cy="45719"/>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70131B6E" id="Straight Arrow Connector 22" o:spid="_x0000_s1026" type="#_x0000_t32" style="position:absolute;margin-left:153.5pt;margin-top:311pt;width:146.4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83840" behindDoc="0" locked="0" layoutInCell="1" allowOverlap="1" wp14:anchorId="222A0B11" wp14:editId="2EF6ADD1">
                <wp:simplePos x="0" y="0"/>
                <wp:positionH relativeFrom="column">
                  <wp:posOffset>2090420</wp:posOffset>
                </wp:positionH>
                <wp:positionV relativeFrom="paragraph">
                  <wp:posOffset>699770</wp:posOffset>
                </wp:positionV>
                <wp:extent cx="1177906" cy="692550"/>
                <wp:effectExtent l="19050" t="19050" r="60960" b="50800"/>
                <wp:wrapNone/>
                <wp:docPr id="1729160344" name="Straight Arrow Connector 22"/>
                <wp:cNvGraphicFramePr/>
                <a:graphic xmlns:a="http://schemas.openxmlformats.org/drawingml/2006/main">
                  <a:graphicData uri="http://schemas.microsoft.com/office/word/2010/wordprocessingShape">
                    <wps:wsp>
                      <wps:cNvCnPr/>
                      <wps:spPr>
                        <a:xfrm>
                          <a:off x="0" y="0"/>
                          <a:ext cx="1177906" cy="692550"/>
                        </a:xfrm>
                        <a:prstGeom prst="straightConnector1">
                          <a:avLst/>
                        </a:prstGeom>
                        <a:ln w="571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27ECC59" id="Straight Arrow Connector 22" o:spid="_x0000_s1026" type="#_x0000_t32" style="position:absolute;margin-left:164.6pt;margin-top:55.1pt;width:92.75pt;height:54.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" strokecolor="black [3213]" strokeweight="4.5pt">
                <v:stroke endarrow="block" joinstyle="miter"/>
              </v:shape>
            </w:pict>
          </mc:Fallback>
        </mc:AlternateContent>
      </w:r>
      <w:r>
        <w:rPr>
          <w:i/>
          <w:iCs/>
          <w:noProof/>
          <w:sz w:val="20"/>
          <w:szCs w:val="20"/>
        </w:rPr>
        <mc:AlternateContent>
          <mc:Choice Requires="wps">
            <w:drawing>
              <wp:anchor distT="0" distB="0" distL="114300" distR="114300" simplePos="0" relativeHeight="251685888" behindDoc="0" locked="0" layoutInCell="1" allowOverlap="1" wp14:anchorId="3E369B26" wp14:editId="6422903F">
                <wp:simplePos x="0" y="0"/>
                <wp:positionH relativeFrom="column">
                  <wp:posOffset>2033271</wp:posOffset>
                </wp:positionH>
                <wp:positionV relativeFrom="paragraph">
                  <wp:posOffset>2284730</wp:posOffset>
                </wp:positionV>
                <wp:extent cx="1235056" cy="200025"/>
                <wp:effectExtent l="0" t="19050" r="41910" b="123825"/>
                <wp:wrapNone/>
                <wp:docPr id="1706405392" name="Straight Arrow Connector 22"/>
                <wp:cNvGraphicFramePr/>
                <a:graphic xmlns:a="http://schemas.openxmlformats.org/drawingml/2006/main">
                  <a:graphicData uri="http://schemas.microsoft.com/office/word/2010/wordprocessingShape">
                    <wps:wsp>
                      <wps:cNvCnPr/>
                      <wps:spPr>
                        <a:xfrm>
                          <a:off x="0" y="0"/>
                          <a:ext cx="1235056" cy="200025"/>
                        </a:xfrm>
                        <a:prstGeom prst="straightConnector1">
                          <a:avLst/>
                        </a:prstGeom>
                        <a:ln w="57150">
                          <a:solidFill>
                            <a:schemeClr val="tx1"/>
                          </a:solidFill>
                          <a:prstDash val="sys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1382665" id="Straight Arrow Connector 22" o:spid="_x0000_s1026" type="#_x0000_t32" style="position:absolute;margin-left:160.1pt;margin-top:179.9pt;width:97.2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" strokecolor="black [3213]" strokeweight="4.5pt">
                <v:stroke dashstyle="1 1" endarrow="block" joinstyle="miter"/>
              </v:shape>
            </w:pict>
          </mc:Fallback>
        </mc:AlternateContent>
      </w:r>
      <w:r>
        <w:rPr>
          <w:i/>
          <w:iCs/>
          <w:noProof/>
          <w:sz w:val="20"/>
          <w:szCs w:val="20"/>
        </w:rPr>
        <mc:AlternateContent>
          <mc:Choice Requires="wps">
            <w:drawing>
              <wp:anchor distT="0" distB="0" distL="114300" distR="114300" simplePos="0" relativeHeight="251691008" behindDoc="0" locked="0" layoutInCell="1" allowOverlap="1" wp14:anchorId="171EA623" wp14:editId="0DD8406B">
                <wp:simplePos x="0" y="0"/>
                <wp:positionH relativeFrom="column">
                  <wp:posOffset>2392045</wp:posOffset>
                </wp:positionH>
                <wp:positionV relativeFrom="paragraph">
                  <wp:posOffset>774700</wp:posOffset>
                </wp:positionV>
                <wp:extent cx="866775" cy="249555"/>
                <wp:effectExtent l="19050" t="209550" r="0" b="207645"/>
                <wp:wrapNone/>
                <wp:docPr id="175727106" name="Text Box 23"/>
                <wp:cNvGraphicFramePr/>
                <a:graphic xmlns:a="http://schemas.openxmlformats.org/drawingml/2006/main">
                  <a:graphicData uri="http://schemas.microsoft.com/office/word/2010/wordprocessingShape">
                    <wps:wsp>
                      <wps:cNvSpPr txBox="1"/>
                      <wps:spPr>
                        <a:xfrm rot="1733995">
                          <a:off x="0" y="0"/>
                          <a:ext cx="866775" cy="249555"/>
                        </a:xfrm>
                        <a:prstGeom prst="rect">
                          <a:avLst/>
                        </a:prstGeom>
                        <a:solidFill>
                          <a:schemeClr val="lt1"/>
                        </a:solidFill>
                        <a:ln w="6350">
                          <a:noFill/>
                        </a:ln>
                      </wps:spPr>
                      <wps:txbx>
                        <w:txbxContent>
                          <w:p w14:paraId="19B5194D"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171EA623" id="_x0000_s1040" type="#_x0000_t202" style="position:absolute;left:0;text-align:left;margin-left:188.35pt;margin-top:61pt;width:68.25pt;height:19.65pt;rotation:1893985fd;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" fillcolor="white [3201]" stroked="f" strokeweight=".5pt">
                <v:textbox>
                  <w:txbxContent>
                    <w:p w14:paraId="19B5194D"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v:textbox>
              </v:shape>
            </w:pict>
          </mc:Fallback>
        </mc:AlternateContent>
      </w:r>
      <w:r>
        <w:rPr>
          <w:i/>
          <w:iCs/>
          <w:noProof/>
          <w:sz w:val="20"/>
          <w:szCs w:val="20"/>
        </w:rPr>
        <mc:AlternateContent>
          <mc:Choice Requires="wps">
            <w:drawing>
              <wp:anchor distT="0" distB="0" distL="114300" distR="114300" simplePos="0" relativeHeight="251692032" behindDoc="0" locked="0" layoutInCell="1" allowOverlap="1" wp14:anchorId="3C2C0916" wp14:editId="41EF8D1A">
                <wp:simplePos x="0" y="0"/>
                <wp:positionH relativeFrom="column">
                  <wp:posOffset>2118360</wp:posOffset>
                </wp:positionH>
                <wp:positionV relativeFrom="paragraph">
                  <wp:posOffset>1537335</wp:posOffset>
                </wp:positionV>
                <wp:extent cx="867019" cy="249709"/>
                <wp:effectExtent l="19050" t="152400" r="28575" b="150495"/>
                <wp:wrapNone/>
                <wp:docPr id="1165810638" name="Text Box 23"/>
                <wp:cNvGraphicFramePr/>
                <a:graphic xmlns:a="http://schemas.openxmlformats.org/drawingml/2006/main">
                  <a:graphicData uri="http://schemas.microsoft.com/office/word/2010/wordprocessingShape">
                    <wps:wsp>
                      <wps:cNvSpPr txBox="1"/>
                      <wps:spPr>
                        <a:xfrm rot="20389266">
                          <a:off x="0" y="0"/>
                          <a:ext cx="867019" cy="249709"/>
                        </a:xfrm>
                        <a:prstGeom prst="rect">
                          <a:avLst/>
                        </a:prstGeom>
                        <a:solidFill>
                          <a:schemeClr val="lt1"/>
                        </a:solidFill>
                        <a:ln w="6350">
                          <a:noFill/>
                        </a:ln>
                      </wps:spPr>
                      <wps:txbx>
                        <w:txbxContent>
                          <w:p w14:paraId="1543DB97"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3C2C0916" id="_x0000_s1041" type="#_x0000_t202" style="position:absolute;left:0;text-align:left;margin-left:166.8pt;margin-top:121.05pt;width:68.25pt;height:19.65pt;rotation:-1322444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" fillcolor="white [3201]" stroked="f" strokeweight=".5pt">
                <v:textbox>
                  <w:txbxContent>
                    <w:p w14:paraId="1543DB97"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PRANEŠTI</w:t>
                      </w:r>
                    </w:p>
                  </w:txbxContent>
                </v:textbox>
              </v:shape>
            </w:pict>
          </mc:Fallback>
        </mc:AlternateContent>
      </w:r>
      <w:r>
        <w:rPr>
          <w:i/>
          <w:iCs/>
          <w:noProof/>
          <w:sz w:val="20"/>
          <w:szCs w:val="20"/>
        </w:rPr>
        <mc:AlternateContent>
          <mc:Choice Requires="wps">
            <w:drawing>
              <wp:anchor distT="0" distB="0" distL="114300" distR="114300" simplePos="0" relativeHeight="251689984" behindDoc="0" locked="0" layoutInCell="1" allowOverlap="1" wp14:anchorId="69343579" wp14:editId="5F0499F6">
                <wp:simplePos x="0" y="0"/>
                <wp:positionH relativeFrom="column">
                  <wp:posOffset>2175510</wp:posOffset>
                </wp:positionH>
                <wp:positionV relativeFrom="paragraph">
                  <wp:posOffset>3653155</wp:posOffset>
                </wp:positionV>
                <wp:extent cx="1533525" cy="249709"/>
                <wp:effectExtent l="0" t="0" r="9525" b="0"/>
                <wp:wrapNone/>
                <wp:docPr id="1663192950" name="Text Box 23"/>
                <wp:cNvGraphicFramePr/>
                <a:graphic xmlns:a="http://schemas.openxmlformats.org/drawingml/2006/main">
                  <a:graphicData uri="http://schemas.microsoft.com/office/word/2010/wordprocessingShape">
                    <wps:wsp>
                      <wps:cNvSpPr txBox="1"/>
                      <wps:spPr>
                        <a:xfrm>
                          <a:off x="0" y="0"/>
                          <a:ext cx="1533525" cy="249709"/>
                        </a:xfrm>
                        <a:prstGeom prst="rect">
                          <a:avLst/>
                        </a:prstGeom>
                        <a:solidFill>
                          <a:schemeClr val="lt1"/>
                        </a:solidFill>
                        <a:ln w="6350">
                          <a:noFill/>
                        </a:ln>
                      </wps:spPr>
                      <wps:txbx>
                        <w:txbxContent>
                          <w:p w14:paraId="67CFA95B"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GAIMA KREIPTIS Į</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69343579" id="_x0000_s1042" type="#_x0000_t202" style="position:absolute;left:0;text-align:left;margin-left:171.3pt;margin-top:287.65pt;width:120.75pt;height:19.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" fillcolor="white [3201]" stroked="f" strokeweight=".5pt">
                <v:textbox>
                  <w:txbxContent>
                    <w:p w14:paraId="67CFA95B" w14:textId="77777777" w:rsidR="0016321D" w:rsidRPr="001D48B7" w:rsidRDefault="0016321D" w:rsidP="0016321D">
                      <w:pPr>
                        <w:rPr>
                          <w:sz w:val="24"/>
                          <w:szCs w:val="24"/>
                          <w14:textOutline w14:w="9525" w14:cap="rnd" w14:cmpd="sng" w14:algn="ctr">
                            <w14:solidFill>
                              <w14:srgbClr w14:val="000000"/>
                            </w14:solidFill>
                            <w14:prstDash w14:val="solid"/>
                            <w14:bevel/>
                          </w14:textOutline>
                        </w:rPr>
                      </w:pPr>
                      <w:r w:rsidRPr="001D48B7">
                        <w:rPr>
                          <w:sz w:val="24"/>
                          <w:szCs w:val="24"/>
                          <w14:textOutline w14:w="9525" w14:cap="rnd" w14:cmpd="sng" w14:algn="ctr">
                            <w14:solidFill>
                              <w14:srgbClr w14:val="000000"/>
                            </w14:solidFill>
                            <w14:prstDash w14:val="solid"/>
                            <w14:bevel/>
                          </w14:textOutline>
                        </w:rPr>
                        <w:t>GAIMA KREIPTIS Į</w:t>
                      </w:r>
                    </w:p>
                  </w:txbxContent>
                </v:textbox>
              </v:shape>
            </w:pict>
          </mc:Fallback>
        </mc:AlternateContent>
      </w:r>
      <w:r>
        <w:rPr>
          <w:i/>
          <w:iCs/>
          <w:noProof/>
          <w:sz w:val="20"/>
          <w:szCs w:val="20"/>
        </w:rPr>
        <w:drawing>
          <wp:inline distT="0" distB="0" distL="0" distR="0" wp14:anchorId="7F8800F9" wp14:editId="22068D78">
            <wp:extent cx="6240780" cy="4686935"/>
            <wp:effectExtent l="38100" t="57150" r="83820" b="56515"/>
            <wp:docPr id="111633680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r w:rsidR="00432483" w:rsidRPr="009C2454">
        <w:rPr>
          <w:rFonts w:ascii="Times New Roman" w:hAnsi="Times New Roman"/>
          <w:i/>
          <w:iCs/>
          <w:sz w:val="20"/>
          <w:szCs w:val="20"/>
        </w:rPr>
        <w:t>3pav. psichologinio smurto, diskriminacijos, priekabiavimo problemos sprendimo schema</w:t>
      </w:r>
    </w:p>
    <w:p w14:paraId="5806F022" w14:textId="46AD7D7E" w:rsidR="0071661A" w:rsidRPr="009C2454"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Siekiant sumažinti ir suvaldyti psichologinį smurtą ir </w:t>
      </w:r>
      <w:r w:rsidR="00432483" w:rsidRPr="009C2454">
        <w:rPr>
          <w:rFonts w:ascii="Times New Roman" w:hAnsi="Times New Roman"/>
          <w:sz w:val="24"/>
          <w:szCs w:val="24"/>
        </w:rPr>
        <w:t>netinkamą elgesį</w:t>
      </w:r>
      <w:r w:rsidRPr="009C2454">
        <w:rPr>
          <w:rFonts w:ascii="Times New Roman" w:hAnsi="Times New Roman"/>
          <w:sz w:val="24"/>
          <w:szCs w:val="24"/>
        </w:rPr>
        <w:t xml:space="preserve"> darbo aplinkoje, turi būti numatytos ir įgyvendintos psichosocialinės rizikos valdymo prevencijos priemonės </w:t>
      </w:r>
      <w:r w:rsidRPr="009C2454">
        <w:rPr>
          <w:rFonts w:ascii="Times New Roman" w:hAnsi="Times New Roman"/>
          <w:b/>
          <w:bCs/>
          <w:sz w:val="24"/>
          <w:szCs w:val="24"/>
        </w:rPr>
        <w:t>(žr. 4pav.)</w:t>
      </w:r>
      <w:r w:rsidRPr="009C2454">
        <w:rPr>
          <w:rFonts w:ascii="Times New Roman" w:hAnsi="Times New Roman"/>
          <w:sz w:val="24"/>
          <w:szCs w:val="24"/>
        </w:rPr>
        <w:t>.</w:t>
      </w:r>
    </w:p>
    <w:p w14:paraId="13352FAA" w14:textId="3A3861B5" w:rsidR="009B5993" w:rsidRPr="009C2454" w:rsidRDefault="0071661A">
      <w:pPr>
        <w:spacing w:after="0" w:line="360" w:lineRule="auto"/>
        <w:ind w:left="426"/>
        <w:jc w:val="center"/>
        <w:textAlignment w:val="auto"/>
      </w:pPr>
      <w:r w:rsidRPr="009C2454">
        <w:rPr>
          <w:noProof/>
        </w:rPr>
        <mc:AlternateContent>
          <mc:Choice Requires="wps">
            <w:drawing>
              <wp:anchor distT="0" distB="0" distL="114300" distR="114300" simplePos="0" relativeHeight="251676672" behindDoc="0" locked="0" layoutInCell="1" allowOverlap="1" wp14:anchorId="05138E43" wp14:editId="75D3317F">
                <wp:simplePos x="0" y="0"/>
                <wp:positionH relativeFrom="column">
                  <wp:posOffset>4128135</wp:posOffset>
                </wp:positionH>
                <wp:positionV relativeFrom="paragraph">
                  <wp:posOffset>32385</wp:posOffset>
                </wp:positionV>
                <wp:extent cx="2198451" cy="1874520"/>
                <wp:effectExtent l="0" t="0" r="11430" b="11430"/>
                <wp:wrapNone/>
                <wp:docPr id="1335732628" name="Stačiakampis: suapvalinti kampai 9"/>
                <wp:cNvGraphicFramePr/>
                <a:graphic xmlns:a="http://schemas.openxmlformats.org/drawingml/2006/main">
                  <a:graphicData uri="http://schemas.microsoft.com/office/word/2010/wordprocessingShape">
                    <wps:wsp>
                      <wps:cNvSpPr/>
                      <wps:spPr>
                        <a:xfrm>
                          <a:off x="0" y="0"/>
                          <a:ext cx="2198451" cy="1874520"/>
                        </a:xfrm>
                        <a:prstGeom prst="roundRect">
                          <a:avLst/>
                        </a:prstGeom>
                        <a:solidFill>
                          <a:sysClr val="window" lastClr="FFFFFF"/>
                        </a:solidFill>
                        <a:ln w="12700" cap="flat" cmpd="sng" algn="ctr">
                          <a:solidFill>
                            <a:srgbClr val="FF0000"/>
                          </a:solidFill>
                          <a:prstDash val="solid"/>
                          <a:miter lim="800000"/>
                        </a:ln>
                        <a:effectLst/>
                      </wps:spPr>
                      <wps:txbx>
                        <w:txbxContent>
                          <w:p w14:paraId="0CFE203C" w14:textId="77777777" w:rsidR="009B5993" w:rsidRPr="009C2454" w:rsidRDefault="009B5993" w:rsidP="009B5993">
                            <w:pPr>
                              <w:spacing w:after="0"/>
                              <w:jc w:val="center"/>
                              <w:rPr>
                                <w:rFonts w:asciiTheme="minorHAnsi" w:hAnsiTheme="minorHAnsi" w:cstheme="minorHAnsi"/>
                                <w:b/>
                                <w:bCs/>
                                <w:color w:val="000000" w:themeColor="text1"/>
                                <w:sz w:val="28"/>
                                <w:szCs w:val="28"/>
                              </w:rPr>
                            </w:pPr>
                            <w:r w:rsidRPr="009C2454">
                              <w:rPr>
                                <w:rFonts w:asciiTheme="minorHAnsi" w:hAnsiTheme="minorHAnsi" w:cstheme="minorHAnsi"/>
                                <w:b/>
                                <w:bCs/>
                                <w:color w:val="000000" w:themeColor="text1"/>
                                <w:sz w:val="28"/>
                                <w:szCs w:val="28"/>
                              </w:rPr>
                              <w:t>SĖKMINGIAUSIA</w:t>
                            </w:r>
                          </w:p>
                          <w:p w14:paraId="0C27680E" w14:textId="77777777" w:rsidR="009B5993" w:rsidRPr="009C2454" w:rsidRDefault="009B5993" w:rsidP="009B5993">
                            <w:pPr>
                              <w:spacing w:after="0"/>
                              <w:jc w:val="center"/>
                              <w:rPr>
                                <w:b/>
                                <w:bCs/>
                                <w:sz w:val="28"/>
                                <w:szCs w:val="28"/>
                              </w:rPr>
                            </w:pPr>
                            <w:r w:rsidRPr="009C2454">
                              <w:rPr>
                                <w:rFonts w:asciiTheme="minorHAnsi" w:hAnsiTheme="minorHAnsi" w:cstheme="minorHAnsi"/>
                                <w:color w:val="000000" w:themeColor="text1"/>
                                <w:sz w:val="28"/>
                                <w:szCs w:val="28"/>
                              </w:rPr>
                              <w:t>Administracijos, darbuotojų, padalinio vadovų, darbuotojų saugos ir sveikatos, darbuotojų</w:t>
                            </w:r>
                            <w:r w:rsidRPr="009C2454">
                              <w:rPr>
                                <w:b/>
                                <w:bCs/>
                                <w:color w:val="000000" w:themeColor="text1"/>
                                <w:sz w:val="28"/>
                                <w:szCs w:val="28"/>
                              </w:rPr>
                              <w:t xml:space="preserve"> </w:t>
                            </w:r>
                            <w:r w:rsidRPr="009C2454">
                              <w:rPr>
                                <w:color w:val="000000" w:themeColor="text1"/>
                                <w:sz w:val="28"/>
                                <w:szCs w:val="28"/>
                              </w:rPr>
                              <w:t>atstovų bendradarbiavimas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oundrect w14:anchorId="05138E43" id="Stačiakampis: suapvalinti kampai 9" o:spid="_x0000_s1043" style="position:absolute;left:0;text-align:left;margin-left:325.05pt;margin-top:2.55pt;width:173.1pt;height:14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" fillcolor="window" strokecolor="red" strokeweight="1pt">
                <v:stroke joinstyle="miter"/>
                <v:textbox>
                  <w:txbxContent>
                    <w:p w14:paraId="0CFE203C" w14:textId="77777777" w:rsidR="009B5993" w:rsidRPr="009C2454" w:rsidRDefault="009B5993" w:rsidP="009B5993">
                      <w:pPr>
                        <w:spacing w:after="0"/>
                        <w:jc w:val="center"/>
                        <w:rPr>
                          <w:rFonts w:asciiTheme="minorHAnsi" w:hAnsiTheme="minorHAnsi" w:cstheme="minorHAnsi"/>
                          <w:b/>
                          <w:bCs/>
                          <w:color w:val="000000" w:themeColor="text1"/>
                          <w:sz w:val="28"/>
                          <w:szCs w:val="28"/>
                        </w:rPr>
                      </w:pPr>
                      <w:r w:rsidRPr="009C2454">
                        <w:rPr>
                          <w:rFonts w:asciiTheme="minorHAnsi" w:hAnsiTheme="minorHAnsi" w:cstheme="minorHAnsi"/>
                          <w:b/>
                          <w:bCs/>
                          <w:color w:val="000000" w:themeColor="text1"/>
                          <w:sz w:val="28"/>
                          <w:szCs w:val="28"/>
                        </w:rPr>
                        <w:t>SĖKMINGIAUSIA</w:t>
                      </w:r>
                    </w:p>
                    <w:p w14:paraId="0C27680E" w14:textId="77777777" w:rsidR="009B5993" w:rsidRPr="009C2454" w:rsidRDefault="009B5993" w:rsidP="009B5993">
                      <w:pPr>
                        <w:spacing w:after="0"/>
                        <w:jc w:val="center"/>
                        <w:rPr>
                          <w:b/>
                          <w:bCs/>
                          <w:sz w:val="28"/>
                          <w:szCs w:val="28"/>
                        </w:rPr>
                      </w:pPr>
                      <w:r w:rsidRPr="009C2454">
                        <w:rPr>
                          <w:rFonts w:asciiTheme="minorHAnsi" w:hAnsiTheme="minorHAnsi" w:cstheme="minorHAnsi"/>
                          <w:color w:val="000000" w:themeColor="text1"/>
                          <w:sz w:val="28"/>
                          <w:szCs w:val="28"/>
                        </w:rPr>
                        <w:t>Administracijos, darbuotojų, padalinio vadovų, darbuotojų saugos ir sveikatos, darbuotojų</w:t>
                      </w:r>
                      <w:r w:rsidRPr="009C2454">
                        <w:rPr>
                          <w:b/>
                          <w:bCs/>
                          <w:color w:val="000000" w:themeColor="text1"/>
                          <w:sz w:val="28"/>
                          <w:szCs w:val="28"/>
                        </w:rPr>
                        <w:t xml:space="preserve"> </w:t>
                      </w:r>
                      <w:r w:rsidRPr="009C2454">
                        <w:rPr>
                          <w:color w:val="000000" w:themeColor="text1"/>
                          <w:sz w:val="28"/>
                          <w:szCs w:val="28"/>
                        </w:rPr>
                        <w:t>atstovų bendradarbiavimas</w:t>
                      </w:r>
                    </w:p>
                  </w:txbxContent>
                </v:textbox>
              </v:roundrect>
            </w:pict>
          </mc:Fallback>
        </mc:AlternateContent>
      </w:r>
      <w:r w:rsidR="009B5993" w:rsidRPr="009C2454">
        <w:rPr>
          <w:noProof/>
        </w:rPr>
        <mc:AlternateContent>
          <mc:Choice Requires="wps">
            <w:drawing>
              <wp:anchor distT="0" distB="0" distL="114300" distR="114300" simplePos="0" relativeHeight="251678720" behindDoc="0" locked="0" layoutInCell="1" allowOverlap="1" wp14:anchorId="793ADB61" wp14:editId="01F0EB82">
                <wp:simplePos x="0" y="0"/>
                <wp:positionH relativeFrom="column">
                  <wp:posOffset>179340</wp:posOffset>
                </wp:positionH>
                <wp:positionV relativeFrom="paragraph">
                  <wp:posOffset>12888</wp:posOffset>
                </wp:positionV>
                <wp:extent cx="1761463" cy="949155"/>
                <wp:effectExtent l="0" t="0" r="10795" b="22860"/>
                <wp:wrapNone/>
                <wp:docPr id="1506605514" name="Stačiakampis: suapvalinti kampai 10"/>
                <wp:cNvGraphicFramePr/>
                <a:graphic xmlns:a="http://schemas.openxmlformats.org/drawingml/2006/main">
                  <a:graphicData uri="http://schemas.microsoft.com/office/word/2010/wordprocessingShape">
                    <wps:wsp>
                      <wps:cNvSpPr/>
                      <wps:spPr>
                        <a:xfrm>
                          <a:off x="0" y="0"/>
                          <a:ext cx="1761463" cy="949155"/>
                        </a:xfrm>
                        <a:prstGeom prst="roundRect">
                          <a:avLst/>
                        </a:prstGeom>
                        <a:solidFill>
                          <a:sysClr val="window" lastClr="FFFFFF"/>
                        </a:solidFill>
                        <a:ln w="12700" cap="flat" cmpd="sng" algn="ctr">
                          <a:solidFill>
                            <a:srgbClr val="FF0000"/>
                          </a:solidFill>
                          <a:prstDash val="solid"/>
                          <a:miter lim="800000"/>
                        </a:ln>
                        <a:effectLst/>
                      </wps:spPr>
                      <wps:txbx>
                        <w:txbxContent>
                          <w:p w14:paraId="18E09306"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EFEKTYVIAUSIA</w:t>
                            </w:r>
                          </w:p>
                          <w:p w14:paraId="652234CF" w14:textId="38623956" w:rsidR="009B5993" w:rsidRPr="009C2454" w:rsidRDefault="009B5993" w:rsidP="0071661A">
                            <w:pPr>
                              <w:spacing w:after="0"/>
                              <w:jc w:val="center"/>
                              <w:rPr>
                                <w:color w:val="000000" w:themeColor="text1"/>
                                <w:sz w:val="28"/>
                                <w:szCs w:val="28"/>
                              </w:rPr>
                            </w:pPr>
                            <w:r w:rsidRPr="009C2454">
                              <w:rPr>
                                <w:color w:val="000000" w:themeColor="text1"/>
                                <w:sz w:val="28"/>
                                <w:szCs w:val="28"/>
                              </w:rPr>
                              <w:t>Problemos viešinimas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oundrect w14:anchorId="793ADB61" id="Stačiakampis: suapvalinti kampai 10" o:spid="_x0000_s1044" style="position:absolute;left:0;text-align:left;margin-left:14.1pt;margin-top:1pt;width:138.7pt;height:74.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" fillcolor="window" strokecolor="red" strokeweight="1pt">
                <v:stroke joinstyle="miter"/>
                <v:textbox>
                  <w:txbxContent>
                    <w:p w14:paraId="18E09306"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EFEKTYVIAUSIA</w:t>
                      </w:r>
                    </w:p>
                    <w:p w14:paraId="652234CF" w14:textId="38623956" w:rsidR="009B5993" w:rsidRPr="009C2454" w:rsidRDefault="009B5993" w:rsidP="0071661A">
                      <w:pPr>
                        <w:spacing w:after="0"/>
                        <w:jc w:val="center"/>
                        <w:rPr>
                          <w:color w:val="000000" w:themeColor="text1"/>
                          <w:sz w:val="28"/>
                          <w:szCs w:val="28"/>
                        </w:rPr>
                      </w:pPr>
                      <w:r w:rsidRPr="009C2454">
                        <w:rPr>
                          <w:color w:val="000000" w:themeColor="text1"/>
                          <w:sz w:val="28"/>
                          <w:szCs w:val="28"/>
                        </w:rPr>
                        <w:t>Problemos viešinimas</w:t>
                      </w:r>
                    </w:p>
                  </w:txbxContent>
                </v:textbox>
              </v:roundrect>
            </w:pict>
          </mc:Fallback>
        </mc:AlternateContent>
      </w:r>
      <w:r w:rsidR="009B5993" w:rsidRPr="009C2454">
        <w:rPr>
          <w:noProof/>
        </w:rPr>
        <mc:AlternateContent>
          <mc:Choice Requires="wps">
            <w:drawing>
              <wp:anchor distT="0" distB="0" distL="114300" distR="114300" simplePos="0" relativeHeight="251673600" behindDoc="0" locked="0" layoutInCell="1" allowOverlap="1" wp14:anchorId="708E73D4" wp14:editId="16AA4288">
                <wp:simplePos x="0" y="0"/>
                <wp:positionH relativeFrom="column">
                  <wp:posOffset>1960245</wp:posOffset>
                </wp:positionH>
                <wp:positionV relativeFrom="paragraph">
                  <wp:posOffset>530860</wp:posOffset>
                </wp:positionV>
                <wp:extent cx="359410" cy="359410"/>
                <wp:effectExtent l="57150" t="19050" r="2540" b="21590"/>
                <wp:wrapNone/>
                <wp:docPr id="1325517017" name="Rodyklė: dešinėn 4"/>
                <wp:cNvGraphicFramePr/>
                <a:graphic xmlns:a="http://schemas.openxmlformats.org/drawingml/2006/main">
                  <a:graphicData uri="http://schemas.microsoft.com/office/word/2010/wordprocessingShape">
                    <wps:wsp>
                      <wps:cNvSpPr/>
                      <wps:spPr>
                        <a:xfrm rot="1647501">
                          <a:off x="0" y="0"/>
                          <a:ext cx="359410"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291AF6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odyklė: dešinėn 4" o:spid="_x0000_s1026" type="#_x0000_t13" style="position:absolute;margin-left:154.35pt;margin-top:41.8pt;width:28.3pt;height:28.3pt;rotation:1799510fd;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" adj="10800" fillcolor="window" strokecolor="windowText" strokeweight="2.25pt"/>
            </w:pict>
          </mc:Fallback>
        </mc:AlternateContent>
      </w:r>
    </w:p>
    <w:p w14:paraId="0D02C4DE" w14:textId="718F1F77" w:rsidR="009B5993" w:rsidRPr="009C2454" w:rsidRDefault="0071661A">
      <w:pPr>
        <w:spacing w:after="0" w:line="360" w:lineRule="auto"/>
        <w:ind w:left="426"/>
        <w:jc w:val="center"/>
        <w:textAlignment w:val="auto"/>
      </w:pPr>
      <w:r w:rsidRPr="009C2454">
        <w:rPr>
          <w:rFonts w:ascii="Times New Roman" w:hAnsi="Times New Roman"/>
          <w:i/>
          <w:iCs/>
          <w:noProof/>
          <w:sz w:val="20"/>
          <w:szCs w:val="20"/>
        </w:rPr>
        <mc:AlternateContent>
          <mc:Choice Requires="wps">
            <w:drawing>
              <wp:anchor distT="0" distB="0" distL="114300" distR="114300" simplePos="0" relativeHeight="251675648" behindDoc="0" locked="0" layoutInCell="1" allowOverlap="1" wp14:anchorId="3EABAA81" wp14:editId="6552352A">
                <wp:simplePos x="0" y="0"/>
                <wp:positionH relativeFrom="column">
                  <wp:posOffset>2299970</wp:posOffset>
                </wp:positionH>
                <wp:positionV relativeFrom="paragraph">
                  <wp:posOffset>77997</wp:posOffset>
                </wp:positionV>
                <wp:extent cx="1371600" cy="1381328"/>
                <wp:effectExtent l="0" t="0" r="19050" b="28575"/>
                <wp:wrapNone/>
                <wp:docPr id="2109732755" name="Ovalas 8"/>
                <wp:cNvGraphicFramePr/>
                <a:graphic xmlns:a="http://schemas.openxmlformats.org/drawingml/2006/main">
                  <a:graphicData uri="http://schemas.microsoft.com/office/word/2010/wordprocessingShape">
                    <wps:wsp>
                      <wps:cNvSpPr/>
                      <wps:spPr>
                        <a:xfrm>
                          <a:off x="0" y="0"/>
                          <a:ext cx="1371600" cy="1381328"/>
                        </a:xfrm>
                        <a:prstGeom prst="ellipse">
                          <a:avLst/>
                        </a:prstGeom>
                        <a:solidFill>
                          <a:sysClr val="window" lastClr="FFFFFF"/>
                        </a:solidFill>
                        <a:ln w="12700" cap="flat" cmpd="sng" algn="ctr">
                          <a:solidFill>
                            <a:srgbClr val="FF0000"/>
                          </a:solidFill>
                          <a:prstDash val="solid"/>
                          <a:miter lim="800000"/>
                        </a:ln>
                        <a:effectLst/>
                      </wps:spPr>
                      <wps:txbx>
                        <w:txbxContent>
                          <w:p w14:paraId="553B2D01" w14:textId="77777777" w:rsidR="009B5993" w:rsidRPr="009C2454" w:rsidRDefault="009B5993" w:rsidP="009B5993">
                            <w:pPr>
                              <w:widowControl w:val="0"/>
                              <w:spacing w:after="0"/>
                              <w:jc w:val="center"/>
                              <w:rPr>
                                <w:rFonts w:asciiTheme="minorHAnsi" w:hAnsiTheme="minorHAnsi" w:cstheme="minorHAnsi"/>
                                <w:b/>
                                <w:bCs/>
                                <w:color w:val="000000" w:themeColor="text1"/>
                                <w:sz w:val="24"/>
                                <w:szCs w:val="24"/>
                              </w:rPr>
                            </w:pPr>
                            <w:r w:rsidRPr="009C2454">
                              <w:rPr>
                                <w:rFonts w:asciiTheme="minorHAnsi" w:hAnsiTheme="minorHAnsi" w:cstheme="minorHAnsi"/>
                                <w:b/>
                                <w:bCs/>
                                <w:color w:val="000000" w:themeColor="text1"/>
                                <w:sz w:val="24"/>
                                <w:szCs w:val="24"/>
                              </w:rPr>
                              <w:t>VALDYMO</w:t>
                            </w:r>
                          </w:p>
                          <w:p w14:paraId="5A3A633E" w14:textId="77777777" w:rsidR="009B5993" w:rsidRPr="009C2454" w:rsidRDefault="009B5993" w:rsidP="009B5993">
                            <w:pPr>
                              <w:widowControl w:val="0"/>
                              <w:spacing w:after="0"/>
                              <w:jc w:val="center"/>
                              <w:rPr>
                                <w:b/>
                                <w:bCs/>
                                <w:sz w:val="24"/>
                                <w:szCs w:val="24"/>
                              </w:rPr>
                            </w:pPr>
                            <w:r w:rsidRPr="009C2454">
                              <w:rPr>
                                <w:rFonts w:asciiTheme="minorHAnsi" w:hAnsiTheme="minorHAnsi" w:cstheme="minorHAnsi"/>
                                <w:b/>
                                <w:bCs/>
                                <w:color w:val="000000" w:themeColor="text1"/>
                                <w:sz w:val="24"/>
                                <w:szCs w:val="24"/>
                              </w:rPr>
                              <w:t>PRIEMONĖS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oval w14:anchorId="3EABAA81" id="Ovalas 8" o:spid="_x0000_s1045" style="position:absolute;left:0;text-align:left;margin-left:181.1pt;margin-top:6.15pt;width:108pt;height:108.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" fillcolor="window" strokecolor="red" strokeweight="1pt">
                <v:stroke joinstyle="miter"/>
                <v:textbox>
                  <w:txbxContent>
                    <w:p w14:paraId="553B2D01" w14:textId="77777777" w:rsidR="009B5993" w:rsidRPr="009C2454" w:rsidRDefault="009B5993" w:rsidP="009B5993">
                      <w:pPr>
                        <w:widowControl w:val="0"/>
                        <w:spacing w:after="0"/>
                        <w:jc w:val="center"/>
                        <w:rPr>
                          <w:rFonts w:asciiTheme="minorHAnsi" w:hAnsiTheme="minorHAnsi" w:cstheme="minorHAnsi"/>
                          <w:b/>
                          <w:bCs/>
                          <w:color w:val="000000" w:themeColor="text1"/>
                          <w:sz w:val="24"/>
                          <w:szCs w:val="24"/>
                        </w:rPr>
                      </w:pPr>
                      <w:r w:rsidRPr="009C2454">
                        <w:rPr>
                          <w:rFonts w:asciiTheme="minorHAnsi" w:hAnsiTheme="minorHAnsi" w:cstheme="minorHAnsi"/>
                          <w:b/>
                          <w:bCs/>
                          <w:color w:val="000000" w:themeColor="text1"/>
                          <w:sz w:val="24"/>
                          <w:szCs w:val="24"/>
                        </w:rPr>
                        <w:t>VALDYMO</w:t>
                      </w:r>
                    </w:p>
                    <w:p w14:paraId="5A3A633E" w14:textId="77777777" w:rsidR="009B5993" w:rsidRPr="009C2454" w:rsidRDefault="009B5993" w:rsidP="009B5993">
                      <w:pPr>
                        <w:widowControl w:val="0"/>
                        <w:spacing w:after="0"/>
                        <w:jc w:val="center"/>
                        <w:rPr>
                          <w:b/>
                          <w:bCs/>
                          <w:sz w:val="24"/>
                          <w:szCs w:val="24"/>
                        </w:rPr>
                      </w:pPr>
                      <w:r w:rsidRPr="009C2454">
                        <w:rPr>
                          <w:rFonts w:asciiTheme="minorHAnsi" w:hAnsiTheme="minorHAnsi" w:cstheme="minorHAnsi"/>
                          <w:b/>
                          <w:bCs/>
                          <w:color w:val="000000" w:themeColor="text1"/>
                          <w:sz w:val="24"/>
                          <w:szCs w:val="24"/>
                        </w:rPr>
                        <w:t>PRIEMONĖS</w:t>
                      </w:r>
                    </w:p>
                  </w:txbxContent>
                </v:textbox>
              </v:oval>
            </w:pict>
          </mc:Fallback>
        </mc:AlternateContent>
      </w:r>
    </w:p>
    <w:p w14:paraId="4C7D0D66" w14:textId="366A443C" w:rsidR="009B5993" w:rsidRPr="009C2454" w:rsidRDefault="009B5993">
      <w:pPr>
        <w:spacing w:after="0" w:line="360" w:lineRule="auto"/>
        <w:ind w:left="426"/>
        <w:jc w:val="center"/>
        <w:textAlignment w:val="auto"/>
      </w:pPr>
    </w:p>
    <w:p w14:paraId="35D6EAE1" w14:textId="2388304D" w:rsidR="009B5993" w:rsidRPr="009C2454" w:rsidRDefault="0016321D">
      <w:pPr>
        <w:spacing w:after="0" w:line="360" w:lineRule="auto"/>
        <w:ind w:left="426"/>
        <w:jc w:val="center"/>
        <w:textAlignment w:val="auto"/>
      </w:pPr>
      <w:r w:rsidRPr="009C2454">
        <w:rPr>
          <w:noProof/>
        </w:rPr>
        <mc:AlternateContent>
          <mc:Choice Requires="wps">
            <w:drawing>
              <wp:anchor distT="0" distB="0" distL="114300" distR="114300" simplePos="0" relativeHeight="251674624" behindDoc="0" locked="0" layoutInCell="1" allowOverlap="1" wp14:anchorId="72C9E68A" wp14:editId="6BF1A6C5">
                <wp:simplePos x="0" y="0"/>
                <wp:positionH relativeFrom="column">
                  <wp:posOffset>3693160</wp:posOffset>
                </wp:positionH>
                <wp:positionV relativeFrom="paragraph">
                  <wp:posOffset>108585</wp:posOffset>
                </wp:positionV>
                <wp:extent cx="395605" cy="359410"/>
                <wp:effectExtent l="38100" t="57150" r="4445" b="59690"/>
                <wp:wrapNone/>
                <wp:docPr id="2065437522" name="Rodyklė: dešinėn 4"/>
                <wp:cNvGraphicFramePr/>
                <a:graphic xmlns:a="http://schemas.openxmlformats.org/drawingml/2006/main">
                  <a:graphicData uri="http://schemas.microsoft.com/office/word/2010/wordprocessingShape">
                    <wps:wsp>
                      <wps:cNvSpPr/>
                      <wps:spPr>
                        <a:xfrm rot="10800000">
                          <a:off x="0" y="0"/>
                          <a:ext cx="395605"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080465F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odyklė: dešinėn 4" o:spid="_x0000_s1026" type="#_x0000_t13" style="position:absolute;margin-left:290.8pt;margin-top:8.55pt;width:31.15pt;height:28.3pt;rotation:18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" adj="11788" fillcolor="window" strokecolor="windowText" strokeweight="2.25pt"/>
            </w:pict>
          </mc:Fallback>
        </mc:AlternateContent>
      </w:r>
      <w:r w:rsidRPr="009C2454">
        <w:rPr>
          <w:noProof/>
        </w:rPr>
        <mc:AlternateContent>
          <mc:Choice Requires="wps">
            <w:drawing>
              <wp:anchor distT="0" distB="0" distL="114300" distR="114300" simplePos="0" relativeHeight="251677696" behindDoc="0" locked="0" layoutInCell="1" allowOverlap="1" wp14:anchorId="32B59331" wp14:editId="3AB1B7F0">
                <wp:simplePos x="0" y="0"/>
                <wp:positionH relativeFrom="column">
                  <wp:posOffset>-76343</wp:posOffset>
                </wp:positionH>
                <wp:positionV relativeFrom="paragraph">
                  <wp:posOffset>246237</wp:posOffset>
                </wp:positionV>
                <wp:extent cx="1938858" cy="896659"/>
                <wp:effectExtent l="0" t="0" r="23495" b="17780"/>
                <wp:wrapNone/>
                <wp:docPr id="1262808669" name="Stačiakampis: suapvalinti kampai 9"/>
                <wp:cNvGraphicFramePr/>
                <a:graphic xmlns:a="http://schemas.openxmlformats.org/drawingml/2006/main">
                  <a:graphicData uri="http://schemas.microsoft.com/office/word/2010/wordprocessingShape">
                    <wps:wsp>
                      <wps:cNvSpPr/>
                      <wps:spPr>
                        <a:xfrm>
                          <a:off x="0" y="0"/>
                          <a:ext cx="1938858" cy="896659"/>
                        </a:xfrm>
                        <a:prstGeom prst="roundRect">
                          <a:avLst/>
                        </a:prstGeom>
                        <a:solidFill>
                          <a:sysClr val="window" lastClr="FFFFFF"/>
                        </a:solidFill>
                        <a:ln w="12700" cap="flat" cmpd="sng" algn="ctr">
                          <a:solidFill>
                            <a:srgbClr val="FF0000"/>
                          </a:solidFill>
                          <a:prstDash val="solid"/>
                          <a:miter lim="800000"/>
                        </a:ln>
                        <a:effectLst/>
                      </wps:spPr>
                      <wps:txbx>
                        <w:txbxContent>
                          <w:p w14:paraId="5ECF94C9"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VEIKSMINGIAUSIA</w:t>
                            </w:r>
                          </w:p>
                          <w:p w14:paraId="79C1BF9B" w14:textId="2B3E68A4" w:rsidR="009B5993" w:rsidRPr="009C2454" w:rsidRDefault="009B5993" w:rsidP="0071661A">
                            <w:pPr>
                              <w:spacing w:after="0"/>
                              <w:jc w:val="center"/>
                              <w:rPr>
                                <w:color w:val="000000" w:themeColor="text1"/>
                                <w:sz w:val="28"/>
                                <w:szCs w:val="28"/>
                              </w:rPr>
                            </w:pPr>
                            <w:r w:rsidRPr="009C2454">
                              <w:rPr>
                                <w:color w:val="000000" w:themeColor="text1"/>
                                <w:sz w:val="28"/>
                                <w:szCs w:val="28"/>
                              </w:rPr>
                              <w:t>Vykdyti prevencines priemones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oundrect w14:anchorId="32B59331" id="_x0000_s1046" style="position:absolute;left:0;text-align:left;margin-left:-6pt;margin-top:19.4pt;width:152.65pt;height:70.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" fillcolor="window" strokecolor="red" strokeweight="1pt">
                <v:stroke joinstyle="miter"/>
                <v:textbox>
                  <w:txbxContent>
                    <w:p w14:paraId="5ECF94C9" w14:textId="77777777" w:rsidR="009B5993" w:rsidRPr="009C2454" w:rsidRDefault="009B5993" w:rsidP="009B5993">
                      <w:pPr>
                        <w:spacing w:after="0"/>
                        <w:jc w:val="center"/>
                        <w:rPr>
                          <w:b/>
                          <w:bCs/>
                          <w:color w:val="000000" w:themeColor="text1"/>
                          <w:sz w:val="28"/>
                          <w:szCs w:val="28"/>
                        </w:rPr>
                      </w:pPr>
                      <w:r w:rsidRPr="009C2454">
                        <w:rPr>
                          <w:b/>
                          <w:bCs/>
                          <w:color w:val="000000" w:themeColor="text1"/>
                          <w:sz w:val="28"/>
                          <w:szCs w:val="28"/>
                        </w:rPr>
                        <w:t>VEIKSMINGIAUSIA</w:t>
                      </w:r>
                    </w:p>
                    <w:p w14:paraId="79C1BF9B" w14:textId="2B3E68A4" w:rsidR="009B5993" w:rsidRPr="009C2454" w:rsidRDefault="009B5993" w:rsidP="0071661A">
                      <w:pPr>
                        <w:spacing w:after="0"/>
                        <w:jc w:val="center"/>
                        <w:rPr>
                          <w:color w:val="000000" w:themeColor="text1"/>
                          <w:sz w:val="28"/>
                          <w:szCs w:val="28"/>
                        </w:rPr>
                      </w:pPr>
                      <w:r w:rsidRPr="009C2454">
                        <w:rPr>
                          <w:color w:val="000000" w:themeColor="text1"/>
                          <w:sz w:val="28"/>
                          <w:szCs w:val="28"/>
                        </w:rPr>
                        <w:t>Vykdyti prevencines priemones</w:t>
                      </w:r>
                    </w:p>
                  </w:txbxContent>
                </v:textbox>
              </v:roundrect>
            </w:pict>
          </mc:Fallback>
        </mc:AlternateContent>
      </w:r>
    </w:p>
    <w:p w14:paraId="448DD320" w14:textId="200925D0" w:rsidR="009B5993" w:rsidRPr="009C2454" w:rsidRDefault="0016321D" w:rsidP="0071661A">
      <w:pPr>
        <w:spacing w:after="0" w:line="360" w:lineRule="auto"/>
        <w:ind w:left="426"/>
        <w:jc w:val="center"/>
        <w:textAlignment w:val="auto"/>
      </w:pPr>
      <w:r w:rsidRPr="009C2454">
        <w:rPr>
          <w:noProof/>
        </w:rPr>
        <mc:AlternateContent>
          <mc:Choice Requires="wps">
            <w:drawing>
              <wp:anchor distT="0" distB="0" distL="114300" distR="114300" simplePos="0" relativeHeight="251672576" behindDoc="0" locked="0" layoutInCell="1" allowOverlap="1" wp14:anchorId="7647EF66" wp14:editId="174DD7DF">
                <wp:simplePos x="0" y="0"/>
                <wp:positionH relativeFrom="column">
                  <wp:posOffset>1925955</wp:posOffset>
                </wp:positionH>
                <wp:positionV relativeFrom="paragraph">
                  <wp:posOffset>6350</wp:posOffset>
                </wp:positionV>
                <wp:extent cx="359410" cy="359410"/>
                <wp:effectExtent l="38100" t="38100" r="21590" b="40640"/>
                <wp:wrapNone/>
                <wp:docPr id="839121177" name="Rodyklė: dešinėn 4"/>
                <wp:cNvGraphicFramePr/>
                <a:graphic xmlns:a="http://schemas.openxmlformats.org/drawingml/2006/main">
                  <a:graphicData uri="http://schemas.microsoft.com/office/word/2010/wordprocessingShape">
                    <wps:wsp>
                      <wps:cNvSpPr/>
                      <wps:spPr>
                        <a:xfrm rot="21264555">
                          <a:off x="0" y="0"/>
                          <a:ext cx="359410" cy="359410"/>
                        </a:xfrm>
                        <a:prstGeom prst="rightArrow">
                          <a:avLst/>
                        </a:prstGeom>
                        <a:solidFill>
                          <a:sysClr val="window" lastClr="FFFFFF"/>
                        </a:solidFill>
                        <a:ln w="285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58F4A1A1" id="Rodyklė: dešinėn 4" o:spid="_x0000_s1026" type="#_x0000_t13" style="position:absolute;margin-left:151.65pt;margin-top:.5pt;width:28.3pt;height:28.3pt;rotation:-366395fd;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" adj="10800" fillcolor="window" strokecolor="windowText" strokeweight="2.25pt"/>
            </w:pict>
          </mc:Fallback>
        </mc:AlternateContent>
      </w:r>
    </w:p>
    <w:p w14:paraId="3FF44D9F" w14:textId="77777777" w:rsidR="0071661A" w:rsidRPr="009C2454" w:rsidRDefault="0071661A" w:rsidP="0071661A">
      <w:pPr>
        <w:spacing w:after="0" w:line="360" w:lineRule="auto"/>
        <w:ind w:left="426"/>
        <w:jc w:val="center"/>
        <w:textAlignment w:val="auto"/>
      </w:pPr>
    </w:p>
    <w:p w14:paraId="70133E26" w14:textId="77777777" w:rsidR="0071661A" w:rsidRPr="009C2454" w:rsidRDefault="0071661A" w:rsidP="0071661A">
      <w:pPr>
        <w:spacing w:after="0" w:line="360" w:lineRule="auto"/>
        <w:ind w:left="426"/>
        <w:jc w:val="center"/>
        <w:textAlignment w:val="auto"/>
      </w:pPr>
    </w:p>
    <w:p w14:paraId="0BFB07AD" w14:textId="77777777" w:rsidR="0071661A" w:rsidRPr="009C2454" w:rsidRDefault="0071661A" w:rsidP="00D12DE5">
      <w:pPr>
        <w:spacing w:after="0" w:line="360" w:lineRule="auto"/>
        <w:textAlignment w:val="auto"/>
        <w:rPr>
          <w:rFonts w:ascii="Times New Roman" w:hAnsi="Times New Roman"/>
          <w:i/>
          <w:iCs/>
          <w:sz w:val="20"/>
          <w:szCs w:val="20"/>
        </w:rPr>
      </w:pPr>
    </w:p>
    <w:p w14:paraId="68C56170" w14:textId="3E239B98" w:rsidR="00132729" w:rsidRPr="0016321D" w:rsidRDefault="007119CB" w:rsidP="0016321D">
      <w:pPr>
        <w:spacing w:after="0" w:line="360" w:lineRule="auto"/>
        <w:ind w:left="426"/>
        <w:jc w:val="center"/>
        <w:textAlignment w:val="auto"/>
        <w:rPr>
          <w:rFonts w:ascii="Times New Roman" w:hAnsi="Times New Roman"/>
          <w:i/>
          <w:iCs/>
          <w:sz w:val="20"/>
          <w:szCs w:val="20"/>
        </w:rPr>
      </w:pPr>
      <w:r w:rsidRPr="009C2454">
        <w:rPr>
          <w:rFonts w:ascii="Times New Roman" w:hAnsi="Times New Roman"/>
          <w:i/>
          <w:iCs/>
          <w:sz w:val="20"/>
          <w:szCs w:val="20"/>
        </w:rPr>
        <w:t>4pav. Psichosocialinės rizikos valdymo prevencinių priemonių schema</w:t>
      </w:r>
    </w:p>
    <w:p w14:paraId="5A4F43E2" w14:textId="091E418D" w:rsidR="00B67DD6" w:rsidRPr="009C2454" w:rsidRDefault="007119CB" w:rsidP="001B24ED">
      <w:pPr>
        <w:numPr>
          <w:ilvl w:val="0"/>
          <w:numId w:val="19"/>
        </w:numPr>
        <w:spacing w:after="0" w:line="360"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 xml:space="preserve">Įmonėje numatytos pagrindinės prevencinės priemonės: </w:t>
      </w:r>
    </w:p>
    <w:tbl>
      <w:tblPr>
        <w:tblpPr w:leftFromText="180" w:rightFromText="180" w:vertAnchor="text" w:tblpXSpec="center" w:tblpY="1"/>
        <w:tblOverlap w:val="never"/>
        <w:tblW w:w="10201" w:type="dxa"/>
        <w:tblCellMar>
          <w:left w:w="10" w:type="dxa"/>
          <w:right w:w="10" w:type="dxa"/>
        </w:tblCellMar>
        <w:tblLook w:val="04A0" w:firstRow="1" w:lastRow="0" w:firstColumn="1" w:lastColumn="0" w:noHBand="0" w:noVBand="1"/>
      </w:tblPr>
      <w:tblGrid>
        <w:gridCol w:w="2405"/>
        <w:gridCol w:w="7796"/>
      </w:tblGrid>
      <w:tr w:rsidR="00B67DD6" w:rsidRPr="009C2454" w14:paraId="250D07A8" w14:textId="77777777" w:rsidTr="0016321D">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EC21C0" w14:textId="77777777" w:rsidR="00B67DD6" w:rsidRPr="009C2454" w:rsidRDefault="007119CB" w:rsidP="0016321D">
            <w:pPr>
              <w:spacing w:after="0"/>
              <w:jc w:val="center"/>
              <w:textAlignment w:val="auto"/>
              <w:rPr>
                <w:rFonts w:ascii="Times New Roman" w:hAnsi="Times New Roman"/>
                <w:sz w:val="24"/>
                <w:szCs w:val="24"/>
              </w:rPr>
            </w:pPr>
            <w:r w:rsidRPr="009C2454">
              <w:rPr>
                <w:rFonts w:ascii="Times New Roman" w:hAnsi="Times New Roman"/>
                <w:sz w:val="24"/>
                <w:szCs w:val="24"/>
              </w:rPr>
              <w:t>PREVENCINĖS PRIEMONĖS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D784C3" w14:textId="77777777" w:rsidR="00B67DD6" w:rsidRPr="009C2454" w:rsidRDefault="007119CB" w:rsidP="0016321D">
            <w:pPr>
              <w:spacing w:after="0"/>
              <w:jc w:val="center"/>
              <w:textAlignment w:val="auto"/>
              <w:rPr>
                <w:rFonts w:ascii="Times New Roman" w:hAnsi="Times New Roman"/>
                <w:sz w:val="24"/>
                <w:szCs w:val="24"/>
              </w:rPr>
            </w:pPr>
            <w:r w:rsidRPr="009C2454">
              <w:rPr>
                <w:rFonts w:ascii="Times New Roman" w:hAnsi="Times New Roman"/>
                <w:sz w:val="24"/>
                <w:szCs w:val="24"/>
              </w:rPr>
              <w:t>PRIEMONĖS TIKSLAI</w:t>
            </w:r>
          </w:p>
        </w:tc>
      </w:tr>
      <w:tr w:rsidR="0016321D" w:rsidRPr="009C2454" w14:paraId="788C6B02" w14:textId="77777777" w:rsidTr="0016321D">
        <w:trPr>
          <w:trHeight w:val="1692"/>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85460" w14:textId="0F105543" w:rsidR="0016321D" w:rsidRPr="009C2454" w:rsidRDefault="0016321D" w:rsidP="0016321D">
            <w:pPr>
              <w:spacing w:after="0"/>
              <w:textAlignment w:val="auto"/>
              <w:rPr>
                <w:rFonts w:ascii="Times New Roman" w:hAnsi="Times New Roman"/>
                <w:b/>
                <w:bCs/>
              </w:rPr>
            </w:pPr>
            <w:r w:rsidRPr="009C2454">
              <w:rPr>
                <w:rFonts w:ascii="Times New Roman" w:hAnsi="Times New Roman"/>
                <w:b/>
                <w:bCs/>
              </w:rPr>
              <w:t>Psichosocialinės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79CBCE" w14:textId="4274F14E" w:rsidR="0016321D" w:rsidRPr="009C2454" w:rsidRDefault="0016321D" w:rsidP="0016321D">
            <w:pPr>
              <w:spacing w:after="0"/>
              <w:jc w:val="both"/>
              <w:textAlignment w:val="auto"/>
              <w:rPr>
                <w:rFonts w:ascii="Times New Roman" w:hAnsi="Times New Roman"/>
                <w:sz w:val="20"/>
                <w:szCs w:val="20"/>
              </w:rPr>
            </w:pPr>
            <w:r w:rsidRPr="009C2454">
              <w:rPr>
                <w:rFonts w:ascii="Times New Roman" w:hAnsi="Times New Roman"/>
                <w:sz w:val="20"/>
                <w:szCs w:val="20"/>
              </w:rPr>
              <w:t>Užtikrinti teisingumą ir saugumo jausmą darbo vietoje. Pagarbiai ir objektyviai</w:t>
            </w:r>
            <w:r>
              <w:rPr>
                <w:rFonts w:ascii="Times New Roman" w:hAnsi="Times New Roman"/>
                <w:sz w:val="20"/>
                <w:szCs w:val="20"/>
              </w:rPr>
              <w:t xml:space="preserve"> </w:t>
            </w:r>
            <w:r w:rsidRPr="009C2454">
              <w:rPr>
                <w:rFonts w:ascii="Times New Roman" w:hAnsi="Times New Roman"/>
                <w:sz w:val="20"/>
                <w:szCs w:val="20"/>
              </w:rPr>
              <w:t xml:space="preserve">vertinti darbuotojų galimybes, jų darbo rezultatus, sąžiningai skirstyti įmonės išteklius ir teisingą atlygį už darbą. Siekti, kad darbuotojų darbo krūvis būtų optimalus ir, kad užduotims atlikti pakaktų laiko. Gerinti darbuotojų darbo ir asmeninio gyvenimo pusiausvyrą. Atsižvelgti į darbuotojų bendradarbiavimą kartu (ar darbuotojams patinka dirbti kartu, ar sutaria ir dirba vieningai, ar darbai paskirstomi tolygiai, kaip sekasi kartu dirbti skirtingų profesijų specialistams, ar dažnai vyksta konfliktai). Darbuotojams turi būti aišku, ko iš jų tikimasi darbe. </w:t>
            </w:r>
          </w:p>
        </w:tc>
      </w:tr>
      <w:tr w:rsidR="00B67DD6" w:rsidRPr="009C2454" w14:paraId="7097744A" w14:textId="77777777" w:rsidTr="0016321D">
        <w:trPr>
          <w:trHeight w:val="1263"/>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EB7133"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lastRenderedPageBreak/>
              <w:t>Psichosocialinės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F05FCA" w14:textId="2452D2B0"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Darbas turi būti aiškiai apibrėžtas, darbuotojai turi būti tinkamai apmokyti konkrečiam darbui. Darbuotojai turi pasitikėti savo tiesioginiu vadovu, tiesioginis vadovas turi rūpintis kaip jaučiasi jam pavaldūs darbuotojai.  Siekiant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darbo aplinkoje atvejų padaugėjimo, reikia vengti besitęsiančių streso situacijų, stebėti atvejus, kai darbuotojai neatvyksta į darbą dėl ligos.</w:t>
            </w:r>
          </w:p>
        </w:tc>
      </w:tr>
      <w:tr w:rsidR="00B67DD6" w:rsidRPr="009C2454" w14:paraId="7B21C25C" w14:textId="77777777" w:rsidTr="0016321D">
        <w:trPr>
          <w:trHeight w:val="710"/>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525A7"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Fizinės darbo aplinkos gerinimas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9271BA"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Užtikrinti, kad darbo vietos būtų patogios ir saugios - atitinkančios darbo vietoms nustatytus teisės aktų reikalavimus. Užtikrinti, kad darbo priemonės būtų techniškai tvarkingos ir prižiūrimos.</w:t>
            </w:r>
          </w:p>
        </w:tc>
      </w:tr>
      <w:tr w:rsidR="00B67DD6" w:rsidRPr="009C2454" w14:paraId="316E1B7F" w14:textId="77777777" w:rsidTr="0016321D">
        <w:trPr>
          <w:trHeight w:val="1117"/>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2A42CC" w14:textId="79A30120"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 xml:space="preserve">Psichologinio smurto ir </w:t>
            </w:r>
            <w:r w:rsidR="00432483" w:rsidRPr="009C2454">
              <w:rPr>
                <w:rFonts w:ascii="Times New Roman" w:hAnsi="Times New Roman"/>
                <w:b/>
                <w:bCs/>
              </w:rPr>
              <w:t>netinkamo elgesio</w:t>
            </w:r>
            <w:r w:rsidRPr="009C2454">
              <w:rPr>
                <w:rFonts w:ascii="Times New Roman" w:hAnsi="Times New Roman"/>
                <w:b/>
                <w:bCs/>
              </w:rPr>
              <w:t xml:space="preserve"> darbe atvejų registravimas ir nagrinėjimas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518438"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Darbuotojai turi būti informuoti apie galimybę pranešti apie patirtą ar galimai</w:t>
            </w:r>
          </w:p>
          <w:p w14:paraId="69E18C1B"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patirtą psichologinį smurtą ir </w:t>
            </w:r>
            <w:r w:rsidR="00432483" w:rsidRPr="009C2454">
              <w:rPr>
                <w:rFonts w:ascii="Times New Roman" w:hAnsi="Times New Roman"/>
                <w:sz w:val="20"/>
                <w:szCs w:val="20"/>
              </w:rPr>
              <w:t>netinkamą elgesį</w:t>
            </w:r>
            <w:r w:rsidRPr="009C2454">
              <w:rPr>
                <w:rFonts w:ascii="Times New Roman" w:hAnsi="Times New Roman"/>
                <w:sz w:val="20"/>
                <w:szCs w:val="20"/>
              </w:rPr>
              <w:t xml:space="preserve"> darbe. Darbuotojų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atvejai registruojami ir nagrinėjami įmonės nustatyta tvarka.</w:t>
            </w:r>
          </w:p>
          <w:p w14:paraId="634A38B3" w14:textId="5F744314" w:rsidR="00432483" w:rsidRPr="009C2454" w:rsidRDefault="00432483" w:rsidP="0016321D">
            <w:pPr>
              <w:spacing w:after="0"/>
              <w:jc w:val="both"/>
              <w:textAlignment w:val="auto"/>
              <w:rPr>
                <w:rFonts w:ascii="Times New Roman" w:hAnsi="Times New Roman"/>
                <w:sz w:val="20"/>
                <w:szCs w:val="20"/>
              </w:rPr>
            </w:pPr>
            <w:r w:rsidRPr="009C2454">
              <w:rPr>
                <w:rFonts w:ascii="Times New Roman" w:hAnsi="Times New Roman"/>
                <w:sz w:val="20"/>
                <w:szCs w:val="20"/>
              </w:rPr>
              <w:t>Nustačius pažeidimą, smurtautojui skiriami įspėjimai, nuobaudos, pranešimas atleidimui iš darbo ir arba atleidimas iš darbo.</w:t>
            </w:r>
          </w:p>
        </w:tc>
      </w:tr>
      <w:tr w:rsidR="00B67DD6" w:rsidRPr="009C2454" w14:paraId="6B99AB86" w14:textId="77777777" w:rsidTr="0016321D">
        <w:trPr>
          <w:trHeight w:val="1000"/>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21A343"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Darbinės kultūros ugdymas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813028"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Darbuotojams turi būti užtikrintos saugios ir sveikatai nekenksmingos darbo</w:t>
            </w:r>
          </w:p>
          <w:p w14:paraId="1021612D" w14:textId="6D80B5F4"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sąlygos visais su darbu susijusiais aspektais. Darbuotojai turi būti informuoti, kad psichologinis smurtas ir </w:t>
            </w:r>
            <w:r w:rsidR="002C6079" w:rsidRPr="009C2454">
              <w:rPr>
                <w:rFonts w:ascii="Times New Roman" w:hAnsi="Times New Roman"/>
                <w:sz w:val="20"/>
                <w:szCs w:val="20"/>
              </w:rPr>
              <w:t>netinkamas elgesys</w:t>
            </w:r>
            <w:r w:rsidRPr="009C2454">
              <w:rPr>
                <w:rFonts w:ascii="Times New Roman" w:hAnsi="Times New Roman"/>
                <w:sz w:val="20"/>
                <w:szCs w:val="20"/>
              </w:rPr>
              <w:t xml:space="preserve"> nėra toleruojamas. Darbuotojų ir vadovų bendradarbiavimas turi būti pagrįstas pagarba ir atvirumu.</w:t>
            </w:r>
          </w:p>
        </w:tc>
      </w:tr>
      <w:tr w:rsidR="00B67DD6" w:rsidRPr="009C2454" w14:paraId="6B93748A" w14:textId="77777777" w:rsidTr="0016321D">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562C05" w14:textId="7DFF1856"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 xml:space="preserve">Pagalbos suteikimas psichologinį smurtą ir </w:t>
            </w:r>
            <w:r w:rsidR="00432483" w:rsidRPr="009C2454">
              <w:rPr>
                <w:rFonts w:ascii="Times New Roman" w:hAnsi="Times New Roman"/>
                <w:b/>
                <w:bCs/>
              </w:rPr>
              <w:t>netinkamą elgesį</w:t>
            </w:r>
            <w:r w:rsidRPr="009C2454">
              <w:rPr>
                <w:rFonts w:ascii="Times New Roman" w:hAnsi="Times New Roman"/>
                <w:b/>
                <w:bCs/>
              </w:rPr>
              <w:t xml:space="preserve"> darbe patyrusiems asmenims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E36480" w14:textId="112C91F0" w:rsidR="00B67DD6" w:rsidRPr="009C2454" w:rsidRDefault="007119CB" w:rsidP="0016321D">
            <w:pPr>
              <w:spacing w:after="0"/>
              <w:textAlignment w:val="auto"/>
              <w:rPr>
                <w:rFonts w:ascii="Times New Roman" w:hAnsi="Times New Roman"/>
                <w:sz w:val="20"/>
                <w:szCs w:val="20"/>
              </w:rPr>
            </w:pPr>
            <w:r w:rsidRPr="009C2454">
              <w:rPr>
                <w:rFonts w:ascii="Times New Roman" w:hAnsi="Times New Roman"/>
                <w:sz w:val="20"/>
                <w:szCs w:val="20"/>
              </w:rPr>
              <w:t>Užtikrinti visų reikalingų specialistų (psichologų, psichiatrų ir kitų) pagalbą nukentėjusiajam, kuris gali jausti nerimą, baimę, irzlumą, miego sutrikimus, pyktį, susierzinimą ir kitus psichologinius požymius. Nukentėjusiajam užtikrinti reintegraciją į darbovietę arba perkėlimą į kitą darbą. Esant poreikiui, nukentėjusiajam suteikti pagalbą kreipiantis į teismą</w:t>
            </w:r>
            <w:r w:rsidR="00432483" w:rsidRPr="009C2454">
              <w:rPr>
                <w:rFonts w:ascii="Times New Roman" w:hAnsi="Times New Roman"/>
                <w:sz w:val="20"/>
                <w:szCs w:val="20"/>
              </w:rPr>
              <w:t>.</w:t>
            </w:r>
          </w:p>
        </w:tc>
      </w:tr>
      <w:tr w:rsidR="00B67DD6" w:rsidRPr="009C2454" w14:paraId="52FEDA0E" w14:textId="77777777" w:rsidTr="0016321D">
        <w:trPr>
          <w:trHeight w:val="3759"/>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EAC8F9"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Darbuotojų informavimas ir mokymas</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2CAF3B" w14:textId="77777777"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Visi darbuotojai turi būti informuojami (susirinkimų ar susitikimų metu) apie</w:t>
            </w:r>
          </w:p>
          <w:p w14:paraId="514B3BCE" w14:textId="42992B6F"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įmonėje taikomą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diskriminavimo ir priekabiavimo prevencinę politiką, siekiamo pozityvaus elgesio taisykles, vykdomas priemones. Darbuotojams turi būti pateikiama vieša informacija (plakatai, lankstinukai, atmintinės ir pan.), siekiant suteikti žinių apie psichosocialinius veiksnius, į ką reikia kreiptis juos patyrus, jų poveikį, prevencines priemones ir pan. Darbuotojams ir vadovams turi būti organizuojami </w:t>
            </w:r>
            <w:r w:rsidR="00132729" w:rsidRPr="009C2454">
              <w:rPr>
                <w:rFonts w:ascii="Times New Roman" w:hAnsi="Times New Roman"/>
                <w:sz w:val="20"/>
                <w:szCs w:val="20"/>
              </w:rPr>
              <w:t xml:space="preserve">2 valandų </w:t>
            </w:r>
            <w:r w:rsidRPr="009C2454">
              <w:rPr>
                <w:rFonts w:ascii="Times New Roman" w:hAnsi="Times New Roman"/>
                <w:sz w:val="20"/>
                <w:szCs w:val="20"/>
              </w:rPr>
              <w:t xml:space="preserve">mokymai </w:t>
            </w:r>
            <w:r w:rsidR="00132729" w:rsidRPr="009C2454">
              <w:rPr>
                <w:rFonts w:ascii="Times New Roman" w:hAnsi="Times New Roman"/>
                <w:b/>
                <w:bCs/>
                <w:sz w:val="20"/>
                <w:szCs w:val="20"/>
              </w:rPr>
              <w:t>(žr. 1 priedas)</w:t>
            </w:r>
            <w:r w:rsidR="00132729" w:rsidRPr="009C2454">
              <w:rPr>
                <w:rFonts w:ascii="Times New Roman" w:hAnsi="Times New Roman"/>
                <w:sz w:val="20"/>
                <w:szCs w:val="20"/>
              </w:rPr>
              <w:t xml:space="preserve"> </w:t>
            </w:r>
            <w:r w:rsidRPr="009C2454">
              <w:rPr>
                <w:rFonts w:ascii="Times New Roman" w:hAnsi="Times New Roman"/>
                <w:sz w:val="20"/>
                <w:szCs w:val="20"/>
              </w:rPr>
              <w:t>siekiant, kad:</w:t>
            </w:r>
          </w:p>
          <w:p w14:paraId="4E4231B7" w14:textId="04349B7D" w:rsidR="00B67DD6" w:rsidRPr="009C2454" w:rsidRDefault="007119CB" w:rsidP="0016321D">
            <w:pPr>
              <w:spacing w:after="0"/>
              <w:jc w:val="both"/>
              <w:textAlignment w:val="auto"/>
            </w:pPr>
            <w:r w:rsidRPr="009C2454">
              <w:rPr>
                <w:rFonts w:ascii="Times New Roman" w:hAnsi="Times New Roman"/>
                <w:sz w:val="20"/>
                <w:szCs w:val="20"/>
                <w:u w:val="single"/>
              </w:rPr>
              <w:t>darbuotojai būtų mokomi</w:t>
            </w:r>
            <w:r w:rsidRPr="009C2454">
              <w:rPr>
                <w:rFonts w:ascii="Times New Roman" w:hAnsi="Times New Roman"/>
                <w:sz w:val="20"/>
                <w:szCs w:val="20"/>
              </w:rPr>
              <w:t xml:space="preserve"> kaip nustatyti galimas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situacijas, kokie galimi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šalinimo sprendiniai, bendravimo įgūdžių, kurie padėtų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ir (ar) jį sumažinti, kaip skatinti teigiamą aplinką darbe bei teisinio gynimo galimybes;</w:t>
            </w:r>
          </w:p>
          <w:p w14:paraId="5C7A1830" w14:textId="74E5D9FC" w:rsidR="00B67DD6" w:rsidRPr="009C2454" w:rsidRDefault="007119CB" w:rsidP="0016321D">
            <w:pPr>
              <w:spacing w:after="0"/>
              <w:jc w:val="both"/>
              <w:textAlignment w:val="auto"/>
            </w:pPr>
            <w:r w:rsidRPr="009C2454">
              <w:rPr>
                <w:rFonts w:ascii="Times New Roman" w:hAnsi="Times New Roman"/>
                <w:sz w:val="20"/>
                <w:szCs w:val="20"/>
                <w:u w:val="single"/>
              </w:rPr>
              <w:t>vadovai būtų mokomi</w:t>
            </w:r>
            <w:r w:rsidRPr="009C2454">
              <w:rPr>
                <w:rFonts w:ascii="Times New Roman" w:hAnsi="Times New Roman"/>
                <w:sz w:val="20"/>
                <w:szCs w:val="20"/>
              </w:rPr>
              <w:t xml:space="preserve">, kaip suprasti ir paaiškinti įmonės prieš smurtinę strategiją, pastebėti netinkamą savo ir darbuotojų elgesį, įvertinti darbo aplinką ir numatyti priemones, kurios padėtų išvengti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padėti nukentėjusiems darbuotojams, pagal galiojančius teisės aktus užtikrinti informacijos konfidencialumą apie darbuotojus, patyrusius psichologinį smurtą ir </w:t>
            </w:r>
            <w:r w:rsidR="00432483" w:rsidRPr="009C2454">
              <w:rPr>
                <w:rFonts w:ascii="Times New Roman" w:hAnsi="Times New Roman"/>
                <w:sz w:val="20"/>
                <w:szCs w:val="20"/>
              </w:rPr>
              <w:t>netinkamą elgesį</w:t>
            </w:r>
            <w:r w:rsidRPr="009C2454">
              <w:rPr>
                <w:rFonts w:ascii="Times New Roman" w:hAnsi="Times New Roman"/>
                <w:sz w:val="20"/>
                <w:szCs w:val="20"/>
              </w:rPr>
              <w:t xml:space="preserve"> darbe, palaikyti darbuotojus ir skatinti abipuse pagarba grįstą darbo aplinką.</w:t>
            </w:r>
          </w:p>
        </w:tc>
      </w:tr>
      <w:tr w:rsidR="00B67DD6" w:rsidRPr="009C2454" w14:paraId="2FDAC1A1" w14:textId="77777777" w:rsidTr="0016321D">
        <w:trPr>
          <w:trHeight w:val="1964"/>
        </w:trPr>
        <w:tc>
          <w:tcPr>
            <w:tcW w:w="2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6002527" w14:textId="77777777" w:rsidR="00B67DD6" w:rsidRPr="009C2454" w:rsidRDefault="007119CB" w:rsidP="0016321D">
            <w:pPr>
              <w:spacing w:after="0"/>
              <w:textAlignment w:val="auto"/>
              <w:rPr>
                <w:rFonts w:ascii="Times New Roman" w:hAnsi="Times New Roman"/>
                <w:b/>
                <w:bCs/>
              </w:rPr>
            </w:pPr>
            <w:r w:rsidRPr="009C2454">
              <w:rPr>
                <w:rFonts w:ascii="Times New Roman" w:hAnsi="Times New Roman"/>
                <w:b/>
                <w:bCs/>
              </w:rPr>
              <w:t>Kraštutinių priemonių taikymas smurtautojui</w:t>
            </w:r>
          </w:p>
        </w:tc>
        <w:tc>
          <w:tcPr>
            <w:tcW w:w="77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9E0962" w14:textId="0A641D8D" w:rsidR="00B67DD6" w:rsidRPr="009C2454" w:rsidRDefault="007119CB" w:rsidP="0016321D">
            <w:pPr>
              <w:spacing w:after="0"/>
              <w:jc w:val="both"/>
              <w:textAlignment w:val="auto"/>
              <w:rPr>
                <w:rFonts w:ascii="Times New Roman" w:hAnsi="Times New Roman"/>
                <w:sz w:val="20"/>
                <w:szCs w:val="20"/>
              </w:rPr>
            </w:pPr>
            <w:r w:rsidRPr="009C2454">
              <w:rPr>
                <w:rFonts w:ascii="Times New Roman" w:hAnsi="Times New Roman"/>
                <w:sz w:val="20"/>
                <w:szCs w:val="20"/>
              </w:rPr>
              <w:t xml:space="preserve">Raštiški įspėjimai, perkėlimas į kitą skyrių ar pareigas, atleidimas iš darbo. Prieš taikant šias priemones abi pusės turi būti objektyviai išklausytos (atsižvelgta į paaiškinimus, aplinkybes, ankstesnį smurtautojo elgesį), inicijuojamas neformalus pokalbis su smurtautoju, skiriama psichologo konsultaciją. Įmonės vadovas paskiria asmenį, atsakingą už prevencinių priemonių organizavimą ir įgyvendinimą. Prevencinės priemonės turi būti peržiūrimos (atsižvelgiant į įmonėje nustatytas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apraiškas) ir, esant poreikiui, atnaujinamos. Išnagrinėjus psichologinio smurto ir </w:t>
            </w:r>
            <w:r w:rsidR="00432483" w:rsidRPr="009C2454">
              <w:rPr>
                <w:rFonts w:ascii="Times New Roman" w:hAnsi="Times New Roman"/>
                <w:sz w:val="20"/>
                <w:szCs w:val="20"/>
              </w:rPr>
              <w:t>netinkamo elgesio</w:t>
            </w:r>
            <w:r w:rsidRPr="009C2454">
              <w:rPr>
                <w:rFonts w:ascii="Times New Roman" w:hAnsi="Times New Roman"/>
                <w:sz w:val="20"/>
                <w:szCs w:val="20"/>
              </w:rPr>
              <w:t xml:space="preserve"> darbe atvejį gali būti numatomos papildomos prevencinės priemonės.</w:t>
            </w:r>
          </w:p>
        </w:tc>
      </w:tr>
    </w:tbl>
    <w:p w14:paraId="76430CD6" w14:textId="30CAEF41" w:rsidR="00B67DD6" w:rsidRPr="009C2454" w:rsidRDefault="007119CB" w:rsidP="001B24ED">
      <w:pPr>
        <w:numPr>
          <w:ilvl w:val="0"/>
          <w:numId w:val="19"/>
        </w:numPr>
        <w:spacing w:before="120"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Išnagrinėjus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atvejį gali būti numatomos papildomos prevencinės priemonės.</w:t>
      </w:r>
    </w:p>
    <w:p w14:paraId="6ABB9FAD" w14:textId="77777777" w:rsidR="00132729" w:rsidRPr="009C2454" w:rsidRDefault="0013272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Darbdavys ar jį atstovaujantis asmuo turi teisę darbuotoją testuoti </w:t>
      </w:r>
      <w:r w:rsidRPr="009C2454">
        <w:rPr>
          <w:rFonts w:ascii="Times New Roman" w:hAnsi="Times New Roman"/>
          <w:b/>
          <w:bCs/>
          <w:sz w:val="24"/>
          <w:szCs w:val="24"/>
        </w:rPr>
        <w:t xml:space="preserve">(žr. 1 priedas) </w:t>
      </w:r>
      <w:r w:rsidRPr="009C2454">
        <w:rPr>
          <w:rFonts w:ascii="Times New Roman" w:hAnsi="Times New Roman"/>
          <w:sz w:val="24"/>
          <w:szCs w:val="24"/>
        </w:rPr>
        <w:t>dėl psichologinio smurto, diskriminacijos ir priekabiavimo supažindinimo.</w:t>
      </w:r>
      <w:bookmarkStart w:id="4" w:name="_Hlk112654781"/>
    </w:p>
    <w:p w14:paraId="35BE4357" w14:textId="272D3E36" w:rsidR="00132729" w:rsidRDefault="0013272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Darbuotojas privalo susipažinti su įmonėje naudojamą psichologinio smurto, diskriminacijos ir priekabiavimo politika, jos prevencija ir išklausyti dviejų valandų mokymus psichologinio smurto, diskriminacijos ir priekabiavimo klausimais. Esant poreikiui atlikti teorinį žinių įsisąmoninimo testą </w:t>
      </w:r>
      <w:r w:rsidRPr="009C2454">
        <w:rPr>
          <w:rFonts w:ascii="Times New Roman" w:hAnsi="Times New Roman"/>
          <w:b/>
          <w:bCs/>
          <w:sz w:val="24"/>
          <w:szCs w:val="24"/>
        </w:rPr>
        <w:t xml:space="preserve">(žr. </w:t>
      </w:r>
      <w:r w:rsidR="00457676">
        <w:rPr>
          <w:rFonts w:ascii="Times New Roman" w:hAnsi="Times New Roman"/>
          <w:b/>
          <w:bCs/>
          <w:sz w:val="24"/>
          <w:szCs w:val="24"/>
        </w:rPr>
        <w:t>1</w:t>
      </w:r>
      <w:r w:rsidRPr="009C2454">
        <w:rPr>
          <w:rFonts w:ascii="Times New Roman" w:hAnsi="Times New Roman"/>
          <w:b/>
          <w:bCs/>
          <w:sz w:val="24"/>
          <w:szCs w:val="24"/>
        </w:rPr>
        <w:t xml:space="preserve"> priedas)</w:t>
      </w:r>
      <w:bookmarkEnd w:id="4"/>
      <w:r w:rsidRPr="009C2454">
        <w:rPr>
          <w:rFonts w:ascii="Times New Roman" w:hAnsi="Times New Roman"/>
          <w:sz w:val="24"/>
          <w:szCs w:val="24"/>
        </w:rPr>
        <w:t>.</w:t>
      </w:r>
    </w:p>
    <w:p w14:paraId="21542249" w14:textId="77777777" w:rsidR="0016321D" w:rsidRDefault="0016321D" w:rsidP="0016321D">
      <w:pPr>
        <w:spacing w:after="0" w:line="276" w:lineRule="auto"/>
        <w:ind w:left="425"/>
        <w:jc w:val="both"/>
        <w:textAlignment w:val="auto"/>
        <w:rPr>
          <w:rFonts w:ascii="Times New Roman" w:hAnsi="Times New Roman"/>
          <w:sz w:val="24"/>
          <w:szCs w:val="24"/>
        </w:rPr>
      </w:pPr>
    </w:p>
    <w:p w14:paraId="6CC23FFE" w14:textId="77777777" w:rsidR="0016321D" w:rsidRDefault="0016321D" w:rsidP="0016321D">
      <w:pPr>
        <w:spacing w:after="0" w:line="276" w:lineRule="auto"/>
        <w:ind w:left="425"/>
        <w:jc w:val="both"/>
        <w:textAlignment w:val="auto"/>
        <w:rPr>
          <w:rFonts w:ascii="Times New Roman" w:hAnsi="Times New Roman"/>
          <w:sz w:val="24"/>
          <w:szCs w:val="24"/>
        </w:rPr>
      </w:pPr>
    </w:p>
    <w:p w14:paraId="2542E9D7" w14:textId="77777777" w:rsidR="0016321D" w:rsidRPr="009C2454" w:rsidRDefault="0016321D" w:rsidP="0016321D">
      <w:pPr>
        <w:spacing w:after="0" w:line="276" w:lineRule="auto"/>
        <w:ind w:left="425"/>
        <w:jc w:val="both"/>
        <w:textAlignment w:val="auto"/>
        <w:rPr>
          <w:rFonts w:ascii="Times New Roman" w:hAnsi="Times New Roman"/>
          <w:sz w:val="24"/>
          <w:szCs w:val="24"/>
        </w:rPr>
      </w:pPr>
    </w:p>
    <w:p w14:paraId="0550554C" w14:textId="77777777" w:rsidR="00B67DD6" w:rsidRPr="009C2454" w:rsidRDefault="007119CB" w:rsidP="008C3587">
      <w:pPr>
        <w:pStyle w:val="Heading2"/>
        <w:spacing w:line="276" w:lineRule="auto"/>
      </w:pPr>
      <w:bookmarkStart w:id="5" w:name="_Hlk195264254"/>
      <w:r w:rsidRPr="009C2454">
        <w:lastRenderedPageBreak/>
        <w:t xml:space="preserve">PRANEŠIMŲ PATEIKIMAS </w:t>
      </w:r>
    </w:p>
    <w:p w14:paraId="5FA60FCF" w14:textId="77777777" w:rsidR="00457676"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Darbuotojas, įsitikinęs, kad jis nukentėjo nuo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turi teisę pateikti argumentuotą pranešimą raštu direktoriui. </w:t>
      </w:r>
    </w:p>
    <w:p w14:paraId="75E4F948" w14:textId="7FEA6EB5" w:rsidR="00B67DD6"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Pranešimą galima pateikti per 3 mėnesius nuo skundžiamų veiksmų padarymo arba paaiškėjimo. Pranešimas, pateiktas praėjus šiam terminui, nenagrinėjamas, jeigu Įmonės direktorius nusprendžia kitaip.</w:t>
      </w:r>
    </w:p>
    <w:p w14:paraId="65B1A012" w14:textId="3C13A41B" w:rsidR="00457676" w:rsidRPr="00457676" w:rsidRDefault="00457676" w:rsidP="001B24ED">
      <w:pPr>
        <w:numPr>
          <w:ilvl w:val="0"/>
          <w:numId w:val="19"/>
        </w:numPr>
        <w:spacing w:after="0" w:line="276" w:lineRule="auto"/>
        <w:ind w:left="426" w:hanging="426"/>
        <w:jc w:val="both"/>
        <w:textAlignment w:val="auto"/>
        <w:rPr>
          <w:rFonts w:ascii="Times New Roman" w:hAnsi="Times New Roman"/>
          <w:b/>
          <w:bCs/>
          <w:sz w:val="24"/>
          <w:szCs w:val="24"/>
        </w:rPr>
      </w:pPr>
      <w:r>
        <w:rPr>
          <w:rFonts w:ascii="Times New Roman" w:hAnsi="Times New Roman"/>
          <w:sz w:val="24"/>
          <w:szCs w:val="24"/>
        </w:rPr>
        <w:t xml:space="preserve">Pranešimas rašomas, laisva forma arba pagal viduje nustatytą šabloną arba pavyzdį </w:t>
      </w:r>
      <w:r w:rsidRPr="00457676">
        <w:rPr>
          <w:rFonts w:ascii="Times New Roman" w:hAnsi="Times New Roman"/>
          <w:b/>
          <w:bCs/>
          <w:sz w:val="24"/>
          <w:szCs w:val="24"/>
        </w:rPr>
        <w:t>(žr. 3 priedas)</w:t>
      </w:r>
    </w:p>
    <w:p w14:paraId="167FD352"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teikia nuo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nukentėjęs darbuotojas. Pranešime darbuotojas turi nurodyti jo atžvilgiu vykdomus veiksmus ar elgesį, kurį  darbuotojas laiko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požymių turinčiu elgesiu, susijusias aplinkybes, taip pat tokių veiksmų (elgesio) trukmę ir asmens ar asmenų, kurie vykdo  tokius veiksmus, vardus ir pavardes. </w:t>
      </w:r>
    </w:p>
    <w:p w14:paraId="21241C20"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galima siųsti elektronine žinute direktoriaus el. paštu. </w:t>
      </w:r>
    </w:p>
    <w:p w14:paraId="1C572A18" w14:textId="77777777" w:rsidR="00BE6C6B"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Pranešimą galima teikti ir kitas, ne tiesiogiai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požymių turintį elgesį patyręs darbuotojas, jeigu jis pagrįstai mano, kad jo kolegos atžvilgiu yra taikomas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diskriminacijos ar priekabiavimo elgesys. </w:t>
      </w:r>
    </w:p>
    <w:p w14:paraId="6C3C3398" w14:textId="0157B213" w:rsidR="00B67DD6" w:rsidRPr="009C2454" w:rsidRDefault="00554699"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Anoniminiai pranešimai nėra nagrinėjami, nebent direktorius nuspręs kitaip. </w:t>
      </w:r>
    </w:p>
    <w:p w14:paraId="5C94328C" w14:textId="4BF17E8E" w:rsidR="00B67DD6" w:rsidRPr="009C2454" w:rsidRDefault="00554699" w:rsidP="008C3587">
      <w:pPr>
        <w:pStyle w:val="Heading2"/>
        <w:spacing w:line="276" w:lineRule="auto"/>
      </w:pPr>
      <w:r w:rsidRPr="009C2454">
        <w:t>PSICHOLOGINIO SMURTO, DISKRIMINACIJOS IR PRIEVARTOSKOMISIJOS SUDARYMO IR PRANEŠIMŲ TYRIMO REGLAMENTAVIMAS</w:t>
      </w:r>
    </w:p>
    <w:p w14:paraId="3C640717" w14:textId="77777777" w:rsidR="00B67DD6" w:rsidRPr="009C2454" w:rsidRDefault="007119CB" w:rsidP="001B24ED">
      <w:pPr>
        <w:numPr>
          <w:ilvl w:val="0"/>
          <w:numId w:val="19"/>
        </w:numPr>
        <w:spacing w:after="0" w:line="276" w:lineRule="auto"/>
        <w:ind w:left="425" w:hanging="425"/>
        <w:jc w:val="both"/>
        <w:textAlignment w:val="auto"/>
        <w:rPr>
          <w:rFonts w:ascii="Times New Roman" w:hAnsi="Times New Roman"/>
          <w:sz w:val="24"/>
          <w:szCs w:val="24"/>
        </w:rPr>
      </w:pPr>
      <w:r w:rsidRPr="009C2454">
        <w:rPr>
          <w:rFonts w:ascii="Times New Roman" w:hAnsi="Times New Roman"/>
          <w:sz w:val="24"/>
          <w:szCs w:val="24"/>
        </w:rPr>
        <w:t xml:space="preserve">Direktorius, gavęs darbuotojo pranešimą, per 3 darbo dienas sudaro darbo santykių komisiją (toliau – Komisija). Jei dėl atsiradusių objektyvių kliūčių per nurodytą laikotarpį Komisija nesudaroma, ją būtina sudaryti ne vėliau nei  per kitą 7-ių dienų laikotarpį nuo momento, kai tokios kliūtys išnyksta. </w:t>
      </w:r>
    </w:p>
    <w:p w14:paraId="6470DC3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Komisijos sudėtį sudaro:</w:t>
      </w:r>
    </w:p>
    <w:p w14:paraId="58BD022B"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direktorius arba jo paskirtas asmuo, vykdantis Komisijos pirmininko  funkcijas ir veikiantis kaip nuolatinis Komisijos narys;</w:t>
      </w:r>
    </w:p>
    <w:p w14:paraId="660923CE"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darbuotojų atstovas, veikiantis kaip nuolatinis Komisijos narys;</w:t>
      </w:r>
    </w:p>
    <w:p w14:paraId="07AF7D2A"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prieš kiekvieną posėdį Komisijos pirmininkas paskiria posėdžio sekretorių iš Įmonės darbuotojų, posėdžio protokolui parengti.</w:t>
      </w:r>
    </w:p>
    <w:p w14:paraId="72617A3D"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b/>
          <w:bCs/>
          <w:sz w:val="24"/>
          <w:szCs w:val="24"/>
        </w:rPr>
      </w:pPr>
      <w:r w:rsidRPr="009C2454">
        <w:rPr>
          <w:rFonts w:ascii="Times New Roman" w:hAnsi="Times New Roman"/>
          <w:b/>
          <w:bCs/>
          <w:sz w:val="24"/>
          <w:szCs w:val="24"/>
        </w:rPr>
        <w:t xml:space="preserve">Į Komisiją negali būti skiriamas: </w:t>
      </w:r>
    </w:p>
    <w:p w14:paraId="209B6907"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asmuo, dėl kurio veiksmų pateiktas pranešimas;</w:t>
      </w:r>
    </w:p>
    <w:p w14:paraId="0518F68E"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padalinio, kuriame dirba pranešimą pateikęs darbuotojas, vadovas;</w:t>
      </w:r>
    </w:p>
    <w:p w14:paraId="29B7643A"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darbuotojo, su kuriuo susijęs tyrimas sutuoktinis ar asmenys, susiję su juo giminystės linija arba kitais teisiniais ar faktiniais santykiais, kurie gali kelti abejonių dėl tokių asmenų nešališkumo;</w:t>
      </w:r>
    </w:p>
    <w:p w14:paraId="7B8CD936" w14:textId="77777777" w:rsidR="00B67DD6" w:rsidRPr="009C2454" w:rsidRDefault="007119CB" w:rsidP="001B24ED">
      <w:pPr>
        <w:numPr>
          <w:ilvl w:val="1"/>
          <w:numId w:val="19"/>
        </w:numPr>
        <w:spacing w:after="0" w:line="276" w:lineRule="auto"/>
        <w:ind w:left="993" w:hanging="567"/>
        <w:jc w:val="both"/>
        <w:textAlignment w:val="auto"/>
        <w:rPr>
          <w:rFonts w:ascii="Times New Roman" w:hAnsi="Times New Roman"/>
          <w:sz w:val="24"/>
          <w:szCs w:val="24"/>
        </w:rPr>
      </w:pPr>
      <w:r w:rsidRPr="009C2454">
        <w:rPr>
          <w:rFonts w:ascii="Times New Roman" w:hAnsi="Times New Roman"/>
          <w:sz w:val="24"/>
          <w:szCs w:val="24"/>
        </w:rPr>
        <w:t>posėdžio sekretorius.</w:t>
      </w:r>
    </w:p>
    <w:p w14:paraId="531FF1BF" w14:textId="0D372D4C" w:rsidR="00BE6C6B" w:rsidRDefault="00BE6C6B" w:rsidP="001B24ED">
      <w:pPr>
        <w:numPr>
          <w:ilvl w:val="0"/>
          <w:numId w:val="19"/>
        </w:numPr>
        <w:spacing w:after="0" w:line="276" w:lineRule="auto"/>
        <w:ind w:left="426" w:hanging="426"/>
        <w:jc w:val="both"/>
        <w:textAlignment w:val="auto"/>
        <w:rPr>
          <w:rFonts w:ascii="Times New Roman" w:hAnsi="Times New Roman"/>
          <w:sz w:val="24"/>
          <w:szCs w:val="24"/>
        </w:rPr>
      </w:pPr>
      <w:r>
        <w:rPr>
          <w:rFonts w:ascii="Times New Roman" w:hAnsi="Times New Roman"/>
          <w:sz w:val="24"/>
          <w:szCs w:val="24"/>
        </w:rPr>
        <w:t>Komisijos nariai turi pasirašyti komisijos nario pranešimą dėl proceso (žr.</w:t>
      </w:r>
      <w:r w:rsidR="00437EC4">
        <w:rPr>
          <w:rFonts w:ascii="Times New Roman" w:hAnsi="Times New Roman"/>
          <w:sz w:val="24"/>
          <w:szCs w:val="24"/>
        </w:rPr>
        <w:t>4 priedas)</w:t>
      </w:r>
      <w:r>
        <w:rPr>
          <w:rFonts w:ascii="Times New Roman" w:hAnsi="Times New Roman"/>
          <w:sz w:val="24"/>
          <w:szCs w:val="24"/>
        </w:rPr>
        <w:t xml:space="preserve">, </w:t>
      </w:r>
      <w:r w:rsidR="00437EC4">
        <w:rPr>
          <w:rFonts w:ascii="Times New Roman" w:hAnsi="Times New Roman"/>
          <w:sz w:val="24"/>
          <w:szCs w:val="24"/>
        </w:rPr>
        <w:t xml:space="preserve">siekaint užkirsti kelią nešališkumui ir </w:t>
      </w:r>
      <w:r>
        <w:rPr>
          <w:rFonts w:ascii="Times New Roman" w:hAnsi="Times New Roman"/>
          <w:sz w:val="24"/>
          <w:szCs w:val="24"/>
        </w:rPr>
        <w:t>užtikrin</w:t>
      </w:r>
      <w:r w:rsidR="00437EC4">
        <w:rPr>
          <w:rFonts w:ascii="Times New Roman" w:hAnsi="Times New Roman"/>
          <w:sz w:val="24"/>
          <w:szCs w:val="24"/>
        </w:rPr>
        <w:t>ti</w:t>
      </w:r>
      <w:r>
        <w:rPr>
          <w:rFonts w:ascii="Times New Roman" w:hAnsi="Times New Roman"/>
          <w:sz w:val="24"/>
          <w:szCs w:val="24"/>
        </w:rPr>
        <w:t>konfidencialumą.</w:t>
      </w:r>
    </w:p>
    <w:p w14:paraId="6575EC25" w14:textId="26F654CD"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Komisija privalo pradėti atitinkamo pranešimo (informacijos) nagrinėjimą nedelsiant ir bet kuriuo atveju ne vėliau kaip per 14 darbo dienų nuo Komisijos sudarymo. Komisijos posėdis laikomas teisėtu ir sprendimai gali būti priimami, kai jame dalyvauja visi jos nuolatiniai nariai. </w:t>
      </w:r>
    </w:p>
    <w:p w14:paraId="77F12746"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Komisija privalo dėti visas pastangas siekdama išnagrinėti pranešimą per 30 dienų nuo Komisijos darbo pradžios. Pagrįstais atvejais, Komisijos pirmininkas gali pratęsti  nagrinėjimo laiką. </w:t>
      </w:r>
    </w:p>
    <w:p w14:paraId="797C8E7B" w14:textId="0B8AABB5"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Pirmojo Komisijos posėdžio metu Komisijos pirmininkas, nariai ir sekretorius pasirašo atitinkamus pareiškimus šių Taisyklių </w:t>
      </w:r>
      <w:r w:rsidR="008C3587" w:rsidRPr="009C2454">
        <w:rPr>
          <w:rFonts w:ascii="Times New Roman" w:hAnsi="Times New Roman"/>
          <w:sz w:val="24"/>
          <w:szCs w:val="24"/>
        </w:rPr>
        <w:t>2</w:t>
      </w:r>
      <w:r w:rsidRPr="009C2454">
        <w:rPr>
          <w:rFonts w:ascii="Times New Roman" w:hAnsi="Times New Roman"/>
          <w:sz w:val="24"/>
          <w:szCs w:val="24"/>
        </w:rPr>
        <w:t xml:space="preserve"> priede nurodyta forma.</w:t>
      </w:r>
    </w:p>
    <w:p w14:paraId="3A72EDCF"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lastRenderedPageBreak/>
        <w:t>Komisija išklauso nukentėjusio darbuotojo bei asmenų, dėl kurių netinkamo elgesio buvo pateiktas pranešimas, paaiškinimus ir surenka atitinkamą informaciją iš liudininkų. Komisija turi teisę gauti prieigą prie visų dokumentų e. pašto žinučių ir pan. būtinų faktinei situacijai nustatyti.</w:t>
      </w:r>
    </w:p>
    <w:p w14:paraId="6619F20B"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Surinkus įrodymus, Komisija priima sprendimą balsuoti dėl pranešimo pagrįstumo paprasta balsų dauguma. Komisijos narių balsams „už“ ir „prieš“ pasisakančius po lygiai, lemia Komisijos pirmininko balsas. Komisijos sprendimas užfiksuojamas protokole, nurodant Komisijos poziciją dėl pranešimo teisėtumo ar pagrįstumo. Komisijos posėdžio protokolą pasirašo visi Komisijos nariai ir sekretorius. </w:t>
      </w:r>
    </w:p>
    <w:p w14:paraId="0C6773A7"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Direktorius, gavęs iš Komisijos, jei pats nebuvo Komisijos nariu, protokolą kartu su visais surinktais įrodymais, priima atitinkamą sprendimą, įskaitant įspėjimą, mediaciją ar darbo sutarties nutraukimą. </w:t>
      </w:r>
    </w:p>
    <w:p w14:paraId="77CC9778"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Komisijos veikla nagrinėjant pranešimus ir informaciją yra konfidencialaus pobūdžio. Komisija pranešimus nagrinėja laikydamasi nešališkumo principo, o Komisijos nariai ir sekretorius privalo saugoti ir neatskleisti Komisijos darbo metu jų gautos informacijos. </w:t>
      </w:r>
    </w:p>
    <w:p w14:paraId="7EDBD392"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Komisijos nagrinėjimui surinkti dokumentai ir protokolai saugomi 3 metus, užtikrinant informacijos konfidencialumą. Dokumentuose esantys asmens duomenys saugomi laikantis asmens duomenų apsaugą reglamentuojančių teisės aktų reikalavimų.</w:t>
      </w:r>
    </w:p>
    <w:p w14:paraId="52508757" w14:textId="25A3051F" w:rsidR="00B67DD6" w:rsidRPr="009C2454" w:rsidRDefault="007119CB" w:rsidP="001B24ED">
      <w:pPr>
        <w:numPr>
          <w:ilvl w:val="0"/>
          <w:numId w:val="19"/>
        </w:numPr>
        <w:spacing w:after="0" w:line="276" w:lineRule="auto"/>
        <w:ind w:left="426" w:hanging="426"/>
        <w:jc w:val="both"/>
        <w:textAlignment w:val="auto"/>
      </w:pPr>
      <w:r w:rsidRPr="009C2454">
        <w:rPr>
          <w:rFonts w:ascii="Times New Roman" w:hAnsi="Times New Roman"/>
          <w:sz w:val="24"/>
          <w:szCs w:val="24"/>
        </w:rPr>
        <w:t xml:space="preserve">Visus pranešimus atsakingas asmuo registruoja neviešame registre </w:t>
      </w:r>
      <w:r w:rsidRPr="009C2454">
        <w:rPr>
          <w:rFonts w:ascii="Times New Roman" w:hAnsi="Times New Roman"/>
          <w:b/>
          <w:bCs/>
          <w:sz w:val="24"/>
          <w:szCs w:val="24"/>
        </w:rPr>
        <w:t xml:space="preserve">(žr. </w:t>
      </w:r>
      <w:r w:rsidR="00457676">
        <w:rPr>
          <w:rFonts w:ascii="Times New Roman" w:hAnsi="Times New Roman"/>
          <w:b/>
          <w:bCs/>
          <w:sz w:val="24"/>
          <w:szCs w:val="24"/>
        </w:rPr>
        <w:t>5</w:t>
      </w:r>
      <w:r w:rsidRPr="009C2454">
        <w:rPr>
          <w:rFonts w:ascii="Times New Roman" w:hAnsi="Times New Roman"/>
          <w:b/>
          <w:bCs/>
          <w:sz w:val="24"/>
          <w:szCs w:val="24"/>
        </w:rPr>
        <w:t xml:space="preserve"> priedas)</w:t>
      </w:r>
      <w:r w:rsidRPr="009C2454">
        <w:rPr>
          <w:rFonts w:ascii="Times New Roman" w:hAnsi="Times New Roman"/>
          <w:sz w:val="24"/>
          <w:szCs w:val="24"/>
        </w:rPr>
        <w:t>.</w:t>
      </w:r>
    </w:p>
    <w:p w14:paraId="766505D2"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Už Taisyklių periodinės peržiūros ir atnaujinimo, kai tai reikalinga, organizavimą atsako paskirtas darbuotojas.</w:t>
      </w:r>
    </w:p>
    <w:p w14:paraId="1C9D34BD" w14:textId="77777777" w:rsidR="00B67DD6" w:rsidRPr="009C2454" w:rsidRDefault="007119CB" w:rsidP="008C3587">
      <w:pPr>
        <w:pStyle w:val="Heading2"/>
        <w:spacing w:line="276" w:lineRule="auto"/>
      </w:pPr>
      <w:r w:rsidRPr="009C2454">
        <w:t>BAIGIAMOSIOS NUOSTATOS</w:t>
      </w:r>
    </w:p>
    <w:p w14:paraId="55FCFC6B"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Įmonės vadovas paskiria asmenį, atsakingą už prevencinių priemonių organizavimą ir įgyvendinimą.</w:t>
      </w:r>
    </w:p>
    <w:p w14:paraId="656C72D4" w14:textId="77777777" w:rsidR="00B67DD6" w:rsidRPr="009C2454" w:rsidRDefault="007119CB" w:rsidP="001B24ED">
      <w:pPr>
        <w:pStyle w:val="ListParagraph"/>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Už melagingus pranešimus darbuotojai atsako Lietuvos Respublikos teisės aktų nustatyta tvarka.</w:t>
      </w:r>
    </w:p>
    <w:p w14:paraId="0C7E26AE" w14:textId="3FEB3F35"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 xml:space="preserve">Prevencinės priemonės turi būti peržiūrimos (atsižvelgiant į įmonės nustatytas psichologinio smurto ir </w:t>
      </w:r>
      <w:r w:rsidR="00432483" w:rsidRPr="009C2454">
        <w:rPr>
          <w:rFonts w:ascii="Times New Roman" w:hAnsi="Times New Roman"/>
          <w:sz w:val="24"/>
          <w:szCs w:val="24"/>
        </w:rPr>
        <w:t>netinkamo elgesio</w:t>
      </w:r>
      <w:r w:rsidRPr="009C2454">
        <w:rPr>
          <w:rFonts w:ascii="Times New Roman" w:hAnsi="Times New Roman"/>
          <w:sz w:val="24"/>
          <w:szCs w:val="24"/>
        </w:rPr>
        <w:t xml:space="preserve"> darbe apraiškas, LR darbo kodekso pakeitimams) ir, esant poreikiui, atnaujinamos.</w:t>
      </w:r>
    </w:p>
    <w:p w14:paraId="3D60B7CB" w14:textId="77777777" w:rsidR="00DF6FBC" w:rsidRDefault="008C3587"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Darbuotojas pasirašydamas „Darbuotojų supažindinimo kortelėje“ patvirtina, kad yra susipažinę su įmonės psichologinio smurto, diskriminacijos ir priekabiavimo prevencijos politika</w:t>
      </w:r>
      <w:r w:rsidR="00DF6FBC">
        <w:rPr>
          <w:rFonts w:ascii="Times New Roman" w:hAnsi="Times New Roman"/>
          <w:sz w:val="24"/>
          <w:szCs w:val="24"/>
        </w:rPr>
        <w:t>.</w:t>
      </w:r>
    </w:p>
    <w:p w14:paraId="16A95A64" w14:textId="55109C26" w:rsidR="008C3587" w:rsidRPr="009C2454" w:rsidRDefault="00DF6FBC" w:rsidP="001B24ED">
      <w:pPr>
        <w:numPr>
          <w:ilvl w:val="0"/>
          <w:numId w:val="19"/>
        </w:numPr>
        <w:spacing w:after="0" w:line="276" w:lineRule="auto"/>
        <w:ind w:left="426" w:hanging="426"/>
        <w:jc w:val="both"/>
        <w:textAlignment w:val="auto"/>
        <w:rPr>
          <w:rFonts w:ascii="Times New Roman" w:hAnsi="Times New Roman"/>
          <w:sz w:val="24"/>
          <w:szCs w:val="24"/>
        </w:rPr>
      </w:pPr>
      <w:r>
        <w:rPr>
          <w:rFonts w:ascii="Times New Roman" w:hAnsi="Times New Roman"/>
          <w:sz w:val="24"/>
          <w:szCs w:val="24"/>
        </w:rPr>
        <w:t>Darbuotojas</w:t>
      </w:r>
      <w:r w:rsidR="008C3587" w:rsidRPr="009C2454">
        <w:rPr>
          <w:rFonts w:ascii="Times New Roman" w:hAnsi="Times New Roman"/>
          <w:sz w:val="24"/>
          <w:szCs w:val="24"/>
        </w:rPr>
        <w:t xml:space="preserve"> </w:t>
      </w:r>
      <w:r>
        <w:rPr>
          <w:rFonts w:ascii="Times New Roman" w:hAnsi="Times New Roman"/>
          <w:sz w:val="24"/>
          <w:szCs w:val="24"/>
        </w:rPr>
        <w:t xml:space="preserve">pasirašydamas mokymų protokole </w:t>
      </w:r>
      <w:r w:rsidRPr="00DF6FBC">
        <w:rPr>
          <w:rFonts w:ascii="Times New Roman" w:hAnsi="Times New Roman"/>
          <w:b/>
          <w:bCs/>
          <w:sz w:val="24"/>
          <w:szCs w:val="24"/>
        </w:rPr>
        <w:t xml:space="preserve">(žr. </w:t>
      </w:r>
      <w:r w:rsidR="00457676">
        <w:rPr>
          <w:rFonts w:ascii="Times New Roman" w:hAnsi="Times New Roman"/>
          <w:b/>
          <w:bCs/>
          <w:sz w:val="24"/>
          <w:szCs w:val="24"/>
        </w:rPr>
        <w:t>2</w:t>
      </w:r>
      <w:r w:rsidRPr="00DF6FBC">
        <w:rPr>
          <w:rFonts w:ascii="Times New Roman" w:hAnsi="Times New Roman"/>
          <w:b/>
          <w:bCs/>
          <w:sz w:val="24"/>
          <w:szCs w:val="24"/>
        </w:rPr>
        <w:t xml:space="preserve"> priedas)</w:t>
      </w:r>
      <w:r>
        <w:rPr>
          <w:rFonts w:ascii="Times New Roman" w:hAnsi="Times New Roman"/>
          <w:sz w:val="24"/>
          <w:szCs w:val="24"/>
        </w:rPr>
        <w:t xml:space="preserve"> </w:t>
      </w:r>
      <w:r w:rsidR="008C3587" w:rsidRPr="009C2454">
        <w:rPr>
          <w:rFonts w:ascii="Times New Roman" w:hAnsi="Times New Roman"/>
          <w:sz w:val="24"/>
          <w:szCs w:val="24"/>
        </w:rPr>
        <w:t>atliko dviejų valandų neformalius mokymus įmonėje dėl priekabiavimo, diskriminacijos ir priekabiavimo.</w:t>
      </w:r>
    </w:p>
    <w:p w14:paraId="509FB38C" w14:textId="77777777" w:rsidR="00B67DD6" w:rsidRPr="009C2454" w:rsidRDefault="007119CB" w:rsidP="001B24ED">
      <w:pPr>
        <w:numPr>
          <w:ilvl w:val="0"/>
          <w:numId w:val="19"/>
        </w:numPr>
        <w:spacing w:after="0" w:line="276" w:lineRule="auto"/>
        <w:ind w:left="426" w:hanging="426"/>
        <w:jc w:val="both"/>
        <w:textAlignment w:val="auto"/>
        <w:rPr>
          <w:rFonts w:ascii="Times New Roman" w:hAnsi="Times New Roman"/>
          <w:sz w:val="24"/>
          <w:szCs w:val="24"/>
        </w:rPr>
      </w:pPr>
      <w:r w:rsidRPr="009C2454">
        <w:rPr>
          <w:rFonts w:ascii="Times New Roman" w:hAnsi="Times New Roman"/>
          <w:sz w:val="24"/>
          <w:szCs w:val="24"/>
        </w:rPr>
        <w:t>Darbuotojai turi teisę teikti pasiūlymus dėl taisyklių nuostatų tobulinimo.</w:t>
      </w:r>
      <w:bookmarkEnd w:id="1"/>
    </w:p>
    <w:p w14:paraId="7B67F3AD" w14:textId="77777777" w:rsidR="008C3587" w:rsidRPr="009C2454" w:rsidRDefault="008C3587" w:rsidP="008C3587">
      <w:pPr>
        <w:spacing w:after="0" w:line="276" w:lineRule="auto"/>
        <w:jc w:val="both"/>
        <w:textAlignment w:val="auto"/>
        <w:rPr>
          <w:rFonts w:ascii="Times New Roman" w:hAnsi="Times New Roman"/>
          <w:sz w:val="24"/>
          <w:szCs w:val="24"/>
        </w:rPr>
      </w:pPr>
    </w:p>
    <w:p w14:paraId="5E9E97C2" w14:textId="0C001215" w:rsidR="008C3587" w:rsidRPr="009C2454" w:rsidRDefault="008C3587" w:rsidP="00B50F88">
      <w:pPr>
        <w:spacing w:after="0" w:line="276" w:lineRule="auto"/>
        <w:jc w:val="center"/>
        <w:textAlignment w:val="auto"/>
        <w:rPr>
          <w:rFonts w:ascii="Times New Roman" w:hAnsi="Times New Roman"/>
          <w:sz w:val="24"/>
          <w:szCs w:val="24"/>
        </w:rPr>
      </w:pPr>
      <w:r w:rsidRPr="009C2454">
        <w:rPr>
          <w:rFonts w:ascii="Times New Roman" w:hAnsi="Times New Roman"/>
          <w:sz w:val="24"/>
          <w:szCs w:val="24"/>
        </w:rPr>
        <w:t>_______________________________________________</w:t>
      </w:r>
    </w:p>
    <w:p w14:paraId="63E1ECAE" w14:textId="6D41CB11" w:rsidR="008C3587" w:rsidRPr="009C2454" w:rsidRDefault="008C3587">
      <w:pPr>
        <w:suppressAutoHyphens w:val="0"/>
        <w:spacing w:after="0"/>
        <w:rPr>
          <w:rFonts w:ascii="Times New Roman" w:hAnsi="Times New Roman"/>
          <w:sz w:val="24"/>
          <w:szCs w:val="24"/>
        </w:rPr>
      </w:pPr>
      <w:r w:rsidRPr="009C2454">
        <w:rPr>
          <w:rFonts w:ascii="Times New Roman" w:hAnsi="Times New Roman"/>
          <w:sz w:val="24"/>
          <w:szCs w:val="24"/>
        </w:rPr>
        <w:br w:type="page"/>
      </w:r>
    </w:p>
    <w:p w14:paraId="572B1FCD" w14:textId="5CD13F38" w:rsidR="00B50F88" w:rsidRPr="009C2454" w:rsidRDefault="00B50F88" w:rsidP="00BE6C6B">
      <w:pPr>
        <w:widowControl w:val="0"/>
        <w:spacing w:after="0"/>
        <w:ind w:left="5103"/>
        <w:rPr>
          <w:rFonts w:ascii="Times New Roman" w:hAnsi="Times New Roman"/>
          <w:sz w:val="20"/>
          <w:szCs w:val="20"/>
        </w:rPr>
      </w:pPr>
      <w:r w:rsidRPr="009C2454">
        <w:rPr>
          <w:rFonts w:ascii="Times New Roman" w:hAnsi="Times New Roman"/>
          <w:sz w:val="20"/>
          <w:szCs w:val="20"/>
        </w:rPr>
        <w:lastRenderedPageBreak/>
        <w:t>Įmonės psichologinio smurto, diskriminacijos ir priekabiavimo prevencijos mokymų programa</w:t>
      </w:r>
      <w:r w:rsidR="00BE6C6B">
        <w:rPr>
          <w:rFonts w:ascii="Times New Roman" w:hAnsi="Times New Roman"/>
          <w:sz w:val="20"/>
          <w:szCs w:val="20"/>
        </w:rPr>
        <w:t xml:space="preserve"> ir testas</w:t>
      </w:r>
    </w:p>
    <w:p w14:paraId="08AD90FD" w14:textId="07E6D781" w:rsidR="00B50F88" w:rsidRPr="009C2454" w:rsidRDefault="00457676" w:rsidP="00BE6C6B">
      <w:pPr>
        <w:widowControl w:val="0"/>
        <w:spacing w:after="0" w:line="276" w:lineRule="auto"/>
        <w:ind w:left="5103"/>
        <w:textAlignment w:val="auto"/>
        <w:rPr>
          <w:rFonts w:ascii="Times New Roman" w:hAnsi="Times New Roman"/>
          <w:sz w:val="20"/>
          <w:szCs w:val="20"/>
        </w:rPr>
      </w:pPr>
      <w:r>
        <w:rPr>
          <w:rFonts w:ascii="Times New Roman" w:hAnsi="Times New Roman"/>
          <w:sz w:val="20"/>
          <w:szCs w:val="20"/>
        </w:rPr>
        <w:t xml:space="preserve">1 </w:t>
      </w:r>
      <w:r w:rsidR="00B50F88" w:rsidRPr="009C2454">
        <w:rPr>
          <w:rFonts w:ascii="Times New Roman" w:hAnsi="Times New Roman"/>
          <w:sz w:val="20"/>
          <w:szCs w:val="20"/>
        </w:rPr>
        <w:t>Priedas</w:t>
      </w:r>
    </w:p>
    <w:p w14:paraId="3E113A78" w14:textId="70ADF801" w:rsidR="00B50F88" w:rsidRPr="009C2454" w:rsidRDefault="00D537BD" w:rsidP="00457676">
      <w:pPr>
        <w:widowControl w:val="0"/>
        <w:numPr>
          <w:ilvl w:val="0"/>
          <w:numId w:val="1"/>
        </w:numPr>
        <w:autoSpaceDN/>
        <w:spacing w:before="120" w:after="0"/>
        <w:jc w:val="center"/>
        <w:textAlignment w:val="auto"/>
        <w:rPr>
          <w:rFonts w:ascii="Times New Roman" w:eastAsia="Times New Roman" w:hAnsi="Times New Roman"/>
          <w:b/>
          <w:bCs/>
          <w:sz w:val="28"/>
          <w:szCs w:val="20"/>
          <w:u w:val="single"/>
        </w:rPr>
      </w:pPr>
      <w:r w:rsidRPr="009C2454">
        <w:rPr>
          <w:rFonts w:ascii="Times New Roman" w:eastAsia="Times New Roman" w:hAnsi="Times New Roman"/>
          <w:b/>
          <w:bCs/>
          <w:sz w:val="28"/>
          <w:szCs w:val="20"/>
          <w:u w:val="single"/>
        </w:rPr>
        <w:t xml:space="preserve">PRIEŠ </w:t>
      </w:r>
      <w:r w:rsidR="00B50F88" w:rsidRPr="009C2454">
        <w:rPr>
          <w:rFonts w:ascii="Times New Roman" w:eastAsia="Times New Roman" w:hAnsi="Times New Roman"/>
          <w:b/>
          <w:bCs/>
          <w:sz w:val="28"/>
          <w:szCs w:val="20"/>
          <w:u w:val="single"/>
        </w:rPr>
        <w:t>PSICHOLOGIN</w:t>
      </w:r>
      <w:r w:rsidRPr="009C2454">
        <w:rPr>
          <w:rFonts w:ascii="Times New Roman" w:eastAsia="Times New Roman" w:hAnsi="Times New Roman"/>
          <w:b/>
          <w:bCs/>
          <w:sz w:val="28"/>
          <w:szCs w:val="20"/>
          <w:u w:val="single"/>
        </w:rPr>
        <w:t>Į</w:t>
      </w:r>
      <w:r w:rsidR="00B50F88" w:rsidRPr="009C2454">
        <w:rPr>
          <w:rFonts w:ascii="Times New Roman" w:eastAsia="Times New Roman" w:hAnsi="Times New Roman"/>
          <w:b/>
          <w:bCs/>
          <w:sz w:val="28"/>
          <w:szCs w:val="20"/>
          <w:u w:val="single"/>
        </w:rPr>
        <w:t xml:space="preserve"> </w:t>
      </w:r>
      <w:r w:rsidR="00793C0F" w:rsidRPr="009C2454">
        <w:rPr>
          <w:rFonts w:ascii="Times New Roman" w:eastAsia="Times New Roman" w:hAnsi="Times New Roman"/>
          <w:b/>
          <w:bCs/>
          <w:sz w:val="28"/>
          <w:szCs w:val="20"/>
          <w:u w:val="single"/>
        </w:rPr>
        <w:t xml:space="preserve">IR FIZINĮ </w:t>
      </w:r>
      <w:r w:rsidR="00B50F88" w:rsidRPr="009C2454">
        <w:rPr>
          <w:rFonts w:ascii="Times New Roman" w:eastAsia="Times New Roman" w:hAnsi="Times New Roman"/>
          <w:b/>
          <w:bCs/>
          <w:sz w:val="28"/>
          <w:szCs w:val="20"/>
          <w:u w:val="single"/>
        </w:rPr>
        <w:t>SMURT</w:t>
      </w:r>
      <w:r w:rsidRPr="009C2454">
        <w:rPr>
          <w:rFonts w:ascii="Times New Roman" w:eastAsia="Times New Roman" w:hAnsi="Times New Roman"/>
          <w:b/>
          <w:bCs/>
          <w:sz w:val="28"/>
          <w:szCs w:val="20"/>
          <w:u w:val="single"/>
        </w:rPr>
        <w:t>Ą</w:t>
      </w:r>
      <w:r w:rsidR="00B50F88" w:rsidRPr="009C2454">
        <w:rPr>
          <w:rFonts w:ascii="Times New Roman" w:eastAsia="Times New Roman" w:hAnsi="Times New Roman"/>
          <w:b/>
          <w:bCs/>
          <w:sz w:val="28"/>
          <w:szCs w:val="20"/>
          <w:u w:val="single"/>
        </w:rPr>
        <w:t>, DISKRIMINACIJ</w:t>
      </w:r>
      <w:r w:rsidRPr="009C2454">
        <w:rPr>
          <w:rFonts w:ascii="Times New Roman" w:eastAsia="Times New Roman" w:hAnsi="Times New Roman"/>
          <w:b/>
          <w:bCs/>
          <w:sz w:val="28"/>
          <w:szCs w:val="20"/>
          <w:u w:val="single"/>
        </w:rPr>
        <w:t>Ą</w:t>
      </w:r>
      <w:r w:rsidR="00B50F88" w:rsidRPr="009C2454">
        <w:rPr>
          <w:rFonts w:ascii="Times New Roman" w:eastAsia="Times New Roman" w:hAnsi="Times New Roman"/>
          <w:b/>
          <w:bCs/>
          <w:sz w:val="28"/>
          <w:szCs w:val="20"/>
          <w:u w:val="single"/>
        </w:rPr>
        <w:t xml:space="preserve"> IR PRIEKABIAVIM</w:t>
      </w:r>
      <w:r w:rsidRPr="009C2454">
        <w:rPr>
          <w:rFonts w:ascii="Times New Roman" w:eastAsia="Times New Roman" w:hAnsi="Times New Roman"/>
          <w:b/>
          <w:bCs/>
          <w:sz w:val="28"/>
          <w:szCs w:val="20"/>
          <w:u w:val="single"/>
        </w:rPr>
        <w:t xml:space="preserve">Ą </w:t>
      </w:r>
      <w:r w:rsidR="00793C0F" w:rsidRPr="009C2454">
        <w:rPr>
          <w:rFonts w:ascii="Times New Roman" w:eastAsia="Times New Roman" w:hAnsi="Times New Roman"/>
          <w:b/>
          <w:bCs/>
          <w:sz w:val="28"/>
          <w:szCs w:val="20"/>
          <w:u w:val="single"/>
        </w:rPr>
        <w:t xml:space="preserve">NUKREIPTA </w:t>
      </w:r>
      <w:r w:rsidR="00B50F88" w:rsidRPr="009C2454">
        <w:rPr>
          <w:rFonts w:ascii="Times New Roman" w:eastAsia="Times New Roman" w:hAnsi="Times New Roman"/>
          <w:b/>
          <w:bCs/>
          <w:sz w:val="28"/>
          <w:szCs w:val="20"/>
          <w:u w:val="single"/>
        </w:rPr>
        <w:t>MOKYMO PROGRAMA</w:t>
      </w:r>
    </w:p>
    <w:p w14:paraId="35FCED47" w14:textId="77777777" w:rsidR="00B50F88" w:rsidRPr="009C2454" w:rsidRDefault="00B50F88" w:rsidP="00D537BD">
      <w:pPr>
        <w:widowControl w:val="0"/>
        <w:numPr>
          <w:ilvl w:val="0"/>
          <w:numId w:val="1"/>
        </w:numPr>
        <w:autoSpaceDN/>
        <w:spacing w:after="0"/>
        <w:textAlignment w:val="auto"/>
        <w:rPr>
          <w:rFonts w:ascii="Times New Roman" w:eastAsia="Times New Roman" w:hAnsi="Times New Roman"/>
          <w:bCs/>
          <w:sz w:val="24"/>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6"/>
        <w:gridCol w:w="8066"/>
        <w:gridCol w:w="1129"/>
      </w:tblGrid>
      <w:tr w:rsidR="00B50F88" w:rsidRPr="009C2454" w14:paraId="074C881B" w14:textId="77777777" w:rsidTr="00457676">
        <w:trPr>
          <w:jc w:val="center"/>
        </w:trPr>
        <w:tc>
          <w:tcPr>
            <w:tcW w:w="576" w:type="dxa"/>
          </w:tcPr>
          <w:p w14:paraId="432794E9"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Eil. Nr.</w:t>
            </w:r>
          </w:p>
        </w:tc>
        <w:tc>
          <w:tcPr>
            <w:tcW w:w="8066" w:type="dxa"/>
          </w:tcPr>
          <w:p w14:paraId="6088797F"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Temos pavadinimas</w:t>
            </w:r>
          </w:p>
        </w:tc>
        <w:tc>
          <w:tcPr>
            <w:tcW w:w="1129" w:type="dxa"/>
          </w:tcPr>
          <w:p w14:paraId="6EA9E895" w14:textId="77777777" w:rsidR="00B50F88" w:rsidRPr="009C2454" w:rsidRDefault="00B50F88" w:rsidP="00D537BD">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Valandų skaičius</w:t>
            </w:r>
          </w:p>
        </w:tc>
      </w:tr>
      <w:tr w:rsidR="00B54AC7" w:rsidRPr="009C2454" w14:paraId="1B8F4DAB" w14:textId="77777777" w:rsidTr="00457676">
        <w:trPr>
          <w:jc w:val="center"/>
        </w:trPr>
        <w:tc>
          <w:tcPr>
            <w:tcW w:w="576" w:type="dxa"/>
          </w:tcPr>
          <w:p w14:paraId="1E0E1D8C"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w:t>
            </w:r>
          </w:p>
        </w:tc>
        <w:tc>
          <w:tcPr>
            <w:tcW w:w="8066" w:type="dxa"/>
          </w:tcPr>
          <w:p w14:paraId="1E903E02" w14:textId="2056A242"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Pagrindiniai LR teisės aktai, reglamentuojantys darbuotojų teises ir pareigas</w:t>
            </w:r>
          </w:p>
        </w:tc>
        <w:tc>
          <w:tcPr>
            <w:tcW w:w="1129" w:type="dxa"/>
          </w:tcPr>
          <w:p w14:paraId="1EA78468" w14:textId="052B3781"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20min.</w:t>
            </w:r>
          </w:p>
        </w:tc>
      </w:tr>
      <w:tr w:rsidR="00B54AC7" w:rsidRPr="009C2454" w14:paraId="66C31D63" w14:textId="77777777" w:rsidTr="00457676">
        <w:trPr>
          <w:jc w:val="center"/>
        </w:trPr>
        <w:tc>
          <w:tcPr>
            <w:tcW w:w="576" w:type="dxa"/>
          </w:tcPr>
          <w:p w14:paraId="63A36253"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1.1.</w:t>
            </w:r>
          </w:p>
        </w:tc>
        <w:tc>
          <w:tcPr>
            <w:tcW w:w="8066" w:type="dxa"/>
          </w:tcPr>
          <w:p w14:paraId="0DFFF5C1" w14:textId="37EBA177"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Mokymo ir atestavimo darbuotojų saugos ir sveikatos klausimais nuostatų reikalavimai</w:t>
            </w:r>
          </w:p>
        </w:tc>
        <w:tc>
          <w:tcPr>
            <w:tcW w:w="1129" w:type="dxa"/>
          </w:tcPr>
          <w:p w14:paraId="2F839A4C"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03A90BB" w14:textId="77777777" w:rsidTr="00457676">
        <w:trPr>
          <w:jc w:val="center"/>
        </w:trPr>
        <w:tc>
          <w:tcPr>
            <w:tcW w:w="576" w:type="dxa"/>
          </w:tcPr>
          <w:p w14:paraId="664B5F9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1.2.</w:t>
            </w:r>
          </w:p>
        </w:tc>
        <w:tc>
          <w:tcPr>
            <w:tcW w:w="8066" w:type="dxa"/>
          </w:tcPr>
          <w:p w14:paraId="74A00584" w14:textId="002FFEAA"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Darbuotojų saugos ir sveikatos įstatymas. Paskirtis ir pagrindinės nuostatos</w:t>
            </w:r>
          </w:p>
        </w:tc>
        <w:tc>
          <w:tcPr>
            <w:tcW w:w="1129" w:type="dxa"/>
          </w:tcPr>
          <w:p w14:paraId="3A007FFB"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1FC25D7" w14:textId="77777777" w:rsidTr="00457676">
        <w:trPr>
          <w:jc w:val="center"/>
        </w:trPr>
        <w:tc>
          <w:tcPr>
            <w:tcW w:w="576" w:type="dxa"/>
          </w:tcPr>
          <w:p w14:paraId="21CF39E4"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w:t>
            </w:r>
          </w:p>
        </w:tc>
        <w:tc>
          <w:tcPr>
            <w:tcW w:w="8066" w:type="dxa"/>
          </w:tcPr>
          <w:p w14:paraId="25EC9F25" w14:textId="371BEA63"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Psichologin</w:t>
            </w:r>
            <w:r>
              <w:rPr>
                <w:rFonts w:ascii="Times New Roman" w:eastAsia="Times New Roman" w:hAnsi="Times New Roman"/>
                <w:b/>
                <w:sz w:val="24"/>
                <w:szCs w:val="20"/>
              </w:rPr>
              <w:t>io</w:t>
            </w:r>
            <w:r w:rsidRPr="009C2454">
              <w:rPr>
                <w:rFonts w:ascii="Times New Roman" w:eastAsia="Times New Roman" w:hAnsi="Times New Roman"/>
                <w:b/>
                <w:sz w:val="24"/>
                <w:szCs w:val="20"/>
              </w:rPr>
              <w:t xml:space="preserve"> ir fizin</w:t>
            </w:r>
            <w:r>
              <w:rPr>
                <w:rFonts w:ascii="Times New Roman" w:eastAsia="Times New Roman" w:hAnsi="Times New Roman"/>
                <w:b/>
                <w:sz w:val="24"/>
                <w:szCs w:val="20"/>
              </w:rPr>
              <w:t>io</w:t>
            </w:r>
            <w:r w:rsidRPr="009C2454">
              <w:rPr>
                <w:rFonts w:ascii="Times New Roman" w:eastAsia="Times New Roman" w:hAnsi="Times New Roman"/>
                <w:b/>
                <w:sz w:val="24"/>
                <w:szCs w:val="20"/>
              </w:rPr>
              <w:t xml:space="preserve"> smurt</w:t>
            </w:r>
            <w:r>
              <w:rPr>
                <w:rFonts w:ascii="Times New Roman" w:eastAsia="Times New Roman" w:hAnsi="Times New Roman"/>
                <w:b/>
                <w:sz w:val="24"/>
                <w:szCs w:val="20"/>
              </w:rPr>
              <w:t>o</w:t>
            </w:r>
            <w:r w:rsidRPr="009C2454">
              <w:rPr>
                <w:rFonts w:ascii="Times New Roman" w:eastAsia="Times New Roman" w:hAnsi="Times New Roman"/>
                <w:b/>
                <w:sz w:val="24"/>
                <w:szCs w:val="20"/>
              </w:rPr>
              <w:t>, diskriminacij</w:t>
            </w:r>
            <w:r>
              <w:rPr>
                <w:rFonts w:ascii="Times New Roman" w:eastAsia="Times New Roman" w:hAnsi="Times New Roman"/>
                <w:b/>
                <w:sz w:val="24"/>
                <w:szCs w:val="20"/>
              </w:rPr>
              <w:t>os</w:t>
            </w:r>
            <w:r w:rsidRPr="009C2454">
              <w:rPr>
                <w:rFonts w:ascii="Times New Roman" w:eastAsia="Times New Roman" w:hAnsi="Times New Roman"/>
                <w:b/>
                <w:sz w:val="24"/>
                <w:szCs w:val="20"/>
              </w:rPr>
              <w:t xml:space="preserve"> ar priekabiavim</w:t>
            </w:r>
            <w:r>
              <w:rPr>
                <w:rFonts w:ascii="Times New Roman" w:eastAsia="Times New Roman" w:hAnsi="Times New Roman"/>
                <w:b/>
                <w:sz w:val="24"/>
                <w:szCs w:val="20"/>
              </w:rPr>
              <w:t>o</w:t>
            </w:r>
            <w:r w:rsidRPr="009C2454">
              <w:rPr>
                <w:rFonts w:ascii="Times New Roman" w:eastAsia="Times New Roman" w:hAnsi="Times New Roman"/>
                <w:b/>
                <w:sz w:val="24"/>
                <w:szCs w:val="20"/>
              </w:rPr>
              <w:t xml:space="preserve"> darbe požymiai</w:t>
            </w:r>
          </w:p>
        </w:tc>
        <w:tc>
          <w:tcPr>
            <w:tcW w:w="1129" w:type="dxa"/>
          </w:tcPr>
          <w:p w14:paraId="01A21494" w14:textId="065703B8"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30min.</w:t>
            </w:r>
          </w:p>
        </w:tc>
      </w:tr>
      <w:tr w:rsidR="00B54AC7" w:rsidRPr="009C2454" w14:paraId="2606B801" w14:textId="77777777" w:rsidTr="00457676">
        <w:trPr>
          <w:jc w:val="center"/>
        </w:trPr>
        <w:tc>
          <w:tcPr>
            <w:tcW w:w="576" w:type="dxa"/>
          </w:tcPr>
          <w:p w14:paraId="01448C2A"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2.1.</w:t>
            </w:r>
          </w:p>
        </w:tc>
        <w:tc>
          <w:tcPr>
            <w:tcW w:w="8066" w:type="dxa"/>
          </w:tcPr>
          <w:p w14:paraId="3DC1EB25" w14:textId="687B9AE3"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Psichologinio smurto požymiai darbinėje aplinkoje</w:t>
            </w:r>
          </w:p>
        </w:tc>
        <w:tc>
          <w:tcPr>
            <w:tcW w:w="1129" w:type="dxa"/>
          </w:tcPr>
          <w:p w14:paraId="5366B3A6"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29828014" w14:textId="77777777" w:rsidTr="00457676">
        <w:trPr>
          <w:jc w:val="center"/>
        </w:trPr>
        <w:tc>
          <w:tcPr>
            <w:tcW w:w="576" w:type="dxa"/>
          </w:tcPr>
          <w:p w14:paraId="773FB82F" w14:textId="236B47EE"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2.2.</w:t>
            </w:r>
          </w:p>
        </w:tc>
        <w:tc>
          <w:tcPr>
            <w:tcW w:w="8066" w:type="dxa"/>
          </w:tcPr>
          <w:p w14:paraId="6289D1BE" w14:textId="25CA4D35"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Fizinio smurto požymiai darbinėje aplinkoje</w:t>
            </w:r>
          </w:p>
        </w:tc>
        <w:tc>
          <w:tcPr>
            <w:tcW w:w="1129" w:type="dxa"/>
          </w:tcPr>
          <w:p w14:paraId="5C404AC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A0A1DD5" w14:textId="77777777" w:rsidTr="00457676">
        <w:trPr>
          <w:jc w:val="center"/>
        </w:trPr>
        <w:tc>
          <w:tcPr>
            <w:tcW w:w="576" w:type="dxa"/>
          </w:tcPr>
          <w:p w14:paraId="6ACDC9E4" w14:textId="65B34422"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2.3.</w:t>
            </w:r>
          </w:p>
        </w:tc>
        <w:tc>
          <w:tcPr>
            <w:tcW w:w="8066" w:type="dxa"/>
          </w:tcPr>
          <w:p w14:paraId="73C70D43" w14:textId="0083E900"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Diskriminacijos požymiai darbinėje aplinkoje</w:t>
            </w:r>
          </w:p>
        </w:tc>
        <w:tc>
          <w:tcPr>
            <w:tcW w:w="1129" w:type="dxa"/>
          </w:tcPr>
          <w:p w14:paraId="3654B0A9"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5EE00BA2" w14:textId="77777777" w:rsidTr="00457676">
        <w:trPr>
          <w:jc w:val="center"/>
        </w:trPr>
        <w:tc>
          <w:tcPr>
            <w:tcW w:w="576" w:type="dxa"/>
          </w:tcPr>
          <w:p w14:paraId="21275770" w14:textId="3922AD95"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2.4.</w:t>
            </w:r>
          </w:p>
        </w:tc>
        <w:tc>
          <w:tcPr>
            <w:tcW w:w="8066" w:type="dxa"/>
          </w:tcPr>
          <w:p w14:paraId="7D521C1B" w14:textId="71BA1F71"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Seksualinio priekabiavimo požymiai darbinėje aplinkoje</w:t>
            </w:r>
          </w:p>
        </w:tc>
        <w:tc>
          <w:tcPr>
            <w:tcW w:w="1129" w:type="dxa"/>
          </w:tcPr>
          <w:p w14:paraId="520D2F65"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5661197" w14:textId="77777777" w:rsidTr="00457676">
        <w:trPr>
          <w:jc w:val="center"/>
        </w:trPr>
        <w:tc>
          <w:tcPr>
            <w:tcW w:w="576" w:type="dxa"/>
          </w:tcPr>
          <w:p w14:paraId="5539D830"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w:t>
            </w:r>
          </w:p>
        </w:tc>
        <w:tc>
          <w:tcPr>
            <w:tcW w:w="8066" w:type="dxa"/>
          </w:tcPr>
          <w:p w14:paraId="272786BA" w14:textId="38597D42" w:rsidR="00B54AC7" w:rsidRPr="009C2454" w:rsidRDefault="00B54AC7" w:rsidP="00B54AC7">
            <w:pPr>
              <w:widowControl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Elgsena pamačius ir / ar patyrus psichologinį ir fizinį smurtą, diskriminaciją ar priekabiavimą darbinėje aplinkoje</w:t>
            </w:r>
          </w:p>
        </w:tc>
        <w:tc>
          <w:tcPr>
            <w:tcW w:w="1129" w:type="dxa"/>
          </w:tcPr>
          <w:p w14:paraId="32684684" w14:textId="65A70A7C"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40min</w:t>
            </w:r>
            <w:r w:rsidRPr="009C2454">
              <w:rPr>
                <w:rFonts w:ascii="Times New Roman" w:eastAsia="Times New Roman" w:hAnsi="Times New Roman"/>
                <w:b/>
                <w:sz w:val="24"/>
                <w:szCs w:val="20"/>
              </w:rPr>
              <w:t>.</w:t>
            </w:r>
          </w:p>
        </w:tc>
      </w:tr>
      <w:tr w:rsidR="00B54AC7" w:rsidRPr="009C2454" w14:paraId="7EF61148" w14:textId="77777777" w:rsidTr="00457676">
        <w:trPr>
          <w:jc w:val="center"/>
        </w:trPr>
        <w:tc>
          <w:tcPr>
            <w:tcW w:w="576" w:type="dxa"/>
          </w:tcPr>
          <w:p w14:paraId="17BDAD5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3.1.</w:t>
            </w:r>
          </w:p>
        </w:tc>
        <w:tc>
          <w:tcPr>
            <w:tcW w:w="8066" w:type="dxa"/>
          </w:tcPr>
          <w:p w14:paraId="62AEBFA2" w14:textId="38EC80D6"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„Psichologinio smurto, diskriminacijos, priekabiavimo problemos sprendimo schema</w:t>
            </w:r>
          </w:p>
        </w:tc>
        <w:tc>
          <w:tcPr>
            <w:tcW w:w="1129" w:type="dxa"/>
          </w:tcPr>
          <w:p w14:paraId="64FAA76E"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08635A07" w14:textId="77777777" w:rsidTr="00457676">
        <w:trPr>
          <w:jc w:val="center"/>
        </w:trPr>
        <w:tc>
          <w:tcPr>
            <w:tcW w:w="576" w:type="dxa"/>
          </w:tcPr>
          <w:p w14:paraId="4101EDB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3.2.</w:t>
            </w:r>
          </w:p>
        </w:tc>
        <w:tc>
          <w:tcPr>
            <w:tcW w:w="8066" w:type="dxa"/>
          </w:tcPr>
          <w:p w14:paraId="020886EE" w14:textId="6F22C058"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Galimos elgsenos pamačius psichologinį smurtą, diskriminaciją, ar priekabiavimą</w:t>
            </w:r>
          </w:p>
        </w:tc>
        <w:tc>
          <w:tcPr>
            <w:tcW w:w="1129" w:type="dxa"/>
          </w:tcPr>
          <w:p w14:paraId="1C2D13F5"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172E7F21" w14:textId="77777777" w:rsidTr="00457676">
        <w:trPr>
          <w:jc w:val="center"/>
        </w:trPr>
        <w:tc>
          <w:tcPr>
            <w:tcW w:w="576" w:type="dxa"/>
          </w:tcPr>
          <w:p w14:paraId="5E2AC97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w:t>
            </w:r>
          </w:p>
        </w:tc>
        <w:tc>
          <w:tcPr>
            <w:tcW w:w="8066" w:type="dxa"/>
          </w:tcPr>
          <w:p w14:paraId="2A80BB25" w14:textId="7FFF0251" w:rsidR="00B54AC7" w:rsidRPr="009C2454" w:rsidRDefault="00B54AC7" w:rsidP="00B54AC7">
            <w:pPr>
              <w:widowControl w:val="0"/>
              <w:numPr>
                <w:ilvl w:val="0"/>
                <w:numId w:val="1"/>
              </w:numPr>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Bendrieji reikalavimai teikiant pranešimą dėl psichologinio smurto</w:t>
            </w:r>
          </w:p>
        </w:tc>
        <w:tc>
          <w:tcPr>
            <w:tcW w:w="1129" w:type="dxa"/>
          </w:tcPr>
          <w:p w14:paraId="27984226" w14:textId="713C4F05"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
                <w:sz w:val="24"/>
                <w:szCs w:val="20"/>
              </w:rPr>
            </w:pPr>
            <w:r>
              <w:rPr>
                <w:rFonts w:ascii="Times New Roman" w:eastAsia="Times New Roman" w:hAnsi="Times New Roman"/>
                <w:b/>
                <w:sz w:val="24"/>
                <w:szCs w:val="20"/>
              </w:rPr>
              <w:t>10min.</w:t>
            </w:r>
          </w:p>
        </w:tc>
      </w:tr>
      <w:tr w:rsidR="00B54AC7" w:rsidRPr="009C2454" w14:paraId="03915C0C" w14:textId="77777777" w:rsidTr="00457676">
        <w:trPr>
          <w:jc w:val="center"/>
        </w:trPr>
        <w:tc>
          <w:tcPr>
            <w:tcW w:w="576" w:type="dxa"/>
          </w:tcPr>
          <w:p w14:paraId="6DCFC7D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4.1.</w:t>
            </w:r>
          </w:p>
        </w:tc>
        <w:tc>
          <w:tcPr>
            <w:tcW w:w="8066" w:type="dxa"/>
          </w:tcPr>
          <w:p w14:paraId="57334FF0" w14:textId="5A13CEBC"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atsakingų asmenų už psichologinio smurto, diskriminacijos ir priekabiavimo prevenciją kontaktais įmonėje</w:t>
            </w:r>
          </w:p>
        </w:tc>
        <w:tc>
          <w:tcPr>
            <w:tcW w:w="1129" w:type="dxa"/>
          </w:tcPr>
          <w:p w14:paraId="668E7E54"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7DA77698" w14:textId="77777777" w:rsidTr="00457676">
        <w:trPr>
          <w:jc w:val="center"/>
        </w:trPr>
        <w:tc>
          <w:tcPr>
            <w:tcW w:w="576" w:type="dxa"/>
          </w:tcPr>
          <w:p w14:paraId="7A84F1AD"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4.2.</w:t>
            </w:r>
          </w:p>
        </w:tc>
        <w:tc>
          <w:tcPr>
            <w:tcW w:w="8066" w:type="dxa"/>
          </w:tcPr>
          <w:p w14:paraId="59387853" w14:textId="1A889C00"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dokumentacija įmonėje</w:t>
            </w:r>
          </w:p>
        </w:tc>
        <w:tc>
          <w:tcPr>
            <w:tcW w:w="1129" w:type="dxa"/>
          </w:tcPr>
          <w:p w14:paraId="666CF95E"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69ABA9DA" w14:textId="77777777" w:rsidTr="00457676">
        <w:trPr>
          <w:jc w:val="center"/>
        </w:trPr>
        <w:tc>
          <w:tcPr>
            <w:tcW w:w="576" w:type="dxa"/>
          </w:tcPr>
          <w:p w14:paraId="1C7D913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4.3.</w:t>
            </w:r>
          </w:p>
        </w:tc>
        <w:tc>
          <w:tcPr>
            <w:tcW w:w="8066" w:type="dxa"/>
          </w:tcPr>
          <w:p w14:paraId="1837D4E7" w14:textId="6990D0E4" w:rsidR="00B54AC7" w:rsidRPr="009C2454" w:rsidRDefault="00B54AC7" w:rsidP="00B54AC7">
            <w:pPr>
              <w:widowControl w:val="0"/>
              <w:numPr>
                <w:ilvl w:val="0"/>
                <w:numId w:val="1"/>
              </w:numPr>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Supažindinimas su tinkamų įrodymų pateikimu</w:t>
            </w:r>
          </w:p>
        </w:tc>
        <w:tc>
          <w:tcPr>
            <w:tcW w:w="1129" w:type="dxa"/>
          </w:tcPr>
          <w:p w14:paraId="30EF5C10"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p>
        </w:tc>
      </w:tr>
      <w:tr w:rsidR="00B54AC7" w:rsidRPr="009C2454" w14:paraId="48DA520D" w14:textId="77777777" w:rsidTr="00457676">
        <w:trPr>
          <w:jc w:val="center"/>
        </w:trPr>
        <w:tc>
          <w:tcPr>
            <w:tcW w:w="576" w:type="dxa"/>
          </w:tcPr>
          <w:p w14:paraId="799FFA71" w14:textId="77777777" w:rsidR="00B54AC7" w:rsidRPr="009C2454" w:rsidRDefault="00B54AC7" w:rsidP="00B54AC7">
            <w:pPr>
              <w:widowControl w:val="0"/>
              <w:numPr>
                <w:ilvl w:val="0"/>
                <w:numId w:val="1"/>
              </w:numPr>
              <w:autoSpaceDN/>
              <w:spacing w:after="0"/>
              <w:jc w:val="center"/>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5.</w:t>
            </w:r>
          </w:p>
        </w:tc>
        <w:tc>
          <w:tcPr>
            <w:tcW w:w="8066" w:type="dxa"/>
          </w:tcPr>
          <w:p w14:paraId="0957B09F" w14:textId="74243E20" w:rsidR="00B54AC7" w:rsidRPr="009C2454" w:rsidRDefault="00B54AC7" w:rsidP="00B54AC7">
            <w:pPr>
              <w:widowControl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Informacijos įsisavinimo testas</w:t>
            </w:r>
          </w:p>
        </w:tc>
        <w:tc>
          <w:tcPr>
            <w:tcW w:w="1129" w:type="dxa"/>
          </w:tcPr>
          <w:p w14:paraId="041F8913" w14:textId="4528EFFE" w:rsidR="00B54AC7" w:rsidRPr="009C2454" w:rsidRDefault="00B54AC7" w:rsidP="00B54AC7">
            <w:pPr>
              <w:widowControl w:val="0"/>
              <w:numPr>
                <w:ilvl w:val="0"/>
                <w:numId w:val="1"/>
              </w:numPr>
              <w:autoSpaceDN/>
              <w:spacing w:after="0"/>
              <w:textAlignment w:val="auto"/>
              <w:rPr>
                <w:rFonts w:ascii="Times New Roman" w:eastAsia="Times New Roman" w:hAnsi="Times New Roman"/>
                <w:b/>
                <w:bCs/>
                <w:sz w:val="24"/>
                <w:szCs w:val="20"/>
              </w:rPr>
            </w:pPr>
            <w:r w:rsidRPr="009C2454">
              <w:rPr>
                <w:rFonts w:ascii="Times New Roman" w:eastAsia="Times New Roman" w:hAnsi="Times New Roman"/>
                <w:b/>
                <w:bCs/>
                <w:sz w:val="24"/>
                <w:szCs w:val="20"/>
              </w:rPr>
              <w:t xml:space="preserve"> </w:t>
            </w:r>
            <w:r>
              <w:rPr>
                <w:rFonts w:ascii="Times New Roman" w:eastAsia="Times New Roman" w:hAnsi="Times New Roman"/>
                <w:b/>
                <w:bCs/>
                <w:sz w:val="24"/>
                <w:szCs w:val="20"/>
              </w:rPr>
              <w:t>20min.</w:t>
            </w:r>
          </w:p>
        </w:tc>
      </w:tr>
    </w:tbl>
    <w:p w14:paraId="342BC80D" w14:textId="77777777" w:rsidR="00B50F88" w:rsidRPr="009C2454" w:rsidRDefault="00B50F88" w:rsidP="00B50F88">
      <w:pPr>
        <w:numPr>
          <w:ilvl w:val="0"/>
          <w:numId w:val="1"/>
        </w:numPr>
        <w:suppressAutoHyphens w:val="0"/>
        <w:autoSpaceDN/>
        <w:spacing w:after="0"/>
        <w:textAlignment w:val="auto"/>
        <w:rPr>
          <w:rFonts w:ascii="Times New Roman" w:eastAsia="Times New Roman" w:hAnsi="Times New Roman"/>
          <w:bCs/>
          <w:sz w:val="24"/>
          <w:szCs w:val="20"/>
        </w:rPr>
      </w:pPr>
    </w:p>
    <w:p w14:paraId="7E07E06C" w14:textId="1CFE9326" w:rsidR="00705B22" w:rsidRPr="00457676" w:rsidRDefault="00705B22" w:rsidP="00457676">
      <w:pPr>
        <w:numPr>
          <w:ilvl w:val="0"/>
          <w:numId w:val="1"/>
        </w:numPr>
        <w:suppressAutoHyphens w:val="0"/>
        <w:autoSpaceDN/>
        <w:spacing w:after="0"/>
        <w:textAlignment w:val="auto"/>
        <w:rPr>
          <w:rFonts w:ascii="Times New Roman" w:eastAsia="Times New Roman" w:hAnsi="Times New Roman"/>
          <w:b/>
          <w:sz w:val="24"/>
          <w:szCs w:val="20"/>
        </w:rPr>
      </w:pPr>
      <w:r w:rsidRPr="009C2454">
        <w:rPr>
          <w:rFonts w:ascii="Times New Roman" w:eastAsia="Times New Roman" w:hAnsi="Times New Roman"/>
          <w:b/>
          <w:sz w:val="24"/>
          <w:szCs w:val="20"/>
        </w:rPr>
        <w:t xml:space="preserve">Mokymui naudojama medžiaga: </w:t>
      </w:r>
    </w:p>
    <w:p w14:paraId="751EB4BE" w14:textId="6D5FCDB4" w:rsidR="00AC0FD3" w:rsidRPr="009C2454" w:rsidRDefault="00AC0FD3" w:rsidP="00AC0FD3">
      <w:pPr>
        <w:widowControl w:val="0"/>
        <w:autoSpaceDN/>
        <w:spacing w:after="0"/>
        <w:textAlignment w:val="auto"/>
        <w:rPr>
          <w:rFonts w:ascii="Times New Roman" w:eastAsia="Times New Roman" w:hAnsi="Times New Roman"/>
          <w:bCs/>
          <w:sz w:val="24"/>
          <w:szCs w:val="20"/>
        </w:rPr>
      </w:pPr>
      <w:r w:rsidRPr="009C2454">
        <w:rPr>
          <w:rFonts w:ascii="Times New Roman" w:eastAsia="Times New Roman" w:hAnsi="Times New Roman"/>
          <w:bCs/>
          <w:sz w:val="24"/>
          <w:szCs w:val="20"/>
        </w:rPr>
        <w:t>Lietuvos Respublikos darbo kodekso 30 st. „Darbuotojų garbės ir orumo gynimas, smurto ir priekabiavimo draudimas“ 2022 06 28 įstatymu Nr. XIV-1187.</w:t>
      </w:r>
    </w:p>
    <w:p w14:paraId="41C4775D" w14:textId="12ABABE4" w:rsidR="00AC0FD3" w:rsidRPr="00457676" w:rsidRDefault="00E74BC0" w:rsidP="00457676">
      <w:pPr>
        <w:widowControl w:val="0"/>
        <w:numPr>
          <w:ilvl w:val="0"/>
          <w:numId w:val="1"/>
        </w:numPr>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bCs/>
          <w:sz w:val="24"/>
          <w:szCs w:val="24"/>
          <w:shd w:val="clear" w:color="auto" w:fill="FFFFFF"/>
        </w:rPr>
        <w:t>Dėl Lietuvos Respublikos Vyriausybės 2004 m. rugsėjo 2 d. nutarimo Nr. 1118 „Dėl Nelaimingų atsitikimų darbe tyrimo ir apskaitos nuostatų patvirtinimo“ pakeitimo</w:t>
      </w:r>
      <w:r w:rsidRPr="009C2454">
        <w:rPr>
          <w:rFonts w:ascii="Times New Roman" w:eastAsia="Times New Roman" w:hAnsi="Times New Roman"/>
          <w:sz w:val="24"/>
          <w:szCs w:val="24"/>
        </w:rPr>
        <w:t xml:space="preserve"> 2014 m. rugsėjo 3 d. nutarimu Nr. 913.</w:t>
      </w:r>
    </w:p>
    <w:p w14:paraId="283414C8" w14:textId="5EEE17AD" w:rsidR="00AC0FD3" w:rsidRPr="009C2454" w:rsidRDefault="00AC0FD3" w:rsidP="00AC0FD3">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Valstybinės darbo inspekcijos nelaimingų atsitikimų darbe tyrimas metodinėmis rekomendacijomis „Smurtas darbe“.</w:t>
      </w:r>
    </w:p>
    <w:p w14:paraId="031139B9" w14:textId="6F0F3D7C" w:rsidR="00AC0FD3" w:rsidRPr="009C2454" w:rsidRDefault="00AC0FD3" w:rsidP="00AC0FD3">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Valstybinės darbo inspekcijos metodinėmis rekomendacijomis „Lietuvos Respublikos darbo kodekso 30 straipsnio taikymo rekomendacijos“.</w:t>
      </w:r>
    </w:p>
    <w:p w14:paraId="0B57EC44" w14:textId="36B69EA1" w:rsidR="00E74BC0" w:rsidRPr="00457676" w:rsidRDefault="00AC0FD3" w:rsidP="00457676">
      <w:pPr>
        <w:widowControl w:val="0"/>
        <w:autoSpaceDN/>
        <w:snapToGrid w:val="0"/>
        <w:spacing w:after="0"/>
        <w:jc w:val="both"/>
        <w:textAlignment w:val="auto"/>
        <w:rPr>
          <w:rFonts w:ascii="Times New Roman" w:eastAsia="Times New Roman" w:hAnsi="Times New Roman"/>
          <w:sz w:val="24"/>
          <w:szCs w:val="24"/>
        </w:rPr>
      </w:pPr>
      <w:r w:rsidRPr="009C2454">
        <w:rPr>
          <w:rFonts w:ascii="Times New Roman" w:eastAsia="Times New Roman" w:hAnsi="Times New Roman"/>
          <w:sz w:val="24"/>
          <w:szCs w:val="24"/>
        </w:rPr>
        <w:t xml:space="preserve">Valstybinės darbo inspekcijos metodinėmis rekomendacijomis „Metodinės rekomendacijos </w:t>
      </w:r>
      <w:r w:rsidR="00DE4005" w:rsidRPr="009C2454">
        <w:rPr>
          <w:rFonts w:ascii="Times New Roman" w:eastAsia="Times New Roman" w:hAnsi="Times New Roman"/>
          <w:sz w:val="24"/>
          <w:szCs w:val="24"/>
        </w:rPr>
        <w:t xml:space="preserve">psichologinio </w:t>
      </w:r>
      <w:r w:rsidRPr="009C2454">
        <w:rPr>
          <w:rFonts w:ascii="Times New Roman" w:eastAsia="Times New Roman" w:hAnsi="Times New Roman"/>
          <w:sz w:val="24"/>
          <w:szCs w:val="24"/>
        </w:rPr>
        <w:t>smurto darbe</w:t>
      </w:r>
      <w:r w:rsidR="00DE4005" w:rsidRPr="009C2454">
        <w:rPr>
          <w:rFonts w:ascii="Times New Roman" w:eastAsia="Times New Roman" w:hAnsi="Times New Roman"/>
          <w:sz w:val="24"/>
          <w:szCs w:val="24"/>
        </w:rPr>
        <w:t xml:space="preserve"> prevencijai užtikrinti“. </w:t>
      </w:r>
    </w:p>
    <w:p w14:paraId="43537658" w14:textId="77777777" w:rsidR="00457676" w:rsidRDefault="00457676" w:rsidP="001B500A">
      <w:pPr>
        <w:widowControl w:val="0"/>
        <w:numPr>
          <w:ilvl w:val="0"/>
          <w:numId w:val="1"/>
        </w:numPr>
        <w:autoSpaceDN/>
        <w:spacing w:after="0"/>
        <w:jc w:val="center"/>
        <w:textAlignment w:val="auto"/>
        <w:rPr>
          <w:rFonts w:ascii="Times New Roman" w:eastAsia="Times New Roman" w:hAnsi="Times New Roman"/>
          <w:b/>
          <w:bCs/>
          <w:sz w:val="24"/>
          <w:szCs w:val="18"/>
          <w:u w:val="single"/>
        </w:rPr>
      </w:pPr>
    </w:p>
    <w:p w14:paraId="252303A8" w14:textId="77777777" w:rsidR="00457676" w:rsidRDefault="00457676">
      <w:pPr>
        <w:suppressAutoHyphens w:val="0"/>
        <w:spacing w:after="0"/>
        <w:rPr>
          <w:rFonts w:ascii="Times New Roman" w:hAnsi="Times New Roman"/>
          <w:sz w:val="20"/>
          <w:szCs w:val="20"/>
        </w:rPr>
      </w:pPr>
      <w:r>
        <w:rPr>
          <w:rFonts w:ascii="Times New Roman" w:hAnsi="Times New Roman"/>
          <w:sz w:val="20"/>
          <w:szCs w:val="20"/>
        </w:rPr>
        <w:br w:type="page"/>
      </w:r>
    </w:p>
    <w:p w14:paraId="47D89477" w14:textId="77777777" w:rsidR="001B24ED" w:rsidRPr="001B24ED" w:rsidRDefault="001B24ED" w:rsidP="001B24ED">
      <w:pPr>
        <w:widowControl w:val="0"/>
        <w:numPr>
          <w:ilvl w:val="0"/>
          <w:numId w:val="26"/>
        </w:numPr>
        <w:suppressAutoHyphens w:val="0"/>
        <w:autoSpaceDN/>
        <w:spacing w:after="0"/>
        <w:jc w:val="center"/>
        <w:textAlignment w:val="auto"/>
        <w:rPr>
          <w:rFonts w:ascii="Times New Roman" w:eastAsia="Times New Roman" w:hAnsi="Times New Roman"/>
          <w:b/>
          <w:bCs/>
          <w:sz w:val="24"/>
          <w:szCs w:val="18"/>
          <w:u w:val="single"/>
        </w:rPr>
      </w:pPr>
      <w:r w:rsidRPr="001B24ED">
        <w:rPr>
          <w:rFonts w:ascii="Times New Roman" w:eastAsia="Times New Roman" w:hAnsi="Times New Roman"/>
          <w:b/>
          <w:bCs/>
          <w:sz w:val="24"/>
          <w:szCs w:val="18"/>
          <w:u w:val="single"/>
        </w:rPr>
        <w:lastRenderedPageBreak/>
        <w:t>PRIEŠ PSICHOLOGINĮ IR FIZINĮ SMURTĄ, DISKRIMINACIJĄ IR PRIEKABIAVIMĄ NUKREIPTOS MOKYMO PROGRAMOS</w:t>
      </w:r>
    </w:p>
    <w:p w14:paraId="5AC48700" w14:textId="77777777" w:rsidR="001B24ED" w:rsidRPr="001B24ED" w:rsidRDefault="001B24ED" w:rsidP="001B24ED">
      <w:pPr>
        <w:widowControl w:val="0"/>
        <w:numPr>
          <w:ilvl w:val="0"/>
          <w:numId w:val="26"/>
        </w:numPr>
        <w:suppressAutoHyphens w:val="0"/>
        <w:autoSpaceDN/>
        <w:spacing w:after="0"/>
        <w:jc w:val="center"/>
        <w:textAlignment w:val="auto"/>
        <w:rPr>
          <w:rFonts w:ascii="Times New Roman" w:eastAsia="Times New Roman" w:hAnsi="Times New Roman"/>
          <w:b/>
          <w:bCs/>
          <w:sz w:val="28"/>
          <w:szCs w:val="20"/>
        </w:rPr>
      </w:pPr>
      <w:r w:rsidRPr="001B24ED">
        <w:rPr>
          <w:rFonts w:ascii="Times New Roman" w:eastAsia="Times New Roman" w:hAnsi="Times New Roman"/>
          <w:b/>
          <w:bCs/>
          <w:sz w:val="28"/>
          <w:szCs w:val="20"/>
        </w:rPr>
        <w:t>TESTAS</w:t>
      </w:r>
    </w:p>
    <w:p w14:paraId="407BE8CF" w14:textId="77777777" w:rsidR="001B24ED" w:rsidRPr="001B24ED" w:rsidRDefault="001B24ED" w:rsidP="001B24ED">
      <w:pPr>
        <w:pStyle w:val="NoSpacing"/>
        <w:rPr>
          <w:lang w:val="en-US"/>
        </w:rPr>
      </w:pPr>
      <w:r w:rsidRPr="001B24ED">
        <w:rPr>
          <w:lang w:val="en-US"/>
        </w:rPr>
        <w:t xml:space="preserve">Kas </w:t>
      </w:r>
      <w:proofErr w:type="spellStart"/>
      <w:r w:rsidRPr="001B24ED">
        <w:rPr>
          <w:lang w:val="en-US"/>
        </w:rPr>
        <w:t>yra</w:t>
      </w:r>
      <w:proofErr w:type="spellEnd"/>
      <w:r w:rsidRPr="001B24ED">
        <w:rPr>
          <w:lang w:val="en-US"/>
        </w:rPr>
        <w:t xml:space="preserve"> </w:t>
      </w:r>
      <w:proofErr w:type="spellStart"/>
      <w:r w:rsidRPr="001B24ED">
        <w:rPr>
          <w:lang w:val="en-US"/>
        </w:rPr>
        <w:t>psichologinis</w:t>
      </w:r>
      <w:proofErr w:type="spellEnd"/>
      <w:r w:rsidRPr="001B24ED">
        <w:rPr>
          <w:lang w:val="en-US"/>
        </w:rPr>
        <w:t xml:space="preserve"> </w:t>
      </w:r>
      <w:proofErr w:type="spellStart"/>
      <w:r w:rsidRPr="001B24ED">
        <w:rPr>
          <w:lang w:val="en-US"/>
        </w:rPr>
        <w:t>smurtas</w:t>
      </w:r>
      <w:proofErr w:type="spellEnd"/>
      <w:r w:rsidRPr="001B24ED">
        <w:rPr>
          <w:lang w:val="en-US"/>
        </w:rPr>
        <w:t xml:space="preserve"> </w:t>
      </w:r>
      <w:proofErr w:type="spellStart"/>
      <w:r w:rsidRPr="001B24ED">
        <w:rPr>
          <w:lang w:val="en-US"/>
        </w:rPr>
        <w:t>darbe</w:t>
      </w:r>
      <w:proofErr w:type="spellEnd"/>
      <w:r w:rsidRPr="001B24ED">
        <w:rPr>
          <w:lang w:val="en-US"/>
        </w:rPr>
        <w:t>?</w:t>
      </w:r>
    </w:p>
    <w:p w14:paraId="6C9F36EC" w14:textId="77777777" w:rsidR="001B24ED" w:rsidRPr="001B24ED" w:rsidRDefault="001B24ED" w:rsidP="001B24ED">
      <w:pPr>
        <w:pStyle w:val="Heading1"/>
        <w:rPr>
          <w:lang w:val="en-US"/>
        </w:rPr>
      </w:pPr>
      <w:proofErr w:type="spellStart"/>
      <w:r w:rsidRPr="001B24ED">
        <w:rPr>
          <w:lang w:val="en-US"/>
        </w:rPr>
        <w:t>Prieš</w:t>
      </w:r>
      <w:proofErr w:type="spellEnd"/>
      <w:r w:rsidRPr="001B24ED">
        <w:rPr>
          <w:lang w:val="en-US"/>
        </w:rPr>
        <w:t xml:space="preserve"> </w:t>
      </w:r>
      <w:proofErr w:type="spellStart"/>
      <w:r w:rsidRPr="001B24ED">
        <w:rPr>
          <w:lang w:val="en-US"/>
        </w:rPr>
        <w:t>darbuotoją</w:t>
      </w:r>
      <w:proofErr w:type="spellEnd"/>
      <w:r w:rsidRPr="001B24ED">
        <w:rPr>
          <w:lang w:val="en-US"/>
        </w:rPr>
        <w:t xml:space="preserve"> </w:t>
      </w:r>
      <w:proofErr w:type="spellStart"/>
      <w:r w:rsidRPr="001B24ED">
        <w:rPr>
          <w:lang w:val="en-US"/>
        </w:rPr>
        <w:t>nukreiptas</w:t>
      </w:r>
      <w:proofErr w:type="spellEnd"/>
      <w:r w:rsidRPr="001B24ED">
        <w:rPr>
          <w:lang w:val="en-US"/>
        </w:rPr>
        <w:t xml:space="preserve"> </w:t>
      </w:r>
      <w:proofErr w:type="spellStart"/>
      <w:r w:rsidRPr="001B24ED">
        <w:rPr>
          <w:lang w:val="en-US"/>
        </w:rPr>
        <w:t>tikslinis</w:t>
      </w:r>
      <w:proofErr w:type="spellEnd"/>
      <w:r w:rsidRPr="001B24ED">
        <w:rPr>
          <w:lang w:val="en-US"/>
        </w:rPr>
        <w:t xml:space="preserve">, </w:t>
      </w:r>
      <w:proofErr w:type="spellStart"/>
      <w:r w:rsidRPr="001B24ED">
        <w:rPr>
          <w:lang w:val="en-US"/>
        </w:rPr>
        <w:t>sisteminis</w:t>
      </w:r>
      <w:proofErr w:type="spellEnd"/>
      <w:r w:rsidRPr="001B24ED">
        <w:rPr>
          <w:lang w:val="en-US"/>
        </w:rPr>
        <w:t xml:space="preserve">, </w:t>
      </w:r>
      <w:proofErr w:type="spellStart"/>
      <w:r w:rsidRPr="001B24ED">
        <w:rPr>
          <w:lang w:val="en-US"/>
        </w:rPr>
        <w:t>ilgesnį</w:t>
      </w:r>
      <w:proofErr w:type="spellEnd"/>
      <w:r w:rsidRPr="001B24ED">
        <w:rPr>
          <w:lang w:val="en-US"/>
        </w:rPr>
        <w:t xml:space="preserve"> </w:t>
      </w:r>
      <w:proofErr w:type="spellStart"/>
      <w:r w:rsidRPr="001B24ED">
        <w:rPr>
          <w:lang w:val="en-US"/>
        </w:rPr>
        <w:t>laiką</w:t>
      </w:r>
      <w:proofErr w:type="spellEnd"/>
      <w:r w:rsidRPr="001B24ED">
        <w:rPr>
          <w:lang w:val="en-US"/>
        </w:rPr>
        <w:t xml:space="preserve"> </w:t>
      </w:r>
      <w:proofErr w:type="spellStart"/>
      <w:r w:rsidRPr="001B24ED">
        <w:rPr>
          <w:lang w:val="en-US"/>
        </w:rPr>
        <w:t>pasikartojantis</w:t>
      </w:r>
      <w:proofErr w:type="spellEnd"/>
      <w:r w:rsidRPr="001B24ED">
        <w:rPr>
          <w:lang w:val="en-US"/>
        </w:rPr>
        <w:t xml:space="preserve"> </w:t>
      </w:r>
      <w:proofErr w:type="spellStart"/>
      <w:r w:rsidRPr="001B24ED">
        <w:rPr>
          <w:lang w:val="en-US"/>
        </w:rPr>
        <w:t>elgesys</w:t>
      </w:r>
      <w:proofErr w:type="spellEnd"/>
      <w:r w:rsidRPr="001B24ED">
        <w:rPr>
          <w:lang w:val="en-US"/>
        </w:rPr>
        <w:t xml:space="preserve"> </w:t>
      </w:r>
      <w:proofErr w:type="spellStart"/>
      <w:r w:rsidRPr="001B24ED">
        <w:rPr>
          <w:lang w:val="en-US"/>
        </w:rPr>
        <w:t>ar</w:t>
      </w:r>
      <w:proofErr w:type="spellEnd"/>
      <w:r w:rsidRPr="001B24ED">
        <w:rPr>
          <w:lang w:val="en-US"/>
        </w:rPr>
        <w:t xml:space="preserve"> </w:t>
      </w:r>
      <w:proofErr w:type="spellStart"/>
      <w:r w:rsidRPr="001B24ED">
        <w:rPr>
          <w:lang w:val="en-US"/>
        </w:rPr>
        <w:t>veiksmai</w:t>
      </w:r>
      <w:proofErr w:type="spellEnd"/>
      <w:r w:rsidRPr="001B24ED">
        <w:rPr>
          <w:lang w:val="en-US"/>
        </w:rPr>
        <w:t xml:space="preserve"> </w:t>
      </w:r>
      <w:proofErr w:type="spellStart"/>
      <w:r w:rsidRPr="001B24ED">
        <w:rPr>
          <w:lang w:val="en-US"/>
        </w:rPr>
        <w:t>priekabiaujant</w:t>
      </w:r>
      <w:proofErr w:type="spellEnd"/>
      <w:r w:rsidRPr="001B24ED">
        <w:rPr>
          <w:lang w:val="en-US"/>
        </w:rPr>
        <w:t xml:space="preserve"> </w:t>
      </w:r>
      <w:proofErr w:type="spellStart"/>
      <w:r w:rsidRPr="001B24ED">
        <w:rPr>
          <w:lang w:val="en-US"/>
        </w:rPr>
        <w:t>prie</w:t>
      </w:r>
      <w:proofErr w:type="spellEnd"/>
      <w:r w:rsidRPr="001B24ED">
        <w:rPr>
          <w:lang w:val="en-US"/>
        </w:rPr>
        <w:t xml:space="preserve"> </w:t>
      </w:r>
      <w:proofErr w:type="spellStart"/>
      <w:r w:rsidRPr="001B24ED">
        <w:rPr>
          <w:lang w:val="en-US"/>
        </w:rPr>
        <w:t>darbuotojo</w:t>
      </w:r>
      <w:proofErr w:type="spellEnd"/>
      <w:r w:rsidRPr="001B24ED">
        <w:rPr>
          <w:lang w:val="en-US"/>
        </w:rPr>
        <w:t xml:space="preserve"> </w:t>
      </w:r>
      <w:proofErr w:type="spellStart"/>
      <w:r w:rsidRPr="001B24ED">
        <w:rPr>
          <w:lang w:val="en-US"/>
        </w:rPr>
        <w:t>ar</w:t>
      </w:r>
      <w:proofErr w:type="spellEnd"/>
      <w:r w:rsidRPr="001B24ED">
        <w:rPr>
          <w:lang w:val="en-US"/>
        </w:rPr>
        <w:t xml:space="preserve"> </w:t>
      </w:r>
      <w:proofErr w:type="spellStart"/>
      <w:r w:rsidRPr="001B24ED">
        <w:rPr>
          <w:lang w:val="en-US"/>
        </w:rPr>
        <w:t>jį</w:t>
      </w:r>
      <w:proofErr w:type="spellEnd"/>
      <w:r w:rsidRPr="001B24ED">
        <w:rPr>
          <w:lang w:val="en-US"/>
        </w:rPr>
        <w:t xml:space="preserve"> </w:t>
      </w:r>
      <w:proofErr w:type="spellStart"/>
      <w:r w:rsidRPr="001B24ED">
        <w:rPr>
          <w:lang w:val="en-US"/>
        </w:rPr>
        <w:t>bauginat</w:t>
      </w:r>
      <w:proofErr w:type="spellEnd"/>
      <w:r w:rsidRPr="001B24ED">
        <w:rPr>
          <w:lang w:val="en-US"/>
        </w:rPr>
        <w:t xml:space="preserve">, </w:t>
      </w:r>
      <w:proofErr w:type="spellStart"/>
      <w:r w:rsidRPr="001B24ED">
        <w:rPr>
          <w:lang w:val="en-US"/>
        </w:rPr>
        <w:t>siekiant</w:t>
      </w:r>
      <w:proofErr w:type="spellEnd"/>
      <w:r w:rsidRPr="001B24ED">
        <w:rPr>
          <w:lang w:val="en-US"/>
        </w:rPr>
        <w:t xml:space="preserve"> </w:t>
      </w:r>
      <w:proofErr w:type="spellStart"/>
      <w:r w:rsidRPr="001B24ED">
        <w:rPr>
          <w:lang w:val="en-US"/>
        </w:rPr>
        <w:t>sumažinti</w:t>
      </w:r>
      <w:proofErr w:type="spellEnd"/>
      <w:r w:rsidRPr="001B24ED">
        <w:rPr>
          <w:lang w:val="en-US"/>
        </w:rPr>
        <w:t xml:space="preserve"> jo </w:t>
      </w:r>
      <w:proofErr w:type="spellStart"/>
      <w:r w:rsidRPr="001B24ED">
        <w:rPr>
          <w:lang w:val="en-US"/>
        </w:rPr>
        <w:t>vertę</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profesinius</w:t>
      </w:r>
      <w:proofErr w:type="spellEnd"/>
      <w:r w:rsidRPr="001B24ED">
        <w:rPr>
          <w:lang w:val="en-US"/>
        </w:rPr>
        <w:t xml:space="preserve"> </w:t>
      </w:r>
      <w:proofErr w:type="spellStart"/>
      <w:r w:rsidRPr="001B24ED">
        <w:rPr>
          <w:lang w:val="en-US"/>
        </w:rPr>
        <w:t>sugebėjimus</w:t>
      </w:r>
      <w:proofErr w:type="spellEnd"/>
      <w:r w:rsidRPr="001B24ED">
        <w:rPr>
          <w:lang w:val="en-US"/>
        </w:rPr>
        <w:t xml:space="preserve">, </w:t>
      </w:r>
      <w:proofErr w:type="spellStart"/>
      <w:r w:rsidRPr="001B24ED">
        <w:rPr>
          <w:lang w:val="en-US"/>
        </w:rPr>
        <w:t>pažeminti</w:t>
      </w:r>
      <w:proofErr w:type="spellEnd"/>
      <w:r w:rsidRPr="001B24ED">
        <w:rPr>
          <w:lang w:val="en-US"/>
        </w:rPr>
        <w:t xml:space="preserve">, </w:t>
      </w:r>
      <w:proofErr w:type="spellStart"/>
      <w:r w:rsidRPr="001B24ED">
        <w:rPr>
          <w:lang w:val="en-US"/>
        </w:rPr>
        <w:t>pašiepti</w:t>
      </w:r>
      <w:proofErr w:type="spellEnd"/>
      <w:r w:rsidRPr="001B24ED">
        <w:rPr>
          <w:lang w:val="en-US"/>
        </w:rPr>
        <w:t xml:space="preserve">, </w:t>
      </w:r>
      <w:proofErr w:type="spellStart"/>
      <w:r w:rsidRPr="001B24ED">
        <w:rPr>
          <w:lang w:val="en-US"/>
        </w:rPr>
        <w:t>atitolinti</w:t>
      </w:r>
      <w:proofErr w:type="spellEnd"/>
      <w:r w:rsidRPr="001B24ED">
        <w:rPr>
          <w:lang w:val="en-US"/>
        </w:rPr>
        <w:t xml:space="preserve"> </w:t>
      </w:r>
      <w:proofErr w:type="spellStart"/>
      <w:r w:rsidRPr="001B24ED">
        <w:rPr>
          <w:lang w:val="en-US"/>
        </w:rPr>
        <w:t>nuo</w:t>
      </w:r>
      <w:proofErr w:type="spellEnd"/>
      <w:r w:rsidRPr="001B24ED">
        <w:rPr>
          <w:lang w:val="en-US"/>
        </w:rPr>
        <w:t xml:space="preserve"> </w:t>
      </w:r>
      <w:proofErr w:type="spellStart"/>
      <w:r w:rsidRPr="001B24ED">
        <w:rPr>
          <w:lang w:val="en-US"/>
        </w:rPr>
        <w:t>kolektyvo</w:t>
      </w:r>
      <w:proofErr w:type="spellEnd"/>
      <w:r w:rsidRPr="001B24ED">
        <w:rPr>
          <w:lang w:val="en-US"/>
        </w:rPr>
        <w:t>;</w:t>
      </w:r>
    </w:p>
    <w:p w14:paraId="330AE0E4" w14:textId="77777777" w:rsidR="001B24ED" w:rsidRPr="001B24ED" w:rsidRDefault="001B24ED" w:rsidP="001B24ED">
      <w:pPr>
        <w:pStyle w:val="Heading1"/>
        <w:rPr>
          <w:lang w:val="en-US"/>
        </w:rPr>
      </w:pPr>
      <w:proofErr w:type="spellStart"/>
      <w:r w:rsidRPr="001B24ED">
        <w:rPr>
          <w:lang w:val="en-US"/>
        </w:rPr>
        <w:t>Tikslingas</w:t>
      </w:r>
      <w:proofErr w:type="spellEnd"/>
      <w:r w:rsidRPr="001B24ED">
        <w:rPr>
          <w:lang w:val="en-US"/>
        </w:rPr>
        <w:t xml:space="preserve"> </w:t>
      </w:r>
      <w:proofErr w:type="spellStart"/>
      <w:r w:rsidRPr="001B24ED">
        <w:rPr>
          <w:lang w:val="en-US"/>
        </w:rPr>
        <w:t>priekabiavimas</w:t>
      </w:r>
      <w:proofErr w:type="spellEnd"/>
      <w:r w:rsidRPr="001B24ED">
        <w:rPr>
          <w:lang w:val="en-US"/>
        </w:rPr>
        <w:t xml:space="preserve">, </w:t>
      </w:r>
      <w:proofErr w:type="spellStart"/>
      <w:r w:rsidRPr="001B24ED">
        <w:rPr>
          <w:lang w:val="en-US"/>
        </w:rPr>
        <w:t>įžeidinėjimas</w:t>
      </w:r>
      <w:proofErr w:type="spellEnd"/>
      <w:r w:rsidRPr="001B24ED">
        <w:rPr>
          <w:lang w:val="en-US"/>
        </w:rPr>
        <w:t xml:space="preserve"> </w:t>
      </w:r>
      <w:proofErr w:type="spellStart"/>
      <w:r w:rsidRPr="001B24ED">
        <w:rPr>
          <w:lang w:val="en-US"/>
        </w:rPr>
        <w:t>norint</w:t>
      </w:r>
      <w:proofErr w:type="spellEnd"/>
      <w:r w:rsidRPr="001B24ED">
        <w:rPr>
          <w:lang w:val="en-US"/>
        </w:rPr>
        <w:t xml:space="preserve"> </w:t>
      </w:r>
      <w:proofErr w:type="spellStart"/>
      <w:r w:rsidRPr="001B24ED">
        <w:rPr>
          <w:lang w:val="en-US"/>
        </w:rPr>
        <w:t>pašiepti</w:t>
      </w:r>
      <w:proofErr w:type="spellEnd"/>
      <w:r w:rsidRPr="001B24ED">
        <w:rPr>
          <w:lang w:val="en-US"/>
        </w:rPr>
        <w:t>;</w:t>
      </w:r>
    </w:p>
    <w:p w14:paraId="436246B2" w14:textId="77777777" w:rsidR="001B24ED" w:rsidRPr="001B24ED" w:rsidRDefault="001B24ED" w:rsidP="001B24ED">
      <w:pPr>
        <w:pStyle w:val="Heading1"/>
        <w:rPr>
          <w:lang w:val="en-US"/>
        </w:rPr>
      </w:pPr>
      <w:proofErr w:type="spellStart"/>
      <w:r w:rsidRPr="001B24ED">
        <w:rPr>
          <w:lang w:val="en-US"/>
        </w:rPr>
        <w:t>Balso</w:t>
      </w:r>
      <w:proofErr w:type="spellEnd"/>
      <w:r w:rsidRPr="001B24ED">
        <w:rPr>
          <w:lang w:val="en-US"/>
        </w:rPr>
        <w:t xml:space="preserve"> </w:t>
      </w:r>
      <w:proofErr w:type="spellStart"/>
      <w:r w:rsidRPr="001B24ED">
        <w:rPr>
          <w:lang w:val="en-US"/>
        </w:rPr>
        <w:t>pakėlimas</w:t>
      </w:r>
      <w:proofErr w:type="spellEnd"/>
      <w:r w:rsidRPr="001B24ED">
        <w:rPr>
          <w:lang w:val="en-US"/>
        </w:rPr>
        <w:t xml:space="preserve">, </w:t>
      </w:r>
      <w:proofErr w:type="spellStart"/>
      <w:r w:rsidRPr="001B24ED">
        <w:rPr>
          <w:lang w:val="en-US"/>
        </w:rPr>
        <w:t>keikimasis</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kitoks</w:t>
      </w:r>
      <w:proofErr w:type="spellEnd"/>
      <w:r w:rsidRPr="001B24ED">
        <w:rPr>
          <w:lang w:val="en-US"/>
        </w:rPr>
        <w:t xml:space="preserve"> </w:t>
      </w:r>
      <w:proofErr w:type="spellStart"/>
      <w:r w:rsidRPr="001B24ED">
        <w:rPr>
          <w:lang w:val="en-US"/>
        </w:rPr>
        <w:t>neetiškas</w:t>
      </w:r>
      <w:proofErr w:type="spellEnd"/>
      <w:r w:rsidRPr="001B24ED">
        <w:rPr>
          <w:lang w:val="en-US"/>
        </w:rPr>
        <w:t xml:space="preserve"> </w:t>
      </w:r>
      <w:proofErr w:type="spellStart"/>
      <w:r w:rsidRPr="001B24ED">
        <w:rPr>
          <w:lang w:val="en-US"/>
        </w:rPr>
        <w:t>elgesys</w:t>
      </w:r>
      <w:proofErr w:type="spellEnd"/>
      <w:r w:rsidRPr="001B24ED">
        <w:rPr>
          <w:lang w:val="en-US"/>
        </w:rPr>
        <w:t xml:space="preserve"> </w:t>
      </w:r>
      <w:proofErr w:type="spellStart"/>
      <w:r w:rsidRPr="001B24ED">
        <w:rPr>
          <w:lang w:val="en-US"/>
        </w:rPr>
        <w:t>darbo</w:t>
      </w:r>
      <w:proofErr w:type="spellEnd"/>
      <w:r w:rsidRPr="001B24ED">
        <w:rPr>
          <w:lang w:val="en-US"/>
        </w:rPr>
        <w:t xml:space="preserve"> </w:t>
      </w:r>
      <w:proofErr w:type="spellStart"/>
      <w:r w:rsidRPr="001B24ED">
        <w:rPr>
          <w:lang w:val="en-US"/>
        </w:rPr>
        <w:t>vietoje</w:t>
      </w:r>
      <w:proofErr w:type="spellEnd"/>
      <w:r w:rsidRPr="001B24ED">
        <w:rPr>
          <w:lang w:val="en-US"/>
        </w:rPr>
        <w:t>.</w:t>
      </w:r>
    </w:p>
    <w:p w14:paraId="2C3EF986" w14:textId="77777777" w:rsidR="001B24ED" w:rsidRPr="001B24ED" w:rsidRDefault="001B24ED" w:rsidP="001B24ED">
      <w:pPr>
        <w:pStyle w:val="NoSpacing"/>
        <w:rPr>
          <w:lang w:val="en-US"/>
        </w:rPr>
      </w:pPr>
      <w:r w:rsidRPr="001B24ED">
        <w:rPr>
          <w:lang w:val="en-US"/>
        </w:rPr>
        <w:t xml:space="preserve">Kur </w:t>
      </w:r>
      <w:proofErr w:type="spellStart"/>
      <w:r w:rsidRPr="001B24ED">
        <w:rPr>
          <w:lang w:val="en-US"/>
        </w:rPr>
        <w:t>pirmiausia</w:t>
      </w:r>
      <w:proofErr w:type="spellEnd"/>
      <w:r w:rsidRPr="001B24ED">
        <w:rPr>
          <w:lang w:val="en-US"/>
        </w:rPr>
        <w:t xml:space="preserve"> </w:t>
      </w:r>
      <w:proofErr w:type="spellStart"/>
      <w:r w:rsidRPr="001B24ED">
        <w:rPr>
          <w:lang w:val="en-US"/>
        </w:rPr>
        <w:t>reikia</w:t>
      </w:r>
      <w:proofErr w:type="spellEnd"/>
      <w:r w:rsidRPr="001B24ED">
        <w:rPr>
          <w:lang w:val="en-US"/>
        </w:rPr>
        <w:t xml:space="preserve"> </w:t>
      </w:r>
      <w:proofErr w:type="spellStart"/>
      <w:r w:rsidRPr="001B24ED">
        <w:rPr>
          <w:lang w:val="en-US"/>
        </w:rPr>
        <w:t>kreiptis</w:t>
      </w:r>
      <w:proofErr w:type="spellEnd"/>
      <w:r w:rsidRPr="001B24ED">
        <w:rPr>
          <w:lang w:val="en-US"/>
        </w:rPr>
        <w:t xml:space="preserve"> </w:t>
      </w:r>
      <w:proofErr w:type="spellStart"/>
      <w:r w:rsidRPr="001B24ED">
        <w:rPr>
          <w:lang w:val="en-US"/>
        </w:rPr>
        <w:t>patyrus</w:t>
      </w:r>
      <w:proofErr w:type="spellEnd"/>
      <w:r w:rsidRPr="001B24ED">
        <w:rPr>
          <w:lang w:val="en-US"/>
        </w:rPr>
        <w:t xml:space="preserve"> </w:t>
      </w:r>
      <w:proofErr w:type="spellStart"/>
      <w:r w:rsidRPr="001B24ED">
        <w:rPr>
          <w:lang w:val="en-US"/>
        </w:rPr>
        <w:t>psichologinį</w:t>
      </w:r>
      <w:proofErr w:type="spellEnd"/>
      <w:r w:rsidRPr="001B24ED">
        <w:rPr>
          <w:lang w:val="en-US"/>
        </w:rPr>
        <w:t xml:space="preserve"> </w:t>
      </w:r>
      <w:proofErr w:type="spellStart"/>
      <w:r w:rsidRPr="001B24ED">
        <w:rPr>
          <w:lang w:val="en-US"/>
        </w:rPr>
        <w:t>ar</w:t>
      </w:r>
      <w:proofErr w:type="spellEnd"/>
      <w:r w:rsidRPr="001B24ED">
        <w:rPr>
          <w:lang w:val="en-US"/>
        </w:rPr>
        <w:t xml:space="preserve"> </w:t>
      </w:r>
      <w:proofErr w:type="spellStart"/>
      <w:r w:rsidRPr="001B24ED">
        <w:rPr>
          <w:lang w:val="en-US"/>
        </w:rPr>
        <w:t>fizinį</w:t>
      </w:r>
      <w:proofErr w:type="spellEnd"/>
      <w:r w:rsidRPr="001B24ED">
        <w:rPr>
          <w:lang w:val="en-US"/>
        </w:rPr>
        <w:t xml:space="preserve"> </w:t>
      </w:r>
      <w:proofErr w:type="spellStart"/>
      <w:r w:rsidRPr="001B24ED">
        <w:rPr>
          <w:lang w:val="en-US"/>
        </w:rPr>
        <w:t>smurtą</w:t>
      </w:r>
      <w:proofErr w:type="spellEnd"/>
      <w:r w:rsidRPr="001B24ED">
        <w:rPr>
          <w:lang w:val="en-US"/>
        </w:rPr>
        <w:t>:</w:t>
      </w:r>
    </w:p>
    <w:p w14:paraId="06F761E0" w14:textId="77777777" w:rsidR="001B24ED" w:rsidRPr="001B24ED"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en-US"/>
        </w:rPr>
      </w:pPr>
      <w:proofErr w:type="spellStart"/>
      <w:r w:rsidRPr="001B24ED">
        <w:rPr>
          <w:rFonts w:ascii="Times New Roman" w:hAnsi="Times New Roman"/>
          <w:lang w:val="en-US"/>
        </w:rPr>
        <w:t>Pranešti</w:t>
      </w:r>
      <w:proofErr w:type="spellEnd"/>
      <w:r w:rsidRPr="001B24ED">
        <w:rPr>
          <w:rFonts w:ascii="Times New Roman" w:hAnsi="Times New Roman"/>
          <w:lang w:val="en-US"/>
        </w:rPr>
        <w:t xml:space="preserve"> </w:t>
      </w:r>
      <w:proofErr w:type="spellStart"/>
      <w:r w:rsidRPr="001B24ED">
        <w:rPr>
          <w:rFonts w:ascii="Times New Roman" w:hAnsi="Times New Roman"/>
          <w:lang w:val="en-US"/>
        </w:rPr>
        <w:t>administracijai</w:t>
      </w:r>
      <w:proofErr w:type="spellEnd"/>
      <w:r w:rsidRPr="001B24ED">
        <w:rPr>
          <w:rFonts w:ascii="Times New Roman" w:hAnsi="Times New Roman"/>
          <w:lang w:val="en-US"/>
        </w:rPr>
        <w:t xml:space="preserve"> </w:t>
      </w:r>
      <w:proofErr w:type="spellStart"/>
      <w:r w:rsidRPr="001B24ED">
        <w:rPr>
          <w:rFonts w:ascii="Times New Roman" w:hAnsi="Times New Roman"/>
          <w:lang w:val="en-US"/>
        </w:rPr>
        <w:t>ir</w:t>
      </w:r>
      <w:proofErr w:type="spellEnd"/>
      <w:r w:rsidRPr="001B24ED">
        <w:rPr>
          <w:rFonts w:ascii="Times New Roman" w:hAnsi="Times New Roman"/>
          <w:lang w:val="en-US"/>
        </w:rPr>
        <w:t xml:space="preserve"> </w:t>
      </w:r>
      <w:proofErr w:type="spellStart"/>
      <w:r w:rsidRPr="001B24ED">
        <w:rPr>
          <w:rFonts w:ascii="Times New Roman" w:hAnsi="Times New Roman"/>
          <w:lang w:val="en-US"/>
        </w:rPr>
        <w:t>kitiems</w:t>
      </w:r>
      <w:proofErr w:type="spellEnd"/>
      <w:r w:rsidRPr="001B24ED">
        <w:rPr>
          <w:rFonts w:ascii="Times New Roman" w:hAnsi="Times New Roman"/>
          <w:lang w:val="en-US"/>
        </w:rPr>
        <w:t xml:space="preserve"> </w:t>
      </w:r>
      <w:proofErr w:type="spellStart"/>
      <w:r w:rsidRPr="001B24ED">
        <w:rPr>
          <w:rFonts w:ascii="Times New Roman" w:hAnsi="Times New Roman"/>
          <w:lang w:val="en-US"/>
        </w:rPr>
        <w:t>kolegoms</w:t>
      </w:r>
      <w:proofErr w:type="spellEnd"/>
      <w:r w:rsidRPr="001B24ED">
        <w:rPr>
          <w:rFonts w:ascii="Times New Roman" w:hAnsi="Times New Roman"/>
          <w:lang w:val="en-US"/>
        </w:rPr>
        <w:t>;</w:t>
      </w:r>
    </w:p>
    <w:p w14:paraId="5B7279D5" w14:textId="77777777" w:rsidR="001B24ED" w:rsidRPr="001B24ED"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en-US"/>
        </w:rPr>
      </w:pPr>
      <w:proofErr w:type="spellStart"/>
      <w:r w:rsidRPr="001B24ED">
        <w:rPr>
          <w:rFonts w:ascii="Times New Roman" w:hAnsi="Times New Roman"/>
          <w:lang w:val="en-US"/>
        </w:rPr>
        <w:t>Parašyti</w:t>
      </w:r>
      <w:proofErr w:type="spellEnd"/>
      <w:r w:rsidRPr="001B24ED">
        <w:rPr>
          <w:rFonts w:ascii="Times New Roman" w:hAnsi="Times New Roman"/>
          <w:lang w:val="en-US"/>
        </w:rPr>
        <w:t xml:space="preserve"> </w:t>
      </w:r>
      <w:proofErr w:type="spellStart"/>
      <w:r w:rsidRPr="001B24ED">
        <w:rPr>
          <w:rFonts w:ascii="Times New Roman" w:hAnsi="Times New Roman"/>
          <w:lang w:val="en-US"/>
        </w:rPr>
        <w:t>valstybinei</w:t>
      </w:r>
      <w:proofErr w:type="spellEnd"/>
      <w:r w:rsidRPr="001B24ED">
        <w:rPr>
          <w:rFonts w:ascii="Times New Roman" w:hAnsi="Times New Roman"/>
          <w:lang w:val="en-US"/>
        </w:rPr>
        <w:t xml:space="preserve"> </w:t>
      </w:r>
      <w:proofErr w:type="spellStart"/>
      <w:r w:rsidRPr="001B24ED">
        <w:rPr>
          <w:rFonts w:ascii="Times New Roman" w:hAnsi="Times New Roman"/>
          <w:lang w:val="en-US"/>
        </w:rPr>
        <w:t>darbo</w:t>
      </w:r>
      <w:proofErr w:type="spellEnd"/>
      <w:r w:rsidRPr="001B24ED">
        <w:rPr>
          <w:rFonts w:ascii="Times New Roman" w:hAnsi="Times New Roman"/>
          <w:lang w:val="en-US"/>
        </w:rPr>
        <w:t xml:space="preserve"> </w:t>
      </w:r>
      <w:proofErr w:type="spellStart"/>
      <w:r w:rsidRPr="001B24ED">
        <w:rPr>
          <w:rFonts w:ascii="Times New Roman" w:hAnsi="Times New Roman"/>
          <w:lang w:val="en-US"/>
        </w:rPr>
        <w:t>inspekcijai</w:t>
      </w:r>
      <w:proofErr w:type="spellEnd"/>
      <w:r w:rsidRPr="001B24ED">
        <w:rPr>
          <w:rFonts w:ascii="Times New Roman" w:hAnsi="Times New Roman"/>
          <w:lang w:val="en-US"/>
        </w:rPr>
        <w:t xml:space="preserve"> </w:t>
      </w:r>
      <w:proofErr w:type="spellStart"/>
      <w:r w:rsidRPr="001B24ED">
        <w:rPr>
          <w:rFonts w:ascii="Times New Roman" w:hAnsi="Times New Roman"/>
          <w:lang w:val="en-US"/>
        </w:rPr>
        <w:t>arba</w:t>
      </w:r>
      <w:proofErr w:type="spellEnd"/>
      <w:r w:rsidRPr="001B24ED">
        <w:rPr>
          <w:rFonts w:ascii="Times New Roman" w:hAnsi="Times New Roman"/>
          <w:lang w:val="en-US"/>
        </w:rPr>
        <w:t xml:space="preserve"> </w:t>
      </w:r>
      <w:proofErr w:type="spellStart"/>
      <w:r w:rsidRPr="001B24ED">
        <w:rPr>
          <w:rFonts w:ascii="Times New Roman" w:hAnsi="Times New Roman"/>
          <w:lang w:val="en-US"/>
        </w:rPr>
        <w:t>darbo</w:t>
      </w:r>
      <w:proofErr w:type="spellEnd"/>
      <w:r w:rsidRPr="001B24ED">
        <w:rPr>
          <w:rFonts w:ascii="Times New Roman" w:hAnsi="Times New Roman"/>
          <w:lang w:val="en-US"/>
        </w:rPr>
        <w:t xml:space="preserve"> </w:t>
      </w:r>
      <w:proofErr w:type="spellStart"/>
      <w:r w:rsidRPr="001B24ED">
        <w:rPr>
          <w:rFonts w:ascii="Times New Roman" w:hAnsi="Times New Roman"/>
          <w:lang w:val="en-US"/>
        </w:rPr>
        <w:t>ginčų</w:t>
      </w:r>
      <w:proofErr w:type="spellEnd"/>
      <w:r w:rsidRPr="001B24ED">
        <w:rPr>
          <w:rFonts w:ascii="Times New Roman" w:hAnsi="Times New Roman"/>
          <w:lang w:val="en-US"/>
        </w:rPr>
        <w:t xml:space="preserve"> </w:t>
      </w:r>
      <w:proofErr w:type="spellStart"/>
      <w:r w:rsidRPr="001B24ED">
        <w:rPr>
          <w:rFonts w:ascii="Times New Roman" w:hAnsi="Times New Roman"/>
          <w:lang w:val="en-US"/>
        </w:rPr>
        <w:t>komisijai</w:t>
      </w:r>
      <w:proofErr w:type="spellEnd"/>
      <w:r w:rsidRPr="001B24ED">
        <w:rPr>
          <w:rFonts w:ascii="Times New Roman" w:hAnsi="Times New Roman"/>
          <w:lang w:val="en-US"/>
        </w:rPr>
        <w:t>;</w:t>
      </w:r>
    </w:p>
    <w:p w14:paraId="51B8C7B4" w14:textId="77777777" w:rsidR="001B24ED" w:rsidRPr="001B24ED" w:rsidRDefault="001B24ED" w:rsidP="001B24ED">
      <w:pPr>
        <w:numPr>
          <w:ilvl w:val="0"/>
          <w:numId w:val="28"/>
        </w:numPr>
        <w:suppressAutoHyphens w:val="0"/>
        <w:autoSpaceDN/>
        <w:spacing w:after="80"/>
        <w:ind w:left="426" w:right="-1" w:hanging="426"/>
        <w:contextualSpacing/>
        <w:textAlignment w:val="auto"/>
        <w:outlineLvl w:val="0"/>
        <w:rPr>
          <w:rFonts w:ascii="Times New Roman" w:hAnsi="Times New Roman"/>
          <w:lang w:val="en-US"/>
        </w:rPr>
      </w:pPr>
      <w:proofErr w:type="spellStart"/>
      <w:r w:rsidRPr="001B24ED">
        <w:rPr>
          <w:rFonts w:ascii="Times New Roman" w:hAnsi="Times New Roman"/>
          <w:lang w:val="en-US"/>
        </w:rPr>
        <w:t>Pranešti</w:t>
      </w:r>
      <w:proofErr w:type="spellEnd"/>
      <w:r w:rsidRPr="001B24ED">
        <w:rPr>
          <w:rFonts w:ascii="Times New Roman" w:hAnsi="Times New Roman"/>
          <w:lang w:val="en-US"/>
        </w:rPr>
        <w:t xml:space="preserve"> </w:t>
      </w:r>
      <w:proofErr w:type="spellStart"/>
      <w:r w:rsidRPr="001B24ED">
        <w:rPr>
          <w:rFonts w:ascii="Times New Roman" w:hAnsi="Times New Roman"/>
          <w:lang w:val="en-US"/>
        </w:rPr>
        <w:t>įmonėje</w:t>
      </w:r>
      <w:proofErr w:type="spellEnd"/>
      <w:r w:rsidRPr="001B24ED">
        <w:rPr>
          <w:rFonts w:ascii="Times New Roman" w:hAnsi="Times New Roman"/>
          <w:lang w:val="en-US"/>
        </w:rPr>
        <w:t xml:space="preserve"> </w:t>
      </w:r>
      <w:proofErr w:type="spellStart"/>
      <w:r w:rsidRPr="001B24ED">
        <w:rPr>
          <w:rFonts w:ascii="Times New Roman" w:hAnsi="Times New Roman"/>
          <w:lang w:val="en-US"/>
        </w:rPr>
        <w:t>atsakingiems</w:t>
      </w:r>
      <w:proofErr w:type="spellEnd"/>
      <w:r w:rsidRPr="001B24ED">
        <w:rPr>
          <w:rFonts w:ascii="Times New Roman" w:hAnsi="Times New Roman"/>
          <w:lang w:val="en-US"/>
        </w:rPr>
        <w:t xml:space="preserve"> </w:t>
      </w:r>
      <w:proofErr w:type="spellStart"/>
      <w:r w:rsidRPr="001B24ED">
        <w:rPr>
          <w:rFonts w:ascii="Times New Roman" w:hAnsi="Times New Roman"/>
          <w:lang w:val="en-US"/>
        </w:rPr>
        <w:t>asmenims</w:t>
      </w:r>
      <w:proofErr w:type="spellEnd"/>
      <w:r w:rsidRPr="001B24ED">
        <w:rPr>
          <w:rFonts w:ascii="Times New Roman" w:hAnsi="Times New Roman"/>
          <w:lang w:val="en-US"/>
        </w:rPr>
        <w:t xml:space="preserve"> </w:t>
      </w:r>
      <w:proofErr w:type="spellStart"/>
      <w:r w:rsidRPr="001B24ED">
        <w:rPr>
          <w:rFonts w:ascii="Times New Roman" w:hAnsi="Times New Roman"/>
          <w:lang w:val="en-US"/>
        </w:rPr>
        <w:t>už</w:t>
      </w:r>
      <w:proofErr w:type="spellEnd"/>
      <w:r w:rsidRPr="001B24ED">
        <w:rPr>
          <w:rFonts w:ascii="Times New Roman" w:hAnsi="Times New Roman"/>
          <w:lang w:val="en-US"/>
        </w:rPr>
        <w:t xml:space="preserve"> </w:t>
      </w:r>
      <w:proofErr w:type="spellStart"/>
      <w:r w:rsidRPr="001B24ED">
        <w:rPr>
          <w:rFonts w:ascii="Times New Roman" w:hAnsi="Times New Roman"/>
          <w:lang w:val="en-US"/>
        </w:rPr>
        <w:t>psichologinį</w:t>
      </w:r>
      <w:proofErr w:type="spellEnd"/>
      <w:r w:rsidRPr="001B24ED">
        <w:rPr>
          <w:rFonts w:ascii="Times New Roman" w:hAnsi="Times New Roman"/>
          <w:lang w:val="en-US"/>
        </w:rPr>
        <w:t xml:space="preserve"> </w:t>
      </w:r>
      <w:proofErr w:type="spellStart"/>
      <w:r w:rsidRPr="001B24ED">
        <w:rPr>
          <w:rFonts w:ascii="Times New Roman" w:hAnsi="Times New Roman"/>
          <w:lang w:val="en-US"/>
        </w:rPr>
        <w:t>ir</w:t>
      </w:r>
      <w:proofErr w:type="spellEnd"/>
      <w:r w:rsidRPr="001B24ED">
        <w:rPr>
          <w:rFonts w:ascii="Times New Roman" w:hAnsi="Times New Roman"/>
          <w:lang w:val="en-US"/>
        </w:rPr>
        <w:t xml:space="preserve"> </w:t>
      </w:r>
      <w:proofErr w:type="spellStart"/>
      <w:r w:rsidRPr="001B24ED">
        <w:rPr>
          <w:rFonts w:ascii="Times New Roman" w:hAnsi="Times New Roman"/>
          <w:lang w:val="en-US"/>
        </w:rPr>
        <w:t>fizinį</w:t>
      </w:r>
      <w:proofErr w:type="spellEnd"/>
      <w:r w:rsidRPr="001B24ED">
        <w:rPr>
          <w:rFonts w:ascii="Times New Roman" w:hAnsi="Times New Roman"/>
          <w:lang w:val="en-US"/>
        </w:rPr>
        <w:t xml:space="preserve"> </w:t>
      </w:r>
      <w:proofErr w:type="spellStart"/>
      <w:r w:rsidRPr="001B24ED">
        <w:rPr>
          <w:rFonts w:ascii="Times New Roman" w:hAnsi="Times New Roman"/>
          <w:lang w:val="en-US"/>
        </w:rPr>
        <w:t>smurtą</w:t>
      </w:r>
      <w:proofErr w:type="spellEnd"/>
      <w:r w:rsidRPr="001B24ED">
        <w:rPr>
          <w:rFonts w:ascii="Times New Roman" w:hAnsi="Times New Roman"/>
          <w:lang w:val="en-US"/>
        </w:rPr>
        <w:t xml:space="preserve">, </w:t>
      </w:r>
      <w:proofErr w:type="spellStart"/>
      <w:r w:rsidRPr="001B24ED">
        <w:rPr>
          <w:rFonts w:ascii="Times New Roman" w:hAnsi="Times New Roman"/>
          <w:lang w:val="en-US"/>
        </w:rPr>
        <w:t>diskriminacija</w:t>
      </w:r>
      <w:proofErr w:type="spellEnd"/>
      <w:r w:rsidRPr="001B24ED">
        <w:rPr>
          <w:rFonts w:ascii="Times New Roman" w:hAnsi="Times New Roman"/>
          <w:lang w:val="en-US"/>
        </w:rPr>
        <w:t xml:space="preserve"> </w:t>
      </w:r>
      <w:proofErr w:type="spellStart"/>
      <w:r w:rsidRPr="001B24ED">
        <w:rPr>
          <w:rFonts w:ascii="Times New Roman" w:hAnsi="Times New Roman"/>
          <w:lang w:val="en-US"/>
        </w:rPr>
        <w:t>arba</w:t>
      </w:r>
      <w:proofErr w:type="spellEnd"/>
      <w:r w:rsidRPr="001B24ED">
        <w:rPr>
          <w:rFonts w:ascii="Times New Roman" w:hAnsi="Times New Roman"/>
          <w:lang w:val="en-US"/>
        </w:rPr>
        <w:t xml:space="preserve"> </w:t>
      </w:r>
      <w:proofErr w:type="spellStart"/>
      <w:r w:rsidRPr="001B24ED">
        <w:rPr>
          <w:rFonts w:ascii="Times New Roman" w:hAnsi="Times New Roman"/>
          <w:lang w:val="en-US"/>
        </w:rPr>
        <w:t>kreiptis</w:t>
      </w:r>
      <w:proofErr w:type="spellEnd"/>
      <w:r w:rsidRPr="001B24ED">
        <w:rPr>
          <w:rFonts w:ascii="Times New Roman" w:hAnsi="Times New Roman"/>
          <w:lang w:val="en-US"/>
        </w:rPr>
        <w:t xml:space="preserve"> į </w:t>
      </w:r>
      <w:proofErr w:type="spellStart"/>
      <w:r w:rsidRPr="001B24ED">
        <w:rPr>
          <w:rFonts w:ascii="Times New Roman" w:hAnsi="Times New Roman"/>
          <w:lang w:val="en-US"/>
        </w:rPr>
        <w:t>tiesioginį</w:t>
      </w:r>
      <w:proofErr w:type="spellEnd"/>
      <w:r w:rsidRPr="001B24ED">
        <w:rPr>
          <w:rFonts w:ascii="Times New Roman" w:hAnsi="Times New Roman"/>
          <w:lang w:val="en-US"/>
        </w:rPr>
        <w:t xml:space="preserve"> </w:t>
      </w:r>
      <w:proofErr w:type="spellStart"/>
      <w:r w:rsidRPr="001B24ED">
        <w:rPr>
          <w:rFonts w:ascii="Times New Roman" w:hAnsi="Times New Roman"/>
          <w:lang w:val="en-US"/>
        </w:rPr>
        <w:t>vadovą</w:t>
      </w:r>
      <w:proofErr w:type="spellEnd"/>
      <w:r w:rsidRPr="001B24ED">
        <w:rPr>
          <w:rFonts w:ascii="Times New Roman" w:hAnsi="Times New Roman"/>
          <w:lang w:val="en-US"/>
        </w:rPr>
        <w:t xml:space="preserve"> </w:t>
      </w:r>
      <w:proofErr w:type="spellStart"/>
      <w:r w:rsidRPr="001B24ED">
        <w:rPr>
          <w:rFonts w:ascii="Times New Roman" w:hAnsi="Times New Roman"/>
          <w:lang w:val="en-US"/>
        </w:rPr>
        <w:t>ir</w:t>
      </w:r>
      <w:proofErr w:type="spellEnd"/>
      <w:r w:rsidRPr="001B24ED">
        <w:rPr>
          <w:rFonts w:ascii="Times New Roman" w:hAnsi="Times New Roman"/>
          <w:lang w:val="en-US"/>
        </w:rPr>
        <w:t xml:space="preserve"> </w:t>
      </w:r>
      <w:proofErr w:type="spellStart"/>
      <w:r w:rsidRPr="001B24ED">
        <w:rPr>
          <w:rFonts w:ascii="Times New Roman" w:hAnsi="Times New Roman"/>
          <w:lang w:val="en-US"/>
        </w:rPr>
        <w:t>rašyti</w:t>
      </w:r>
      <w:proofErr w:type="spellEnd"/>
      <w:r w:rsidRPr="001B24ED">
        <w:rPr>
          <w:rFonts w:ascii="Times New Roman" w:hAnsi="Times New Roman"/>
          <w:lang w:val="en-US"/>
        </w:rPr>
        <w:t xml:space="preserve"> </w:t>
      </w:r>
      <w:proofErr w:type="spellStart"/>
      <w:r w:rsidRPr="001B24ED">
        <w:rPr>
          <w:rFonts w:ascii="Times New Roman" w:hAnsi="Times New Roman"/>
          <w:lang w:val="en-US"/>
        </w:rPr>
        <w:t>pranešimą</w:t>
      </w:r>
      <w:proofErr w:type="spellEnd"/>
      <w:r w:rsidRPr="001B24ED">
        <w:rPr>
          <w:rFonts w:ascii="Times New Roman" w:hAnsi="Times New Roman"/>
          <w:lang w:val="en-US"/>
        </w:rPr>
        <w:t xml:space="preserve"> </w:t>
      </w:r>
      <w:proofErr w:type="spellStart"/>
      <w:r w:rsidRPr="001B24ED">
        <w:rPr>
          <w:rFonts w:ascii="Times New Roman" w:hAnsi="Times New Roman"/>
          <w:lang w:val="en-US"/>
        </w:rPr>
        <w:t>dėl</w:t>
      </w:r>
      <w:proofErr w:type="spellEnd"/>
      <w:r w:rsidRPr="001B24ED">
        <w:rPr>
          <w:rFonts w:ascii="Times New Roman" w:hAnsi="Times New Roman"/>
          <w:lang w:val="en-US"/>
        </w:rPr>
        <w:t xml:space="preserve"> </w:t>
      </w:r>
      <w:proofErr w:type="spellStart"/>
      <w:r w:rsidRPr="001B24ED">
        <w:rPr>
          <w:rFonts w:ascii="Times New Roman" w:hAnsi="Times New Roman"/>
          <w:lang w:val="en-US"/>
        </w:rPr>
        <w:t>psichologinio</w:t>
      </w:r>
      <w:proofErr w:type="spellEnd"/>
      <w:r w:rsidRPr="001B24ED">
        <w:rPr>
          <w:rFonts w:ascii="Times New Roman" w:hAnsi="Times New Roman"/>
          <w:lang w:val="en-US"/>
        </w:rPr>
        <w:t xml:space="preserve"> </w:t>
      </w:r>
      <w:proofErr w:type="spellStart"/>
      <w:r w:rsidRPr="001B24ED">
        <w:rPr>
          <w:rFonts w:ascii="Times New Roman" w:hAnsi="Times New Roman"/>
          <w:lang w:val="en-US"/>
        </w:rPr>
        <w:t>smurto</w:t>
      </w:r>
      <w:proofErr w:type="spellEnd"/>
      <w:r w:rsidRPr="001B24ED">
        <w:rPr>
          <w:rFonts w:ascii="Times New Roman" w:hAnsi="Times New Roman"/>
          <w:lang w:val="en-US"/>
        </w:rPr>
        <w:t xml:space="preserve">, </w:t>
      </w:r>
      <w:proofErr w:type="spellStart"/>
      <w:r w:rsidRPr="001B24ED">
        <w:rPr>
          <w:rFonts w:ascii="Times New Roman" w:hAnsi="Times New Roman"/>
          <w:lang w:val="en-US"/>
        </w:rPr>
        <w:t>diskriminacijos</w:t>
      </w:r>
      <w:proofErr w:type="spellEnd"/>
      <w:r w:rsidRPr="001B24ED">
        <w:rPr>
          <w:rFonts w:ascii="Times New Roman" w:hAnsi="Times New Roman"/>
          <w:lang w:val="en-US"/>
        </w:rPr>
        <w:t xml:space="preserve"> </w:t>
      </w:r>
      <w:proofErr w:type="spellStart"/>
      <w:r w:rsidRPr="001B24ED">
        <w:rPr>
          <w:rFonts w:ascii="Times New Roman" w:hAnsi="Times New Roman"/>
          <w:lang w:val="en-US"/>
        </w:rPr>
        <w:t>ar</w:t>
      </w:r>
      <w:proofErr w:type="spellEnd"/>
      <w:r w:rsidRPr="001B24ED">
        <w:rPr>
          <w:rFonts w:ascii="Times New Roman" w:hAnsi="Times New Roman"/>
          <w:lang w:val="en-US"/>
        </w:rPr>
        <w:t xml:space="preserve"> </w:t>
      </w:r>
      <w:proofErr w:type="spellStart"/>
      <w:r w:rsidRPr="001B24ED">
        <w:rPr>
          <w:rFonts w:ascii="Times New Roman" w:hAnsi="Times New Roman"/>
          <w:lang w:val="en-US"/>
        </w:rPr>
        <w:t>priekabiavimo</w:t>
      </w:r>
      <w:proofErr w:type="spellEnd"/>
      <w:r w:rsidRPr="001B24ED">
        <w:rPr>
          <w:rFonts w:ascii="Times New Roman" w:hAnsi="Times New Roman"/>
          <w:lang w:val="en-US"/>
        </w:rPr>
        <w:t>.</w:t>
      </w:r>
    </w:p>
    <w:tbl>
      <w:tblPr>
        <w:tblStyle w:val="TableGrid2"/>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83"/>
        <w:gridCol w:w="848"/>
        <w:gridCol w:w="2126"/>
        <w:gridCol w:w="283"/>
        <w:gridCol w:w="991"/>
        <w:gridCol w:w="427"/>
        <w:gridCol w:w="2551"/>
        <w:gridCol w:w="142"/>
        <w:gridCol w:w="284"/>
        <w:gridCol w:w="424"/>
      </w:tblGrid>
      <w:tr w:rsidR="001B24ED" w:rsidRPr="001B24ED" w14:paraId="72A48F29" w14:textId="77777777" w:rsidTr="00AC69B8">
        <w:trPr>
          <w:trHeight w:val="123"/>
        </w:trPr>
        <w:tc>
          <w:tcPr>
            <w:tcW w:w="10627" w:type="dxa"/>
            <w:gridSpan w:val="11"/>
          </w:tcPr>
          <w:p w14:paraId="38D230BD" w14:textId="77777777" w:rsidR="001B24ED" w:rsidRPr="001B24ED" w:rsidRDefault="001B24ED" w:rsidP="001B24ED">
            <w:pPr>
              <w:pStyle w:val="NoSpacing"/>
              <w:rPr>
                <w:lang w:val="en-US"/>
              </w:rPr>
            </w:pPr>
            <w:proofErr w:type="spellStart"/>
            <w:r w:rsidRPr="001B24ED">
              <w:rPr>
                <w:lang w:val="en-US"/>
              </w:rPr>
              <w:t>Psichologinio</w:t>
            </w:r>
            <w:proofErr w:type="spellEnd"/>
            <w:r w:rsidRPr="001B24ED">
              <w:rPr>
                <w:lang w:val="en-US"/>
              </w:rPr>
              <w:t xml:space="preserve"> </w:t>
            </w:r>
            <w:proofErr w:type="spellStart"/>
            <w:r w:rsidRPr="001B24ED">
              <w:rPr>
                <w:lang w:val="en-US"/>
              </w:rPr>
              <w:t>smurto</w:t>
            </w:r>
            <w:proofErr w:type="spellEnd"/>
            <w:r w:rsidRPr="001B24ED">
              <w:rPr>
                <w:lang w:val="en-US"/>
              </w:rPr>
              <w:t xml:space="preserve"> </w:t>
            </w:r>
            <w:proofErr w:type="spellStart"/>
            <w:r w:rsidRPr="001B24ED">
              <w:rPr>
                <w:lang w:val="en-US"/>
              </w:rPr>
              <w:t>darbe</w:t>
            </w:r>
            <w:proofErr w:type="spellEnd"/>
            <w:r w:rsidRPr="001B24ED">
              <w:rPr>
                <w:lang w:val="en-US"/>
              </w:rPr>
              <w:t xml:space="preserve"> </w:t>
            </w:r>
            <w:proofErr w:type="spellStart"/>
            <w:r w:rsidRPr="001B24ED">
              <w:rPr>
                <w:lang w:val="en-US"/>
              </w:rPr>
              <w:t>požymiai</w:t>
            </w:r>
            <w:proofErr w:type="spellEnd"/>
            <w:r w:rsidRPr="001B24ED">
              <w:rPr>
                <w:lang w:val="en-US"/>
              </w:rPr>
              <w:t>:</w:t>
            </w:r>
          </w:p>
        </w:tc>
      </w:tr>
      <w:tr w:rsidR="001B24ED" w:rsidRPr="001B24ED" w14:paraId="27D9D3AB" w14:textId="77777777" w:rsidTr="00AC69B8">
        <w:trPr>
          <w:gridAfter w:val="1"/>
          <w:wAfter w:w="420" w:type="dxa"/>
        </w:trPr>
        <w:tc>
          <w:tcPr>
            <w:tcW w:w="3400" w:type="dxa"/>
            <w:gridSpan w:val="3"/>
            <w:vAlign w:val="center"/>
          </w:tcPr>
          <w:p w14:paraId="2E150331" w14:textId="77777777" w:rsidR="001B24ED" w:rsidRPr="001B24ED" w:rsidRDefault="001B24ED" w:rsidP="001B24ED">
            <w:pPr>
              <w:suppressAutoHyphens w:val="0"/>
              <w:spacing w:after="0" w:line="360" w:lineRule="auto"/>
              <w:jc w:val="center"/>
            </w:pPr>
            <w:r w:rsidRPr="001B24ED">
              <w:rPr>
                <w:rFonts w:eastAsia="Arial Unicode MS" w:cs="Mangal"/>
                <w:noProof/>
                <w:kern w:val="3"/>
                <w:lang w:eastAsia="zh-CN" w:bidi="hi-IN"/>
              </w:rPr>
              <w:drawing>
                <wp:inline distT="0" distB="0" distL="0" distR="0" wp14:anchorId="4A70132F" wp14:editId="489CD042">
                  <wp:extent cx="900000" cy="900000"/>
                  <wp:effectExtent l="0" t="0" r="0" b="0"/>
                  <wp:docPr id="32800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829" w:type="dxa"/>
            <w:gridSpan w:val="4"/>
          </w:tcPr>
          <w:p w14:paraId="77284CD5" w14:textId="77777777" w:rsidR="001B24ED" w:rsidRPr="001B24ED" w:rsidRDefault="001B24ED" w:rsidP="001B24ED">
            <w:pPr>
              <w:suppressAutoHyphens w:val="0"/>
              <w:spacing w:after="0" w:line="360" w:lineRule="auto"/>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42EE5A2E" wp14:editId="4D066742">
                  <wp:extent cx="1009650" cy="1009650"/>
                  <wp:effectExtent l="0" t="0" r="0" b="0"/>
                  <wp:docPr id="1902855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09881" cy="1009881"/>
                          </a:xfrm>
                          <a:prstGeom prst="rect">
                            <a:avLst/>
                          </a:prstGeom>
                          <a:noFill/>
                          <a:ln>
                            <a:noFill/>
                          </a:ln>
                        </pic:spPr>
                      </pic:pic>
                    </a:graphicData>
                  </a:graphic>
                </wp:inline>
              </w:drawing>
            </w:r>
          </w:p>
        </w:tc>
        <w:tc>
          <w:tcPr>
            <w:tcW w:w="2978" w:type="dxa"/>
            <w:gridSpan w:val="3"/>
          </w:tcPr>
          <w:p w14:paraId="60188602" w14:textId="77777777" w:rsidR="001B24ED" w:rsidRPr="001B24ED" w:rsidRDefault="001B24ED" w:rsidP="001B24ED">
            <w:pPr>
              <w:suppressAutoHyphens w:val="0"/>
              <w:spacing w:after="0" w:line="360" w:lineRule="auto"/>
              <w:ind w:right="181"/>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09B432EF" wp14:editId="6112BA23">
                  <wp:extent cx="956945" cy="956945"/>
                  <wp:effectExtent l="0" t="0" r="0" b="0"/>
                  <wp:docPr id="45475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57163" cy="957163"/>
                          </a:xfrm>
                          <a:prstGeom prst="rect">
                            <a:avLst/>
                          </a:prstGeom>
                          <a:noFill/>
                          <a:ln>
                            <a:noFill/>
                          </a:ln>
                        </pic:spPr>
                      </pic:pic>
                    </a:graphicData>
                  </a:graphic>
                </wp:inline>
              </w:drawing>
            </w:r>
          </w:p>
        </w:tc>
      </w:tr>
      <w:tr w:rsidR="001B24ED" w:rsidRPr="001B24ED" w14:paraId="70C717A5" w14:textId="77777777" w:rsidTr="00AC69B8">
        <w:trPr>
          <w:gridAfter w:val="3"/>
          <w:wAfter w:w="850" w:type="dxa"/>
          <w:trHeight w:val="1123"/>
        </w:trPr>
        <w:tc>
          <w:tcPr>
            <w:tcW w:w="3400" w:type="dxa"/>
            <w:gridSpan w:val="3"/>
          </w:tcPr>
          <w:p w14:paraId="6A9A11E6" w14:textId="77777777" w:rsidR="001B24ED" w:rsidRPr="001B24ED" w:rsidRDefault="001B24ED" w:rsidP="001B24ED">
            <w:pPr>
              <w:pStyle w:val="Heading1"/>
              <w:numPr>
                <w:ilvl w:val="0"/>
                <w:numId w:val="33"/>
              </w:numPr>
              <w:rPr>
                <w:lang w:val="en-US"/>
              </w:rPr>
            </w:pPr>
            <w:proofErr w:type="spellStart"/>
            <w:r w:rsidRPr="001B24ED">
              <w:rPr>
                <w:lang w:val="en-US"/>
              </w:rPr>
              <w:t>Grasinimai</w:t>
            </w:r>
            <w:proofErr w:type="spellEnd"/>
            <w:r w:rsidRPr="001B24ED">
              <w:rPr>
                <w:lang w:val="en-US"/>
              </w:rPr>
              <w:t xml:space="preserve">, </w:t>
            </w:r>
            <w:proofErr w:type="spellStart"/>
            <w:r w:rsidRPr="001B24ED">
              <w:rPr>
                <w:lang w:val="en-US"/>
              </w:rPr>
              <w:t>šmeižtas</w:t>
            </w:r>
            <w:proofErr w:type="spellEnd"/>
            <w:r w:rsidRPr="001B24ED">
              <w:rPr>
                <w:lang w:val="en-US"/>
              </w:rPr>
              <w:t xml:space="preserve">, </w:t>
            </w:r>
            <w:proofErr w:type="spellStart"/>
            <w:r w:rsidRPr="001B24ED">
              <w:rPr>
                <w:lang w:val="en-US"/>
              </w:rPr>
              <w:t>pasikartojantis</w:t>
            </w:r>
            <w:proofErr w:type="spellEnd"/>
            <w:r w:rsidRPr="001B24ED">
              <w:rPr>
                <w:lang w:val="en-US"/>
              </w:rPr>
              <w:t xml:space="preserve"> </w:t>
            </w:r>
            <w:proofErr w:type="spellStart"/>
            <w:r w:rsidRPr="001B24ED">
              <w:rPr>
                <w:lang w:val="en-US"/>
              </w:rPr>
              <w:t>sarkazmas</w:t>
            </w:r>
            <w:proofErr w:type="spellEnd"/>
            <w:r w:rsidRPr="001B24ED">
              <w:rPr>
                <w:lang w:val="en-US"/>
              </w:rPr>
              <w:t xml:space="preserve">, </w:t>
            </w:r>
            <w:proofErr w:type="spellStart"/>
            <w:r w:rsidRPr="001B24ED">
              <w:rPr>
                <w:lang w:val="en-US"/>
              </w:rPr>
              <w:t>viešas</w:t>
            </w:r>
            <w:proofErr w:type="spellEnd"/>
            <w:r w:rsidRPr="001B24ED">
              <w:rPr>
                <w:lang w:val="en-US"/>
              </w:rPr>
              <w:t xml:space="preserve"> </w:t>
            </w:r>
            <w:proofErr w:type="spellStart"/>
            <w:r w:rsidRPr="001B24ED">
              <w:rPr>
                <w:lang w:val="en-US"/>
              </w:rPr>
              <w:t>žeminimas</w:t>
            </w:r>
            <w:proofErr w:type="spellEnd"/>
            <w:r w:rsidRPr="001B24ED">
              <w:rPr>
                <w:lang w:val="en-US"/>
              </w:rPr>
              <w:t xml:space="preserve">, </w:t>
            </w:r>
            <w:proofErr w:type="spellStart"/>
            <w:r w:rsidRPr="001B24ED">
              <w:rPr>
                <w:lang w:val="en-US"/>
              </w:rPr>
              <w:t>ignoravimas</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izoliavimas</w:t>
            </w:r>
            <w:proofErr w:type="spellEnd"/>
            <w:r w:rsidRPr="001B24ED">
              <w:rPr>
                <w:lang w:val="en-US"/>
              </w:rPr>
              <w:t xml:space="preserve"> </w:t>
            </w:r>
            <w:proofErr w:type="spellStart"/>
            <w:r w:rsidRPr="001B24ED">
              <w:rPr>
                <w:lang w:val="en-US"/>
              </w:rPr>
              <w:t>nuo</w:t>
            </w:r>
            <w:proofErr w:type="spellEnd"/>
            <w:r w:rsidRPr="001B24ED">
              <w:rPr>
                <w:lang w:val="en-US"/>
              </w:rPr>
              <w:t xml:space="preserve"> </w:t>
            </w:r>
            <w:proofErr w:type="spellStart"/>
            <w:r w:rsidRPr="001B24ED">
              <w:rPr>
                <w:lang w:val="en-US"/>
              </w:rPr>
              <w:t>kitų</w:t>
            </w:r>
            <w:proofErr w:type="spellEnd"/>
            <w:r w:rsidRPr="001B24ED">
              <w:rPr>
                <w:lang w:val="en-US"/>
              </w:rPr>
              <w:t xml:space="preserve"> </w:t>
            </w:r>
            <w:proofErr w:type="spellStart"/>
            <w:r w:rsidRPr="001B24ED">
              <w:rPr>
                <w:lang w:val="en-US"/>
              </w:rPr>
              <w:t>kolegų</w:t>
            </w:r>
            <w:proofErr w:type="spellEnd"/>
            <w:r w:rsidRPr="001B24ED">
              <w:rPr>
                <w:lang w:val="en-US"/>
              </w:rPr>
              <w:t>;</w:t>
            </w:r>
          </w:p>
        </w:tc>
        <w:tc>
          <w:tcPr>
            <w:tcW w:w="3402" w:type="dxa"/>
            <w:gridSpan w:val="3"/>
          </w:tcPr>
          <w:p w14:paraId="33AD8909" w14:textId="77777777" w:rsidR="001B24ED" w:rsidRPr="001B24ED" w:rsidRDefault="001B24ED" w:rsidP="001B24ED">
            <w:pPr>
              <w:pStyle w:val="Heading1"/>
              <w:rPr>
                <w:lang w:val="en-US"/>
              </w:rPr>
            </w:pPr>
            <w:proofErr w:type="spellStart"/>
            <w:r w:rsidRPr="001B24ED">
              <w:rPr>
                <w:lang w:val="en-US" w:eastAsia="zh-CN" w:bidi="hi-IN"/>
              </w:rPr>
              <w:t>Vienkartinis</w:t>
            </w:r>
            <w:proofErr w:type="spellEnd"/>
            <w:r w:rsidRPr="001B24ED">
              <w:rPr>
                <w:lang w:val="en-US" w:eastAsia="zh-CN" w:bidi="hi-IN"/>
              </w:rPr>
              <w:t xml:space="preserve"> </w:t>
            </w:r>
            <w:proofErr w:type="spellStart"/>
            <w:r w:rsidRPr="001B24ED">
              <w:rPr>
                <w:lang w:val="en-US" w:eastAsia="zh-CN" w:bidi="hi-IN"/>
              </w:rPr>
              <w:t>pašiepimas</w:t>
            </w:r>
            <w:proofErr w:type="spellEnd"/>
            <w:r w:rsidRPr="001B24ED">
              <w:rPr>
                <w:lang w:val="en-US" w:eastAsia="zh-CN" w:bidi="hi-IN"/>
              </w:rPr>
              <w:t xml:space="preserve">, </w:t>
            </w:r>
            <w:proofErr w:type="spellStart"/>
            <w:r w:rsidRPr="001B24ED">
              <w:rPr>
                <w:lang w:val="en-US" w:eastAsia="zh-CN" w:bidi="hi-IN"/>
              </w:rPr>
              <w:t>vieną</w:t>
            </w:r>
            <w:proofErr w:type="spellEnd"/>
            <w:r w:rsidRPr="001B24ED">
              <w:rPr>
                <w:lang w:val="en-US" w:eastAsia="zh-CN" w:bidi="hi-IN"/>
              </w:rPr>
              <w:t xml:space="preserve"> </w:t>
            </w:r>
            <w:proofErr w:type="spellStart"/>
            <w:r w:rsidRPr="001B24ED">
              <w:rPr>
                <w:lang w:val="en-US" w:eastAsia="zh-CN" w:bidi="hi-IN"/>
              </w:rPr>
              <w:t>kartą</w:t>
            </w:r>
            <w:proofErr w:type="spellEnd"/>
            <w:r w:rsidRPr="001B24ED">
              <w:rPr>
                <w:lang w:val="en-US" w:eastAsia="zh-CN" w:bidi="hi-IN"/>
              </w:rPr>
              <w:t xml:space="preserve"> </w:t>
            </w:r>
            <w:proofErr w:type="spellStart"/>
            <w:r w:rsidRPr="001B24ED">
              <w:rPr>
                <w:lang w:val="en-US" w:eastAsia="zh-CN" w:bidi="hi-IN"/>
              </w:rPr>
              <w:t>pasakytas</w:t>
            </w:r>
            <w:proofErr w:type="spellEnd"/>
            <w:r w:rsidRPr="001B24ED">
              <w:rPr>
                <w:lang w:val="en-US" w:eastAsia="zh-CN" w:bidi="hi-IN"/>
              </w:rPr>
              <w:t xml:space="preserve"> </w:t>
            </w:r>
            <w:proofErr w:type="spellStart"/>
            <w:r w:rsidRPr="001B24ED">
              <w:rPr>
                <w:lang w:val="en-US" w:eastAsia="zh-CN" w:bidi="hi-IN"/>
              </w:rPr>
              <w:t>sarkazmas</w:t>
            </w:r>
            <w:proofErr w:type="spellEnd"/>
            <w:r w:rsidRPr="001B24ED">
              <w:rPr>
                <w:lang w:val="en-US" w:eastAsia="zh-CN" w:bidi="hi-IN"/>
              </w:rPr>
              <w:t xml:space="preserve"> </w:t>
            </w:r>
            <w:proofErr w:type="spellStart"/>
            <w:r w:rsidRPr="001B24ED">
              <w:rPr>
                <w:lang w:val="en-US" w:eastAsia="zh-CN" w:bidi="hi-IN"/>
              </w:rPr>
              <w:t>ar</w:t>
            </w:r>
            <w:proofErr w:type="spellEnd"/>
            <w:r w:rsidRPr="001B24ED">
              <w:rPr>
                <w:lang w:val="en-US" w:eastAsia="zh-CN" w:bidi="hi-IN"/>
              </w:rPr>
              <w:t xml:space="preserve"> </w:t>
            </w:r>
            <w:proofErr w:type="spellStart"/>
            <w:r w:rsidRPr="001B24ED">
              <w:rPr>
                <w:lang w:val="en-US" w:eastAsia="zh-CN" w:bidi="hi-IN"/>
              </w:rPr>
              <w:t>pastaba</w:t>
            </w:r>
            <w:proofErr w:type="spellEnd"/>
            <w:r w:rsidRPr="001B24ED">
              <w:rPr>
                <w:lang w:val="en-US" w:eastAsia="zh-CN" w:bidi="hi-IN"/>
              </w:rPr>
              <w:t xml:space="preserve">, </w:t>
            </w:r>
            <w:proofErr w:type="spellStart"/>
            <w:r w:rsidRPr="001B24ED">
              <w:rPr>
                <w:lang w:val="en-US" w:eastAsia="zh-CN" w:bidi="hi-IN"/>
              </w:rPr>
              <w:t>periodiniai</w:t>
            </w:r>
            <w:proofErr w:type="spellEnd"/>
            <w:r w:rsidRPr="001B24ED">
              <w:rPr>
                <w:lang w:val="en-US" w:eastAsia="zh-CN" w:bidi="hi-IN"/>
              </w:rPr>
              <w:t xml:space="preserve"> </w:t>
            </w:r>
            <w:proofErr w:type="spellStart"/>
            <w:r w:rsidRPr="001B24ED">
              <w:rPr>
                <w:lang w:val="en-US" w:eastAsia="zh-CN" w:bidi="hi-IN"/>
              </w:rPr>
              <w:t>patikrinimas</w:t>
            </w:r>
            <w:proofErr w:type="spellEnd"/>
            <w:r w:rsidRPr="001B24ED">
              <w:rPr>
                <w:lang w:val="en-US" w:eastAsia="zh-CN" w:bidi="hi-IN"/>
              </w:rPr>
              <w:t>;</w:t>
            </w:r>
          </w:p>
        </w:tc>
        <w:tc>
          <w:tcPr>
            <w:tcW w:w="2975" w:type="dxa"/>
            <w:gridSpan w:val="2"/>
          </w:tcPr>
          <w:p w14:paraId="236EE800" w14:textId="77777777" w:rsidR="001B24ED" w:rsidRPr="001B24ED" w:rsidRDefault="001B24ED" w:rsidP="001B24ED">
            <w:pPr>
              <w:pStyle w:val="Heading1"/>
              <w:rPr>
                <w:lang w:val="en-US"/>
              </w:rPr>
            </w:pPr>
            <w:proofErr w:type="spellStart"/>
            <w:r w:rsidRPr="001B24ED">
              <w:rPr>
                <w:lang w:val="en-US" w:eastAsia="zh-CN" w:bidi="hi-IN"/>
              </w:rPr>
              <w:t>Periodiniai</w:t>
            </w:r>
            <w:proofErr w:type="spellEnd"/>
            <w:r w:rsidRPr="001B24ED">
              <w:rPr>
                <w:lang w:val="en-US" w:eastAsia="zh-CN" w:bidi="hi-IN"/>
              </w:rPr>
              <w:t xml:space="preserve"> </w:t>
            </w:r>
            <w:proofErr w:type="spellStart"/>
            <w:r w:rsidRPr="001B24ED">
              <w:rPr>
                <w:lang w:val="en-US" w:eastAsia="zh-CN" w:bidi="hi-IN"/>
              </w:rPr>
              <w:t>patikrinimai</w:t>
            </w:r>
            <w:proofErr w:type="spellEnd"/>
            <w:r w:rsidRPr="001B24ED">
              <w:rPr>
                <w:lang w:val="en-US" w:eastAsia="zh-CN" w:bidi="hi-IN"/>
              </w:rPr>
              <w:t xml:space="preserve">, </w:t>
            </w:r>
            <w:proofErr w:type="spellStart"/>
            <w:r w:rsidRPr="001B24ED">
              <w:rPr>
                <w:lang w:val="en-US" w:eastAsia="zh-CN" w:bidi="hi-IN"/>
              </w:rPr>
              <w:t>pašiepimas</w:t>
            </w:r>
            <w:proofErr w:type="spellEnd"/>
            <w:r w:rsidRPr="001B24ED">
              <w:rPr>
                <w:lang w:val="en-US" w:eastAsia="zh-CN" w:bidi="hi-IN"/>
              </w:rPr>
              <w:t xml:space="preserve">, </w:t>
            </w:r>
            <w:proofErr w:type="spellStart"/>
            <w:r w:rsidRPr="001B24ED">
              <w:rPr>
                <w:lang w:val="en-US" w:eastAsia="zh-CN" w:bidi="hi-IN"/>
              </w:rPr>
              <w:t>asmens</w:t>
            </w:r>
            <w:proofErr w:type="spellEnd"/>
            <w:r w:rsidRPr="001B24ED">
              <w:rPr>
                <w:lang w:val="en-US" w:eastAsia="zh-CN" w:bidi="hi-IN"/>
              </w:rPr>
              <w:t xml:space="preserve"> </w:t>
            </w:r>
            <w:proofErr w:type="spellStart"/>
            <w:r w:rsidRPr="001B24ED">
              <w:rPr>
                <w:lang w:val="en-US" w:eastAsia="zh-CN" w:bidi="hi-IN"/>
              </w:rPr>
              <w:t>ignoravimas</w:t>
            </w:r>
            <w:proofErr w:type="spellEnd"/>
            <w:r w:rsidRPr="001B24ED">
              <w:rPr>
                <w:lang w:val="en-US" w:eastAsia="zh-CN" w:bidi="hi-IN"/>
              </w:rPr>
              <w:t xml:space="preserve"> </w:t>
            </w:r>
            <w:proofErr w:type="spellStart"/>
            <w:r w:rsidRPr="001B24ED">
              <w:rPr>
                <w:lang w:val="en-US" w:eastAsia="zh-CN" w:bidi="hi-IN"/>
              </w:rPr>
              <w:t>konkrečioje</w:t>
            </w:r>
            <w:proofErr w:type="spellEnd"/>
            <w:r w:rsidRPr="001B24ED">
              <w:rPr>
                <w:lang w:val="en-US" w:eastAsia="zh-CN" w:bidi="hi-IN"/>
              </w:rPr>
              <w:t xml:space="preserve"> </w:t>
            </w:r>
            <w:proofErr w:type="spellStart"/>
            <w:r w:rsidRPr="001B24ED">
              <w:rPr>
                <w:lang w:val="en-US" w:eastAsia="zh-CN" w:bidi="hi-IN"/>
              </w:rPr>
              <w:t>situacijoje</w:t>
            </w:r>
            <w:proofErr w:type="spellEnd"/>
            <w:r w:rsidRPr="001B24ED">
              <w:rPr>
                <w:lang w:val="en-US" w:eastAsia="zh-CN" w:bidi="hi-IN"/>
              </w:rPr>
              <w:t>.</w:t>
            </w:r>
          </w:p>
        </w:tc>
      </w:tr>
      <w:tr w:rsidR="001B24ED" w:rsidRPr="001B24ED" w14:paraId="432A98B4" w14:textId="77777777" w:rsidTr="00AC69B8">
        <w:trPr>
          <w:trHeight w:val="376"/>
        </w:trPr>
        <w:tc>
          <w:tcPr>
            <w:tcW w:w="10627" w:type="dxa"/>
            <w:gridSpan w:val="11"/>
          </w:tcPr>
          <w:p w14:paraId="20E3185E" w14:textId="77777777" w:rsidR="001B24ED" w:rsidRPr="001B24ED" w:rsidRDefault="001B24ED" w:rsidP="001B24ED">
            <w:pPr>
              <w:pStyle w:val="NoSpacing"/>
              <w:rPr>
                <w:lang w:val="en-US"/>
              </w:rPr>
            </w:pPr>
            <w:r w:rsidRPr="001B24ED">
              <w:rPr>
                <w:lang w:val="en-US"/>
              </w:rPr>
              <w:t xml:space="preserve">Kaip </w:t>
            </w:r>
            <w:proofErr w:type="spellStart"/>
            <w:r w:rsidRPr="001B24ED">
              <w:rPr>
                <w:lang w:val="en-US"/>
              </w:rPr>
              <w:t>apibūdintumėte</w:t>
            </w:r>
            <w:proofErr w:type="spellEnd"/>
            <w:r w:rsidRPr="001B24ED">
              <w:rPr>
                <w:lang w:val="en-US"/>
              </w:rPr>
              <w:t xml:space="preserve"> </w:t>
            </w:r>
            <w:proofErr w:type="spellStart"/>
            <w:r w:rsidRPr="001B24ED">
              <w:rPr>
                <w:lang w:val="en-US"/>
              </w:rPr>
              <w:t>diskriminaciją</w:t>
            </w:r>
            <w:proofErr w:type="spellEnd"/>
            <w:r w:rsidRPr="001B24ED">
              <w:rPr>
                <w:lang w:val="en-US"/>
              </w:rPr>
              <w:t>?</w:t>
            </w:r>
          </w:p>
        </w:tc>
      </w:tr>
      <w:tr w:rsidR="001B24ED" w:rsidRPr="001B24ED" w14:paraId="0DB29FFA" w14:textId="77777777" w:rsidTr="00AC69B8">
        <w:trPr>
          <w:gridAfter w:val="2"/>
          <w:wAfter w:w="704" w:type="dxa"/>
          <w:trHeight w:val="1123"/>
        </w:trPr>
        <w:tc>
          <w:tcPr>
            <w:tcW w:w="2551" w:type="dxa"/>
            <w:gridSpan w:val="2"/>
            <w:vAlign w:val="center"/>
          </w:tcPr>
          <w:p w14:paraId="543100F7" w14:textId="77777777" w:rsidR="001B24ED" w:rsidRPr="001B24ED" w:rsidRDefault="001B24ED" w:rsidP="001B24ED">
            <w:pPr>
              <w:spacing w:after="80" w:line="360" w:lineRule="auto"/>
              <w:ind w:left="179"/>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267BBD37" wp14:editId="74169B0E">
                  <wp:extent cx="900000" cy="900000"/>
                  <wp:effectExtent l="0" t="0" r="0" b="0"/>
                  <wp:docPr id="730512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259" w:type="dxa"/>
            <w:gridSpan w:val="3"/>
            <w:vAlign w:val="center"/>
          </w:tcPr>
          <w:p w14:paraId="76FED9D2" w14:textId="77777777" w:rsidR="001B24ED" w:rsidRPr="001B24ED" w:rsidRDefault="001B24ED" w:rsidP="001B24ED">
            <w:pPr>
              <w:spacing w:after="80" w:line="360" w:lineRule="auto"/>
              <w:ind w:left="179"/>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22474B25" wp14:editId="241A8304">
                  <wp:extent cx="900000" cy="900000"/>
                  <wp:effectExtent l="0" t="0" r="0" b="0"/>
                  <wp:docPr id="1701086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113" w:type="dxa"/>
            <w:gridSpan w:val="4"/>
            <w:vAlign w:val="center"/>
          </w:tcPr>
          <w:p w14:paraId="29F7422E" w14:textId="77777777" w:rsidR="001B24ED" w:rsidRPr="001B24ED" w:rsidRDefault="001B24ED" w:rsidP="001B24ED">
            <w:pPr>
              <w:spacing w:after="80" w:line="360" w:lineRule="auto"/>
              <w:ind w:left="179"/>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2820E940" wp14:editId="11A109F4">
                  <wp:extent cx="1296003" cy="756000"/>
                  <wp:effectExtent l="0" t="0" r="0" b="6350"/>
                  <wp:docPr id="807108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21078" b="20588"/>
                          <a:stretch>
                            <a:fillRect/>
                          </a:stretch>
                        </pic:blipFill>
                        <pic:spPr bwMode="auto">
                          <a:xfrm>
                            <a:off x="0" y="0"/>
                            <a:ext cx="1296003" cy="756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B24ED" w:rsidRPr="001B24ED" w14:paraId="4989C3C8" w14:textId="77777777" w:rsidTr="001B24ED">
        <w:trPr>
          <w:gridAfter w:val="3"/>
          <w:wAfter w:w="846" w:type="dxa"/>
          <w:trHeight w:val="1123"/>
        </w:trPr>
        <w:tc>
          <w:tcPr>
            <w:tcW w:w="2268" w:type="dxa"/>
          </w:tcPr>
          <w:p w14:paraId="18AFF551" w14:textId="77777777" w:rsidR="001B24ED" w:rsidRPr="001B24ED" w:rsidRDefault="001B24ED" w:rsidP="001B24ED">
            <w:pPr>
              <w:pStyle w:val="Heading1"/>
              <w:numPr>
                <w:ilvl w:val="0"/>
                <w:numId w:val="34"/>
              </w:numPr>
              <w:rPr>
                <w:lang w:val="en-US"/>
              </w:rPr>
            </w:pPr>
            <w:proofErr w:type="spellStart"/>
            <w:r w:rsidRPr="001B24ED">
              <w:rPr>
                <w:lang w:val="en-US"/>
              </w:rPr>
              <w:t>Pasikartojanti</w:t>
            </w:r>
            <w:proofErr w:type="spellEnd"/>
            <w:r w:rsidRPr="001B24ED">
              <w:rPr>
                <w:lang w:val="en-US"/>
              </w:rPr>
              <w:t xml:space="preserve"> </w:t>
            </w:r>
            <w:proofErr w:type="spellStart"/>
            <w:r w:rsidRPr="001B24ED">
              <w:rPr>
                <w:lang w:val="en-US"/>
              </w:rPr>
              <w:t>darbdavio</w:t>
            </w:r>
            <w:proofErr w:type="spellEnd"/>
            <w:r w:rsidRPr="001B24ED">
              <w:rPr>
                <w:lang w:val="en-US"/>
              </w:rPr>
              <w:t xml:space="preserve"> </w:t>
            </w:r>
            <w:proofErr w:type="spellStart"/>
            <w:r w:rsidRPr="001B24ED">
              <w:rPr>
                <w:lang w:val="en-US"/>
              </w:rPr>
              <w:t>kritika</w:t>
            </w:r>
            <w:proofErr w:type="spellEnd"/>
            <w:r w:rsidRPr="001B24ED">
              <w:rPr>
                <w:lang w:val="en-US"/>
              </w:rPr>
              <w:t xml:space="preserve">, </w:t>
            </w:r>
            <w:proofErr w:type="spellStart"/>
            <w:r w:rsidRPr="001B24ED">
              <w:rPr>
                <w:lang w:val="en-US"/>
              </w:rPr>
              <w:t>pakeltas</w:t>
            </w:r>
            <w:proofErr w:type="spellEnd"/>
            <w:r w:rsidRPr="001B24ED">
              <w:rPr>
                <w:lang w:val="en-US"/>
              </w:rPr>
              <w:t xml:space="preserve"> balsas, </w:t>
            </w:r>
            <w:proofErr w:type="spellStart"/>
            <w:r w:rsidRPr="001B24ED">
              <w:rPr>
                <w:lang w:val="en-US"/>
              </w:rPr>
              <w:t>norint</w:t>
            </w:r>
            <w:proofErr w:type="spellEnd"/>
            <w:r w:rsidRPr="001B24ED">
              <w:rPr>
                <w:lang w:val="en-US"/>
              </w:rPr>
              <w:t xml:space="preserve"> </w:t>
            </w:r>
            <w:proofErr w:type="spellStart"/>
            <w:r w:rsidRPr="001B24ED">
              <w:rPr>
                <w:lang w:val="en-US"/>
              </w:rPr>
              <w:t>nužeminti</w:t>
            </w:r>
            <w:proofErr w:type="spellEnd"/>
            <w:r w:rsidRPr="001B24ED">
              <w:rPr>
                <w:lang w:val="en-US"/>
              </w:rPr>
              <w:t>;</w:t>
            </w:r>
          </w:p>
        </w:tc>
        <w:tc>
          <w:tcPr>
            <w:tcW w:w="3259" w:type="dxa"/>
            <w:gridSpan w:val="3"/>
          </w:tcPr>
          <w:p w14:paraId="3162E072" w14:textId="77777777" w:rsidR="001B24ED" w:rsidRPr="001B24ED" w:rsidRDefault="001B24ED" w:rsidP="001B24ED">
            <w:pPr>
              <w:pStyle w:val="Heading1"/>
              <w:rPr>
                <w:lang w:val="en-US"/>
              </w:rPr>
            </w:pPr>
            <w:proofErr w:type="spellStart"/>
            <w:r w:rsidRPr="001B24ED">
              <w:rPr>
                <w:lang w:val="en-US" w:eastAsia="zh-CN" w:bidi="hi-IN"/>
              </w:rPr>
              <w:t>Vadovo</w:t>
            </w:r>
            <w:proofErr w:type="spellEnd"/>
            <w:r w:rsidRPr="001B24ED">
              <w:rPr>
                <w:lang w:val="en-US" w:eastAsia="zh-CN" w:bidi="hi-IN"/>
              </w:rPr>
              <w:t xml:space="preserve"> </w:t>
            </w:r>
            <w:proofErr w:type="spellStart"/>
            <w:r w:rsidRPr="001B24ED">
              <w:rPr>
                <w:lang w:val="en-US" w:eastAsia="zh-CN" w:bidi="hi-IN"/>
              </w:rPr>
              <w:t>pagrįstos</w:t>
            </w:r>
            <w:proofErr w:type="spellEnd"/>
            <w:r w:rsidRPr="001B24ED">
              <w:rPr>
                <w:lang w:val="en-US" w:eastAsia="zh-CN" w:bidi="hi-IN"/>
              </w:rPr>
              <w:t xml:space="preserve"> </w:t>
            </w:r>
            <w:proofErr w:type="spellStart"/>
            <w:r w:rsidRPr="001B24ED">
              <w:rPr>
                <w:lang w:val="en-US" w:eastAsia="zh-CN" w:bidi="hi-IN"/>
              </w:rPr>
              <w:t>pastabos</w:t>
            </w:r>
            <w:proofErr w:type="spellEnd"/>
            <w:r w:rsidRPr="001B24ED">
              <w:rPr>
                <w:lang w:val="en-US" w:eastAsia="zh-CN" w:bidi="hi-IN"/>
              </w:rPr>
              <w:t xml:space="preserve"> </w:t>
            </w:r>
            <w:proofErr w:type="spellStart"/>
            <w:r w:rsidRPr="001B24ED">
              <w:rPr>
                <w:lang w:val="en-US" w:eastAsia="zh-CN" w:bidi="hi-IN"/>
              </w:rPr>
              <w:t>dėl</w:t>
            </w:r>
            <w:proofErr w:type="spellEnd"/>
            <w:r w:rsidRPr="001B24ED">
              <w:rPr>
                <w:lang w:val="en-US" w:eastAsia="zh-CN" w:bidi="hi-IN"/>
              </w:rPr>
              <w:t xml:space="preserve"> </w:t>
            </w:r>
            <w:proofErr w:type="spellStart"/>
            <w:r w:rsidRPr="001B24ED">
              <w:rPr>
                <w:lang w:val="en-US" w:eastAsia="zh-CN" w:bidi="hi-IN"/>
              </w:rPr>
              <w:t>netvarkingos</w:t>
            </w:r>
            <w:proofErr w:type="spellEnd"/>
            <w:r w:rsidRPr="001B24ED">
              <w:rPr>
                <w:lang w:val="en-US" w:eastAsia="zh-CN" w:bidi="hi-IN"/>
              </w:rPr>
              <w:t xml:space="preserve"> </w:t>
            </w:r>
            <w:proofErr w:type="spellStart"/>
            <w:r w:rsidRPr="001B24ED">
              <w:rPr>
                <w:lang w:val="en-US" w:eastAsia="zh-CN" w:bidi="hi-IN"/>
              </w:rPr>
              <w:t>aprangos</w:t>
            </w:r>
            <w:proofErr w:type="spellEnd"/>
            <w:r w:rsidRPr="001B24ED">
              <w:rPr>
                <w:lang w:val="en-US" w:eastAsia="zh-CN" w:bidi="hi-IN"/>
              </w:rPr>
              <w:t xml:space="preserve">, </w:t>
            </w:r>
            <w:proofErr w:type="spellStart"/>
            <w:r w:rsidRPr="001B24ED">
              <w:rPr>
                <w:lang w:val="en-US" w:eastAsia="zh-CN" w:bidi="hi-IN"/>
              </w:rPr>
              <w:t>nenaudojamų</w:t>
            </w:r>
            <w:proofErr w:type="spellEnd"/>
            <w:r w:rsidRPr="001B24ED">
              <w:rPr>
                <w:lang w:val="en-US" w:eastAsia="zh-CN" w:bidi="hi-IN"/>
              </w:rPr>
              <w:t xml:space="preserve"> </w:t>
            </w:r>
            <w:proofErr w:type="spellStart"/>
            <w:r w:rsidRPr="001B24ED">
              <w:rPr>
                <w:lang w:val="en-US" w:eastAsia="zh-CN" w:bidi="hi-IN"/>
              </w:rPr>
              <w:t>asmeninių</w:t>
            </w:r>
            <w:proofErr w:type="spellEnd"/>
            <w:r w:rsidRPr="001B24ED">
              <w:rPr>
                <w:lang w:val="en-US" w:eastAsia="zh-CN" w:bidi="hi-IN"/>
              </w:rPr>
              <w:t xml:space="preserve"> </w:t>
            </w:r>
            <w:proofErr w:type="spellStart"/>
            <w:r w:rsidRPr="001B24ED">
              <w:rPr>
                <w:lang w:val="en-US" w:eastAsia="zh-CN" w:bidi="hi-IN"/>
              </w:rPr>
              <w:t>apsaugos</w:t>
            </w:r>
            <w:proofErr w:type="spellEnd"/>
            <w:r w:rsidRPr="001B24ED">
              <w:rPr>
                <w:lang w:val="en-US" w:eastAsia="zh-CN" w:bidi="hi-IN"/>
              </w:rPr>
              <w:t xml:space="preserve"> </w:t>
            </w:r>
            <w:proofErr w:type="spellStart"/>
            <w:r w:rsidRPr="001B24ED">
              <w:rPr>
                <w:lang w:val="en-US" w:eastAsia="zh-CN" w:bidi="hi-IN"/>
              </w:rPr>
              <w:t>priemonių</w:t>
            </w:r>
            <w:proofErr w:type="spellEnd"/>
            <w:r w:rsidRPr="001B24ED">
              <w:rPr>
                <w:lang w:val="en-US" w:eastAsia="zh-CN" w:bidi="hi-IN"/>
              </w:rPr>
              <w:t>;</w:t>
            </w:r>
          </w:p>
        </w:tc>
        <w:tc>
          <w:tcPr>
            <w:tcW w:w="4254" w:type="dxa"/>
            <w:gridSpan w:val="4"/>
          </w:tcPr>
          <w:p w14:paraId="39493BD9" w14:textId="77777777" w:rsidR="001B24ED" w:rsidRPr="001B24ED" w:rsidRDefault="001B24ED" w:rsidP="001B24ED">
            <w:pPr>
              <w:pStyle w:val="Heading1"/>
              <w:rPr>
                <w:lang w:val="en-US" w:eastAsia="zh-CN" w:bidi="hi-IN"/>
              </w:rPr>
            </w:pPr>
            <w:proofErr w:type="spellStart"/>
            <w:r w:rsidRPr="001B24ED">
              <w:rPr>
                <w:lang w:val="en-US" w:eastAsia="zh-CN" w:bidi="hi-IN"/>
              </w:rPr>
              <w:t>Nelygios</w:t>
            </w:r>
            <w:proofErr w:type="spellEnd"/>
            <w:r w:rsidRPr="001B24ED">
              <w:rPr>
                <w:lang w:val="en-US" w:eastAsia="zh-CN" w:bidi="hi-IN"/>
              </w:rPr>
              <w:t xml:space="preserve"> </w:t>
            </w:r>
            <w:proofErr w:type="spellStart"/>
            <w:r w:rsidRPr="001B24ED">
              <w:rPr>
                <w:lang w:val="en-US" w:eastAsia="zh-CN" w:bidi="hi-IN"/>
              </w:rPr>
              <w:t>sąlygos</w:t>
            </w:r>
            <w:proofErr w:type="spellEnd"/>
            <w:r w:rsidRPr="001B24ED">
              <w:rPr>
                <w:lang w:val="en-US" w:eastAsia="zh-CN" w:bidi="hi-IN"/>
              </w:rPr>
              <w:t xml:space="preserve"> </w:t>
            </w:r>
            <w:proofErr w:type="spellStart"/>
            <w:r w:rsidRPr="001B24ED">
              <w:rPr>
                <w:lang w:val="en-US" w:eastAsia="zh-CN" w:bidi="hi-IN"/>
              </w:rPr>
              <w:t>ir</w:t>
            </w:r>
            <w:proofErr w:type="spellEnd"/>
            <w:r w:rsidRPr="001B24ED">
              <w:rPr>
                <w:lang w:val="en-US" w:eastAsia="zh-CN" w:bidi="hi-IN"/>
              </w:rPr>
              <w:t xml:space="preserve"> </w:t>
            </w:r>
            <w:proofErr w:type="spellStart"/>
            <w:r w:rsidRPr="001B24ED">
              <w:rPr>
                <w:lang w:val="en-US" w:eastAsia="zh-CN" w:bidi="hi-IN"/>
              </w:rPr>
              <w:t>nesąžiningas</w:t>
            </w:r>
            <w:proofErr w:type="spellEnd"/>
            <w:r w:rsidRPr="001B24ED">
              <w:rPr>
                <w:lang w:val="en-US" w:eastAsia="zh-CN" w:bidi="hi-IN"/>
              </w:rPr>
              <w:t xml:space="preserve"> </w:t>
            </w:r>
            <w:proofErr w:type="spellStart"/>
            <w:r w:rsidRPr="001B24ED">
              <w:rPr>
                <w:lang w:val="en-US" w:eastAsia="zh-CN" w:bidi="hi-IN"/>
              </w:rPr>
              <w:t>elgesys</w:t>
            </w:r>
            <w:proofErr w:type="spellEnd"/>
            <w:r w:rsidRPr="001B24ED">
              <w:rPr>
                <w:lang w:val="en-US" w:eastAsia="zh-CN" w:bidi="hi-IN"/>
              </w:rPr>
              <w:t xml:space="preserve"> </w:t>
            </w:r>
            <w:proofErr w:type="spellStart"/>
            <w:r w:rsidRPr="001B24ED">
              <w:rPr>
                <w:lang w:val="en-US" w:eastAsia="zh-CN" w:bidi="hi-IN"/>
              </w:rPr>
              <w:t>su</w:t>
            </w:r>
            <w:proofErr w:type="spellEnd"/>
            <w:r w:rsidRPr="001B24ED">
              <w:rPr>
                <w:lang w:val="en-US" w:eastAsia="zh-CN" w:bidi="hi-IN"/>
              </w:rPr>
              <w:t xml:space="preserve"> </w:t>
            </w:r>
            <w:proofErr w:type="spellStart"/>
            <w:r w:rsidRPr="001B24ED">
              <w:rPr>
                <w:lang w:val="en-US"/>
              </w:rPr>
              <w:t>darbuotoju</w:t>
            </w:r>
            <w:proofErr w:type="spellEnd"/>
            <w:r w:rsidRPr="001B24ED">
              <w:rPr>
                <w:lang w:val="en-US" w:eastAsia="zh-CN" w:bidi="hi-IN"/>
              </w:rPr>
              <w:t xml:space="preserve"> </w:t>
            </w:r>
            <w:proofErr w:type="spellStart"/>
            <w:r w:rsidRPr="001B24ED">
              <w:rPr>
                <w:lang w:val="en-US" w:eastAsia="zh-CN" w:bidi="hi-IN"/>
              </w:rPr>
              <w:t>dėl</w:t>
            </w:r>
            <w:proofErr w:type="spellEnd"/>
            <w:r w:rsidRPr="001B24ED">
              <w:rPr>
                <w:lang w:val="en-US" w:eastAsia="zh-CN" w:bidi="hi-IN"/>
              </w:rPr>
              <w:t xml:space="preserve"> </w:t>
            </w:r>
            <w:proofErr w:type="spellStart"/>
            <w:r w:rsidRPr="001B24ED">
              <w:rPr>
                <w:lang w:val="en-US" w:eastAsia="zh-CN" w:bidi="hi-IN"/>
              </w:rPr>
              <w:t>amžiaus</w:t>
            </w:r>
            <w:proofErr w:type="spellEnd"/>
            <w:r w:rsidRPr="001B24ED">
              <w:rPr>
                <w:lang w:val="en-US" w:eastAsia="zh-CN" w:bidi="hi-IN"/>
              </w:rPr>
              <w:t xml:space="preserve">, </w:t>
            </w:r>
            <w:proofErr w:type="spellStart"/>
            <w:r w:rsidRPr="001B24ED">
              <w:rPr>
                <w:lang w:val="en-US" w:eastAsia="zh-CN" w:bidi="hi-IN"/>
              </w:rPr>
              <w:t>lyties</w:t>
            </w:r>
            <w:proofErr w:type="spellEnd"/>
            <w:r w:rsidRPr="001B24ED">
              <w:rPr>
                <w:lang w:val="en-US" w:eastAsia="zh-CN" w:bidi="hi-IN"/>
              </w:rPr>
              <w:t xml:space="preserve">, </w:t>
            </w:r>
            <w:proofErr w:type="spellStart"/>
            <w:r w:rsidRPr="001B24ED">
              <w:rPr>
                <w:lang w:val="en-US" w:eastAsia="zh-CN" w:bidi="hi-IN"/>
              </w:rPr>
              <w:t>negalios</w:t>
            </w:r>
            <w:proofErr w:type="spellEnd"/>
            <w:r w:rsidRPr="001B24ED">
              <w:rPr>
                <w:lang w:val="en-US" w:eastAsia="zh-CN" w:bidi="hi-IN"/>
              </w:rPr>
              <w:t xml:space="preserve">, </w:t>
            </w:r>
            <w:proofErr w:type="spellStart"/>
            <w:r w:rsidRPr="001B24ED">
              <w:rPr>
                <w:lang w:val="en-US" w:eastAsia="zh-CN" w:bidi="hi-IN"/>
              </w:rPr>
              <w:t>rasės</w:t>
            </w:r>
            <w:proofErr w:type="spellEnd"/>
            <w:r w:rsidRPr="001B24ED">
              <w:rPr>
                <w:lang w:val="en-US" w:eastAsia="zh-CN" w:bidi="hi-IN"/>
              </w:rPr>
              <w:t xml:space="preserve">, </w:t>
            </w:r>
            <w:proofErr w:type="spellStart"/>
            <w:r w:rsidRPr="001B24ED">
              <w:rPr>
                <w:lang w:val="en-US" w:eastAsia="zh-CN" w:bidi="hi-IN"/>
              </w:rPr>
              <w:t>įsitikinimų</w:t>
            </w:r>
            <w:proofErr w:type="spellEnd"/>
            <w:r w:rsidRPr="001B24ED">
              <w:rPr>
                <w:lang w:val="en-US" w:eastAsia="zh-CN" w:bidi="hi-IN"/>
              </w:rPr>
              <w:t xml:space="preserve"> </w:t>
            </w:r>
            <w:proofErr w:type="spellStart"/>
            <w:r w:rsidRPr="001B24ED">
              <w:rPr>
                <w:lang w:val="en-US" w:eastAsia="zh-CN" w:bidi="hi-IN"/>
              </w:rPr>
              <w:t>ar</w:t>
            </w:r>
            <w:proofErr w:type="spellEnd"/>
            <w:r w:rsidRPr="001B24ED">
              <w:rPr>
                <w:lang w:val="en-US" w:eastAsia="zh-CN" w:bidi="hi-IN"/>
              </w:rPr>
              <w:t xml:space="preserve"> </w:t>
            </w:r>
            <w:proofErr w:type="spellStart"/>
            <w:r w:rsidRPr="001B24ED">
              <w:rPr>
                <w:lang w:val="en-US" w:eastAsia="zh-CN" w:bidi="hi-IN"/>
              </w:rPr>
              <w:t>pažiūrų</w:t>
            </w:r>
            <w:proofErr w:type="spellEnd"/>
            <w:r w:rsidRPr="001B24ED">
              <w:rPr>
                <w:lang w:val="en-US" w:eastAsia="zh-CN" w:bidi="hi-IN"/>
              </w:rPr>
              <w:t xml:space="preserve">, </w:t>
            </w:r>
            <w:proofErr w:type="spellStart"/>
            <w:r w:rsidRPr="001B24ED">
              <w:rPr>
                <w:lang w:val="en-US" w:eastAsia="zh-CN" w:bidi="hi-IN"/>
              </w:rPr>
              <w:t>tautybės</w:t>
            </w:r>
            <w:proofErr w:type="spellEnd"/>
            <w:r w:rsidRPr="001B24ED">
              <w:rPr>
                <w:lang w:val="en-US" w:eastAsia="zh-CN" w:bidi="hi-IN"/>
              </w:rPr>
              <w:t xml:space="preserve">, </w:t>
            </w:r>
            <w:proofErr w:type="spellStart"/>
            <w:r w:rsidRPr="001B24ED">
              <w:rPr>
                <w:lang w:val="en-US" w:eastAsia="zh-CN" w:bidi="hi-IN"/>
              </w:rPr>
              <w:t>pilietybės</w:t>
            </w:r>
            <w:proofErr w:type="spellEnd"/>
            <w:r w:rsidRPr="001B24ED">
              <w:rPr>
                <w:lang w:val="en-US" w:eastAsia="zh-CN" w:bidi="hi-IN"/>
              </w:rPr>
              <w:t xml:space="preserve">, </w:t>
            </w:r>
            <w:proofErr w:type="spellStart"/>
            <w:r w:rsidRPr="001B24ED">
              <w:rPr>
                <w:lang w:val="en-US" w:eastAsia="zh-CN" w:bidi="hi-IN"/>
              </w:rPr>
              <w:t>kilmės</w:t>
            </w:r>
            <w:proofErr w:type="spellEnd"/>
            <w:r w:rsidRPr="001B24ED">
              <w:rPr>
                <w:lang w:val="en-US" w:eastAsia="zh-CN" w:bidi="hi-IN"/>
              </w:rPr>
              <w:t xml:space="preserve">, </w:t>
            </w:r>
            <w:proofErr w:type="spellStart"/>
            <w:r w:rsidRPr="001B24ED">
              <w:rPr>
                <w:lang w:val="en-US" w:eastAsia="zh-CN" w:bidi="hi-IN"/>
              </w:rPr>
              <w:t>kalbos</w:t>
            </w:r>
            <w:proofErr w:type="spellEnd"/>
            <w:r w:rsidRPr="001B24ED">
              <w:rPr>
                <w:lang w:val="en-US" w:eastAsia="zh-CN" w:bidi="hi-IN"/>
              </w:rPr>
              <w:t xml:space="preserve">, </w:t>
            </w:r>
            <w:proofErr w:type="spellStart"/>
            <w:r w:rsidRPr="001B24ED">
              <w:rPr>
                <w:lang w:val="en-US" w:eastAsia="zh-CN" w:bidi="hi-IN"/>
              </w:rPr>
              <w:t>tikėjimo</w:t>
            </w:r>
            <w:proofErr w:type="spellEnd"/>
            <w:r w:rsidRPr="001B24ED">
              <w:rPr>
                <w:lang w:val="en-US" w:eastAsia="zh-CN" w:bidi="hi-IN"/>
              </w:rPr>
              <w:t>, ir pan.</w:t>
            </w:r>
          </w:p>
        </w:tc>
      </w:tr>
    </w:tbl>
    <w:p w14:paraId="4528A23A" w14:textId="77777777" w:rsidR="001B24ED" w:rsidRPr="001B24ED" w:rsidRDefault="001B24ED" w:rsidP="001B24ED">
      <w:pPr>
        <w:pStyle w:val="NoSpacing"/>
        <w:rPr>
          <w:lang w:val="en-US"/>
        </w:rPr>
      </w:pPr>
      <w:proofErr w:type="spellStart"/>
      <w:r w:rsidRPr="001B24ED">
        <w:rPr>
          <w:lang w:val="en-US"/>
        </w:rPr>
        <w:t>Diskriminacijos</w:t>
      </w:r>
      <w:proofErr w:type="spellEnd"/>
      <w:r w:rsidRPr="001B24ED">
        <w:rPr>
          <w:lang w:val="en-US"/>
        </w:rPr>
        <w:t xml:space="preserve"> </w:t>
      </w:r>
      <w:proofErr w:type="spellStart"/>
      <w:r w:rsidRPr="001B24ED">
        <w:rPr>
          <w:lang w:val="en-US"/>
        </w:rPr>
        <w:t>darbe</w:t>
      </w:r>
      <w:proofErr w:type="spellEnd"/>
      <w:r w:rsidRPr="001B24ED">
        <w:rPr>
          <w:lang w:val="en-US"/>
        </w:rPr>
        <w:t xml:space="preserve"> </w:t>
      </w:r>
      <w:proofErr w:type="spellStart"/>
      <w:r w:rsidRPr="001B24ED">
        <w:rPr>
          <w:lang w:val="en-US"/>
        </w:rPr>
        <w:t>požymiai</w:t>
      </w:r>
      <w:proofErr w:type="spellEnd"/>
      <w:r w:rsidRPr="001B24ED">
        <w:rPr>
          <w:lang w:val="en-US"/>
        </w:rPr>
        <w:t>:</w:t>
      </w:r>
    </w:p>
    <w:p w14:paraId="42E46B5A" w14:textId="77777777" w:rsidR="001B24ED" w:rsidRPr="001B24ED" w:rsidRDefault="001B24ED" w:rsidP="001B24ED">
      <w:pPr>
        <w:pStyle w:val="Heading1"/>
        <w:numPr>
          <w:ilvl w:val="0"/>
          <w:numId w:val="35"/>
        </w:numPr>
        <w:rPr>
          <w:lang w:val="en-US"/>
        </w:rPr>
      </w:pPr>
      <w:proofErr w:type="spellStart"/>
      <w:r w:rsidRPr="001B24ED">
        <w:rPr>
          <w:lang w:val="en-US"/>
        </w:rPr>
        <w:t>Priedų</w:t>
      </w:r>
      <w:proofErr w:type="spellEnd"/>
      <w:r w:rsidRPr="001B24ED">
        <w:rPr>
          <w:lang w:val="en-US"/>
        </w:rPr>
        <w:t xml:space="preserve"> </w:t>
      </w:r>
      <w:proofErr w:type="spellStart"/>
      <w:r w:rsidRPr="001B24ED">
        <w:rPr>
          <w:lang w:val="en-US"/>
        </w:rPr>
        <w:t>neišmokėjimas</w:t>
      </w:r>
      <w:proofErr w:type="spellEnd"/>
      <w:r w:rsidRPr="001B24ED">
        <w:rPr>
          <w:lang w:val="en-US"/>
        </w:rPr>
        <w:t xml:space="preserve"> </w:t>
      </w:r>
      <w:proofErr w:type="spellStart"/>
      <w:r w:rsidRPr="001B24ED">
        <w:rPr>
          <w:lang w:val="en-US"/>
        </w:rPr>
        <w:t>dėl</w:t>
      </w:r>
      <w:proofErr w:type="spellEnd"/>
      <w:r w:rsidRPr="001B24ED">
        <w:rPr>
          <w:lang w:val="en-US"/>
        </w:rPr>
        <w:t xml:space="preserve"> </w:t>
      </w:r>
      <w:proofErr w:type="spellStart"/>
      <w:r w:rsidRPr="001B24ED">
        <w:rPr>
          <w:lang w:val="en-US"/>
        </w:rPr>
        <w:t>prastų</w:t>
      </w:r>
      <w:proofErr w:type="spellEnd"/>
      <w:r w:rsidRPr="001B24ED">
        <w:rPr>
          <w:lang w:val="en-US"/>
        </w:rPr>
        <w:t xml:space="preserve"> </w:t>
      </w:r>
      <w:proofErr w:type="spellStart"/>
      <w:r w:rsidRPr="001B24ED">
        <w:rPr>
          <w:lang w:val="en-US"/>
        </w:rPr>
        <w:t>rezultatų</w:t>
      </w:r>
      <w:proofErr w:type="spellEnd"/>
      <w:r w:rsidRPr="001B24ED">
        <w:rPr>
          <w:lang w:val="en-US"/>
        </w:rPr>
        <w:t xml:space="preserve">, </w:t>
      </w:r>
      <w:proofErr w:type="spellStart"/>
      <w:r w:rsidRPr="001B24ED">
        <w:rPr>
          <w:lang w:val="en-US"/>
        </w:rPr>
        <w:t>viršvalandžiai</w:t>
      </w:r>
      <w:proofErr w:type="spellEnd"/>
      <w:r w:rsidRPr="001B24ED">
        <w:rPr>
          <w:lang w:val="en-US"/>
        </w:rPr>
        <w:t>;</w:t>
      </w:r>
    </w:p>
    <w:p w14:paraId="4FF74532" w14:textId="77777777" w:rsidR="001B24ED" w:rsidRPr="001B24ED" w:rsidRDefault="001B24ED" w:rsidP="001B24ED">
      <w:pPr>
        <w:pStyle w:val="Heading1"/>
        <w:rPr>
          <w:lang w:val="en-US"/>
        </w:rPr>
      </w:pPr>
      <w:proofErr w:type="spellStart"/>
      <w:r w:rsidRPr="001B24ED">
        <w:rPr>
          <w:lang w:val="en-US"/>
        </w:rPr>
        <w:t>Neadekvatus</w:t>
      </w:r>
      <w:proofErr w:type="spellEnd"/>
      <w:r w:rsidRPr="001B24ED">
        <w:rPr>
          <w:lang w:val="en-US"/>
        </w:rPr>
        <w:t xml:space="preserve"> </w:t>
      </w:r>
      <w:proofErr w:type="spellStart"/>
      <w:r w:rsidRPr="001B24ED">
        <w:rPr>
          <w:lang w:val="en-US"/>
        </w:rPr>
        <w:t>darbo</w:t>
      </w:r>
      <w:proofErr w:type="spellEnd"/>
      <w:r w:rsidRPr="001B24ED">
        <w:rPr>
          <w:lang w:val="en-US"/>
        </w:rPr>
        <w:t xml:space="preserve"> </w:t>
      </w:r>
      <w:proofErr w:type="spellStart"/>
      <w:r w:rsidRPr="001B24ED">
        <w:rPr>
          <w:lang w:val="en-US"/>
        </w:rPr>
        <w:t>krūvis</w:t>
      </w:r>
      <w:proofErr w:type="spellEnd"/>
      <w:r w:rsidRPr="001B24ED">
        <w:rPr>
          <w:lang w:val="en-US"/>
        </w:rPr>
        <w:t xml:space="preserve">, </w:t>
      </w:r>
      <w:proofErr w:type="spellStart"/>
      <w:r w:rsidRPr="001B24ED">
        <w:rPr>
          <w:lang w:val="en-US"/>
        </w:rPr>
        <w:t>manipuliavimas</w:t>
      </w:r>
      <w:proofErr w:type="spellEnd"/>
      <w:r w:rsidRPr="001B24ED">
        <w:rPr>
          <w:lang w:val="en-US"/>
        </w:rPr>
        <w:t xml:space="preserve"> </w:t>
      </w:r>
      <w:proofErr w:type="spellStart"/>
      <w:r w:rsidRPr="001B24ED">
        <w:rPr>
          <w:lang w:val="en-US"/>
        </w:rPr>
        <w:t>darbo</w:t>
      </w:r>
      <w:proofErr w:type="spellEnd"/>
      <w:r w:rsidRPr="001B24ED">
        <w:rPr>
          <w:lang w:val="en-US"/>
        </w:rPr>
        <w:t xml:space="preserve"> </w:t>
      </w:r>
      <w:proofErr w:type="spellStart"/>
      <w:r w:rsidRPr="001B24ED">
        <w:rPr>
          <w:lang w:val="en-US"/>
        </w:rPr>
        <w:t>užmokesčiu</w:t>
      </w:r>
      <w:proofErr w:type="spellEnd"/>
      <w:r w:rsidRPr="001B24ED">
        <w:rPr>
          <w:lang w:val="en-US"/>
        </w:rPr>
        <w:t>;</w:t>
      </w:r>
    </w:p>
    <w:p w14:paraId="5C265F69" w14:textId="77777777" w:rsidR="001B24ED" w:rsidRPr="001B24ED" w:rsidRDefault="001B24ED" w:rsidP="001B24ED">
      <w:pPr>
        <w:pStyle w:val="Heading1"/>
        <w:rPr>
          <w:lang w:val="en-US" w:eastAsia="zh-CN" w:bidi="hi-IN"/>
        </w:rPr>
      </w:pPr>
      <w:proofErr w:type="spellStart"/>
      <w:r w:rsidRPr="001B24ED">
        <w:rPr>
          <w:lang w:val="en-US" w:eastAsia="zh-CN" w:bidi="hi-IN"/>
        </w:rPr>
        <w:t>Pagrįstos</w:t>
      </w:r>
      <w:proofErr w:type="spellEnd"/>
      <w:r w:rsidRPr="001B24ED">
        <w:rPr>
          <w:lang w:val="en-US" w:eastAsia="zh-CN" w:bidi="hi-IN"/>
        </w:rPr>
        <w:t xml:space="preserve"> </w:t>
      </w:r>
      <w:proofErr w:type="spellStart"/>
      <w:r w:rsidRPr="001B24ED">
        <w:rPr>
          <w:lang w:val="en-US" w:eastAsia="zh-CN" w:bidi="hi-IN"/>
        </w:rPr>
        <w:t>pastabos</w:t>
      </w:r>
      <w:proofErr w:type="spellEnd"/>
      <w:r w:rsidRPr="001B24ED">
        <w:rPr>
          <w:lang w:val="en-US" w:eastAsia="zh-CN" w:bidi="hi-IN"/>
        </w:rPr>
        <w:t xml:space="preserve"> </w:t>
      </w:r>
      <w:proofErr w:type="spellStart"/>
      <w:r w:rsidRPr="001B24ED">
        <w:rPr>
          <w:lang w:val="en-US" w:eastAsia="zh-CN" w:bidi="hi-IN"/>
        </w:rPr>
        <w:t>ir</w:t>
      </w:r>
      <w:proofErr w:type="spellEnd"/>
      <w:r w:rsidRPr="001B24ED">
        <w:rPr>
          <w:lang w:val="en-US" w:eastAsia="zh-CN" w:bidi="hi-IN"/>
        </w:rPr>
        <w:t xml:space="preserve"> </w:t>
      </w:r>
      <w:proofErr w:type="spellStart"/>
      <w:r w:rsidRPr="001B24ED">
        <w:rPr>
          <w:lang w:val="en-US" w:eastAsia="zh-CN" w:bidi="hi-IN"/>
        </w:rPr>
        <w:t>kritika</w:t>
      </w:r>
      <w:proofErr w:type="spellEnd"/>
      <w:r w:rsidRPr="001B24ED">
        <w:rPr>
          <w:lang w:val="en-US" w:eastAsia="zh-CN" w:bidi="hi-IN"/>
        </w:rPr>
        <w:t xml:space="preserve">, </w:t>
      </w:r>
      <w:proofErr w:type="spellStart"/>
      <w:r w:rsidRPr="001B24ED">
        <w:rPr>
          <w:lang w:val="en-US" w:eastAsia="zh-CN" w:bidi="hi-IN"/>
        </w:rPr>
        <w:t>periodiniai</w:t>
      </w:r>
      <w:proofErr w:type="spellEnd"/>
      <w:r w:rsidRPr="001B24ED">
        <w:rPr>
          <w:lang w:val="en-US" w:eastAsia="zh-CN" w:bidi="hi-IN"/>
        </w:rPr>
        <w:t xml:space="preserve"> </w:t>
      </w:r>
      <w:proofErr w:type="spellStart"/>
      <w:r w:rsidRPr="001B24ED">
        <w:rPr>
          <w:lang w:val="en-US" w:eastAsia="zh-CN" w:bidi="hi-IN"/>
        </w:rPr>
        <w:t>patikrinimai</w:t>
      </w:r>
      <w:proofErr w:type="spellEnd"/>
      <w:r w:rsidRPr="001B24ED">
        <w:rPr>
          <w:lang w:val="en-US" w:eastAsia="zh-CN" w:bidi="hi-IN"/>
        </w:rPr>
        <w:t>.</w:t>
      </w:r>
    </w:p>
    <w:p w14:paraId="47272D97" w14:textId="77777777" w:rsidR="001B24ED" w:rsidRPr="001B24ED" w:rsidRDefault="001B24ED" w:rsidP="001B24ED">
      <w:pPr>
        <w:pStyle w:val="NoSpacing"/>
        <w:rPr>
          <w:lang w:val="en-US"/>
        </w:rPr>
      </w:pPr>
      <w:r w:rsidRPr="001B24ED">
        <w:rPr>
          <w:lang w:val="en-US"/>
        </w:rPr>
        <w:t xml:space="preserve">Koks </w:t>
      </w:r>
      <w:proofErr w:type="spellStart"/>
      <w:r w:rsidRPr="001B24ED">
        <w:rPr>
          <w:lang w:val="en-US"/>
        </w:rPr>
        <w:t>svarbiausias</w:t>
      </w:r>
      <w:proofErr w:type="spellEnd"/>
      <w:r w:rsidRPr="001B24ED">
        <w:rPr>
          <w:lang w:val="en-US"/>
        </w:rPr>
        <w:t xml:space="preserve"> </w:t>
      </w:r>
      <w:proofErr w:type="spellStart"/>
      <w:r w:rsidRPr="001B24ED">
        <w:rPr>
          <w:lang w:val="en-US"/>
        </w:rPr>
        <w:t>principas</w:t>
      </w:r>
      <w:proofErr w:type="spellEnd"/>
      <w:r w:rsidRPr="001B24ED">
        <w:rPr>
          <w:lang w:val="en-US"/>
        </w:rPr>
        <w:t xml:space="preserve"> </w:t>
      </w:r>
      <w:proofErr w:type="spellStart"/>
      <w:r w:rsidRPr="001B24ED">
        <w:rPr>
          <w:lang w:val="en-US"/>
        </w:rPr>
        <w:t>tiriant</w:t>
      </w:r>
      <w:proofErr w:type="spellEnd"/>
      <w:r w:rsidRPr="001B24ED">
        <w:rPr>
          <w:lang w:val="en-US"/>
        </w:rPr>
        <w:t xml:space="preserve"> </w:t>
      </w:r>
      <w:proofErr w:type="spellStart"/>
      <w:r w:rsidRPr="001B24ED">
        <w:rPr>
          <w:lang w:val="en-US"/>
        </w:rPr>
        <w:t>psichologinio</w:t>
      </w:r>
      <w:proofErr w:type="spellEnd"/>
      <w:r w:rsidRPr="001B24ED">
        <w:rPr>
          <w:lang w:val="en-US"/>
        </w:rPr>
        <w:t xml:space="preserve"> </w:t>
      </w:r>
      <w:proofErr w:type="spellStart"/>
      <w:r w:rsidRPr="001B24ED">
        <w:rPr>
          <w:lang w:val="en-US"/>
        </w:rPr>
        <w:t>smurto</w:t>
      </w:r>
      <w:proofErr w:type="spellEnd"/>
      <w:r w:rsidRPr="001B24ED">
        <w:rPr>
          <w:lang w:val="en-US"/>
        </w:rPr>
        <w:t xml:space="preserve"> </w:t>
      </w:r>
      <w:proofErr w:type="spellStart"/>
      <w:r w:rsidRPr="001B24ED">
        <w:rPr>
          <w:lang w:val="en-US"/>
        </w:rPr>
        <w:t>atvejus</w:t>
      </w:r>
      <w:proofErr w:type="spellEnd"/>
      <w:r w:rsidRPr="001B24ED">
        <w:rPr>
          <w:lang w:val="en-US"/>
        </w:rPr>
        <w:t>?</w:t>
      </w:r>
    </w:p>
    <w:p w14:paraId="450CC9A7" w14:textId="77777777" w:rsidR="001B24ED" w:rsidRPr="001B24ED" w:rsidRDefault="001B24ED" w:rsidP="001B24ED">
      <w:pPr>
        <w:pStyle w:val="Heading1"/>
        <w:numPr>
          <w:ilvl w:val="0"/>
          <w:numId w:val="36"/>
        </w:numPr>
        <w:rPr>
          <w:lang w:val="en-US"/>
        </w:rPr>
      </w:pPr>
      <w:proofErr w:type="spellStart"/>
      <w:r w:rsidRPr="001B24ED">
        <w:rPr>
          <w:lang w:val="en-US"/>
        </w:rPr>
        <w:t>Konfidencialumas</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nešališkumas</w:t>
      </w:r>
      <w:proofErr w:type="spellEnd"/>
    </w:p>
    <w:p w14:paraId="16A0F6AB" w14:textId="77777777" w:rsidR="001B24ED" w:rsidRPr="001B24ED" w:rsidRDefault="001B24ED" w:rsidP="001B24ED">
      <w:pPr>
        <w:pStyle w:val="Heading1"/>
        <w:rPr>
          <w:lang w:val="en-US"/>
        </w:rPr>
      </w:pPr>
      <w:proofErr w:type="spellStart"/>
      <w:r w:rsidRPr="001B24ED">
        <w:rPr>
          <w:lang w:val="en-US"/>
        </w:rPr>
        <w:t>Viešas</w:t>
      </w:r>
      <w:proofErr w:type="spellEnd"/>
      <w:r w:rsidRPr="001B24ED">
        <w:rPr>
          <w:lang w:val="en-US"/>
        </w:rPr>
        <w:t xml:space="preserve"> </w:t>
      </w:r>
      <w:proofErr w:type="spellStart"/>
      <w:r w:rsidRPr="001B24ED">
        <w:rPr>
          <w:lang w:val="en-US"/>
        </w:rPr>
        <w:t>visų</w:t>
      </w:r>
      <w:proofErr w:type="spellEnd"/>
      <w:r w:rsidRPr="001B24ED">
        <w:rPr>
          <w:lang w:val="en-US"/>
        </w:rPr>
        <w:t xml:space="preserve"> </w:t>
      </w:r>
      <w:proofErr w:type="spellStart"/>
      <w:r w:rsidRPr="001B24ED">
        <w:rPr>
          <w:lang w:val="en-US"/>
        </w:rPr>
        <w:t>kolegų</w:t>
      </w:r>
      <w:proofErr w:type="spellEnd"/>
      <w:r w:rsidRPr="001B24ED">
        <w:rPr>
          <w:lang w:val="en-US"/>
        </w:rPr>
        <w:t xml:space="preserve"> </w:t>
      </w:r>
      <w:proofErr w:type="spellStart"/>
      <w:r w:rsidRPr="001B24ED">
        <w:rPr>
          <w:lang w:val="en-US"/>
        </w:rPr>
        <w:t>įtraukimas</w:t>
      </w:r>
      <w:proofErr w:type="spellEnd"/>
      <w:r w:rsidRPr="001B24ED">
        <w:rPr>
          <w:lang w:val="en-US"/>
        </w:rPr>
        <w:t xml:space="preserve"> į </w:t>
      </w:r>
      <w:proofErr w:type="spellStart"/>
      <w:r w:rsidRPr="001B24ED">
        <w:rPr>
          <w:lang w:val="en-US"/>
        </w:rPr>
        <w:t>tyrimą</w:t>
      </w:r>
      <w:proofErr w:type="spellEnd"/>
    </w:p>
    <w:p w14:paraId="3823C049" w14:textId="77777777" w:rsidR="001B24ED" w:rsidRPr="001B24ED" w:rsidRDefault="001B24ED" w:rsidP="001B24ED">
      <w:pPr>
        <w:pStyle w:val="Heading1"/>
        <w:rPr>
          <w:lang w:val="en-US"/>
        </w:rPr>
      </w:pPr>
      <w:proofErr w:type="spellStart"/>
      <w:r w:rsidRPr="001B24ED">
        <w:rPr>
          <w:lang w:val="en-US"/>
        </w:rPr>
        <w:t>Vadovo</w:t>
      </w:r>
      <w:proofErr w:type="spellEnd"/>
      <w:r w:rsidRPr="001B24ED">
        <w:rPr>
          <w:lang w:val="en-US"/>
        </w:rPr>
        <w:t xml:space="preserve"> </w:t>
      </w:r>
      <w:proofErr w:type="spellStart"/>
      <w:r w:rsidRPr="001B24ED">
        <w:rPr>
          <w:lang w:val="en-US"/>
        </w:rPr>
        <w:t>asmeninė</w:t>
      </w:r>
      <w:proofErr w:type="spellEnd"/>
      <w:r w:rsidRPr="001B24ED">
        <w:rPr>
          <w:lang w:val="en-US"/>
        </w:rPr>
        <w:t xml:space="preserve"> </w:t>
      </w:r>
      <w:proofErr w:type="spellStart"/>
      <w:r w:rsidRPr="001B24ED">
        <w:rPr>
          <w:lang w:val="en-US"/>
        </w:rPr>
        <w:t>nuomonė</w:t>
      </w:r>
      <w:proofErr w:type="spellEnd"/>
    </w:p>
    <w:p w14:paraId="4E9472E8" w14:textId="77777777" w:rsidR="001B24ED" w:rsidRPr="001B24ED" w:rsidRDefault="001B24ED" w:rsidP="001B24ED">
      <w:pPr>
        <w:pStyle w:val="NoSpacing"/>
        <w:rPr>
          <w:lang w:val="en-US"/>
        </w:rPr>
      </w:pPr>
      <w:r w:rsidRPr="001B24ED">
        <w:rPr>
          <w:lang w:val="en-US"/>
        </w:rPr>
        <w:t xml:space="preserve">Kas </w:t>
      </w:r>
      <w:proofErr w:type="spellStart"/>
      <w:r w:rsidRPr="001B24ED">
        <w:rPr>
          <w:lang w:val="en-US"/>
        </w:rPr>
        <w:t>padeda</w:t>
      </w:r>
      <w:proofErr w:type="spellEnd"/>
      <w:r w:rsidRPr="001B24ED">
        <w:rPr>
          <w:lang w:val="en-US"/>
        </w:rPr>
        <w:t xml:space="preserve"> </w:t>
      </w:r>
      <w:proofErr w:type="spellStart"/>
      <w:r w:rsidRPr="001B24ED">
        <w:rPr>
          <w:lang w:val="en-US"/>
        </w:rPr>
        <w:t>sumažinti</w:t>
      </w:r>
      <w:proofErr w:type="spellEnd"/>
      <w:r w:rsidRPr="001B24ED">
        <w:rPr>
          <w:lang w:val="en-US"/>
        </w:rPr>
        <w:t xml:space="preserve"> </w:t>
      </w:r>
      <w:proofErr w:type="spellStart"/>
      <w:r w:rsidRPr="001B24ED">
        <w:rPr>
          <w:lang w:val="en-US"/>
        </w:rPr>
        <w:t>psichologinio</w:t>
      </w:r>
      <w:proofErr w:type="spellEnd"/>
      <w:r w:rsidRPr="001B24ED">
        <w:rPr>
          <w:lang w:val="en-US"/>
        </w:rPr>
        <w:t xml:space="preserve"> </w:t>
      </w:r>
      <w:proofErr w:type="spellStart"/>
      <w:r w:rsidRPr="001B24ED">
        <w:rPr>
          <w:lang w:val="en-US"/>
        </w:rPr>
        <w:t>smurto</w:t>
      </w:r>
      <w:proofErr w:type="spellEnd"/>
      <w:r w:rsidRPr="001B24ED">
        <w:rPr>
          <w:lang w:val="en-US"/>
        </w:rPr>
        <w:t xml:space="preserve"> </w:t>
      </w:r>
      <w:proofErr w:type="spellStart"/>
      <w:r w:rsidRPr="001B24ED">
        <w:rPr>
          <w:lang w:val="en-US"/>
        </w:rPr>
        <w:t>riziką</w:t>
      </w:r>
      <w:proofErr w:type="spellEnd"/>
      <w:r w:rsidRPr="001B24ED">
        <w:rPr>
          <w:lang w:val="en-US"/>
        </w:rPr>
        <w:t xml:space="preserve"> </w:t>
      </w:r>
      <w:proofErr w:type="spellStart"/>
      <w:r w:rsidRPr="001B24ED">
        <w:rPr>
          <w:lang w:val="en-US"/>
        </w:rPr>
        <w:t>įmonėje</w:t>
      </w:r>
      <w:proofErr w:type="spellEnd"/>
      <w:r w:rsidRPr="001B24ED">
        <w:rPr>
          <w:lang w:val="en-US"/>
        </w:rPr>
        <w:t>?</w:t>
      </w:r>
    </w:p>
    <w:p w14:paraId="30090593" w14:textId="77777777" w:rsidR="001B24ED" w:rsidRPr="001B24ED" w:rsidRDefault="001B24ED" w:rsidP="001B24ED">
      <w:pPr>
        <w:pStyle w:val="Heading1"/>
        <w:numPr>
          <w:ilvl w:val="0"/>
          <w:numId w:val="37"/>
        </w:numPr>
        <w:rPr>
          <w:lang w:val="en-US"/>
        </w:rPr>
      </w:pPr>
      <w:proofErr w:type="spellStart"/>
      <w:r w:rsidRPr="001B24ED">
        <w:rPr>
          <w:lang w:val="en-US"/>
        </w:rPr>
        <w:t>Aiškios</w:t>
      </w:r>
      <w:proofErr w:type="spellEnd"/>
      <w:r w:rsidRPr="001B24ED">
        <w:rPr>
          <w:lang w:val="en-US"/>
        </w:rPr>
        <w:t xml:space="preserve"> </w:t>
      </w:r>
      <w:proofErr w:type="spellStart"/>
      <w:r w:rsidRPr="001B24ED">
        <w:rPr>
          <w:lang w:val="en-US"/>
        </w:rPr>
        <w:t>taisyklės</w:t>
      </w:r>
      <w:proofErr w:type="spellEnd"/>
      <w:r w:rsidRPr="001B24ED">
        <w:rPr>
          <w:lang w:val="en-US"/>
        </w:rPr>
        <w:t xml:space="preserve">, </w:t>
      </w:r>
      <w:proofErr w:type="spellStart"/>
      <w:r w:rsidRPr="001B24ED">
        <w:rPr>
          <w:lang w:val="en-US"/>
        </w:rPr>
        <w:t>mokymai</w:t>
      </w:r>
      <w:proofErr w:type="spellEnd"/>
      <w:r w:rsidRPr="001B24ED">
        <w:rPr>
          <w:lang w:val="en-US"/>
        </w:rPr>
        <w:t xml:space="preserve">, </w:t>
      </w:r>
      <w:proofErr w:type="spellStart"/>
      <w:r w:rsidRPr="001B24ED">
        <w:rPr>
          <w:lang w:val="en-US"/>
        </w:rPr>
        <w:t>saugi</w:t>
      </w:r>
      <w:proofErr w:type="spellEnd"/>
      <w:r w:rsidRPr="001B24ED">
        <w:rPr>
          <w:lang w:val="en-US"/>
        </w:rPr>
        <w:t xml:space="preserve"> </w:t>
      </w:r>
      <w:proofErr w:type="spellStart"/>
      <w:r w:rsidRPr="001B24ED">
        <w:rPr>
          <w:lang w:val="en-US"/>
        </w:rPr>
        <w:t>pranešimų</w:t>
      </w:r>
      <w:proofErr w:type="spellEnd"/>
      <w:r w:rsidRPr="001B24ED">
        <w:rPr>
          <w:lang w:val="en-US"/>
        </w:rPr>
        <w:t xml:space="preserve"> </w:t>
      </w:r>
      <w:proofErr w:type="spellStart"/>
      <w:r w:rsidRPr="001B24ED">
        <w:rPr>
          <w:lang w:val="en-US"/>
        </w:rPr>
        <w:t>sistema</w:t>
      </w:r>
      <w:proofErr w:type="spellEnd"/>
    </w:p>
    <w:p w14:paraId="6527A354" w14:textId="77777777" w:rsidR="001B24ED" w:rsidRPr="001B24ED" w:rsidRDefault="001B24ED" w:rsidP="001B24ED">
      <w:pPr>
        <w:pStyle w:val="Heading1"/>
        <w:rPr>
          <w:lang w:val="en-US"/>
        </w:rPr>
      </w:pPr>
      <w:proofErr w:type="spellStart"/>
      <w:r w:rsidRPr="001B24ED">
        <w:rPr>
          <w:lang w:val="en-US"/>
        </w:rPr>
        <w:t>Didelis</w:t>
      </w:r>
      <w:proofErr w:type="spellEnd"/>
      <w:r w:rsidRPr="001B24ED">
        <w:rPr>
          <w:lang w:val="en-US"/>
        </w:rPr>
        <w:t xml:space="preserve"> </w:t>
      </w:r>
      <w:proofErr w:type="spellStart"/>
      <w:r w:rsidRPr="001B24ED">
        <w:rPr>
          <w:lang w:val="en-US"/>
        </w:rPr>
        <w:t>darbo</w:t>
      </w:r>
      <w:proofErr w:type="spellEnd"/>
      <w:r w:rsidRPr="001B24ED">
        <w:rPr>
          <w:lang w:val="en-US"/>
        </w:rPr>
        <w:t xml:space="preserve"> </w:t>
      </w:r>
      <w:proofErr w:type="spellStart"/>
      <w:r w:rsidRPr="001B24ED">
        <w:rPr>
          <w:lang w:val="en-US"/>
        </w:rPr>
        <w:t>krūvis</w:t>
      </w:r>
      <w:proofErr w:type="spellEnd"/>
    </w:p>
    <w:p w14:paraId="3CB1BFEF" w14:textId="77777777" w:rsidR="001B24ED" w:rsidRDefault="001B24ED" w:rsidP="001B24ED">
      <w:pPr>
        <w:pStyle w:val="Heading1"/>
        <w:rPr>
          <w:lang w:val="en-US"/>
        </w:rPr>
      </w:pPr>
      <w:proofErr w:type="spellStart"/>
      <w:r w:rsidRPr="001B24ED">
        <w:rPr>
          <w:lang w:val="en-US"/>
        </w:rPr>
        <w:t>Vadovo</w:t>
      </w:r>
      <w:proofErr w:type="spellEnd"/>
      <w:r w:rsidRPr="001B24ED">
        <w:rPr>
          <w:lang w:val="en-US"/>
        </w:rPr>
        <w:t xml:space="preserve"> </w:t>
      </w:r>
      <w:proofErr w:type="spellStart"/>
      <w:r w:rsidRPr="001B24ED">
        <w:rPr>
          <w:lang w:val="en-US"/>
        </w:rPr>
        <w:t>griežta</w:t>
      </w:r>
      <w:proofErr w:type="spellEnd"/>
      <w:r w:rsidRPr="001B24ED">
        <w:rPr>
          <w:lang w:val="en-US"/>
        </w:rPr>
        <w:t xml:space="preserve"> </w:t>
      </w:r>
      <w:proofErr w:type="spellStart"/>
      <w:r w:rsidRPr="001B24ED">
        <w:rPr>
          <w:lang w:val="en-US"/>
        </w:rPr>
        <w:t>kontrolė</w:t>
      </w:r>
      <w:proofErr w:type="spellEnd"/>
      <w:r w:rsidRPr="001B24ED">
        <w:rPr>
          <w:lang w:val="en-US"/>
        </w:rPr>
        <w:t xml:space="preserve"> </w:t>
      </w:r>
      <w:proofErr w:type="spellStart"/>
      <w:r w:rsidRPr="001B24ED">
        <w:rPr>
          <w:lang w:val="en-US"/>
        </w:rPr>
        <w:t>kiekvieną</w:t>
      </w:r>
      <w:proofErr w:type="spellEnd"/>
      <w:r w:rsidRPr="001B24ED">
        <w:rPr>
          <w:lang w:val="en-US"/>
        </w:rPr>
        <w:t xml:space="preserve"> </w:t>
      </w:r>
      <w:proofErr w:type="spellStart"/>
      <w:r w:rsidRPr="001B24ED">
        <w:rPr>
          <w:lang w:val="en-US"/>
        </w:rPr>
        <w:t>dieną</w:t>
      </w:r>
      <w:proofErr w:type="spellEnd"/>
    </w:p>
    <w:p w14:paraId="224CF4FD" w14:textId="77777777" w:rsidR="001B24ED" w:rsidRDefault="001B24ED" w:rsidP="001B24ED">
      <w:pPr>
        <w:rPr>
          <w:lang w:val="en-US"/>
        </w:rPr>
      </w:pPr>
    </w:p>
    <w:p w14:paraId="4CA98A20" w14:textId="77777777" w:rsidR="001B24ED" w:rsidRDefault="001B24ED" w:rsidP="001B24ED">
      <w:pPr>
        <w:rPr>
          <w:lang w:val="en-US"/>
        </w:rPr>
      </w:pPr>
    </w:p>
    <w:p w14:paraId="60D6F3F8" w14:textId="77777777" w:rsidR="001B24ED" w:rsidRDefault="001B24ED" w:rsidP="001B24ED">
      <w:pPr>
        <w:rPr>
          <w:lang w:val="en-US"/>
        </w:rPr>
      </w:pPr>
    </w:p>
    <w:p w14:paraId="740A15AD" w14:textId="77777777" w:rsidR="001B24ED" w:rsidRDefault="001B24ED" w:rsidP="001B24ED">
      <w:pPr>
        <w:rPr>
          <w:lang w:val="en-US"/>
        </w:rPr>
      </w:pPr>
    </w:p>
    <w:p w14:paraId="7861D3BE" w14:textId="77777777" w:rsidR="001B24ED" w:rsidRPr="001B24ED" w:rsidRDefault="001B24ED" w:rsidP="001B24ED">
      <w:pPr>
        <w:rPr>
          <w:lang w:val="en-US"/>
        </w:rPr>
      </w:pPr>
    </w:p>
    <w:tbl>
      <w:tblPr>
        <w:tblStyle w:val="TableGrid2"/>
        <w:tblW w:w="108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477"/>
        <w:gridCol w:w="1159"/>
        <w:gridCol w:w="142"/>
        <w:gridCol w:w="1601"/>
        <w:gridCol w:w="100"/>
        <w:gridCol w:w="212"/>
        <w:gridCol w:w="429"/>
        <w:gridCol w:w="142"/>
        <w:gridCol w:w="2387"/>
        <w:gridCol w:w="374"/>
        <w:gridCol w:w="206"/>
        <w:gridCol w:w="102"/>
        <w:gridCol w:w="577"/>
      </w:tblGrid>
      <w:tr w:rsidR="001B24ED" w:rsidRPr="001B24ED" w14:paraId="13FBCE77" w14:textId="77777777" w:rsidTr="00AC69B8">
        <w:tc>
          <w:tcPr>
            <w:tcW w:w="10808" w:type="dxa"/>
            <w:gridSpan w:val="14"/>
          </w:tcPr>
          <w:p w14:paraId="0A1CF551" w14:textId="77777777" w:rsidR="001B24ED" w:rsidRPr="001B24ED" w:rsidRDefault="001B24ED" w:rsidP="001B24ED">
            <w:pPr>
              <w:pStyle w:val="NoSpacing"/>
              <w:rPr>
                <w:lang w:val="en-US"/>
              </w:rPr>
            </w:pPr>
            <w:r w:rsidRPr="001B24ED">
              <w:rPr>
                <w:lang w:val="en-US"/>
              </w:rPr>
              <w:lastRenderedPageBreak/>
              <w:t xml:space="preserve">Kaip </w:t>
            </w:r>
            <w:proofErr w:type="spellStart"/>
            <w:r w:rsidRPr="001B24ED">
              <w:rPr>
                <w:lang w:val="en-US"/>
              </w:rPr>
              <w:t>apibūdintumėte</w:t>
            </w:r>
            <w:proofErr w:type="spellEnd"/>
            <w:r w:rsidRPr="001B24ED">
              <w:rPr>
                <w:lang w:val="en-US"/>
              </w:rPr>
              <w:t xml:space="preserve"> </w:t>
            </w:r>
            <w:proofErr w:type="spellStart"/>
            <w:r w:rsidRPr="001B24ED">
              <w:rPr>
                <w:lang w:val="en-US"/>
              </w:rPr>
              <w:t>priekabiavimą</w:t>
            </w:r>
            <w:proofErr w:type="spellEnd"/>
            <w:r w:rsidRPr="001B24ED">
              <w:rPr>
                <w:lang w:val="en-US"/>
              </w:rPr>
              <w:t xml:space="preserve"> </w:t>
            </w:r>
            <w:proofErr w:type="spellStart"/>
            <w:r w:rsidRPr="001B24ED">
              <w:rPr>
                <w:lang w:val="en-US"/>
              </w:rPr>
              <w:t>darbe</w:t>
            </w:r>
            <w:proofErr w:type="spellEnd"/>
            <w:r w:rsidRPr="001B24ED">
              <w:rPr>
                <w:lang w:val="en-US"/>
              </w:rPr>
              <w:t>?</w:t>
            </w:r>
          </w:p>
        </w:tc>
      </w:tr>
      <w:tr w:rsidR="001B24ED" w:rsidRPr="001B24ED" w14:paraId="1A0382CC" w14:textId="77777777" w:rsidTr="00AC69B8">
        <w:trPr>
          <w:gridAfter w:val="3"/>
          <w:wAfter w:w="885" w:type="dxa"/>
        </w:trPr>
        <w:tc>
          <w:tcPr>
            <w:tcW w:w="4536" w:type="dxa"/>
            <w:gridSpan w:val="3"/>
            <w:vAlign w:val="center"/>
          </w:tcPr>
          <w:p w14:paraId="3E2C5AE3" w14:textId="77777777" w:rsidR="001B24ED" w:rsidRPr="001B24ED" w:rsidRDefault="001B24ED" w:rsidP="001B24ED">
            <w:pPr>
              <w:suppressAutoHyphens w:val="0"/>
              <w:spacing w:after="0" w:line="360" w:lineRule="auto"/>
              <w:jc w:val="center"/>
            </w:pPr>
            <w:r w:rsidRPr="001B24ED">
              <w:rPr>
                <w:rFonts w:eastAsia="Arial Unicode MS" w:cs="Mangal"/>
                <w:noProof/>
                <w:kern w:val="3"/>
                <w:lang w:eastAsia="zh-CN" w:bidi="hi-IN"/>
              </w:rPr>
              <w:drawing>
                <wp:inline distT="0" distB="0" distL="0" distR="0" wp14:anchorId="6A0796FA" wp14:editId="4037DDA5">
                  <wp:extent cx="900000" cy="900000"/>
                  <wp:effectExtent l="0" t="0" r="0" b="0"/>
                  <wp:docPr id="16060882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2484" w:type="dxa"/>
            <w:gridSpan w:val="5"/>
          </w:tcPr>
          <w:p w14:paraId="46A77E05" w14:textId="77777777" w:rsidR="001B24ED" w:rsidRPr="001B24ED" w:rsidRDefault="001B24ED" w:rsidP="001B24ED">
            <w:pPr>
              <w:suppressAutoHyphens w:val="0"/>
              <w:spacing w:after="0" w:line="360" w:lineRule="auto"/>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3A3EE134" wp14:editId="19524EB3">
                  <wp:extent cx="885825" cy="885825"/>
                  <wp:effectExtent l="0" t="0" r="9525" b="9525"/>
                  <wp:docPr id="7767685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p>
        </w:tc>
        <w:tc>
          <w:tcPr>
            <w:tcW w:w="2903" w:type="dxa"/>
            <w:gridSpan w:val="3"/>
          </w:tcPr>
          <w:p w14:paraId="229A7191" w14:textId="77777777" w:rsidR="001B24ED" w:rsidRPr="001B24ED" w:rsidRDefault="001B24ED" w:rsidP="001B24ED">
            <w:pPr>
              <w:suppressAutoHyphens w:val="0"/>
              <w:spacing w:after="0" w:line="360" w:lineRule="auto"/>
              <w:ind w:right="181"/>
              <w:jc w:val="center"/>
              <w:rPr>
                <w:rFonts w:eastAsia="Arial Unicode MS" w:cs="Mangal"/>
                <w:kern w:val="3"/>
                <w:lang w:eastAsia="zh-CN" w:bidi="hi-IN"/>
              </w:rPr>
            </w:pPr>
            <w:r w:rsidRPr="001B24ED">
              <w:rPr>
                <w:rFonts w:eastAsia="Arial Unicode MS" w:cs="Mangal"/>
                <w:noProof/>
                <w:kern w:val="3"/>
                <w:lang w:eastAsia="zh-CN" w:bidi="hi-IN"/>
              </w:rPr>
              <w:drawing>
                <wp:inline distT="0" distB="0" distL="0" distR="0" wp14:anchorId="05A1F575" wp14:editId="31524779">
                  <wp:extent cx="1514475" cy="899795"/>
                  <wp:effectExtent l="0" t="0" r="0" b="0"/>
                  <wp:docPr id="1844652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0126" b="20461"/>
                          <a:stretch>
                            <a:fillRect/>
                          </a:stretch>
                        </pic:blipFill>
                        <pic:spPr bwMode="auto">
                          <a:xfrm>
                            <a:off x="0" y="0"/>
                            <a:ext cx="1517520" cy="90160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B24ED" w:rsidRPr="001B24ED" w14:paraId="082E5A2E" w14:textId="77777777" w:rsidTr="001B24ED">
        <w:trPr>
          <w:gridAfter w:val="3"/>
          <w:wAfter w:w="885" w:type="dxa"/>
          <w:trHeight w:val="1123"/>
        </w:trPr>
        <w:tc>
          <w:tcPr>
            <w:tcW w:w="4678" w:type="dxa"/>
            <w:gridSpan w:val="4"/>
          </w:tcPr>
          <w:p w14:paraId="13BD8BA7" w14:textId="77777777" w:rsidR="001B24ED" w:rsidRPr="001B24ED" w:rsidRDefault="001B24ED" w:rsidP="001B24ED">
            <w:pPr>
              <w:pStyle w:val="Heading1"/>
              <w:numPr>
                <w:ilvl w:val="0"/>
                <w:numId w:val="38"/>
              </w:numPr>
              <w:rPr>
                <w:lang w:val="en-US"/>
              </w:rPr>
            </w:pPr>
            <w:r w:rsidRPr="001B24ED">
              <w:rPr>
                <w:lang w:val="en-US"/>
              </w:rPr>
              <w:t xml:space="preserve">Bet </w:t>
            </w:r>
            <w:proofErr w:type="spellStart"/>
            <w:r w:rsidRPr="001B24ED">
              <w:rPr>
                <w:lang w:val="en-US"/>
              </w:rPr>
              <w:t>koks</w:t>
            </w:r>
            <w:proofErr w:type="spellEnd"/>
            <w:r w:rsidRPr="001B24ED">
              <w:rPr>
                <w:lang w:val="en-US"/>
              </w:rPr>
              <w:t xml:space="preserve"> </w:t>
            </w:r>
            <w:proofErr w:type="spellStart"/>
            <w:r w:rsidRPr="001B24ED">
              <w:rPr>
                <w:lang w:val="en-US"/>
              </w:rPr>
              <w:t>nepriimtinas</w:t>
            </w:r>
            <w:proofErr w:type="spellEnd"/>
            <w:r w:rsidRPr="001B24ED">
              <w:rPr>
                <w:lang w:val="en-US"/>
              </w:rPr>
              <w:t xml:space="preserve"> </w:t>
            </w:r>
            <w:proofErr w:type="spellStart"/>
            <w:r w:rsidRPr="001B24ED">
              <w:rPr>
                <w:lang w:val="en-US"/>
              </w:rPr>
              <w:t>elgesys</w:t>
            </w:r>
            <w:proofErr w:type="spellEnd"/>
            <w:r w:rsidRPr="001B24ED">
              <w:rPr>
                <w:lang w:val="en-US"/>
              </w:rPr>
              <w:t xml:space="preserve"> </w:t>
            </w:r>
            <w:proofErr w:type="spellStart"/>
            <w:r w:rsidRPr="001B24ED">
              <w:rPr>
                <w:lang w:val="en-US"/>
              </w:rPr>
              <w:t>ar</w:t>
            </w:r>
            <w:proofErr w:type="spellEnd"/>
            <w:r w:rsidRPr="001B24ED">
              <w:rPr>
                <w:lang w:val="en-US"/>
              </w:rPr>
              <w:t xml:space="preserve"> jo </w:t>
            </w:r>
            <w:proofErr w:type="spellStart"/>
            <w:r w:rsidRPr="001B24ED">
              <w:rPr>
                <w:lang w:val="en-US"/>
              </w:rPr>
              <w:t>grėsmė</w:t>
            </w:r>
            <w:proofErr w:type="spellEnd"/>
            <w:r w:rsidRPr="001B24ED">
              <w:rPr>
                <w:lang w:val="en-US"/>
              </w:rPr>
              <w:t xml:space="preserve"> </w:t>
            </w:r>
            <w:proofErr w:type="spellStart"/>
            <w:r w:rsidRPr="001B24ED">
              <w:rPr>
                <w:lang w:val="en-US"/>
              </w:rPr>
              <w:t>siekiant</w:t>
            </w:r>
            <w:proofErr w:type="spellEnd"/>
            <w:r w:rsidRPr="001B24ED">
              <w:rPr>
                <w:lang w:val="en-US"/>
              </w:rPr>
              <w:t xml:space="preserve"> </w:t>
            </w:r>
            <w:proofErr w:type="spellStart"/>
            <w:r w:rsidRPr="001B24ED">
              <w:rPr>
                <w:lang w:val="en-US"/>
              </w:rPr>
              <w:t>padaryti</w:t>
            </w:r>
            <w:proofErr w:type="spellEnd"/>
            <w:r w:rsidRPr="001B24ED">
              <w:rPr>
                <w:lang w:val="en-US"/>
              </w:rPr>
              <w:t xml:space="preserve"> </w:t>
            </w:r>
            <w:proofErr w:type="spellStart"/>
            <w:r w:rsidRPr="001B24ED">
              <w:rPr>
                <w:lang w:val="en-US"/>
              </w:rPr>
              <w:t>fizinį</w:t>
            </w:r>
            <w:proofErr w:type="spellEnd"/>
            <w:r w:rsidRPr="001B24ED">
              <w:rPr>
                <w:lang w:val="en-US"/>
              </w:rPr>
              <w:t xml:space="preserve">, </w:t>
            </w:r>
            <w:proofErr w:type="spellStart"/>
            <w:r w:rsidRPr="001B24ED">
              <w:rPr>
                <w:lang w:val="en-US"/>
              </w:rPr>
              <w:t>psichologinį</w:t>
            </w:r>
            <w:proofErr w:type="spellEnd"/>
            <w:r w:rsidRPr="001B24ED">
              <w:rPr>
                <w:lang w:val="en-US"/>
              </w:rPr>
              <w:t xml:space="preserve">, </w:t>
            </w:r>
            <w:proofErr w:type="spellStart"/>
            <w:r w:rsidRPr="001B24ED">
              <w:rPr>
                <w:lang w:val="en-US"/>
              </w:rPr>
              <w:t>seksualinį</w:t>
            </w:r>
            <w:proofErr w:type="spellEnd"/>
            <w:r w:rsidRPr="001B24ED">
              <w:rPr>
                <w:lang w:val="en-US"/>
              </w:rPr>
              <w:t xml:space="preserve"> </w:t>
            </w:r>
            <w:proofErr w:type="spellStart"/>
            <w:r w:rsidRPr="001B24ED">
              <w:rPr>
                <w:lang w:val="en-US"/>
              </w:rPr>
              <w:t>ar</w:t>
            </w:r>
            <w:proofErr w:type="spellEnd"/>
            <w:r w:rsidRPr="001B24ED">
              <w:rPr>
                <w:lang w:val="en-US"/>
              </w:rPr>
              <w:t xml:space="preserve"> </w:t>
            </w:r>
            <w:proofErr w:type="spellStart"/>
            <w:r w:rsidRPr="001B24ED">
              <w:rPr>
                <w:lang w:val="en-US"/>
              </w:rPr>
              <w:t>ekonominį</w:t>
            </w:r>
            <w:proofErr w:type="spellEnd"/>
            <w:r w:rsidRPr="001B24ED">
              <w:rPr>
                <w:lang w:val="en-US"/>
              </w:rPr>
              <w:t xml:space="preserve"> </w:t>
            </w:r>
            <w:proofErr w:type="spellStart"/>
            <w:r w:rsidRPr="001B24ED">
              <w:rPr>
                <w:lang w:val="en-US"/>
              </w:rPr>
              <w:t>poveikį</w:t>
            </w:r>
            <w:proofErr w:type="spellEnd"/>
            <w:r w:rsidRPr="001B24ED">
              <w:rPr>
                <w:lang w:val="en-US"/>
              </w:rPr>
              <w:t xml:space="preserve">, kai </w:t>
            </w:r>
            <w:proofErr w:type="spellStart"/>
            <w:r w:rsidRPr="001B24ED">
              <w:rPr>
                <w:lang w:val="en-US"/>
              </w:rPr>
              <w:t>gali</w:t>
            </w:r>
            <w:proofErr w:type="spellEnd"/>
            <w:r w:rsidRPr="001B24ED">
              <w:rPr>
                <w:lang w:val="en-US"/>
              </w:rPr>
              <w:t xml:space="preserve"> </w:t>
            </w:r>
            <w:proofErr w:type="spellStart"/>
            <w:r w:rsidRPr="001B24ED">
              <w:rPr>
                <w:lang w:val="en-US"/>
              </w:rPr>
              <w:t>atsirasti</w:t>
            </w:r>
            <w:proofErr w:type="spellEnd"/>
            <w:r w:rsidRPr="001B24ED">
              <w:rPr>
                <w:lang w:val="en-US"/>
              </w:rPr>
              <w:t xml:space="preserve"> </w:t>
            </w:r>
            <w:proofErr w:type="spellStart"/>
            <w:r w:rsidRPr="001B24ED">
              <w:rPr>
                <w:lang w:val="en-US"/>
              </w:rPr>
              <w:t>įžeidžianti</w:t>
            </w:r>
            <w:proofErr w:type="spellEnd"/>
            <w:r w:rsidRPr="001B24ED">
              <w:rPr>
                <w:lang w:val="en-US"/>
              </w:rPr>
              <w:t xml:space="preserve"> </w:t>
            </w:r>
            <w:proofErr w:type="spellStart"/>
            <w:r w:rsidRPr="001B24ED">
              <w:rPr>
                <w:lang w:val="en-US"/>
              </w:rPr>
              <w:t>aplinka</w:t>
            </w:r>
            <w:proofErr w:type="spellEnd"/>
            <w:r w:rsidRPr="001B24ED">
              <w:rPr>
                <w:lang w:val="en-US"/>
              </w:rPr>
              <w:t xml:space="preserve"> </w:t>
            </w:r>
            <w:proofErr w:type="spellStart"/>
            <w:r w:rsidRPr="001B24ED">
              <w:rPr>
                <w:lang w:val="en-US"/>
              </w:rPr>
              <w:t>arba</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atsirado</w:t>
            </w:r>
            <w:proofErr w:type="spellEnd"/>
            <w:r w:rsidRPr="001B24ED">
              <w:rPr>
                <w:lang w:val="en-US"/>
              </w:rPr>
              <w:t xml:space="preserve"> </w:t>
            </w:r>
            <w:proofErr w:type="spellStart"/>
            <w:r w:rsidRPr="001B24ED">
              <w:rPr>
                <w:lang w:val="en-US"/>
              </w:rPr>
              <w:t>arba</w:t>
            </w:r>
            <w:proofErr w:type="spellEnd"/>
            <w:r w:rsidRPr="001B24ED">
              <w:rPr>
                <w:lang w:val="en-US"/>
              </w:rPr>
              <w:t xml:space="preserve"> </w:t>
            </w:r>
            <w:proofErr w:type="spellStart"/>
            <w:r w:rsidRPr="001B24ED">
              <w:rPr>
                <w:lang w:val="en-US"/>
              </w:rPr>
              <w:t>gali</w:t>
            </w:r>
            <w:proofErr w:type="spellEnd"/>
            <w:r w:rsidRPr="001B24ED">
              <w:rPr>
                <w:lang w:val="en-US"/>
              </w:rPr>
              <w:t xml:space="preserve"> </w:t>
            </w:r>
            <w:proofErr w:type="spellStart"/>
            <w:r w:rsidRPr="001B24ED">
              <w:rPr>
                <w:lang w:val="en-US"/>
              </w:rPr>
              <w:t>atsirasti</w:t>
            </w:r>
            <w:proofErr w:type="spellEnd"/>
            <w:r w:rsidRPr="001B24ED">
              <w:rPr>
                <w:lang w:val="en-US"/>
              </w:rPr>
              <w:t xml:space="preserve"> </w:t>
            </w:r>
            <w:proofErr w:type="spellStart"/>
            <w:r w:rsidRPr="001B24ED">
              <w:rPr>
                <w:lang w:val="en-US"/>
              </w:rPr>
              <w:t>fizinė</w:t>
            </w:r>
            <w:proofErr w:type="spellEnd"/>
            <w:r w:rsidRPr="001B24ED">
              <w:rPr>
                <w:lang w:val="en-US"/>
              </w:rPr>
              <w:t xml:space="preserve">, </w:t>
            </w:r>
            <w:proofErr w:type="spellStart"/>
            <w:r w:rsidRPr="001B24ED">
              <w:rPr>
                <w:lang w:val="en-US"/>
              </w:rPr>
              <w:t>turtinė</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arba</w:t>
            </w:r>
            <w:proofErr w:type="spellEnd"/>
            <w:r w:rsidRPr="001B24ED">
              <w:rPr>
                <w:lang w:val="en-US"/>
              </w:rPr>
              <w:t xml:space="preserve">) </w:t>
            </w:r>
            <w:proofErr w:type="spellStart"/>
            <w:r w:rsidRPr="001B24ED">
              <w:rPr>
                <w:lang w:val="en-US"/>
              </w:rPr>
              <w:t>neturtinė</w:t>
            </w:r>
            <w:proofErr w:type="spellEnd"/>
            <w:r w:rsidRPr="001B24ED">
              <w:rPr>
                <w:lang w:val="en-US"/>
              </w:rPr>
              <w:t xml:space="preserve"> </w:t>
            </w:r>
            <w:proofErr w:type="spellStart"/>
            <w:r w:rsidRPr="001B24ED">
              <w:rPr>
                <w:lang w:val="en-US"/>
              </w:rPr>
              <w:t>žala</w:t>
            </w:r>
            <w:proofErr w:type="spellEnd"/>
            <w:r w:rsidRPr="001B24ED">
              <w:rPr>
                <w:lang w:val="en-US"/>
              </w:rPr>
              <w:t>;</w:t>
            </w:r>
          </w:p>
        </w:tc>
        <w:tc>
          <w:tcPr>
            <w:tcW w:w="2484" w:type="dxa"/>
            <w:gridSpan w:val="5"/>
          </w:tcPr>
          <w:p w14:paraId="69A33A57" w14:textId="77777777" w:rsidR="001B24ED" w:rsidRPr="001B24ED" w:rsidRDefault="001B24ED" w:rsidP="001B24ED">
            <w:pPr>
              <w:pStyle w:val="Heading1"/>
              <w:rPr>
                <w:lang w:val="en-US"/>
              </w:rPr>
            </w:pPr>
            <w:proofErr w:type="spellStart"/>
            <w:r w:rsidRPr="001B24ED">
              <w:rPr>
                <w:lang w:val="en-US" w:eastAsia="zh-CN" w:bidi="hi-IN"/>
              </w:rPr>
              <w:t>Turtinė</w:t>
            </w:r>
            <w:proofErr w:type="spellEnd"/>
            <w:r w:rsidRPr="001B24ED">
              <w:rPr>
                <w:lang w:val="en-US" w:eastAsia="zh-CN" w:bidi="hi-IN"/>
              </w:rPr>
              <w:t xml:space="preserve"> </w:t>
            </w:r>
            <w:proofErr w:type="spellStart"/>
            <w:r w:rsidRPr="001B24ED">
              <w:rPr>
                <w:lang w:val="en-US" w:eastAsia="zh-CN" w:bidi="hi-IN"/>
              </w:rPr>
              <w:t>ir</w:t>
            </w:r>
            <w:proofErr w:type="spellEnd"/>
            <w:r w:rsidRPr="001B24ED">
              <w:rPr>
                <w:lang w:val="en-US" w:eastAsia="zh-CN" w:bidi="hi-IN"/>
              </w:rPr>
              <w:t xml:space="preserve"> </w:t>
            </w:r>
            <w:proofErr w:type="spellStart"/>
            <w:r w:rsidRPr="001B24ED">
              <w:rPr>
                <w:lang w:val="en-US" w:eastAsia="zh-CN" w:bidi="hi-IN"/>
              </w:rPr>
              <w:t>neturtinė</w:t>
            </w:r>
            <w:proofErr w:type="spellEnd"/>
            <w:r w:rsidRPr="001B24ED">
              <w:rPr>
                <w:lang w:val="en-US" w:eastAsia="zh-CN" w:bidi="hi-IN"/>
              </w:rPr>
              <w:t xml:space="preserve"> </w:t>
            </w:r>
            <w:proofErr w:type="spellStart"/>
            <w:r w:rsidRPr="001B24ED">
              <w:rPr>
                <w:lang w:val="en-US" w:eastAsia="zh-CN" w:bidi="hi-IN"/>
              </w:rPr>
              <w:t>žala</w:t>
            </w:r>
            <w:proofErr w:type="spellEnd"/>
            <w:r w:rsidRPr="001B24ED">
              <w:rPr>
                <w:lang w:val="en-US" w:eastAsia="zh-CN" w:bidi="hi-IN"/>
              </w:rPr>
              <w:t xml:space="preserve"> </w:t>
            </w:r>
            <w:proofErr w:type="spellStart"/>
            <w:r w:rsidRPr="001B24ED">
              <w:rPr>
                <w:lang w:val="en-US" w:eastAsia="zh-CN" w:bidi="hi-IN"/>
              </w:rPr>
              <w:t>patirta</w:t>
            </w:r>
            <w:proofErr w:type="spellEnd"/>
            <w:r w:rsidRPr="001B24ED">
              <w:rPr>
                <w:lang w:val="en-US" w:eastAsia="zh-CN" w:bidi="hi-IN"/>
              </w:rPr>
              <w:t xml:space="preserve"> </w:t>
            </w:r>
            <w:proofErr w:type="spellStart"/>
            <w:r w:rsidRPr="001B24ED">
              <w:rPr>
                <w:lang w:val="en-US" w:eastAsia="zh-CN" w:bidi="hi-IN"/>
              </w:rPr>
              <w:t>dirbant</w:t>
            </w:r>
            <w:proofErr w:type="spellEnd"/>
            <w:r w:rsidRPr="001B24ED">
              <w:rPr>
                <w:lang w:val="en-US" w:eastAsia="zh-CN" w:bidi="hi-IN"/>
              </w:rPr>
              <w:t xml:space="preserve"> </w:t>
            </w:r>
            <w:proofErr w:type="spellStart"/>
            <w:r w:rsidRPr="001B24ED">
              <w:rPr>
                <w:lang w:val="en-US" w:eastAsia="zh-CN" w:bidi="hi-IN"/>
              </w:rPr>
              <w:t>ilgą</w:t>
            </w:r>
            <w:proofErr w:type="spellEnd"/>
            <w:r w:rsidRPr="001B24ED">
              <w:rPr>
                <w:lang w:val="en-US" w:eastAsia="zh-CN" w:bidi="hi-IN"/>
              </w:rPr>
              <w:t xml:space="preserve"> </w:t>
            </w:r>
            <w:proofErr w:type="spellStart"/>
            <w:r w:rsidRPr="001B24ED">
              <w:rPr>
                <w:lang w:val="en-US" w:eastAsia="zh-CN" w:bidi="hi-IN"/>
              </w:rPr>
              <w:t>laiką</w:t>
            </w:r>
            <w:proofErr w:type="spellEnd"/>
            <w:r w:rsidRPr="001B24ED">
              <w:rPr>
                <w:lang w:val="en-US" w:eastAsia="zh-CN" w:bidi="hi-IN"/>
              </w:rPr>
              <w:t xml:space="preserve"> </w:t>
            </w:r>
            <w:proofErr w:type="spellStart"/>
            <w:r w:rsidRPr="001B24ED">
              <w:rPr>
                <w:lang w:val="en-US" w:eastAsia="zh-CN" w:bidi="hi-IN"/>
              </w:rPr>
              <w:t>darbo</w:t>
            </w:r>
            <w:proofErr w:type="spellEnd"/>
            <w:r w:rsidRPr="001B24ED">
              <w:rPr>
                <w:lang w:val="en-US" w:eastAsia="zh-CN" w:bidi="hi-IN"/>
              </w:rPr>
              <w:t xml:space="preserve"> </w:t>
            </w:r>
            <w:proofErr w:type="spellStart"/>
            <w:r w:rsidRPr="001B24ED">
              <w:rPr>
                <w:lang w:val="en-US" w:eastAsia="zh-CN" w:bidi="hi-IN"/>
              </w:rPr>
              <w:t>vietoje</w:t>
            </w:r>
            <w:proofErr w:type="spellEnd"/>
            <w:r w:rsidRPr="001B24ED">
              <w:rPr>
                <w:lang w:val="en-US" w:eastAsia="zh-CN" w:bidi="hi-IN"/>
              </w:rPr>
              <w:t>;</w:t>
            </w:r>
          </w:p>
        </w:tc>
        <w:tc>
          <w:tcPr>
            <w:tcW w:w="2761" w:type="dxa"/>
            <w:gridSpan w:val="2"/>
          </w:tcPr>
          <w:p w14:paraId="3602100C" w14:textId="77777777" w:rsidR="001B24ED" w:rsidRPr="001B24ED" w:rsidRDefault="001B24ED" w:rsidP="001B24ED">
            <w:pPr>
              <w:pStyle w:val="Heading1"/>
              <w:rPr>
                <w:lang w:val="en-US" w:eastAsia="zh-CN" w:bidi="hi-IN"/>
              </w:rPr>
            </w:pPr>
            <w:proofErr w:type="spellStart"/>
            <w:r w:rsidRPr="001B24ED">
              <w:rPr>
                <w:lang w:val="en-US" w:eastAsia="zh-CN" w:bidi="hi-IN"/>
              </w:rPr>
              <w:t>Izoliacija</w:t>
            </w:r>
            <w:proofErr w:type="spellEnd"/>
            <w:r w:rsidRPr="001B24ED">
              <w:rPr>
                <w:lang w:val="en-US" w:eastAsia="zh-CN" w:bidi="hi-IN"/>
              </w:rPr>
              <w:t xml:space="preserve"> </w:t>
            </w:r>
            <w:proofErr w:type="spellStart"/>
            <w:r w:rsidRPr="001B24ED">
              <w:rPr>
                <w:lang w:val="en-US" w:eastAsia="zh-CN" w:bidi="hi-IN"/>
              </w:rPr>
              <w:t>ir</w:t>
            </w:r>
            <w:proofErr w:type="spellEnd"/>
            <w:r w:rsidRPr="001B24ED">
              <w:rPr>
                <w:lang w:val="en-US" w:eastAsia="zh-CN" w:bidi="hi-IN"/>
              </w:rPr>
              <w:t xml:space="preserve"> </w:t>
            </w:r>
            <w:proofErr w:type="spellStart"/>
            <w:r w:rsidRPr="001B24ED">
              <w:rPr>
                <w:lang w:val="en-US" w:eastAsia="zh-CN" w:bidi="hi-IN"/>
              </w:rPr>
              <w:t>ignoravimas</w:t>
            </w:r>
            <w:proofErr w:type="spellEnd"/>
            <w:r w:rsidRPr="001B24ED">
              <w:rPr>
                <w:lang w:val="en-US" w:eastAsia="zh-CN" w:bidi="hi-IN"/>
              </w:rPr>
              <w:t xml:space="preserve"> </w:t>
            </w:r>
            <w:proofErr w:type="spellStart"/>
            <w:r w:rsidRPr="001B24ED">
              <w:rPr>
                <w:lang w:val="en-US" w:eastAsia="zh-CN" w:bidi="hi-IN"/>
              </w:rPr>
              <w:t>darbo</w:t>
            </w:r>
            <w:proofErr w:type="spellEnd"/>
            <w:r w:rsidRPr="001B24ED">
              <w:rPr>
                <w:lang w:val="en-US" w:eastAsia="zh-CN" w:bidi="hi-IN"/>
              </w:rPr>
              <w:t xml:space="preserve"> </w:t>
            </w:r>
            <w:proofErr w:type="spellStart"/>
            <w:r w:rsidRPr="001B24ED">
              <w:rPr>
                <w:lang w:val="en-US" w:eastAsia="zh-CN" w:bidi="hi-IN"/>
              </w:rPr>
              <w:t>vietoje</w:t>
            </w:r>
            <w:proofErr w:type="spellEnd"/>
            <w:r w:rsidRPr="001B24ED">
              <w:rPr>
                <w:lang w:val="en-US" w:eastAsia="zh-CN" w:bidi="hi-IN"/>
              </w:rPr>
              <w:t xml:space="preserve"> </w:t>
            </w:r>
            <w:proofErr w:type="spellStart"/>
            <w:r w:rsidRPr="001B24ED">
              <w:rPr>
                <w:lang w:val="en-US" w:eastAsia="zh-CN" w:bidi="hi-IN"/>
              </w:rPr>
              <w:t>kolegų</w:t>
            </w:r>
            <w:proofErr w:type="spellEnd"/>
            <w:r w:rsidRPr="001B24ED">
              <w:rPr>
                <w:lang w:val="en-US" w:eastAsia="zh-CN" w:bidi="hi-IN"/>
              </w:rPr>
              <w:t xml:space="preserve"> </w:t>
            </w:r>
            <w:proofErr w:type="spellStart"/>
            <w:r w:rsidRPr="001B24ED">
              <w:rPr>
                <w:lang w:val="en-US" w:eastAsia="zh-CN" w:bidi="hi-IN"/>
              </w:rPr>
              <w:t>arba</w:t>
            </w:r>
            <w:proofErr w:type="spellEnd"/>
            <w:r w:rsidRPr="001B24ED">
              <w:rPr>
                <w:lang w:val="en-US" w:eastAsia="zh-CN" w:bidi="hi-IN"/>
              </w:rPr>
              <w:t xml:space="preserve"> </w:t>
            </w:r>
            <w:proofErr w:type="spellStart"/>
            <w:r w:rsidRPr="001B24ED">
              <w:rPr>
                <w:lang w:val="en-US" w:eastAsia="zh-CN" w:bidi="hi-IN"/>
              </w:rPr>
              <w:t>darbdavio</w:t>
            </w:r>
            <w:proofErr w:type="spellEnd"/>
            <w:r w:rsidRPr="001B24ED">
              <w:rPr>
                <w:lang w:val="en-US" w:eastAsia="zh-CN" w:bidi="hi-IN"/>
              </w:rPr>
              <w:t>.</w:t>
            </w:r>
          </w:p>
        </w:tc>
      </w:tr>
      <w:tr w:rsidR="001B24ED" w:rsidRPr="001B24ED" w14:paraId="23C14ED0" w14:textId="77777777" w:rsidTr="00AC69B8">
        <w:trPr>
          <w:trHeight w:val="376"/>
        </w:trPr>
        <w:tc>
          <w:tcPr>
            <w:tcW w:w="10808" w:type="dxa"/>
            <w:gridSpan w:val="14"/>
          </w:tcPr>
          <w:p w14:paraId="75464490" w14:textId="77777777" w:rsidR="001B24ED" w:rsidRPr="001B24ED" w:rsidRDefault="001B24ED" w:rsidP="001B24ED">
            <w:pPr>
              <w:pStyle w:val="NoSpacing"/>
              <w:rPr>
                <w:lang w:val="en-US"/>
              </w:rPr>
            </w:pPr>
            <w:r w:rsidRPr="001B24ED">
              <w:rPr>
                <w:lang w:val="en-US"/>
              </w:rPr>
              <w:t xml:space="preserve">Kas </w:t>
            </w:r>
            <w:proofErr w:type="spellStart"/>
            <w:r w:rsidRPr="001B24ED">
              <w:rPr>
                <w:lang w:val="en-US"/>
              </w:rPr>
              <w:t>nelaikoma</w:t>
            </w:r>
            <w:proofErr w:type="spellEnd"/>
            <w:r w:rsidRPr="001B24ED">
              <w:rPr>
                <w:lang w:val="en-US"/>
              </w:rPr>
              <w:t xml:space="preserve"> </w:t>
            </w:r>
            <w:proofErr w:type="spellStart"/>
            <w:r w:rsidRPr="001B24ED">
              <w:rPr>
                <w:lang w:val="en-US"/>
              </w:rPr>
              <w:t>psichologiniu</w:t>
            </w:r>
            <w:proofErr w:type="spellEnd"/>
            <w:r w:rsidRPr="001B24ED">
              <w:rPr>
                <w:lang w:val="en-US"/>
              </w:rPr>
              <w:t xml:space="preserve"> </w:t>
            </w:r>
            <w:proofErr w:type="spellStart"/>
            <w:r w:rsidRPr="001B24ED">
              <w:rPr>
                <w:lang w:val="en-US"/>
              </w:rPr>
              <w:t>smurtu</w:t>
            </w:r>
            <w:proofErr w:type="spellEnd"/>
            <w:r w:rsidRPr="001B24ED">
              <w:rPr>
                <w:lang w:val="en-US"/>
              </w:rPr>
              <w:t xml:space="preserve"> </w:t>
            </w:r>
            <w:proofErr w:type="spellStart"/>
            <w:r w:rsidRPr="001B24ED">
              <w:rPr>
                <w:lang w:val="en-US"/>
              </w:rPr>
              <w:t>darbe</w:t>
            </w:r>
            <w:proofErr w:type="spellEnd"/>
            <w:r w:rsidRPr="001B24ED">
              <w:rPr>
                <w:lang w:val="en-US"/>
              </w:rPr>
              <w:t>?</w:t>
            </w:r>
          </w:p>
        </w:tc>
      </w:tr>
      <w:tr w:rsidR="001B24ED" w:rsidRPr="001B24ED" w14:paraId="77E099BC" w14:textId="77777777" w:rsidTr="00AC69B8">
        <w:trPr>
          <w:gridAfter w:val="4"/>
          <w:wAfter w:w="1259" w:type="dxa"/>
          <w:trHeight w:val="1123"/>
        </w:trPr>
        <w:tc>
          <w:tcPr>
            <w:tcW w:w="3377" w:type="dxa"/>
            <w:gridSpan w:val="2"/>
            <w:vAlign w:val="center"/>
          </w:tcPr>
          <w:p w14:paraId="49F936D6" w14:textId="77777777" w:rsidR="001B24ED" w:rsidRPr="001B24ED" w:rsidRDefault="001B24ED" w:rsidP="001B24ED">
            <w:pPr>
              <w:spacing w:after="80" w:line="360" w:lineRule="auto"/>
              <w:ind w:left="284"/>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3C8CA8C0" wp14:editId="7B32A5A3">
                  <wp:extent cx="900000" cy="900000"/>
                  <wp:effectExtent l="0" t="0" r="0" b="0"/>
                  <wp:docPr id="3873801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214" w:type="dxa"/>
            <w:gridSpan w:val="5"/>
            <w:vAlign w:val="center"/>
          </w:tcPr>
          <w:p w14:paraId="78B98F33" w14:textId="77777777" w:rsidR="001B24ED" w:rsidRPr="001B24ED" w:rsidRDefault="001B24ED" w:rsidP="001B24ED">
            <w:pPr>
              <w:spacing w:after="80" w:line="360" w:lineRule="auto"/>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610960E3" wp14:editId="3FD6DC47">
                  <wp:extent cx="900000" cy="900000"/>
                  <wp:effectExtent l="0" t="0" r="0" b="0"/>
                  <wp:docPr id="1777573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2958" w:type="dxa"/>
            <w:gridSpan w:val="3"/>
            <w:vAlign w:val="center"/>
          </w:tcPr>
          <w:p w14:paraId="01B7811B" w14:textId="77777777" w:rsidR="001B24ED" w:rsidRPr="001B24ED" w:rsidRDefault="001B24ED" w:rsidP="001B24ED">
            <w:pPr>
              <w:spacing w:after="80" w:line="360" w:lineRule="auto"/>
              <w:ind w:left="-6"/>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30CD5447" wp14:editId="50270261">
                  <wp:extent cx="900000" cy="900000"/>
                  <wp:effectExtent l="0" t="0" r="0" b="0"/>
                  <wp:docPr id="17195420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r>
      <w:tr w:rsidR="001B24ED" w:rsidRPr="001B24ED" w14:paraId="2E92F0F2" w14:textId="77777777" w:rsidTr="00AC69B8">
        <w:trPr>
          <w:gridAfter w:val="2"/>
          <w:wAfter w:w="679" w:type="dxa"/>
          <w:trHeight w:val="1123"/>
        </w:trPr>
        <w:tc>
          <w:tcPr>
            <w:tcW w:w="3377" w:type="dxa"/>
            <w:gridSpan w:val="2"/>
          </w:tcPr>
          <w:p w14:paraId="7E76B296" w14:textId="77777777" w:rsidR="001B24ED" w:rsidRPr="001B24ED" w:rsidRDefault="001B24ED" w:rsidP="001B24ED">
            <w:pPr>
              <w:pStyle w:val="Heading1"/>
              <w:numPr>
                <w:ilvl w:val="0"/>
                <w:numId w:val="32"/>
              </w:numPr>
              <w:rPr>
                <w:lang w:val="en-US"/>
              </w:rPr>
            </w:pPr>
            <w:proofErr w:type="spellStart"/>
            <w:r w:rsidRPr="001B24ED">
              <w:rPr>
                <w:lang w:val="en-US"/>
              </w:rPr>
              <w:t>Skirtingų</w:t>
            </w:r>
            <w:proofErr w:type="spellEnd"/>
            <w:r w:rsidRPr="001B24ED">
              <w:rPr>
                <w:lang w:val="en-US"/>
              </w:rPr>
              <w:t xml:space="preserve"> </w:t>
            </w:r>
            <w:proofErr w:type="spellStart"/>
            <w:r w:rsidRPr="001B24ED">
              <w:rPr>
                <w:lang w:val="en-US"/>
              </w:rPr>
              <w:t>nuomonių</w:t>
            </w:r>
            <w:proofErr w:type="spellEnd"/>
            <w:r w:rsidRPr="001B24ED">
              <w:rPr>
                <w:lang w:val="en-US"/>
              </w:rPr>
              <w:t xml:space="preserve"> </w:t>
            </w:r>
            <w:proofErr w:type="spellStart"/>
            <w:r w:rsidRPr="001B24ED">
              <w:rPr>
                <w:lang w:val="en-US"/>
              </w:rPr>
              <w:t>reiškimas</w:t>
            </w:r>
            <w:proofErr w:type="spellEnd"/>
            <w:r w:rsidRPr="001B24ED">
              <w:rPr>
                <w:lang w:val="en-US"/>
              </w:rPr>
              <w:t xml:space="preserve">, </w:t>
            </w:r>
            <w:proofErr w:type="spellStart"/>
            <w:r w:rsidRPr="001B24ED">
              <w:rPr>
                <w:lang w:val="en-US"/>
              </w:rPr>
              <w:t>darbuotojo</w:t>
            </w:r>
            <w:proofErr w:type="spellEnd"/>
            <w:r w:rsidRPr="001B24ED">
              <w:rPr>
                <w:lang w:val="en-US"/>
              </w:rPr>
              <w:t xml:space="preserve"> </w:t>
            </w:r>
            <w:proofErr w:type="spellStart"/>
            <w:r w:rsidRPr="001B24ED">
              <w:rPr>
                <w:lang w:val="en-US"/>
              </w:rPr>
              <w:t>elgesys</w:t>
            </w:r>
            <w:proofErr w:type="spellEnd"/>
            <w:r w:rsidRPr="001B24ED">
              <w:rPr>
                <w:lang w:val="en-US"/>
              </w:rPr>
              <w:t xml:space="preserve"> </w:t>
            </w:r>
            <w:proofErr w:type="spellStart"/>
            <w:r w:rsidRPr="001B24ED">
              <w:rPr>
                <w:lang w:val="en-US"/>
              </w:rPr>
              <w:t>dėl</w:t>
            </w:r>
            <w:proofErr w:type="spellEnd"/>
            <w:r w:rsidRPr="001B24ED">
              <w:rPr>
                <w:lang w:val="en-US"/>
              </w:rPr>
              <w:t xml:space="preserve"> </w:t>
            </w:r>
            <w:proofErr w:type="spellStart"/>
            <w:r w:rsidRPr="001B24ED">
              <w:rPr>
                <w:lang w:val="en-US"/>
              </w:rPr>
              <w:t>informacijos</w:t>
            </w:r>
            <w:proofErr w:type="spellEnd"/>
            <w:r w:rsidRPr="001B24ED">
              <w:rPr>
                <w:lang w:val="en-US"/>
              </w:rPr>
              <w:t xml:space="preserve"> </w:t>
            </w:r>
            <w:proofErr w:type="spellStart"/>
            <w:r w:rsidRPr="001B24ED">
              <w:rPr>
                <w:lang w:val="en-US"/>
              </w:rPr>
              <w:t>stokos</w:t>
            </w:r>
            <w:proofErr w:type="spellEnd"/>
            <w:r w:rsidRPr="001B24ED">
              <w:rPr>
                <w:lang w:val="en-US"/>
              </w:rPr>
              <w:t xml:space="preserve">, </w:t>
            </w:r>
            <w:proofErr w:type="spellStart"/>
            <w:r w:rsidRPr="001B24ED">
              <w:rPr>
                <w:lang w:val="en-US"/>
              </w:rPr>
              <w:t>pagrįsta</w:t>
            </w:r>
            <w:proofErr w:type="spellEnd"/>
            <w:r w:rsidRPr="001B24ED">
              <w:rPr>
                <w:lang w:val="en-US"/>
              </w:rPr>
              <w:t xml:space="preserve"> </w:t>
            </w:r>
            <w:proofErr w:type="spellStart"/>
            <w:r w:rsidRPr="001B24ED">
              <w:rPr>
                <w:lang w:val="en-US"/>
              </w:rPr>
              <w:t>kritika</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pastabos</w:t>
            </w:r>
            <w:proofErr w:type="spellEnd"/>
            <w:r w:rsidRPr="001B24ED">
              <w:rPr>
                <w:lang w:val="en-US"/>
              </w:rPr>
              <w:t>;</w:t>
            </w:r>
          </w:p>
        </w:tc>
        <w:tc>
          <w:tcPr>
            <w:tcW w:w="2902" w:type="dxa"/>
            <w:gridSpan w:val="3"/>
          </w:tcPr>
          <w:p w14:paraId="2AAE2DFD" w14:textId="77777777" w:rsidR="001B24ED" w:rsidRPr="001B24ED" w:rsidRDefault="001B24ED" w:rsidP="001B24ED">
            <w:pPr>
              <w:pStyle w:val="Heading1"/>
              <w:rPr>
                <w:lang w:val="en-US"/>
              </w:rPr>
            </w:pPr>
            <w:proofErr w:type="spellStart"/>
            <w:r w:rsidRPr="001B24ED">
              <w:rPr>
                <w:lang w:val="en-US" w:eastAsia="zh-CN" w:bidi="hi-IN"/>
              </w:rPr>
              <w:t>Aprangos</w:t>
            </w:r>
            <w:proofErr w:type="spellEnd"/>
            <w:r w:rsidRPr="001B24ED">
              <w:rPr>
                <w:lang w:val="en-US" w:eastAsia="zh-CN" w:bidi="hi-IN"/>
              </w:rPr>
              <w:t xml:space="preserve"> </w:t>
            </w:r>
            <w:proofErr w:type="spellStart"/>
            <w:r w:rsidRPr="001B24ED">
              <w:rPr>
                <w:lang w:val="en-US" w:eastAsia="zh-CN" w:bidi="hi-IN"/>
              </w:rPr>
              <w:t>kritikavimas</w:t>
            </w:r>
            <w:proofErr w:type="spellEnd"/>
            <w:r w:rsidRPr="001B24ED">
              <w:rPr>
                <w:lang w:val="en-US" w:eastAsia="zh-CN" w:bidi="hi-IN"/>
              </w:rPr>
              <w:t xml:space="preserve">, </w:t>
            </w:r>
            <w:proofErr w:type="spellStart"/>
            <w:r w:rsidRPr="001B24ED">
              <w:rPr>
                <w:lang w:val="en-US" w:eastAsia="zh-CN" w:bidi="hi-IN"/>
              </w:rPr>
              <w:t>pašiepimas</w:t>
            </w:r>
            <w:proofErr w:type="spellEnd"/>
            <w:r w:rsidRPr="001B24ED">
              <w:rPr>
                <w:lang w:val="en-US" w:eastAsia="zh-CN" w:bidi="hi-IN"/>
              </w:rPr>
              <w:t xml:space="preserve"> </w:t>
            </w:r>
            <w:proofErr w:type="spellStart"/>
            <w:r w:rsidRPr="001B24ED">
              <w:rPr>
                <w:lang w:val="en-US" w:eastAsia="zh-CN" w:bidi="hi-IN"/>
              </w:rPr>
              <w:t>religinių</w:t>
            </w:r>
            <w:proofErr w:type="spellEnd"/>
            <w:r w:rsidRPr="001B24ED">
              <w:rPr>
                <w:lang w:val="en-US" w:eastAsia="zh-CN" w:bidi="hi-IN"/>
              </w:rPr>
              <w:t xml:space="preserve"> </w:t>
            </w:r>
            <w:proofErr w:type="spellStart"/>
            <w:r w:rsidRPr="001B24ED">
              <w:rPr>
                <w:lang w:val="en-US" w:eastAsia="zh-CN" w:bidi="hi-IN"/>
              </w:rPr>
              <w:t>ar</w:t>
            </w:r>
            <w:proofErr w:type="spellEnd"/>
            <w:r w:rsidRPr="001B24ED">
              <w:rPr>
                <w:lang w:val="en-US" w:eastAsia="zh-CN" w:bidi="hi-IN"/>
              </w:rPr>
              <w:t xml:space="preserve"> </w:t>
            </w:r>
            <w:proofErr w:type="spellStart"/>
            <w:r w:rsidRPr="001B24ED">
              <w:rPr>
                <w:lang w:val="en-US" w:eastAsia="zh-CN" w:bidi="hi-IN"/>
              </w:rPr>
              <w:t>politinių</w:t>
            </w:r>
            <w:proofErr w:type="spellEnd"/>
            <w:r w:rsidRPr="001B24ED">
              <w:rPr>
                <w:lang w:val="en-US" w:eastAsia="zh-CN" w:bidi="hi-IN"/>
              </w:rPr>
              <w:t xml:space="preserve"> </w:t>
            </w:r>
            <w:proofErr w:type="spellStart"/>
            <w:r w:rsidRPr="001B24ED">
              <w:rPr>
                <w:lang w:val="en-US" w:eastAsia="zh-CN" w:bidi="hi-IN"/>
              </w:rPr>
              <w:t>pažiūrų</w:t>
            </w:r>
            <w:proofErr w:type="spellEnd"/>
            <w:r w:rsidRPr="001B24ED">
              <w:rPr>
                <w:lang w:val="en-US" w:eastAsia="zh-CN" w:bidi="hi-IN"/>
              </w:rPr>
              <w:t>;</w:t>
            </w:r>
          </w:p>
        </w:tc>
        <w:tc>
          <w:tcPr>
            <w:tcW w:w="3850" w:type="dxa"/>
            <w:gridSpan w:val="7"/>
          </w:tcPr>
          <w:p w14:paraId="7727025F" w14:textId="77777777" w:rsidR="001B24ED" w:rsidRPr="001B24ED" w:rsidRDefault="001B24ED" w:rsidP="001B24ED">
            <w:pPr>
              <w:pStyle w:val="Heading1"/>
              <w:rPr>
                <w:lang w:val="en-US"/>
              </w:rPr>
            </w:pPr>
            <w:proofErr w:type="spellStart"/>
            <w:r w:rsidRPr="001B24ED">
              <w:rPr>
                <w:lang w:val="en-US" w:eastAsia="zh-CN" w:bidi="hi-IN"/>
              </w:rPr>
              <w:t>Pasikartojančios</w:t>
            </w:r>
            <w:proofErr w:type="spellEnd"/>
            <w:r w:rsidRPr="001B24ED">
              <w:rPr>
                <w:lang w:val="en-US" w:eastAsia="zh-CN" w:bidi="hi-IN"/>
              </w:rPr>
              <w:t xml:space="preserve"> į </w:t>
            </w:r>
            <w:proofErr w:type="spellStart"/>
            <w:r w:rsidRPr="001B24ED">
              <w:rPr>
                <w:lang w:val="en-US" w:eastAsia="zh-CN" w:bidi="hi-IN"/>
              </w:rPr>
              <w:t>asmenį</w:t>
            </w:r>
            <w:proofErr w:type="spellEnd"/>
            <w:r w:rsidRPr="001B24ED">
              <w:rPr>
                <w:lang w:val="en-US" w:eastAsia="zh-CN" w:bidi="hi-IN"/>
              </w:rPr>
              <w:t xml:space="preserve"> </w:t>
            </w:r>
            <w:proofErr w:type="spellStart"/>
            <w:r w:rsidRPr="001B24ED">
              <w:rPr>
                <w:lang w:val="en-US" w:eastAsia="zh-CN" w:bidi="hi-IN"/>
              </w:rPr>
              <w:t>nukreiptos</w:t>
            </w:r>
            <w:proofErr w:type="spellEnd"/>
            <w:r w:rsidRPr="001B24ED">
              <w:rPr>
                <w:lang w:val="en-US" w:eastAsia="zh-CN" w:bidi="hi-IN"/>
              </w:rPr>
              <w:t xml:space="preserve"> </w:t>
            </w:r>
            <w:proofErr w:type="spellStart"/>
            <w:r w:rsidRPr="001B24ED">
              <w:rPr>
                <w:lang w:val="en-US" w:eastAsia="zh-CN" w:bidi="hi-IN"/>
              </w:rPr>
              <w:t>seksistiškos</w:t>
            </w:r>
            <w:proofErr w:type="spellEnd"/>
            <w:r w:rsidRPr="001B24ED">
              <w:rPr>
                <w:lang w:val="en-US" w:eastAsia="zh-CN" w:bidi="hi-IN"/>
              </w:rPr>
              <w:t xml:space="preserve"> </w:t>
            </w:r>
            <w:proofErr w:type="spellStart"/>
            <w:r w:rsidRPr="001B24ED">
              <w:rPr>
                <w:lang w:val="en-US" w:eastAsia="zh-CN" w:bidi="hi-IN"/>
              </w:rPr>
              <w:t>žinutės</w:t>
            </w:r>
            <w:proofErr w:type="spellEnd"/>
            <w:r w:rsidRPr="001B24ED">
              <w:rPr>
                <w:lang w:val="en-US" w:eastAsia="zh-CN" w:bidi="hi-IN"/>
              </w:rPr>
              <w:t xml:space="preserve">, </w:t>
            </w:r>
            <w:proofErr w:type="spellStart"/>
            <w:r w:rsidRPr="001B24ED">
              <w:rPr>
                <w:lang w:val="en-US" w:eastAsia="zh-CN" w:bidi="hi-IN"/>
              </w:rPr>
              <w:t>kolegų</w:t>
            </w:r>
            <w:proofErr w:type="spellEnd"/>
            <w:r w:rsidRPr="001B24ED">
              <w:rPr>
                <w:lang w:val="en-US" w:eastAsia="zh-CN" w:bidi="hi-IN"/>
              </w:rPr>
              <w:t xml:space="preserve"> </w:t>
            </w:r>
            <w:proofErr w:type="spellStart"/>
            <w:r w:rsidRPr="001B24ED">
              <w:rPr>
                <w:lang w:val="en-US" w:eastAsia="zh-CN" w:bidi="hi-IN"/>
              </w:rPr>
              <w:t>įžeidžiančio</w:t>
            </w:r>
            <w:proofErr w:type="spellEnd"/>
            <w:r w:rsidRPr="001B24ED">
              <w:rPr>
                <w:lang w:val="en-US" w:eastAsia="zh-CN" w:bidi="hi-IN"/>
              </w:rPr>
              <w:t xml:space="preserve"> </w:t>
            </w:r>
            <w:proofErr w:type="spellStart"/>
            <w:r w:rsidRPr="001B24ED">
              <w:rPr>
                <w:lang w:val="en-US" w:eastAsia="zh-CN" w:bidi="hi-IN"/>
              </w:rPr>
              <w:t>pobūdžio</w:t>
            </w:r>
            <w:proofErr w:type="spellEnd"/>
            <w:r w:rsidRPr="001B24ED">
              <w:rPr>
                <w:lang w:val="en-US" w:eastAsia="zh-CN" w:bidi="hi-IN"/>
              </w:rPr>
              <w:t xml:space="preserve"> </w:t>
            </w:r>
            <w:proofErr w:type="spellStart"/>
            <w:r w:rsidRPr="001B24ED">
              <w:rPr>
                <w:lang w:val="en-US" w:eastAsia="zh-CN" w:bidi="hi-IN"/>
              </w:rPr>
              <w:t>komentarai</w:t>
            </w:r>
            <w:proofErr w:type="spellEnd"/>
            <w:r w:rsidRPr="001B24ED">
              <w:rPr>
                <w:lang w:val="en-US" w:eastAsia="zh-CN" w:bidi="hi-IN"/>
              </w:rPr>
              <w:t>.</w:t>
            </w:r>
          </w:p>
        </w:tc>
      </w:tr>
      <w:tr w:rsidR="001B24ED" w:rsidRPr="001B24ED" w14:paraId="61BE43B7" w14:textId="77777777" w:rsidTr="00AC69B8">
        <w:trPr>
          <w:trHeight w:val="353"/>
        </w:trPr>
        <w:tc>
          <w:tcPr>
            <w:tcW w:w="10808" w:type="dxa"/>
            <w:gridSpan w:val="14"/>
          </w:tcPr>
          <w:p w14:paraId="56324642" w14:textId="77777777" w:rsidR="001B24ED" w:rsidRPr="001B24ED" w:rsidRDefault="001B24ED" w:rsidP="001B24ED">
            <w:pPr>
              <w:pStyle w:val="NoSpacing"/>
              <w:rPr>
                <w:lang w:val="en-US"/>
              </w:rPr>
            </w:pPr>
            <w:r w:rsidRPr="001B24ED">
              <w:rPr>
                <w:lang w:val="en-US"/>
              </w:rPr>
              <w:t xml:space="preserve">Kas </w:t>
            </w:r>
            <w:proofErr w:type="spellStart"/>
            <w:r w:rsidRPr="001B24ED">
              <w:rPr>
                <w:lang w:val="en-US"/>
              </w:rPr>
              <w:t>nelaikoma</w:t>
            </w:r>
            <w:proofErr w:type="spellEnd"/>
            <w:r w:rsidRPr="001B24ED">
              <w:rPr>
                <w:lang w:val="en-US"/>
              </w:rPr>
              <w:t xml:space="preserve"> </w:t>
            </w:r>
            <w:proofErr w:type="spellStart"/>
            <w:r w:rsidRPr="001B24ED">
              <w:rPr>
                <w:lang w:val="en-US"/>
              </w:rPr>
              <w:t>diskriminacija</w:t>
            </w:r>
            <w:proofErr w:type="spellEnd"/>
            <w:r w:rsidRPr="001B24ED">
              <w:rPr>
                <w:lang w:val="en-US"/>
              </w:rPr>
              <w:t xml:space="preserve"> </w:t>
            </w:r>
            <w:proofErr w:type="spellStart"/>
            <w:r w:rsidRPr="001B24ED">
              <w:rPr>
                <w:lang w:val="en-US"/>
              </w:rPr>
              <w:t>darbe</w:t>
            </w:r>
            <w:proofErr w:type="spellEnd"/>
            <w:r w:rsidRPr="001B24ED">
              <w:rPr>
                <w:lang w:val="en-US"/>
              </w:rPr>
              <w:t>?</w:t>
            </w:r>
          </w:p>
        </w:tc>
      </w:tr>
      <w:tr w:rsidR="001B24ED" w:rsidRPr="001B24ED" w14:paraId="2D438A0A" w14:textId="77777777" w:rsidTr="001B24ED">
        <w:trPr>
          <w:gridAfter w:val="1"/>
          <w:wAfter w:w="577" w:type="dxa"/>
          <w:trHeight w:val="1110"/>
        </w:trPr>
        <w:tc>
          <w:tcPr>
            <w:tcW w:w="2900" w:type="dxa"/>
            <w:vAlign w:val="center"/>
          </w:tcPr>
          <w:p w14:paraId="5B38B957" w14:textId="77777777" w:rsidR="001B24ED" w:rsidRPr="001B24ED" w:rsidRDefault="001B24ED" w:rsidP="001B24ED">
            <w:pPr>
              <w:spacing w:after="80" w:line="360" w:lineRule="auto"/>
              <w:ind w:left="284"/>
              <w:jc w:val="center"/>
              <w:outlineLvl w:val="1"/>
              <w:rPr>
                <w:rFonts w:ascii="Times New Roman" w:hAnsi="Times New Roman"/>
                <w:sz w:val="24"/>
                <w:szCs w:val="24"/>
              </w:rPr>
            </w:pPr>
            <w:r w:rsidRPr="001B24ED">
              <w:rPr>
                <w:rFonts w:ascii="Times New Roman" w:hAnsi="Times New Roman"/>
                <w:noProof/>
                <w:sz w:val="24"/>
                <w:szCs w:val="24"/>
              </w:rPr>
              <w:drawing>
                <wp:inline distT="0" distB="0" distL="0" distR="0" wp14:anchorId="0393343C" wp14:editId="414791FA">
                  <wp:extent cx="900000" cy="900000"/>
                  <wp:effectExtent l="0" t="0" r="0" b="0"/>
                  <wp:docPr id="4136275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479" w:type="dxa"/>
            <w:gridSpan w:val="5"/>
            <w:vAlign w:val="center"/>
          </w:tcPr>
          <w:p w14:paraId="2A2B3418" w14:textId="77777777" w:rsidR="001B24ED" w:rsidRPr="001B24ED" w:rsidRDefault="001B24ED" w:rsidP="001B24ED">
            <w:pPr>
              <w:spacing w:after="80" w:line="360" w:lineRule="auto"/>
              <w:ind w:left="284"/>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71B7F5CA" wp14:editId="395D3BA5">
                  <wp:extent cx="900000" cy="900000"/>
                  <wp:effectExtent l="0" t="0" r="0" b="0"/>
                  <wp:docPr id="975041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3852" w:type="dxa"/>
            <w:gridSpan w:val="7"/>
            <w:vAlign w:val="center"/>
          </w:tcPr>
          <w:p w14:paraId="567A4F5D" w14:textId="77777777" w:rsidR="001B24ED" w:rsidRPr="001B24ED" w:rsidRDefault="001B24ED" w:rsidP="001B24ED">
            <w:pPr>
              <w:spacing w:after="80" w:line="360" w:lineRule="auto"/>
              <w:ind w:left="284"/>
              <w:jc w:val="center"/>
              <w:outlineLvl w:val="1"/>
              <w:rPr>
                <w:rFonts w:ascii="Times New Roman" w:hAnsi="Times New Roman"/>
                <w:sz w:val="24"/>
                <w:szCs w:val="24"/>
                <w:lang w:eastAsia="zh-CN" w:bidi="hi-IN"/>
              </w:rPr>
            </w:pPr>
            <w:r w:rsidRPr="001B24ED">
              <w:rPr>
                <w:rFonts w:ascii="Times New Roman" w:hAnsi="Times New Roman"/>
                <w:noProof/>
                <w:sz w:val="24"/>
                <w:szCs w:val="24"/>
                <w:lang w:eastAsia="zh-CN" w:bidi="hi-IN"/>
              </w:rPr>
              <w:drawing>
                <wp:inline distT="0" distB="0" distL="0" distR="0" wp14:anchorId="48C60D1F" wp14:editId="70F2327A">
                  <wp:extent cx="943660" cy="943660"/>
                  <wp:effectExtent l="0" t="0" r="8890" b="8890"/>
                  <wp:docPr id="4257604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47742" cy="947742"/>
                          </a:xfrm>
                          <a:prstGeom prst="rect">
                            <a:avLst/>
                          </a:prstGeom>
                          <a:noFill/>
                          <a:ln>
                            <a:noFill/>
                          </a:ln>
                        </pic:spPr>
                      </pic:pic>
                    </a:graphicData>
                  </a:graphic>
                </wp:inline>
              </w:drawing>
            </w:r>
          </w:p>
        </w:tc>
      </w:tr>
      <w:tr w:rsidR="001B24ED" w:rsidRPr="001B24ED" w14:paraId="42080460" w14:textId="77777777" w:rsidTr="001B24ED">
        <w:trPr>
          <w:gridAfter w:val="1"/>
          <w:wAfter w:w="577" w:type="dxa"/>
          <w:trHeight w:val="508"/>
        </w:trPr>
        <w:tc>
          <w:tcPr>
            <w:tcW w:w="2900" w:type="dxa"/>
          </w:tcPr>
          <w:p w14:paraId="131360A7" w14:textId="77777777" w:rsidR="001B24ED" w:rsidRPr="001B24ED" w:rsidRDefault="001B24ED" w:rsidP="001B24ED">
            <w:pPr>
              <w:pStyle w:val="Heading1"/>
              <w:numPr>
                <w:ilvl w:val="0"/>
                <w:numId w:val="29"/>
              </w:numPr>
              <w:rPr>
                <w:lang w:val="en-US"/>
              </w:rPr>
            </w:pPr>
            <w:r w:rsidRPr="001B24ED">
              <w:rPr>
                <w:lang w:val="en-US"/>
              </w:rPr>
              <w:t xml:space="preserve">Kritika </w:t>
            </w:r>
            <w:proofErr w:type="spellStart"/>
            <w:r w:rsidRPr="001B24ED">
              <w:rPr>
                <w:lang w:val="en-US"/>
              </w:rPr>
              <w:t>dėl</w:t>
            </w:r>
            <w:proofErr w:type="spellEnd"/>
            <w:r w:rsidRPr="001B24ED">
              <w:rPr>
                <w:lang w:val="en-US"/>
              </w:rPr>
              <w:t xml:space="preserve"> </w:t>
            </w:r>
            <w:proofErr w:type="spellStart"/>
            <w:r w:rsidRPr="001B24ED">
              <w:rPr>
                <w:lang w:val="en-US"/>
              </w:rPr>
              <w:t>politinių</w:t>
            </w:r>
            <w:proofErr w:type="spellEnd"/>
            <w:r w:rsidRPr="001B24ED">
              <w:rPr>
                <w:lang w:val="en-US"/>
              </w:rPr>
              <w:t xml:space="preserve"> </w:t>
            </w:r>
            <w:proofErr w:type="spellStart"/>
            <w:r w:rsidRPr="001B24ED">
              <w:rPr>
                <w:lang w:val="en-US"/>
              </w:rPr>
              <w:t>pažiūrų</w:t>
            </w:r>
            <w:proofErr w:type="spellEnd"/>
            <w:r w:rsidRPr="001B24ED">
              <w:rPr>
                <w:lang w:val="en-US"/>
              </w:rPr>
              <w:t>;</w:t>
            </w:r>
          </w:p>
        </w:tc>
        <w:tc>
          <w:tcPr>
            <w:tcW w:w="3479" w:type="dxa"/>
            <w:gridSpan w:val="5"/>
          </w:tcPr>
          <w:p w14:paraId="696F90ED" w14:textId="77777777" w:rsidR="001B24ED" w:rsidRPr="001B24ED" w:rsidRDefault="001B24ED" w:rsidP="001B24ED">
            <w:pPr>
              <w:pStyle w:val="Heading1"/>
              <w:rPr>
                <w:lang w:val="en-US"/>
              </w:rPr>
            </w:pPr>
            <w:proofErr w:type="spellStart"/>
            <w:r w:rsidRPr="001B24ED">
              <w:rPr>
                <w:lang w:val="en-US"/>
              </w:rPr>
              <w:t>Pastovios</w:t>
            </w:r>
            <w:proofErr w:type="spellEnd"/>
            <w:r w:rsidRPr="001B24ED">
              <w:rPr>
                <w:lang w:val="en-US"/>
              </w:rPr>
              <w:t xml:space="preserve"> </w:t>
            </w:r>
            <w:proofErr w:type="spellStart"/>
            <w:r w:rsidRPr="001B24ED">
              <w:rPr>
                <w:lang w:val="en-US"/>
              </w:rPr>
              <w:t>pagrįstos</w:t>
            </w:r>
            <w:proofErr w:type="spellEnd"/>
            <w:r w:rsidRPr="001B24ED">
              <w:rPr>
                <w:lang w:val="en-US"/>
              </w:rPr>
              <w:t xml:space="preserve"> </w:t>
            </w:r>
            <w:proofErr w:type="spellStart"/>
            <w:r w:rsidRPr="001B24ED">
              <w:rPr>
                <w:lang w:val="en-US"/>
              </w:rPr>
              <w:t>pastabos</w:t>
            </w:r>
            <w:proofErr w:type="spellEnd"/>
            <w:r w:rsidRPr="001B24ED">
              <w:rPr>
                <w:lang w:val="en-US"/>
              </w:rPr>
              <w:t xml:space="preserve"> </w:t>
            </w:r>
            <w:proofErr w:type="spellStart"/>
            <w:r w:rsidRPr="001B24ED">
              <w:rPr>
                <w:lang w:val="en-US"/>
              </w:rPr>
              <w:t>dėl</w:t>
            </w:r>
            <w:proofErr w:type="spellEnd"/>
            <w:r w:rsidRPr="001B24ED">
              <w:rPr>
                <w:lang w:val="en-US"/>
              </w:rPr>
              <w:t xml:space="preserve"> </w:t>
            </w:r>
            <w:proofErr w:type="spellStart"/>
            <w:r w:rsidRPr="001B24ED">
              <w:rPr>
                <w:lang w:val="en-US"/>
              </w:rPr>
              <w:t>netvarkingos</w:t>
            </w:r>
            <w:proofErr w:type="spellEnd"/>
            <w:r w:rsidRPr="001B24ED">
              <w:rPr>
                <w:lang w:val="en-US"/>
              </w:rPr>
              <w:t xml:space="preserve"> </w:t>
            </w:r>
            <w:proofErr w:type="spellStart"/>
            <w:r w:rsidRPr="001B24ED">
              <w:rPr>
                <w:lang w:val="en-US"/>
              </w:rPr>
              <w:t>aprangos</w:t>
            </w:r>
            <w:proofErr w:type="spellEnd"/>
            <w:r w:rsidRPr="001B24ED">
              <w:rPr>
                <w:lang w:val="en-US"/>
              </w:rPr>
              <w:t xml:space="preserve">, </w:t>
            </w:r>
            <w:proofErr w:type="spellStart"/>
            <w:r w:rsidRPr="001B24ED">
              <w:rPr>
                <w:lang w:val="en-US"/>
              </w:rPr>
              <w:t>asmeninių</w:t>
            </w:r>
            <w:proofErr w:type="spellEnd"/>
            <w:r w:rsidRPr="001B24ED">
              <w:rPr>
                <w:lang w:val="en-US"/>
              </w:rPr>
              <w:t xml:space="preserve"> </w:t>
            </w:r>
            <w:proofErr w:type="spellStart"/>
            <w:r w:rsidRPr="001B24ED">
              <w:rPr>
                <w:lang w:val="en-US"/>
              </w:rPr>
              <w:t>apsaugos</w:t>
            </w:r>
            <w:proofErr w:type="spellEnd"/>
            <w:r w:rsidRPr="001B24ED">
              <w:rPr>
                <w:lang w:val="en-US"/>
              </w:rPr>
              <w:t xml:space="preserve"> </w:t>
            </w:r>
            <w:proofErr w:type="spellStart"/>
            <w:r w:rsidRPr="001B24ED">
              <w:rPr>
                <w:lang w:val="en-US"/>
              </w:rPr>
              <w:t>priemonių</w:t>
            </w:r>
            <w:proofErr w:type="spellEnd"/>
            <w:r w:rsidRPr="001B24ED">
              <w:rPr>
                <w:lang w:val="en-US"/>
              </w:rPr>
              <w:t>;</w:t>
            </w:r>
          </w:p>
        </w:tc>
        <w:tc>
          <w:tcPr>
            <w:tcW w:w="3852" w:type="dxa"/>
            <w:gridSpan w:val="7"/>
          </w:tcPr>
          <w:p w14:paraId="7817BF04" w14:textId="77777777" w:rsidR="001B24ED" w:rsidRPr="001B24ED" w:rsidRDefault="001B24ED" w:rsidP="001B24ED">
            <w:pPr>
              <w:pStyle w:val="Heading1"/>
              <w:rPr>
                <w:lang w:val="en-US"/>
              </w:rPr>
            </w:pPr>
            <w:proofErr w:type="spellStart"/>
            <w:r w:rsidRPr="001B24ED">
              <w:rPr>
                <w:lang w:val="en-US" w:eastAsia="zh-CN" w:bidi="hi-IN"/>
              </w:rPr>
              <w:t>Nepagrįstos</w:t>
            </w:r>
            <w:proofErr w:type="spellEnd"/>
            <w:r w:rsidRPr="001B24ED">
              <w:rPr>
                <w:lang w:val="en-US" w:eastAsia="zh-CN" w:bidi="hi-IN"/>
              </w:rPr>
              <w:t xml:space="preserve"> </w:t>
            </w:r>
            <w:proofErr w:type="spellStart"/>
            <w:r w:rsidRPr="001B24ED">
              <w:rPr>
                <w:lang w:val="en-US" w:eastAsia="zh-CN" w:bidi="hi-IN"/>
              </w:rPr>
              <w:t>pastabos</w:t>
            </w:r>
            <w:proofErr w:type="spellEnd"/>
            <w:r w:rsidRPr="001B24ED">
              <w:rPr>
                <w:lang w:val="en-US" w:eastAsia="zh-CN" w:bidi="hi-IN"/>
              </w:rPr>
              <w:t xml:space="preserve"> </w:t>
            </w:r>
            <w:proofErr w:type="spellStart"/>
            <w:r w:rsidRPr="001B24ED">
              <w:rPr>
                <w:lang w:val="en-US" w:eastAsia="zh-CN" w:bidi="hi-IN"/>
              </w:rPr>
              <w:t>dėl</w:t>
            </w:r>
            <w:proofErr w:type="spellEnd"/>
            <w:r w:rsidRPr="001B24ED">
              <w:rPr>
                <w:lang w:val="en-US" w:eastAsia="zh-CN" w:bidi="hi-IN"/>
              </w:rPr>
              <w:t xml:space="preserve"> </w:t>
            </w:r>
            <w:proofErr w:type="spellStart"/>
            <w:r w:rsidRPr="001B24ED">
              <w:rPr>
                <w:lang w:val="en-US" w:eastAsia="zh-CN" w:bidi="hi-IN"/>
              </w:rPr>
              <w:t>aprangos</w:t>
            </w:r>
            <w:proofErr w:type="spellEnd"/>
            <w:r w:rsidRPr="001B24ED">
              <w:rPr>
                <w:lang w:val="en-US" w:eastAsia="zh-CN" w:bidi="hi-IN"/>
              </w:rPr>
              <w:t>.</w:t>
            </w:r>
          </w:p>
        </w:tc>
      </w:tr>
    </w:tbl>
    <w:p w14:paraId="489C9D88" w14:textId="77777777" w:rsidR="001B24ED" w:rsidRPr="001B24ED" w:rsidRDefault="001B24ED" w:rsidP="001B24ED">
      <w:pPr>
        <w:pStyle w:val="NoSpacing"/>
        <w:rPr>
          <w:lang w:val="en-US"/>
        </w:rPr>
      </w:pPr>
      <w:r w:rsidRPr="001B24ED">
        <w:rPr>
          <w:lang w:val="en-US"/>
        </w:rPr>
        <w:t xml:space="preserve">Kas </w:t>
      </w:r>
      <w:proofErr w:type="spellStart"/>
      <w:r w:rsidRPr="001B24ED">
        <w:rPr>
          <w:lang w:val="en-US"/>
        </w:rPr>
        <w:t>nelaikoma</w:t>
      </w:r>
      <w:proofErr w:type="spellEnd"/>
      <w:r w:rsidRPr="001B24ED">
        <w:rPr>
          <w:lang w:val="en-US"/>
        </w:rPr>
        <w:t xml:space="preserve"> </w:t>
      </w:r>
      <w:proofErr w:type="spellStart"/>
      <w:r w:rsidRPr="001B24ED">
        <w:rPr>
          <w:lang w:val="en-US"/>
        </w:rPr>
        <w:t>priekabiavimu</w:t>
      </w:r>
      <w:proofErr w:type="spellEnd"/>
      <w:r w:rsidRPr="001B24ED">
        <w:rPr>
          <w:lang w:val="en-US"/>
        </w:rPr>
        <w:t xml:space="preserve"> </w:t>
      </w:r>
      <w:proofErr w:type="spellStart"/>
      <w:r w:rsidRPr="001B24ED">
        <w:rPr>
          <w:lang w:val="en-US"/>
        </w:rPr>
        <w:t>darbe</w:t>
      </w:r>
      <w:proofErr w:type="spellEnd"/>
      <w:r w:rsidRPr="001B24ED">
        <w:rPr>
          <w:lang w:val="en-US"/>
        </w:rPr>
        <w:t>?</w:t>
      </w:r>
    </w:p>
    <w:p w14:paraId="3B544F43" w14:textId="77777777" w:rsidR="001B24ED" w:rsidRPr="001B24ED" w:rsidRDefault="001B24ED" w:rsidP="001B24ED">
      <w:pPr>
        <w:pStyle w:val="Heading1"/>
        <w:numPr>
          <w:ilvl w:val="0"/>
          <w:numId w:val="30"/>
        </w:numPr>
        <w:rPr>
          <w:lang w:val="en-US"/>
        </w:rPr>
      </w:pPr>
      <w:proofErr w:type="spellStart"/>
      <w:r w:rsidRPr="001B24ED">
        <w:rPr>
          <w:lang w:val="en-US"/>
        </w:rPr>
        <w:t>Darbuotojo</w:t>
      </w:r>
      <w:proofErr w:type="spellEnd"/>
      <w:r w:rsidRPr="001B24ED">
        <w:rPr>
          <w:lang w:val="en-US"/>
        </w:rPr>
        <w:t xml:space="preserve"> </w:t>
      </w:r>
      <w:proofErr w:type="spellStart"/>
      <w:r w:rsidRPr="001B24ED">
        <w:rPr>
          <w:lang w:val="en-US"/>
        </w:rPr>
        <w:t>elgesys</w:t>
      </w:r>
      <w:proofErr w:type="spellEnd"/>
      <w:r w:rsidRPr="001B24ED">
        <w:rPr>
          <w:lang w:val="en-US"/>
        </w:rPr>
        <w:t xml:space="preserve"> </w:t>
      </w:r>
      <w:proofErr w:type="spellStart"/>
      <w:r w:rsidRPr="001B24ED">
        <w:rPr>
          <w:lang w:val="en-US"/>
        </w:rPr>
        <w:t>dėl</w:t>
      </w:r>
      <w:proofErr w:type="spellEnd"/>
      <w:r w:rsidRPr="001B24ED">
        <w:rPr>
          <w:lang w:val="en-US"/>
        </w:rPr>
        <w:t xml:space="preserve"> </w:t>
      </w:r>
      <w:proofErr w:type="spellStart"/>
      <w:r w:rsidRPr="001B24ED">
        <w:rPr>
          <w:lang w:val="en-US"/>
        </w:rPr>
        <w:t>informacijos</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darbo</w:t>
      </w:r>
      <w:proofErr w:type="spellEnd"/>
      <w:r w:rsidRPr="001B24ED">
        <w:rPr>
          <w:lang w:val="en-US"/>
        </w:rPr>
        <w:t xml:space="preserve"> </w:t>
      </w:r>
      <w:proofErr w:type="spellStart"/>
      <w:r w:rsidRPr="001B24ED">
        <w:rPr>
          <w:lang w:val="en-US"/>
        </w:rPr>
        <w:t>etiketo</w:t>
      </w:r>
      <w:proofErr w:type="spellEnd"/>
      <w:r w:rsidRPr="001B24ED">
        <w:rPr>
          <w:lang w:val="en-US"/>
        </w:rPr>
        <w:t xml:space="preserve"> </w:t>
      </w:r>
      <w:proofErr w:type="spellStart"/>
      <w:r w:rsidRPr="001B24ED">
        <w:rPr>
          <w:lang w:val="en-US"/>
        </w:rPr>
        <w:t>stokos</w:t>
      </w:r>
      <w:proofErr w:type="spellEnd"/>
      <w:r w:rsidRPr="001B24ED">
        <w:rPr>
          <w:lang w:val="en-US"/>
        </w:rPr>
        <w:t xml:space="preserve">, </w:t>
      </w:r>
      <w:proofErr w:type="spellStart"/>
      <w:r w:rsidRPr="001B24ED">
        <w:rPr>
          <w:lang w:val="en-US"/>
        </w:rPr>
        <w:t>darbdavio</w:t>
      </w:r>
      <w:proofErr w:type="spellEnd"/>
      <w:r w:rsidRPr="001B24ED">
        <w:rPr>
          <w:lang w:val="en-US"/>
        </w:rPr>
        <w:t xml:space="preserve"> </w:t>
      </w:r>
      <w:proofErr w:type="spellStart"/>
      <w:r w:rsidRPr="001B24ED">
        <w:rPr>
          <w:lang w:val="en-US"/>
        </w:rPr>
        <w:t>pagrįstos</w:t>
      </w:r>
      <w:proofErr w:type="spellEnd"/>
      <w:r w:rsidRPr="001B24ED">
        <w:rPr>
          <w:lang w:val="en-US"/>
        </w:rPr>
        <w:t xml:space="preserve"> </w:t>
      </w:r>
      <w:proofErr w:type="spellStart"/>
      <w:r w:rsidRPr="001B24ED">
        <w:rPr>
          <w:lang w:val="en-US"/>
        </w:rPr>
        <w:t>pastabos</w:t>
      </w:r>
      <w:proofErr w:type="spellEnd"/>
      <w:r w:rsidRPr="001B24ED">
        <w:rPr>
          <w:lang w:val="en-US"/>
        </w:rPr>
        <w:t>;</w:t>
      </w:r>
    </w:p>
    <w:p w14:paraId="2C71838D" w14:textId="77777777" w:rsidR="001B24ED" w:rsidRPr="001B24ED" w:rsidRDefault="001B24ED" w:rsidP="001B24ED">
      <w:pPr>
        <w:pStyle w:val="Heading1"/>
        <w:rPr>
          <w:lang w:val="en-US"/>
        </w:rPr>
      </w:pPr>
      <w:proofErr w:type="spellStart"/>
      <w:r w:rsidRPr="001B24ED">
        <w:rPr>
          <w:lang w:val="en-US"/>
        </w:rPr>
        <w:t>Pastovus</w:t>
      </w:r>
      <w:proofErr w:type="spellEnd"/>
      <w:r w:rsidRPr="001B24ED">
        <w:rPr>
          <w:lang w:val="en-US"/>
        </w:rPr>
        <w:t xml:space="preserve"> </w:t>
      </w:r>
      <w:proofErr w:type="spellStart"/>
      <w:r w:rsidRPr="001B24ED">
        <w:rPr>
          <w:lang w:val="en-US"/>
        </w:rPr>
        <w:t>nepadorios</w:t>
      </w:r>
      <w:proofErr w:type="spellEnd"/>
      <w:r w:rsidRPr="001B24ED">
        <w:rPr>
          <w:lang w:val="en-US"/>
        </w:rPr>
        <w:t xml:space="preserve"> </w:t>
      </w:r>
      <w:proofErr w:type="spellStart"/>
      <w:r w:rsidRPr="001B24ED">
        <w:rPr>
          <w:lang w:val="en-US"/>
        </w:rPr>
        <w:t>informacijos</w:t>
      </w:r>
      <w:proofErr w:type="spellEnd"/>
      <w:r w:rsidRPr="001B24ED">
        <w:rPr>
          <w:lang w:val="en-US"/>
        </w:rPr>
        <w:t xml:space="preserve"> </w:t>
      </w:r>
      <w:proofErr w:type="spellStart"/>
      <w:r w:rsidRPr="001B24ED">
        <w:rPr>
          <w:lang w:val="en-US"/>
        </w:rPr>
        <w:t>siuntimas</w:t>
      </w:r>
      <w:proofErr w:type="spellEnd"/>
      <w:r w:rsidRPr="001B24ED">
        <w:rPr>
          <w:lang w:val="en-US"/>
        </w:rPr>
        <w:t xml:space="preserve">, </w:t>
      </w:r>
      <w:proofErr w:type="spellStart"/>
      <w:r w:rsidRPr="001B24ED">
        <w:rPr>
          <w:lang w:val="en-US"/>
        </w:rPr>
        <w:t>seksistiško</w:t>
      </w:r>
      <w:proofErr w:type="spellEnd"/>
      <w:r w:rsidRPr="001B24ED">
        <w:rPr>
          <w:lang w:val="en-US"/>
        </w:rPr>
        <w:t xml:space="preserve"> </w:t>
      </w:r>
      <w:proofErr w:type="spellStart"/>
      <w:r w:rsidRPr="001B24ED">
        <w:rPr>
          <w:lang w:val="en-US"/>
        </w:rPr>
        <w:t>pobūdžio</w:t>
      </w:r>
      <w:proofErr w:type="spellEnd"/>
      <w:r w:rsidRPr="001B24ED">
        <w:rPr>
          <w:lang w:val="en-US"/>
        </w:rPr>
        <w:t xml:space="preserve"> </w:t>
      </w:r>
      <w:proofErr w:type="spellStart"/>
      <w:r w:rsidRPr="001B24ED">
        <w:rPr>
          <w:lang w:val="en-US"/>
        </w:rPr>
        <w:t>žinutės</w:t>
      </w:r>
      <w:proofErr w:type="spellEnd"/>
      <w:r w:rsidRPr="001B24ED">
        <w:rPr>
          <w:lang w:val="en-US"/>
        </w:rPr>
        <w:t>;</w:t>
      </w:r>
    </w:p>
    <w:p w14:paraId="19D07345" w14:textId="77777777" w:rsidR="001B24ED" w:rsidRPr="001B24ED" w:rsidRDefault="001B24ED" w:rsidP="001B24ED">
      <w:pPr>
        <w:pStyle w:val="Heading1"/>
        <w:rPr>
          <w:lang w:val="en-US"/>
        </w:rPr>
      </w:pPr>
      <w:r w:rsidRPr="001B24ED">
        <w:rPr>
          <w:lang w:val="en-US"/>
        </w:rPr>
        <w:t xml:space="preserve">Algos </w:t>
      </w:r>
      <w:proofErr w:type="spellStart"/>
      <w:r w:rsidRPr="001B24ED">
        <w:rPr>
          <w:lang w:val="en-US"/>
        </w:rPr>
        <w:t>neišmokėjimas</w:t>
      </w:r>
      <w:proofErr w:type="spellEnd"/>
      <w:r w:rsidRPr="001B24ED">
        <w:rPr>
          <w:lang w:val="en-US"/>
        </w:rPr>
        <w:t xml:space="preserve"> </w:t>
      </w:r>
      <w:proofErr w:type="spellStart"/>
      <w:r w:rsidRPr="001B24ED">
        <w:rPr>
          <w:lang w:val="en-US"/>
        </w:rPr>
        <w:t>nepagrindžiant</w:t>
      </w:r>
      <w:proofErr w:type="spellEnd"/>
      <w:r w:rsidRPr="001B24ED">
        <w:rPr>
          <w:lang w:val="en-US"/>
        </w:rPr>
        <w:t xml:space="preserve">, </w:t>
      </w:r>
      <w:proofErr w:type="spellStart"/>
      <w:r w:rsidRPr="001B24ED">
        <w:rPr>
          <w:lang w:val="en-US"/>
        </w:rPr>
        <w:t>priedų</w:t>
      </w:r>
      <w:proofErr w:type="spellEnd"/>
      <w:r w:rsidRPr="001B24ED">
        <w:rPr>
          <w:lang w:val="en-US"/>
        </w:rPr>
        <w:t xml:space="preserve"> </w:t>
      </w:r>
      <w:proofErr w:type="spellStart"/>
      <w:r w:rsidRPr="001B24ED">
        <w:rPr>
          <w:lang w:val="en-US"/>
        </w:rPr>
        <w:t>nemokėjimas</w:t>
      </w:r>
      <w:proofErr w:type="spellEnd"/>
      <w:r w:rsidRPr="001B24ED">
        <w:rPr>
          <w:lang w:val="en-US"/>
        </w:rPr>
        <w:t xml:space="preserve"> be </w:t>
      </w:r>
      <w:proofErr w:type="spellStart"/>
      <w:r w:rsidRPr="001B24ED">
        <w:rPr>
          <w:lang w:val="en-US"/>
        </w:rPr>
        <w:t>priežasties</w:t>
      </w:r>
      <w:proofErr w:type="spellEnd"/>
      <w:r w:rsidRPr="001B24ED">
        <w:rPr>
          <w:lang w:val="en-US"/>
        </w:rPr>
        <w:t>.</w:t>
      </w:r>
    </w:p>
    <w:p w14:paraId="6CE2D6A3" w14:textId="77777777" w:rsidR="001B24ED" w:rsidRPr="001B24ED" w:rsidRDefault="001B24ED" w:rsidP="001B24ED">
      <w:pPr>
        <w:pStyle w:val="NoSpacing"/>
        <w:rPr>
          <w:lang w:val="en-US"/>
        </w:rPr>
      </w:pPr>
      <w:proofErr w:type="spellStart"/>
      <w:r w:rsidRPr="001B24ED">
        <w:rPr>
          <w:lang w:val="en-US"/>
        </w:rPr>
        <w:t>Tinkami</w:t>
      </w:r>
      <w:proofErr w:type="spellEnd"/>
      <w:r w:rsidRPr="001B24ED">
        <w:rPr>
          <w:lang w:val="en-US"/>
        </w:rPr>
        <w:t xml:space="preserve"> </w:t>
      </w:r>
      <w:proofErr w:type="spellStart"/>
      <w:r w:rsidRPr="001B24ED">
        <w:rPr>
          <w:lang w:val="en-US"/>
        </w:rPr>
        <w:t>įrodymai</w:t>
      </w:r>
      <w:proofErr w:type="spellEnd"/>
      <w:r w:rsidRPr="001B24ED">
        <w:rPr>
          <w:lang w:val="en-US"/>
        </w:rPr>
        <w:t xml:space="preserve"> </w:t>
      </w:r>
      <w:proofErr w:type="spellStart"/>
      <w:r w:rsidRPr="001B24ED">
        <w:rPr>
          <w:lang w:val="en-US"/>
        </w:rPr>
        <w:t>pamačius</w:t>
      </w:r>
      <w:proofErr w:type="spellEnd"/>
      <w:r w:rsidRPr="001B24ED">
        <w:rPr>
          <w:lang w:val="en-US"/>
        </w:rPr>
        <w:t xml:space="preserve"> </w:t>
      </w:r>
      <w:proofErr w:type="spellStart"/>
      <w:r w:rsidRPr="001B24ED">
        <w:rPr>
          <w:lang w:val="en-US"/>
        </w:rPr>
        <w:t>arba</w:t>
      </w:r>
      <w:proofErr w:type="spellEnd"/>
      <w:r w:rsidRPr="001B24ED">
        <w:rPr>
          <w:lang w:val="en-US"/>
        </w:rPr>
        <w:t xml:space="preserve"> </w:t>
      </w:r>
      <w:proofErr w:type="spellStart"/>
      <w:r w:rsidRPr="001B24ED">
        <w:rPr>
          <w:lang w:val="en-US"/>
        </w:rPr>
        <w:t>patyrus</w:t>
      </w:r>
      <w:proofErr w:type="spellEnd"/>
      <w:r w:rsidRPr="001B24ED">
        <w:rPr>
          <w:lang w:val="en-US"/>
        </w:rPr>
        <w:t xml:space="preserve"> </w:t>
      </w:r>
      <w:proofErr w:type="spellStart"/>
      <w:r w:rsidRPr="001B24ED">
        <w:rPr>
          <w:lang w:val="en-US"/>
        </w:rPr>
        <w:t>psichologinį</w:t>
      </w:r>
      <w:proofErr w:type="spellEnd"/>
      <w:r w:rsidRPr="001B24ED">
        <w:rPr>
          <w:lang w:val="en-US"/>
        </w:rPr>
        <w:t xml:space="preserve"> </w:t>
      </w:r>
      <w:proofErr w:type="spellStart"/>
      <w:r w:rsidRPr="001B24ED">
        <w:rPr>
          <w:lang w:val="en-US"/>
        </w:rPr>
        <w:t>ar</w:t>
      </w:r>
      <w:proofErr w:type="spellEnd"/>
      <w:r w:rsidRPr="001B24ED">
        <w:rPr>
          <w:lang w:val="en-US"/>
        </w:rPr>
        <w:t xml:space="preserve"> </w:t>
      </w:r>
      <w:proofErr w:type="spellStart"/>
      <w:r w:rsidRPr="001B24ED">
        <w:rPr>
          <w:lang w:val="en-US"/>
        </w:rPr>
        <w:t>fizinį</w:t>
      </w:r>
      <w:proofErr w:type="spellEnd"/>
      <w:r w:rsidRPr="001B24ED">
        <w:rPr>
          <w:lang w:val="en-US"/>
        </w:rPr>
        <w:t xml:space="preserve"> </w:t>
      </w:r>
      <w:proofErr w:type="spellStart"/>
      <w:r w:rsidRPr="001B24ED">
        <w:rPr>
          <w:lang w:val="en-US"/>
        </w:rPr>
        <w:t>smurtą</w:t>
      </w:r>
      <w:proofErr w:type="spellEnd"/>
      <w:r w:rsidRPr="001B24ED">
        <w:rPr>
          <w:lang w:val="en-US"/>
        </w:rPr>
        <w:t>:</w:t>
      </w:r>
    </w:p>
    <w:p w14:paraId="55510A5F" w14:textId="77777777" w:rsidR="001B24ED" w:rsidRPr="001B24ED" w:rsidRDefault="001B24ED" w:rsidP="001B24ED">
      <w:pPr>
        <w:pStyle w:val="Heading1"/>
        <w:numPr>
          <w:ilvl w:val="0"/>
          <w:numId w:val="31"/>
        </w:numPr>
        <w:rPr>
          <w:lang w:val="en-US"/>
        </w:rPr>
      </w:pPr>
      <w:proofErr w:type="spellStart"/>
      <w:r w:rsidRPr="001B24ED">
        <w:rPr>
          <w:lang w:val="en-US"/>
        </w:rPr>
        <w:t>Išsaugotos</w:t>
      </w:r>
      <w:proofErr w:type="spellEnd"/>
      <w:r w:rsidRPr="001B24ED">
        <w:rPr>
          <w:lang w:val="en-US"/>
        </w:rPr>
        <w:t xml:space="preserve"> SMS </w:t>
      </w:r>
      <w:proofErr w:type="spellStart"/>
      <w:r w:rsidRPr="001B24ED">
        <w:rPr>
          <w:lang w:val="en-US"/>
        </w:rPr>
        <w:t>žinutės</w:t>
      </w:r>
      <w:proofErr w:type="spellEnd"/>
      <w:r w:rsidRPr="001B24ED">
        <w:rPr>
          <w:lang w:val="en-US"/>
        </w:rPr>
        <w:t xml:space="preserve">, el. </w:t>
      </w:r>
      <w:proofErr w:type="spellStart"/>
      <w:r w:rsidRPr="001B24ED">
        <w:rPr>
          <w:lang w:val="en-US"/>
        </w:rPr>
        <w:t>Laiškai</w:t>
      </w:r>
      <w:proofErr w:type="spellEnd"/>
      <w:r w:rsidRPr="001B24ED">
        <w:rPr>
          <w:lang w:val="en-US"/>
        </w:rPr>
        <w:t xml:space="preserve">, </w:t>
      </w:r>
      <w:proofErr w:type="spellStart"/>
      <w:r w:rsidRPr="001B24ED">
        <w:rPr>
          <w:lang w:val="en-US"/>
        </w:rPr>
        <w:t>nuotraukos</w:t>
      </w:r>
      <w:proofErr w:type="spellEnd"/>
      <w:r w:rsidRPr="001B24ED">
        <w:rPr>
          <w:lang w:val="en-US"/>
        </w:rPr>
        <w:t xml:space="preserve"> </w:t>
      </w:r>
      <w:proofErr w:type="spellStart"/>
      <w:r w:rsidRPr="001B24ED">
        <w:rPr>
          <w:lang w:val="en-US"/>
        </w:rPr>
        <w:t>ir</w:t>
      </w:r>
      <w:proofErr w:type="spellEnd"/>
      <w:r w:rsidRPr="001B24ED">
        <w:rPr>
          <w:lang w:val="en-US"/>
        </w:rPr>
        <w:t xml:space="preserve"> </w:t>
      </w:r>
      <w:proofErr w:type="spellStart"/>
      <w:r w:rsidRPr="001B24ED">
        <w:rPr>
          <w:lang w:val="en-US"/>
        </w:rPr>
        <w:t>vaizdo</w:t>
      </w:r>
      <w:proofErr w:type="spellEnd"/>
      <w:r w:rsidRPr="001B24ED">
        <w:rPr>
          <w:lang w:val="en-US"/>
        </w:rPr>
        <w:t xml:space="preserve"> </w:t>
      </w:r>
      <w:proofErr w:type="spellStart"/>
      <w:r w:rsidRPr="001B24ED">
        <w:rPr>
          <w:lang w:val="en-US"/>
        </w:rPr>
        <w:t>bei</w:t>
      </w:r>
      <w:proofErr w:type="spellEnd"/>
      <w:r w:rsidRPr="001B24ED">
        <w:rPr>
          <w:lang w:val="en-US"/>
        </w:rPr>
        <w:t xml:space="preserve"> </w:t>
      </w:r>
      <w:proofErr w:type="spellStart"/>
      <w:r w:rsidRPr="001B24ED">
        <w:rPr>
          <w:lang w:val="en-US"/>
        </w:rPr>
        <w:t>garso</w:t>
      </w:r>
      <w:proofErr w:type="spellEnd"/>
      <w:r w:rsidRPr="001B24ED">
        <w:rPr>
          <w:lang w:val="en-US"/>
        </w:rPr>
        <w:t xml:space="preserve"> </w:t>
      </w:r>
      <w:proofErr w:type="spellStart"/>
      <w:proofErr w:type="gramStart"/>
      <w:r w:rsidRPr="001B24ED">
        <w:rPr>
          <w:lang w:val="en-US"/>
        </w:rPr>
        <w:t>įrašai</w:t>
      </w:r>
      <w:proofErr w:type="spellEnd"/>
      <w:r w:rsidRPr="001B24ED">
        <w:rPr>
          <w:lang w:val="en-US"/>
        </w:rPr>
        <w:t xml:space="preserve">  </w:t>
      </w:r>
      <w:proofErr w:type="spellStart"/>
      <w:r w:rsidRPr="001B24ED">
        <w:rPr>
          <w:lang w:val="en-US"/>
        </w:rPr>
        <w:t>kuriuose</w:t>
      </w:r>
      <w:proofErr w:type="spellEnd"/>
      <w:proofErr w:type="gramEnd"/>
      <w:r w:rsidRPr="001B24ED">
        <w:rPr>
          <w:lang w:val="en-US"/>
        </w:rPr>
        <w:t xml:space="preserve"> </w:t>
      </w:r>
      <w:proofErr w:type="spellStart"/>
      <w:r w:rsidRPr="001B24ED">
        <w:rPr>
          <w:lang w:val="en-US"/>
        </w:rPr>
        <w:t>atsispindi</w:t>
      </w:r>
      <w:proofErr w:type="spellEnd"/>
      <w:r w:rsidRPr="001B24ED">
        <w:rPr>
          <w:lang w:val="en-US"/>
        </w:rPr>
        <w:t xml:space="preserve"> </w:t>
      </w:r>
      <w:proofErr w:type="spellStart"/>
      <w:r w:rsidRPr="001B24ED">
        <w:rPr>
          <w:lang w:val="en-US"/>
        </w:rPr>
        <w:t>pažeidimas</w:t>
      </w:r>
      <w:proofErr w:type="spellEnd"/>
      <w:r w:rsidRPr="001B24ED">
        <w:rPr>
          <w:lang w:val="en-US"/>
        </w:rPr>
        <w:t xml:space="preserve">, </w:t>
      </w:r>
      <w:proofErr w:type="spellStart"/>
      <w:r w:rsidRPr="001B24ED">
        <w:rPr>
          <w:lang w:val="en-US"/>
        </w:rPr>
        <w:t>liudininkai</w:t>
      </w:r>
      <w:proofErr w:type="spellEnd"/>
      <w:r w:rsidRPr="001B24ED">
        <w:rPr>
          <w:lang w:val="en-US"/>
        </w:rPr>
        <w:t>;</w:t>
      </w:r>
    </w:p>
    <w:p w14:paraId="2107D2BA" w14:textId="77777777" w:rsidR="001B24ED" w:rsidRPr="001B24ED" w:rsidRDefault="001B24ED" w:rsidP="001B24ED">
      <w:pPr>
        <w:pStyle w:val="Heading1"/>
        <w:rPr>
          <w:lang w:val="en-US"/>
        </w:rPr>
      </w:pPr>
      <w:proofErr w:type="spellStart"/>
      <w:r w:rsidRPr="001B24ED">
        <w:rPr>
          <w:lang w:val="en-US" w:eastAsia="zh-CN" w:bidi="hi-IN"/>
        </w:rPr>
        <w:t>Skundas</w:t>
      </w:r>
      <w:proofErr w:type="spellEnd"/>
      <w:r w:rsidRPr="001B24ED">
        <w:rPr>
          <w:lang w:val="en-US" w:eastAsia="zh-CN" w:bidi="hi-IN"/>
        </w:rPr>
        <w:t xml:space="preserve"> </w:t>
      </w:r>
      <w:proofErr w:type="spellStart"/>
      <w:r w:rsidRPr="001B24ED">
        <w:rPr>
          <w:lang w:val="en-US" w:eastAsia="zh-CN" w:bidi="hi-IN"/>
        </w:rPr>
        <w:t>parašytas</w:t>
      </w:r>
      <w:proofErr w:type="spellEnd"/>
      <w:r w:rsidRPr="001B24ED">
        <w:rPr>
          <w:lang w:val="en-US" w:eastAsia="zh-CN" w:bidi="hi-IN"/>
        </w:rPr>
        <w:t xml:space="preserve"> </w:t>
      </w:r>
      <w:proofErr w:type="spellStart"/>
      <w:r w:rsidRPr="001B24ED">
        <w:rPr>
          <w:lang w:val="en-US" w:eastAsia="zh-CN" w:bidi="hi-IN"/>
        </w:rPr>
        <w:t>valstybinei</w:t>
      </w:r>
      <w:proofErr w:type="spellEnd"/>
      <w:r w:rsidRPr="001B24ED">
        <w:rPr>
          <w:lang w:val="en-US" w:eastAsia="zh-CN" w:bidi="hi-IN"/>
        </w:rPr>
        <w:t xml:space="preserve"> </w:t>
      </w:r>
      <w:proofErr w:type="spellStart"/>
      <w:r w:rsidRPr="001B24ED">
        <w:rPr>
          <w:lang w:val="en-US" w:eastAsia="zh-CN" w:bidi="hi-IN"/>
        </w:rPr>
        <w:t>darbo</w:t>
      </w:r>
      <w:proofErr w:type="spellEnd"/>
      <w:r w:rsidRPr="001B24ED">
        <w:rPr>
          <w:lang w:val="en-US" w:eastAsia="zh-CN" w:bidi="hi-IN"/>
        </w:rPr>
        <w:t xml:space="preserve"> </w:t>
      </w:r>
      <w:proofErr w:type="spellStart"/>
      <w:r w:rsidRPr="001B24ED">
        <w:rPr>
          <w:lang w:val="en-US" w:eastAsia="zh-CN" w:bidi="hi-IN"/>
        </w:rPr>
        <w:t>inspekcijai</w:t>
      </w:r>
      <w:proofErr w:type="spellEnd"/>
      <w:r w:rsidRPr="001B24ED">
        <w:rPr>
          <w:lang w:val="en-US" w:eastAsia="zh-CN" w:bidi="hi-IN"/>
        </w:rPr>
        <w:t xml:space="preserve">, </w:t>
      </w:r>
      <w:proofErr w:type="spellStart"/>
      <w:r w:rsidRPr="001B24ED">
        <w:rPr>
          <w:lang w:val="en-US" w:eastAsia="zh-CN" w:bidi="hi-IN"/>
        </w:rPr>
        <w:t>darbo</w:t>
      </w:r>
      <w:proofErr w:type="spellEnd"/>
      <w:r w:rsidRPr="001B24ED">
        <w:rPr>
          <w:lang w:val="en-US" w:eastAsia="zh-CN" w:bidi="hi-IN"/>
        </w:rPr>
        <w:t xml:space="preserve"> </w:t>
      </w:r>
      <w:proofErr w:type="spellStart"/>
      <w:r w:rsidRPr="001B24ED">
        <w:rPr>
          <w:lang w:val="en-US" w:eastAsia="zh-CN" w:bidi="hi-IN"/>
        </w:rPr>
        <w:t>tarybai</w:t>
      </w:r>
      <w:proofErr w:type="spellEnd"/>
      <w:r w:rsidRPr="001B24ED">
        <w:rPr>
          <w:lang w:val="en-US" w:eastAsia="zh-CN" w:bidi="hi-IN"/>
        </w:rPr>
        <w:t>;</w:t>
      </w:r>
    </w:p>
    <w:p w14:paraId="442BF8D8" w14:textId="77777777" w:rsidR="001B24ED" w:rsidRPr="001B24ED" w:rsidRDefault="001B24ED" w:rsidP="001B24ED">
      <w:pPr>
        <w:pStyle w:val="Heading1"/>
        <w:rPr>
          <w:lang w:val="en-US"/>
        </w:rPr>
      </w:pPr>
      <w:proofErr w:type="spellStart"/>
      <w:r w:rsidRPr="001B24ED">
        <w:rPr>
          <w:lang w:val="en-US" w:eastAsia="zh-CN" w:bidi="hi-IN"/>
        </w:rPr>
        <w:t>Receptai</w:t>
      </w:r>
      <w:proofErr w:type="spellEnd"/>
      <w:r w:rsidRPr="001B24ED">
        <w:rPr>
          <w:lang w:val="en-US" w:eastAsia="zh-CN" w:bidi="hi-IN"/>
        </w:rPr>
        <w:t xml:space="preserve"> </w:t>
      </w:r>
      <w:proofErr w:type="spellStart"/>
      <w:r w:rsidRPr="001B24ED">
        <w:rPr>
          <w:lang w:val="en-US" w:eastAsia="zh-CN" w:bidi="hi-IN"/>
        </w:rPr>
        <w:t>ir</w:t>
      </w:r>
      <w:proofErr w:type="spellEnd"/>
      <w:r w:rsidRPr="001B24ED">
        <w:rPr>
          <w:lang w:val="en-US" w:eastAsia="zh-CN" w:bidi="hi-IN"/>
        </w:rPr>
        <w:t xml:space="preserve"> </w:t>
      </w:r>
      <w:proofErr w:type="spellStart"/>
      <w:r w:rsidRPr="001B24ED">
        <w:rPr>
          <w:lang w:val="en-US" w:eastAsia="zh-CN" w:bidi="hi-IN"/>
        </w:rPr>
        <w:t>išrašai</w:t>
      </w:r>
      <w:proofErr w:type="spellEnd"/>
      <w:r w:rsidRPr="001B24ED">
        <w:rPr>
          <w:lang w:val="en-US" w:eastAsia="zh-CN" w:bidi="hi-IN"/>
        </w:rPr>
        <w:t xml:space="preserve"> </w:t>
      </w:r>
      <w:proofErr w:type="spellStart"/>
      <w:r w:rsidRPr="001B24ED">
        <w:rPr>
          <w:lang w:val="en-US" w:eastAsia="zh-CN" w:bidi="hi-IN"/>
        </w:rPr>
        <w:t>dėl</w:t>
      </w:r>
      <w:proofErr w:type="spellEnd"/>
      <w:r w:rsidRPr="001B24ED">
        <w:rPr>
          <w:lang w:val="en-US" w:eastAsia="zh-CN" w:bidi="hi-IN"/>
        </w:rPr>
        <w:t xml:space="preserve"> </w:t>
      </w:r>
      <w:proofErr w:type="spellStart"/>
      <w:r w:rsidRPr="001B24ED">
        <w:rPr>
          <w:lang w:val="en-US" w:eastAsia="zh-CN" w:bidi="hi-IN"/>
        </w:rPr>
        <w:t>lėtinių</w:t>
      </w:r>
      <w:proofErr w:type="spellEnd"/>
      <w:r w:rsidRPr="001B24ED">
        <w:rPr>
          <w:lang w:val="en-US" w:eastAsia="zh-CN" w:bidi="hi-IN"/>
        </w:rPr>
        <w:t xml:space="preserve"> </w:t>
      </w:r>
      <w:proofErr w:type="spellStart"/>
      <w:r w:rsidRPr="001B24ED">
        <w:rPr>
          <w:lang w:val="en-US" w:eastAsia="zh-CN" w:bidi="hi-IN"/>
        </w:rPr>
        <w:t>ligų</w:t>
      </w:r>
      <w:proofErr w:type="spellEnd"/>
      <w:r w:rsidRPr="001B24ED">
        <w:rPr>
          <w:lang w:val="en-US" w:eastAsia="zh-CN" w:bidi="hi-IN"/>
        </w:rPr>
        <w:t>.</w:t>
      </w:r>
    </w:p>
    <w:p w14:paraId="65F6570D" w14:textId="77777777" w:rsidR="001B24ED" w:rsidRPr="001B24ED" w:rsidRDefault="001B24ED" w:rsidP="001B24ED">
      <w:pPr>
        <w:spacing w:before="240" w:after="120"/>
        <w:ind w:left="425"/>
        <w:jc w:val="center"/>
        <w:outlineLvl w:val="0"/>
        <w:rPr>
          <w:rFonts w:ascii="Times New Roman" w:hAnsi="Times New Roman"/>
          <w:lang w:val="en-US"/>
        </w:rPr>
      </w:pPr>
      <w:r w:rsidRPr="001B24ED">
        <w:rPr>
          <w:rFonts w:ascii="Times New Roman" w:eastAsia="Arial Unicode MS" w:hAnsi="Times New Roman" w:cs="Mangal"/>
          <w:b/>
          <w:kern w:val="3"/>
          <w:lang w:val="en-US" w:eastAsia="zh-CN" w:bidi="hi-IN"/>
        </w:rPr>
        <w:t>TESTO ATSAKYMAI</w:t>
      </w:r>
    </w:p>
    <w:tbl>
      <w:tblPr>
        <w:tblW w:w="9072" w:type="dxa"/>
        <w:tblInd w:w="562" w:type="dxa"/>
        <w:tblCellMar>
          <w:left w:w="10" w:type="dxa"/>
          <w:right w:w="10" w:type="dxa"/>
        </w:tblCellMar>
        <w:tblLook w:val="04A0" w:firstRow="1" w:lastRow="0" w:firstColumn="1" w:lastColumn="0" w:noHBand="0" w:noVBand="1"/>
      </w:tblPr>
      <w:tblGrid>
        <w:gridCol w:w="2127"/>
        <w:gridCol w:w="2551"/>
        <w:gridCol w:w="2126"/>
        <w:gridCol w:w="2268"/>
      </w:tblGrid>
      <w:tr w:rsidR="001B24ED" w:rsidRPr="001B24ED" w14:paraId="3E099776"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766CB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Klausimo numeris</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36280F"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Atsakymo variantas</w:t>
            </w:r>
          </w:p>
        </w:tc>
        <w:tc>
          <w:tcPr>
            <w:tcW w:w="2126" w:type="dxa"/>
            <w:tcBorders>
              <w:top w:val="single" w:sz="4" w:space="0" w:color="000000"/>
              <w:left w:val="single" w:sz="4" w:space="0" w:color="000000"/>
              <w:bottom w:val="single" w:sz="4" w:space="0" w:color="000000"/>
              <w:right w:val="single" w:sz="4" w:space="0" w:color="000000"/>
            </w:tcBorders>
            <w:vAlign w:val="center"/>
          </w:tcPr>
          <w:p w14:paraId="50ABB764"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Klausimo numeris</w:t>
            </w:r>
          </w:p>
        </w:tc>
        <w:tc>
          <w:tcPr>
            <w:tcW w:w="2268" w:type="dxa"/>
            <w:tcBorders>
              <w:top w:val="single" w:sz="4" w:space="0" w:color="000000"/>
              <w:left w:val="single" w:sz="4" w:space="0" w:color="000000"/>
              <w:bottom w:val="single" w:sz="4" w:space="0" w:color="000000"/>
              <w:right w:val="single" w:sz="4" w:space="0" w:color="000000"/>
            </w:tcBorders>
            <w:vAlign w:val="center"/>
          </w:tcPr>
          <w:p w14:paraId="66A75F8D" w14:textId="77777777" w:rsidR="001B24ED" w:rsidRPr="001B24ED" w:rsidRDefault="001B24ED" w:rsidP="001B24ED">
            <w:pPr>
              <w:suppressAutoHyphens w:val="0"/>
              <w:spacing w:after="0" w:line="251" w:lineRule="auto"/>
              <w:ind w:left="180"/>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Atsakymo variantas</w:t>
            </w:r>
          </w:p>
        </w:tc>
      </w:tr>
      <w:tr w:rsidR="001B24ED" w:rsidRPr="001B24ED" w14:paraId="6306E30B"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471A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88905E"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7C1766A6"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7.</w:t>
            </w:r>
          </w:p>
        </w:tc>
        <w:tc>
          <w:tcPr>
            <w:tcW w:w="2268" w:type="dxa"/>
            <w:tcBorders>
              <w:top w:val="single" w:sz="4" w:space="0" w:color="000000"/>
              <w:left w:val="single" w:sz="4" w:space="0" w:color="000000"/>
              <w:bottom w:val="single" w:sz="4" w:space="0" w:color="000000"/>
              <w:right w:val="single" w:sz="4" w:space="0" w:color="000000"/>
            </w:tcBorders>
            <w:vAlign w:val="center"/>
          </w:tcPr>
          <w:p w14:paraId="28C9DBE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472B0F8B"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4115EF"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2.</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F32BBE"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c</w:t>
            </w:r>
          </w:p>
        </w:tc>
        <w:tc>
          <w:tcPr>
            <w:tcW w:w="2126" w:type="dxa"/>
            <w:tcBorders>
              <w:top w:val="single" w:sz="4" w:space="0" w:color="000000"/>
              <w:left w:val="single" w:sz="4" w:space="0" w:color="000000"/>
              <w:bottom w:val="single" w:sz="4" w:space="0" w:color="000000"/>
              <w:right w:val="single" w:sz="4" w:space="0" w:color="000000"/>
            </w:tcBorders>
            <w:vAlign w:val="center"/>
          </w:tcPr>
          <w:p w14:paraId="04E20187"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8.</w:t>
            </w:r>
          </w:p>
        </w:tc>
        <w:tc>
          <w:tcPr>
            <w:tcW w:w="2268" w:type="dxa"/>
            <w:tcBorders>
              <w:top w:val="single" w:sz="4" w:space="0" w:color="000000"/>
              <w:left w:val="single" w:sz="4" w:space="0" w:color="000000"/>
              <w:bottom w:val="single" w:sz="4" w:space="0" w:color="000000"/>
              <w:right w:val="single" w:sz="4" w:space="0" w:color="000000"/>
            </w:tcBorders>
            <w:vAlign w:val="center"/>
          </w:tcPr>
          <w:p w14:paraId="6D6141E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b</w:t>
            </w:r>
          </w:p>
        </w:tc>
      </w:tr>
      <w:tr w:rsidR="001B24ED" w:rsidRPr="001B24ED" w14:paraId="22AA1334"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00177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3.</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9042F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49669DD4"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9.</w:t>
            </w:r>
          </w:p>
        </w:tc>
        <w:tc>
          <w:tcPr>
            <w:tcW w:w="2268" w:type="dxa"/>
            <w:tcBorders>
              <w:top w:val="single" w:sz="4" w:space="0" w:color="000000"/>
              <w:left w:val="single" w:sz="4" w:space="0" w:color="000000"/>
              <w:bottom w:val="single" w:sz="4" w:space="0" w:color="000000"/>
              <w:right w:val="single" w:sz="4" w:space="0" w:color="000000"/>
            </w:tcBorders>
            <w:vAlign w:val="center"/>
          </w:tcPr>
          <w:p w14:paraId="00C1B78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2B84D2BF"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AF79F8"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4.</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3E720C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c</w:t>
            </w:r>
          </w:p>
        </w:tc>
        <w:tc>
          <w:tcPr>
            <w:tcW w:w="2126" w:type="dxa"/>
            <w:tcBorders>
              <w:top w:val="single" w:sz="4" w:space="0" w:color="000000"/>
              <w:left w:val="single" w:sz="4" w:space="0" w:color="000000"/>
              <w:bottom w:val="single" w:sz="4" w:space="0" w:color="000000"/>
              <w:right w:val="single" w:sz="4" w:space="0" w:color="000000"/>
            </w:tcBorders>
            <w:vAlign w:val="center"/>
          </w:tcPr>
          <w:p w14:paraId="04E085E0"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10.</w:t>
            </w:r>
          </w:p>
        </w:tc>
        <w:tc>
          <w:tcPr>
            <w:tcW w:w="2268" w:type="dxa"/>
            <w:tcBorders>
              <w:top w:val="single" w:sz="4" w:space="0" w:color="000000"/>
              <w:left w:val="single" w:sz="4" w:space="0" w:color="000000"/>
              <w:bottom w:val="single" w:sz="4" w:space="0" w:color="000000"/>
              <w:right w:val="single" w:sz="4" w:space="0" w:color="000000"/>
            </w:tcBorders>
            <w:vAlign w:val="center"/>
          </w:tcPr>
          <w:p w14:paraId="347C9C4C"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70F957D1" w14:textId="77777777" w:rsidTr="00AC69B8">
        <w:trPr>
          <w:trHeight w:val="388"/>
        </w:trPr>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95B9A3"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5.</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FF6A4D"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b</w:t>
            </w:r>
          </w:p>
        </w:tc>
        <w:tc>
          <w:tcPr>
            <w:tcW w:w="2126" w:type="dxa"/>
            <w:tcBorders>
              <w:top w:val="single" w:sz="4" w:space="0" w:color="000000"/>
              <w:left w:val="single" w:sz="4" w:space="0" w:color="000000"/>
              <w:bottom w:val="single" w:sz="4" w:space="0" w:color="000000"/>
              <w:right w:val="single" w:sz="4" w:space="0" w:color="000000"/>
            </w:tcBorders>
            <w:vAlign w:val="center"/>
          </w:tcPr>
          <w:p w14:paraId="6C9DB568"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11.</w:t>
            </w:r>
          </w:p>
        </w:tc>
        <w:tc>
          <w:tcPr>
            <w:tcW w:w="2268" w:type="dxa"/>
            <w:tcBorders>
              <w:top w:val="single" w:sz="4" w:space="0" w:color="000000"/>
              <w:left w:val="single" w:sz="4" w:space="0" w:color="000000"/>
              <w:bottom w:val="single" w:sz="4" w:space="0" w:color="000000"/>
              <w:right w:val="single" w:sz="4" w:space="0" w:color="000000"/>
            </w:tcBorders>
            <w:vAlign w:val="center"/>
          </w:tcPr>
          <w:p w14:paraId="794541C7"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r w:rsidR="001B24ED" w:rsidRPr="001B24ED" w14:paraId="552E02B7" w14:textId="77777777" w:rsidTr="00AC69B8">
        <w:tc>
          <w:tcPr>
            <w:tcW w:w="21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AAD5C1"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6.</w:t>
            </w:r>
          </w:p>
        </w:tc>
        <w:tc>
          <w:tcPr>
            <w:tcW w:w="25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D70516"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c>
          <w:tcPr>
            <w:tcW w:w="2126" w:type="dxa"/>
            <w:tcBorders>
              <w:top w:val="single" w:sz="4" w:space="0" w:color="000000"/>
              <w:left w:val="single" w:sz="4" w:space="0" w:color="000000"/>
              <w:bottom w:val="single" w:sz="4" w:space="0" w:color="000000"/>
              <w:right w:val="single" w:sz="4" w:space="0" w:color="000000"/>
            </w:tcBorders>
            <w:vAlign w:val="center"/>
          </w:tcPr>
          <w:p w14:paraId="1FEAEAC5"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12.</w:t>
            </w:r>
          </w:p>
        </w:tc>
        <w:tc>
          <w:tcPr>
            <w:tcW w:w="2268" w:type="dxa"/>
            <w:tcBorders>
              <w:top w:val="single" w:sz="4" w:space="0" w:color="000000"/>
              <w:left w:val="single" w:sz="4" w:space="0" w:color="000000"/>
              <w:bottom w:val="single" w:sz="4" w:space="0" w:color="000000"/>
              <w:right w:val="single" w:sz="4" w:space="0" w:color="000000"/>
            </w:tcBorders>
            <w:vAlign w:val="center"/>
          </w:tcPr>
          <w:p w14:paraId="123D4FE0" w14:textId="77777777" w:rsidR="001B24ED" w:rsidRPr="001B24ED" w:rsidRDefault="001B24ED" w:rsidP="001B24ED">
            <w:pPr>
              <w:suppressAutoHyphens w:val="0"/>
              <w:spacing w:after="0" w:line="251" w:lineRule="auto"/>
              <w:jc w:val="center"/>
              <w:textAlignment w:val="auto"/>
              <w:rPr>
                <w:rFonts w:ascii="Times New Roman" w:eastAsia="Times New Roman" w:hAnsi="Times New Roman"/>
                <w:b/>
                <w:bCs/>
                <w:sz w:val="24"/>
                <w:szCs w:val="24"/>
              </w:rPr>
            </w:pPr>
            <w:r w:rsidRPr="001B24ED">
              <w:rPr>
                <w:rFonts w:ascii="Times New Roman" w:eastAsia="Times New Roman" w:hAnsi="Times New Roman"/>
                <w:b/>
                <w:bCs/>
                <w:sz w:val="24"/>
                <w:szCs w:val="24"/>
              </w:rPr>
              <w:t>a</w:t>
            </w:r>
          </w:p>
        </w:tc>
      </w:tr>
    </w:tbl>
    <w:p w14:paraId="58DACABD" w14:textId="612B051D" w:rsidR="00BE6C6B" w:rsidRDefault="001B24ED" w:rsidP="000A67C4">
      <w:pPr>
        <w:widowControl w:val="0"/>
        <w:spacing w:before="120" w:after="0" w:line="276" w:lineRule="auto"/>
        <w:jc w:val="center"/>
        <w:rPr>
          <w:rFonts w:ascii="Times New Roman" w:eastAsia="Arial Unicode MS" w:hAnsi="Times New Roman" w:cs="Mangal"/>
          <w:b/>
          <w:kern w:val="3"/>
          <w:sz w:val="24"/>
          <w:szCs w:val="24"/>
          <w:lang w:eastAsia="zh-CN" w:bidi="hi-IN"/>
        </w:rPr>
      </w:pPr>
      <w:r w:rsidRPr="001B24ED">
        <w:rPr>
          <w:rFonts w:ascii="Times New Roman" w:eastAsia="Arial Unicode MS" w:hAnsi="Times New Roman" w:cs="Mangal"/>
          <w:b/>
          <w:kern w:val="3"/>
          <w:sz w:val="24"/>
          <w:szCs w:val="24"/>
          <w:lang w:eastAsia="zh-CN" w:bidi="hi-IN"/>
        </w:rPr>
        <w:br w:type="page"/>
      </w:r>
    </w:p>
    <w:p w14:paraId="33AB73F1" w14:textId="0D0DF45E" w:rsidR="00BE6C6B" w:rsidRPr="009C2454" w:rsidRDefault="00BE6C6B" w:rsidP="001B24ED">
      <w:pPr>
        <w:suppressAutoHyphens w:val="0"/>
        <w:spacing w:after="0"/>
        <w:ind w:left="5103"/>
        <w:rPr>
          <w:rFonts w:ascii="Times New Roman" w:hAnsi="Times New Roman"/>
          <w:sz w:val="20"/>
          <w:szCs w:val="20"/>
        </w:rPr>
      </w:pPr>
      <w:r>
        <w:rPr>
          <w:rFonts w:ascii="Times New Roman" w:hAnsi="Times New Roman"/>
          <w:sz w:val="20"/>
          <w:szCs w:val="20"/>
        </w:rPr>
        <w:lastRenderedPageBreak/>
        <w:t>Prieš p</w:t>
      </w:r>
      <w:r w:rsidRPr="009C2454">
        <w:rPr>
          <w:rFonts w:ascii="Times New Roman" w:hAnsi="Times New Roman"/>
          <w:sz w:val="20"/>
          <w:szCs w:val="20"/>
        </w:rPr>
        <w:t>sichologin</w:t>
      </w:r>
      <w:r>
        <w:rPr>
          <w:rFonts w:ascii="Times New Roman" w:hAnsi="Times New Roman"/>
          <w:sz w:val="20"/>
          <w:szCs w:val="20"/>
        </w:rPr>
        <w:t>į</w:t>
      </w:r>
      <w:r w:rsidRPr="009C2454">
        <w:rPr>
          <w:rFonts w:ascii="Times New Roman" w:hAnsi="Times New Roman"/>
          <w:sz w:val="20"/>
          <w:szCs w:val="20"/>
        </w:rPr>
        <w:t xml:space="preserve"> smurt</w:t>
      </w:r>
      <w:r>
        <w:rPr>
          <w:rFonts w:ascii="Times New Roman" w:hAnsi="Times New Roman"/>
          <w:sz w:val="20"/>
          <w:szCs w:val="20"/>
        </w:rPr>
        <w:t>ą</w:t>
      </w:r>
      <w:r w:rsidRPr="009C2454">
        <w:rPr>
          <w:rFonts w:ascii="Times New Roman" w:hAnsi="Times New Roman"/>
          <w:sz w:val="20"/>
          <w:szCs w:val="20"/>
        </w:rPr>
        <w:t>, diskriminacij</w:t>
      </w:r>
      <w:r>
        <w:rPr>
          <w:rFonts w:ascii="Times New Roman" w:hAnsi="Times New Roman"/>
          <w:sz w:val="20"/>
          <w:szCs w:val="20"/>
        </w:rPr>
        <w:t>ą</w:t>
      </w:r>
      <w:r w:rsidRPr="009C2454">
        <w:rPr>
          <w:rFonts w:ascii="Times New Roman" w:hAnsi="Times New Roman"/>
          <w:sz w:val="20"/>
          <w:szCs w:val="20"/>
        </w:rPr>
        <w:t xml:space="preserve"> ir priekabiavim</w:t>
      </w:r>
      <w:r>
        <w:rPr>
          <w:rFonts w:ascii="Times New Roman" w:hAnsi="Times New Roman"/>
          <w:sz w:val="20"/>
          <w:szCs w:val="20"/>
        </w:rPr>
        <w:t>ą nukreiptos mokymo programos žinių patikros protokolas</w:t>
      </w:r>
    </w:p>
    <w:p w14:paraId="31B523C7" w14:textId="60CE1F52" w:rsidR="00BE6C6B" w:rsidRDefault="00BE6C6B" w:rsidP="001B24ED">
      <w:pPr>
        <w:spacing w:after="0"/>
        <w:ind w:left="5103"/>
        <w:textAlignment w:val="auto"/>
        <w:rPr>
          <w:rFonts w:ascii="Times New Roman" w:hAnsi="Times New Roman"/>
          <w:sz w:val="20"/>
          <w:szCs w:val="20"/>
        </w:rPr>
      </w:pPr>
      <w:r>
        <w:rPr>
          <w:rFonts w:ascii="Times New Roman" w:hAnsi="Times New Roman"/>
          <w:sz w:val="20"/>
          <w:szCs w:val="20"/>
        </w:rPr>
        <w:t>2</w:t>
      </w:r>
      <w:r w:rsidRPr="009C2454">
        <w:rPr>
          <w:rFonts w:ascii="Times New Roman" w:hAnsi="Times New Roman"/>
          <w:sz w:val="20"/>
          <w:szCs w:val="20"/>
        </w:rPr>
        <w:t xml:space="preserve"> Priedas</w:t>
      </w:r>
    </w:p>
    <w:p w14:paraId="781BC1A0" w14:textId="77777777" w:rsidR="00BE6C6B" w:rsidRPr="00BE6C6B" w:rsidRDefault="00BE6C6B" w:rsidP="00BE6C6B">
      <w:pPr>
        <w:spacing w:after="0"/>
        <w:ind w:left="5103"/>
        <w:textAlignment w:val="auto"/>
        <w:rPr>
          <w:rFonts w:ascii="Times New Roman" w:hAnsi="Times New Roman"/>
          <w:sz w:val="20"/>
          <w:szCs w:val="20"/>
        </w:rPr>
      </w:pPr>
    </w:p>
    <w:p w14:paraId="5CECAE9C" w14:textId="77777777" w:rsidR="00543606" w:rsidRDefault="00543606" w:rsidP="00BE6C6B">
      <w:pPr>
        <w:jc w:val="center"/>
        <w:rPr>
          <w:rFonts w:ascii="Times New Roman" w:hAnsi="Times New Roman"/>
          <w:b/>
          <w:bCs/>
          <w:sz w:val="28"/>
          <w:szCs w:val="28"/>
        </w:rPr>
      </w:pPr>
      <w:r w:rsidRPr="00543606">
        <w:rPr>
          <w:rFonts w:ascii="Times New Roman" w:hAnsi="Times New Roman"/>
          <w:b/>
          <w:bCs/>
          <w:sz w:val="28"/>
          <w:szCs w:val="28"/>
          <w:highlight w:val="yellow"/>
        </w:rPr>
        <w:t>UŽDAROJI AKCINĖ BENDROVĖ „XXX“</w:t>
      </w:r>
    </w:p>
    <w:p w14:paraId="2EB3DAD1" w14:textId="381D73B5" w:rsidR="00BE6C6B" w:rsidRPr="00DF6FBC" w:rsidRDefault="00BE6C6B" w:rsidP="00BE6C6B">
      <w:pPr>
        <w:jc w:val="center"/>
        <w:rPr>
          <w:rFonts w:ascii="Times New Roman" w:hAnsi="Times New Roman"/>
          <w:b/>
          <w:bCs/>
          <w:color w:val="000000"/>
          <w:sz w:val="24"/>
          <w:szCs w:val="24"/>
        </w:rPr>
      </w:pPr>
      <w:r w:rsidRPr="00DF6FBC">
        <w:rPr>
          <w:rFonts w:ascii="Times New Roman" w:hAnsi="Times New Roman"/>
          <w:b/>
          <w:bCs/>
          <w:color w:val="000000"/>
          <w:sz w:val="24"/>
          <w:szCs w:val="24"/>
        </w:rPr>
        <w:tab/>
        <w:t>PRIEŠ PSICHOLOGINĮ IR FIZINĮ SMURTĄ, DISKRIMINACIJĄ IR PRIEKABIAVIMĄ NUKREIPTA MOKYMO PROGRAM</w:t>
      </w:r>
      <w:r>
        <w:rPr>
          <w:rFonts w:ascii="Times New Roman" w:hAnsi="Times New Roman"/>
          <w:b/>
          <w:bCs/>
          <w:color w:val="000000"/>
          <w:sz w:val="24"/>
          <w:szCs w:val="24"/>
        </w:rPr>
        <w:t xml:space="preserve">OS </w:t>
      </w:r>
      <w:r w:rsidRPr="00DF6FBC">
        <w:rPr>
          <w:rFonts w:ascii="Times New Roman" w:hAnsi="Times New Roman"/>
          <w:b/>
          <w:bCs/>
          <w:color w:val="000000"/>
          <w:sz w:val="24"/>
          <w:szCs w:val="24"/>
        </w:rPr>
        <w:t>ŽINIŲ PATIKRINIMO</w:t>
      </w:r>
    </w:p>
    <w:p w14:paraId="44DE5752" w14:textId="77777777" w:rsidR="00BE6C6B" w:rsidRPr="00DF6FBC" w:rsidRDefault="00BE6C6B" w:rsidP="00BE6C6B">
      <w:pPr>
        <w:jc w:val="center"/>
        <w:rPr>
          <w:rFonts w:ascii="Times New Roman" w:hAnsi="Times New Roman"/>
          <w:b/>
          <w:bCs/>
          <w:sz w:val="24"/>
          <w:szCs w:val="24"/>
        </w:rPr>
      </w:pPr>
      <w:r w:rsidRPr="00DF6FBC">
        <w:rPr>
          <w:rFonts w:ascii="Times New Roman" w:hAnsi="Times New Roman"/>
          <w:b/>
          <w:bCs/>
          <w:color w:val="000000"/>
          <w:sz w:val="24"/>
          <w:szCs w:val="24"/>
        </w:rPr>
        <w:t xml:space="preserve"> PROTOKOLAS</w:t>
      </w:r>
    </w:p>
    <w:p w14:paraId="20C8C500" w14:textId="77777777" w:rsidR="00BE6C6B" w:rsidRPr="00DF6FBC" w:rsidRDefault="00BE6C6B" w:rsidP="00BE6C6B">
      <w:pPr>
        <w:spacing w:after="0"/>
        <w:jc w:val="center"/>
        <w:rPr>
          <w:rFonts w:ascii="Times New Roman" w:hAnsi="Times New Roman"/>
          <w:sz w:val="24"/>
        </w:rPr>
      </w:pPr>
      <w:r w:rsidRPr="00DF6FBC">
        <w:rPr>
          <w:rFonts w:ascii="Times New Roman" w:hAnsi="Times New Roman"/>
          <w:sz w:val="24"/>
        </w:rPr>
        <w:t xml:space="preserve">202     m. </w:t>
      </w:r>
      <w:r w:rsidRPr="00DF6FBC">
        <w:rPr>
          <w:rFonts w:ascii="Times New Roman" w:hAnsi="Times New Roman"/>
          <w:sz w:val="24"/>
          <w:u w:val="single"/>
        </w:rPr>
        <w:t xml:space="preserve">                                        </w:t>
      </w:r>
      <w:r w:rsidRPr="00DF6FBC">
        <w:rPr>
          <w:rFonts w:ascii="Times New Roman" w:hAnsi="Times New Roman"/>
          <w:sz w:val="24"/>
        </w:rPr>
        <w:t xml:space="preserve"> d. Nr. </w:t>
      </w:r>
      <w:r w:rsidRPr="00DF6FBC">
        <w:rPr>
          <w:rFonts w:ascii="Times New Roman" w:hAnsi="Times New Roman"/>
          <w:sz w:val="24"/>
          <w:u w:val="single"/>
        </w:rPr>
        <w:t xml:space="preserve">   </w:t>
      </w:r>
    </w:p>
    <w:p w14:paraId="68B35464" w14:textId="77777777" w:rsidR="00543606" w:rsidRDefault="00543606" w:rsidP="00543606">
      <w:pPr>
        <w:pStyle w:val="BodyText"/>
        <w:spacing w:before="120"/>
        <w:jc w:val="center"/>
        <w:rPr>
          <w:rFonts w:eastAsia="Calibri"/>
          <w:szCs w:val="22"/>
          <w:lang w:eastAsia="en-US"/>
        </w:rPr>
      </w:pPr>
      <w:r w:rsidRPr="00543606">
        <w:rPr>
          <w:rFonts w:eastAsia="Calibri"/>
          <w:szCs w:val="22"/>
          <w:highlight w:val="yellow"/>
          <w:lang w:eastAsia="en-US"/>
        </w:rPr>
        <w:t>Klaipėda</w:t>
      </w:r>
    </w:p>
    <w:p w14:paraId="44AF3EFE" w14:textId="41C975A7" w:rsidR="00BE6C6B" w:rsidRPr="00DF6FBC" w:rsidRDefault="00BE6C6B" w:rsidP="00BE6C6B">
      <w:pPr>
        <w:pStyle w:val="BodyText"/>
        <w:spacing w:before="120"/>
        <w:rPr>
          <w:szCs w:val="24"/>
        </w:rPr>
      </w:pPr>
      <w:r w:rsidRPr="00DF6FBC">
        <w:rPr>
          <w:szCs w:val="24"/>
        </w:rPr>
        <w:t xml:space="preserve">Komisijos pirmininkas:          </w:t>
      </w:r>
      <w:r w:rsidRPr="00DF6FBC">
        <w:rPr>
          <w:szCs w:val="24"/>
          <w:u w:val="single"/>
        </w:rPr>
        <w:tab/>
      </w:r>
      <w:r w:rsidRPr="00DF6FBC">
        <w:rPr>
          <w:szCs w:val="24"/>
          <w:u w:val="single"/>
        </w:rPr>
        <w:tab/>
        <w:t xml:space="preserve">                                                   ;</w:t>
      </w:r>
      <w:r w:rsidRPr="00DF6FBC">
        <w:rPr>
          <w:szCs w:val="24"/>
        </w:rPr>
        <w:t xml:space="preserve"> </w:t>
      </w:r>
    </w:p>
    <w:p w14:paraId="12105DFC" w14:textId="77777777" w:rsidR="00BE6C6B" w:rsidRPr="00DF6FBC" w:rsidRDefault="00BE6C6B" w:rsidP="00BE6C6B">
      <w:pPr>
        <w:pStyle w:val="BodyText"/>
        <w:spacing w:before="120"/>
        <w:rPr>
          <w:szCs w:val="24"/>
          <w:u w:val="single"/>
        </w:rPr>
      </w:pPr>
      <w:r w:rsidRPr="00DF6FBC">
        <w:rPr>
          <w:szCs w:val="24"/>
        </w:rPr>
        <w:t>kurios</w:t>
      </w:r>
      <w:r w:rsidRPr="00DF6FBC">
        <w:rPr>
          <w:szCs w:val="24"/>
        </w:rPr>
        <w:tab/>
        <w:t>nariai:</w:t>
      </w:r>
      <w:r w:rsidRPr="00DF6FBC">
        <w:rPr>
          <w:szCs w:val="24"/>
        </w:rPr>
        <w:tab/>
      </w:r>
      <w:r>
        <w:rPr>
          <w:szCs w:val="24"/>
        </w:rPr>
        <w:t xml:space="preserve">    </w:t>
      </w:r>
      <w:r w:rsidRPr="00DF6FBC">
        <w:rPr>
          <w:szCs w:val="24"/>
          <w:u w:val="single"/>
        </w:rPr>
        <w:tab/>
      </w:r>
      <w:r w:rsidRPr="00DF6FBC">
        <w:rPr>
          <w:szCs w:val="24"/>
          <w:u w:val="single"/>
        </w:rPr>
        <w:tab/>
        <w:t xml:space="preserve"> </w:t>
      </w:r>
      <w:r w:rsidRPr="00DF6FBC">
        <w:rPr>
          <w:szCs w:val="24"/>
          <w:u w:val="single"/>
        </w:rPr>
        <w:tab/>
      </w:r>
      <w:r>
        <w:rPr>
          <w:szCs w:val="24"/>
          <w:u w:val="single"/>
        </w:rPr>
        <w:t xml:space="preserve">    </w:t>
      </w:r>
      <w:r w:rsidRPr="00DF6FBC">
        <w:rPr>
          <w:szCs w:val="24"/>
          <w:u w:val="single"/>
        </w:rPr>
        <w:t xml:space="preserve">                          ;</w:t>
      </w:r>
    </w:p>
    <w:p w14:paraId="18F23982" w14:textId="77777777" w:rsidR="00BE6C6B" w:rsidRPr="00DF6FBC" w:rsidRDefault="00BE6C6B" w:rsidP="00BE6C6B">
      <w:pPr>
        <w:pStyle w:val="BodyText"/>
        <w:spacing w:before="120" w:line="240" w:lineRule="auto"/>
        <w:ind w:left="2835"/>
        <w:rPr>
          <w:szCs w:val="24"/>
          <w:u w:val="single"/>
        </w:rPr>
      </w:pPr>
      <w:r w:rsidRPr="00DF6FBC">
        <w:rPr>
          <w:szCs w:val="24"/>
          <w:u w:val="single"/>
        </w:rPr>
        <w:t xml:space="preserve">                    </w:t>
      </w:r>
      <w:r w:rsidRPr="00DF6FBC">
        <w:rPr>
          <w:szCs w:val="24"/>
          <w:u w:val="single"/>
        </w:rPr>
        <w:tab/>
      </w:r>
      <w:r w:rsidRPr="00DF6FBC">
        <w:rPr>
          <w:szCs w:val="24"/>
          <w:u w:val="single"/>
        </w:rPr>
        <w:tab/>
        <w:t xml:space="preserve">                              .</w:t>
      </w:r>
    </w:p>
    <w:p w14:paraId="1F94E31B" w14:textId="77777777" w:rsidR="00BE6C6B" w:rsidRPr="00DF6FBC" w:rsidRDefault="00BE6C6B" w:rsidP="00BE6C6B">
      <w:pPr>
        <w:pStyle w:val="BodyText"/>
        <w:spacing w:line="240" w:lineRule="auto"/>
      </w:pPr>
      <w:r w:rsidRPr="00DF6FBC">
        <w:t>apmokyti darbuotojai:</w:t>
      </w:r>
    </w:p>
    <w:tbl>
      <w:tblPr>
        <w:tblW w:w="5000" w:type="pct"/>
        <w:jc w:val="center"/>
        <w:tblLook w:val="0000" w:firstRow="0" w:lastRow="0" w:firstColumn="0" w:lastColumn="0" w:noHBand="0" w:noVBand="0"/>
      </w:tblPr>
      <w:tblGrid>
        <w:gridCol w:w="852"/>
        <w:gridCol w:w="2425"/>
        <w:gridCol w:w="2955"/>
        <w:gridCol w:w="2103"/>
        <w:gridCol w:w="1436"/>
      </w:tblGrid>
      <w:tr w:rsidR="00BE6C6B" w:rsidRPr="00DF6FBC" w14:paraId="775EFC38"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DD94319" w14:textId="77777777" w:rsidR="00BE6C6B" w:rsidRPr="00DF6FBC" w:rsidRDefault="00BE6C6B" w:rsidP="002B5A6F">
            <w:pPr>
              <w:spacing w:after="0"/>
              <w:rPr>
                <w:rFonts w:ascii="Times New Roman" w:hAnsi="Times New Roman"/>
              </w:rPr>
            </w:pPr>
            <w:bookmarkStart w:id="6" w:name="_Hlk92722441"/>
            <w:r w:rsidRPr="00DF6FBC">
              <w:rPr>
                <w:rFonts w:ascii="Times New Roman" w:hAnsi="Times New Roman"/>
              </w:rPr>
              <w:t xml:space="preserve">Eil. </w:t>
            </w:r>
          </w:p>
          <w:p w14:paraId="02EFEA15" w14:textId="77777777" w:rsidR="00BE6C6B" w:rsidRPr="00DF6FBC" w:rsidRDefault="00BE6C6B" w:rsidP="002B5A6F">
            <w:pPr>
              <w:spacing w:after="0"/>
              <w:rPr>
                <w:rFonts w:ascii="Times New Roman" w:hAnsi="Times New Roman"/>
              </w:rPr>
            </w:pPr>
            <w:r w:rsidRPr="00DF6FBC">
              <w:rPr>
                <w:rFonts w:ascii="Times New Roman" w:hAnsi="Times New Roman"/>
              </w:rPr>
              <w:t>Nr.</w:t>
            </w:r>
          </w:p>
        </w:tc>
        <w:tc>
          <w:tcPr>
            <w:tcW w:w="1241" w:type="pct"/>
            <w:tcBorders>
              <w:top w:val="single" w:sz="4" w:space="0" w:color="000000"/>
              <w:left w:val="single" w:sz="4" w:space="0" w:color="000000"/>
              <w:bottom w:val="single" w:sz="4" w:space="0" w:color="000000"/>
            </w:tcBorders>
            <w:vAlign w:val="center"/>
          </w:tcPr>
          <w:p w14:paraId="48F3CC7E" w14:textId="77777777" w:rsidR="00BE6C6B" w:rsidRPr="00DF6FBC" w:rsidRDefault="00BE6C6B" w:rsidP="002B5A6F">
            <w:pPr>
              <w:pStyle w:val="Heading8"/>
              <w:spacing w:before="0"/>
              <w:jc w:val="center"/>
              <w:rPr>
                <w:rFonts w:ascii="Times New Roman" w:hAnsi="Times New Roman" w:cs="Times New Roman"/>
                <w:sz w:val="22"/>
                <w:szCs w:val="22"/>
              </w:rPr>
            </w:pPr>
            <w:r w:rsidRPr="00DF6FBC">
              <w:rPr>
                <w:rFonts w:ascii="Times New Roman" w:hAnsi="Times New Roman" w:cs="Times New Roman"/>
                <w:sz w:val="22"/>
                <w:szCs w:val="22"/>
              </w:rPr>
              <w:t>Vardas, pavardė</w:t>
            </w:r>
          </w:p>
        </w:tc>
        <w:tc>
          <w:tcPr>
            <w:tcW w:w="1512" w:type="pct"/>
            <w:tcBorders>
              <w:top w:val="single" w:sz="4" w:space="0" w:color="000000"/>
              <w:left w:val="single" w:sz="4" w:space="0" w:color="000000"/>
              <w:bottom w:val="single" w:sz="4" w:space="0" w:color="000000"/>
            </w:tcBorders>
            <w:vAlign w:val="center"/>
          </w:tcPr>
          <w:p w14:paraId="4BF8E5B3" w14:textId="77777777" w:rsidR="00BE6C6B" w:rsidRPr="00DF6FBC" w:rsidRDefault="00BE6C6B" w:rsidP="002B5A6F">
            <w:pPr>
              <w:pStyle w:val="Heading8"/>
              <w:spacing w:before="0"/>
              <w:jc w:val="center"/>
              <w:rPr>
                <w:rFonts w:ascii="Times New Roman" w:hAnsi="Times New Roman" w:cs="Times New Roman"/>
                <w:sz w:val="22"/>
                <w:szCs w:val="22"/>
              </w:rPr>
            </w:pPr>
            <w:r w:rsidRPr="00DF6FBC">
              <w:rPr>
                <w:rFonts w:ascii="Times New Roman" w:hAnsi="Times New Roman" w:cs="Times New Roman"/>
                <w:sz w:val="22"/>
                <w:szCs w:val="22"/>
              </w:rPr>
              <w:t>Pareigos</w:t>
            </w:r>
          </w:p>
        </w:tc>
        <w:tc>
          <w:tcPr>
            <w:tcW w:w="1076" w:type="pct"/>
            <w:tcBorders>
              <w:top w:val="single" w:sz="4" w:space="0" w:color="000000"/>
              <w:left w:val="single" w:sz="4" w:space="0" w:color="000000"/>
              <w:bottom w:val="single" w:sz="4" w:space="0" w:color="000000"/>
            </w:tcBorders>
            <w:vAlign w:val="center"/>
          </w:tcPr>
          <w:p w14:paraId="2690F266" w14:textId="77777777" w:rsidR="00BE6C6B" w:rsidRPr="00DF6FBC" w:rsidRDefault="00BE6C6B" w:rsidP="002B5A6F">
            <w:pPr>
              <w:spacing w:after="0"/>
              <w:jc w:val="center"/>
              <w:rPr>
                <w:rFonts w:ascii="Times New Roman" w:hAnsi="Times New Roman"/>
              </w:rPr>
            </w:pPr>
            <w:r w:rsidRPr="00DF6FBC">
              <w:rPr>
                <w:rFonts w:ascii="Times New Roman" w:hAnsi="Times New Roman"/>
              </w:rPr>
              <w:t>Komisijos sprendimas</w:t>
            </w:r>
          </w:p>
        </w:tc>
        <w:tc>
          <w:tcPr>
            <w:tcW w:w="735" w:type="pct"/>
            <w:tcBorders>
              <w:top w:val="single" w:sz="4" w:space="0" w:color="000000"/>
              <w:left w:val="single" w:sz="4" w:space="0" w:color="000000"/>
              <w:bottom w:val="single" w:sz="4" w:space="0" w:color="000000"/>
              <w:right w:val="single" w:sz="4" w:space="0" w:color="000000"/>
            </w:tcBorders>
            <w:vAlign w:val="center"/>
          </w:tcPr>
          <w:p w14:paraId="21AFFBE3" w14:textId="77777777" w:rsidR="00BE6C6B" w:rsidRPr="00DF6FBC" w:rsidRDefault="00BE6C6B" w:rsidP="002B5A6F">
            <w:pPr>
              <w:spacing w:after="0"/>
              <w:jc w:val="center"/>
              <w:rPr>
                <w:rFonts w:ascii="Times New Roman" w:hAnsi="Times New Roman"/>
              </w:rPr>
            </w:pPr>
            <w:r w:rsidRPr="00DF6FBC">
              <w:rPr>
                <w:rFonts w:ascii="Times New Roman" w:hAnsi="Times New Roman"/>
              </w:rPr>
              <w:t>Parašas</w:t>
            </w:r>
          </w:p>
        </w:tc>
      </w:tr>
      <w:tr w:rsidR="00BE6C6B" w:rsidRPr="00DF6FBC" w14:paraId="6BC4142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1FED87F" w14:textId="77777777" w:rsidR="00BE6C6B" w:rsidRPr="00DF6FBC" w:rsidRDefault="00BE6C6B" w:rsidP="002B5A6F">
            <w:pPr>
              <w:spacing w:after="0"/>
              <w:rPr>
                <w:rFonts w:ascii="Times New Roman" w:hAnsi="Times New Roman"/>
              </w:rPr>
            </w:pPr>
            <w:r w:rsidRPr="00DF6FBC">
              <w:rPr>
                <w:rFonts w:ascii="Times New Roman" w:hAnsi="Times New Roman"/>
              </w:rPr>
              <w:t>1.</w:t>
            </w:r>
          </w:p>
        </w:tc>
        <w:tc>
          <w:tcPr>
            <w:tcW w:w="1241" w:type="pct"/>
            <w:tcBorders>
              <w:top w:val="single" w:sz="4" w:space="0" w:color="000000"/>
              <w:left w:val="single" w:sz="4" w:space="0" w:color="000000"/>
              <w:bottom w:val="single" w:sz="4" w:space="0" w:color="000000"/>
            </w:tcBorders>
          </w:tcPr>
          <w:p w14:paraId="78C44631"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CC5BFA3" w14:textId="77777777" w:rsidR="00BE6C6B" w:rsidRPr="00DF6FBC" w:rsidRDefault="00BE6C6B" w:rsidP="002B5A6F">
            <w:pPr>
              <w:shd w:val="clear" w:color="auto" w:fill="FFFFFF"/>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955912D"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12AF57B2" w14:textId="77777777" w:rsidR="00BE6C6B" w:rsidRPr="00DF6FBC" w:rsidRDefault="00BE6C6B" w:rsidP="002B5A6F">
            <w:pPr>
              <w:snapToGrid w:val="0"/>
              <w:spacing w:after="0"/>
              <w:rPr>
                <w:rFonts w:ascii="Times New Roman" w:hAnsi="Times New Roman"/>
              </w:rPr>
            </w:pPr>
          </w:p>
        </w:tc>
      </w:tr>
      <w:tr w:rsidR="00BE6C6B" w:rsidRPr="00DF6FBC" w14:paraId="2CCA825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C467A8E" w14:textId="77777777" w:rsidR="00BE6C6B" w:rsidRPr="00DF6FBC" w:rsidRDefault="00BE6C6B" w:rsidP="002B5A6F">
            <w:pPr>
              <w:spacing w:after="0"/>
              <w:rPr>
                <w:rFonts w:ascii="Times New Roman" w:hAnsi="Times New Roman"/>
              </w:rPr>
            </w:pPr>
            <w:r w:rsidRPr="00DF6FBC">
              <w:rPr>
                <w:rFonts w:ascii="Times New Roman" w:hAnsi="Times New Roman"/>
              </w:rPr>
              <w:t>2.</w:t>
            </w:r>
          </w:p>
        </w:tc>
        <w:tc>
          <w:tcPr>
            <w:tcW w:w="1241" w:type="pct"/>
            <w:tcBorders>
              <w:top w:val="single" w:sz="4" w:space="0" w:color="000000"/>
              <w:left w:val="single" w:sz="4" w:space="0" w:color="000000"/>
              <w:bottom w:val="single" w:sz="4" w:space="0" w:color="000000"/>
            </w:tcBorders>
          </w:tcPr>
          <w:p w14:paraId="16D877A0"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0971E708"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71B8D055"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A1D3015" w14:textId="77777777" w:rsidR="00BE6C6B" w:rsidRPr="00DF6FBC" w:rsidRDefault="00BE6C6B" w:rsidP="002B5A6F">
            <w:pPr>
              <w:snapToGrid w:val="0"/>
              <w:spacing w:after="0"/>
              <w:rPr>
                <w:rFonts w:ascii="Times New Roman" w:hAnsi="Times New Roman"/>
              </w:rPr>
            </w:pPr>
          </w:p>
        </w:tc>
      </w:tr>
      <w:tr w:rsidR="00BE6C6B" w:rsidRPr="00DF6FBC" w14:paraId="3B3AE21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FF77FAC" w14:textId="77777777" w:rsidR="00BE6C6B" w:rsidRPr="00DF6FBC" w:rsidRDefault="00BE6C6B" w:rsidP="002B5A6F">
            <w:pPr>
              <w:spacing w:after="0"/>
              <w:rPr>
                <w:rFonts w:ascii="Times New Roman" w:hAnsi="Times New Roman"/>
              </w:rPr>
            </w:pPr>
            <w:r w:rsidRPr="00DF6FBC">
              <w:rPr>
                <w:rFonts w:ascii="Times New Roman" w:hAnsi="Times New Roman"/>
              </w:rPr>
              <w:t>3.</w:t>
            </w:r>
          </w:p>
        </w:tc>
        <w:tc>
          <w:tcPr>
            <w:tcW w:w="1241" w:type="pct"/>
            <w:tcBorders>
              <w:top w:val="single" w:sz="4" w:space="0" w:color="000000"/>
              <w:left w:val="single" w:sz="4" w:space="0" w:color="000000"/>
              <w:bottom w:val="single" w:sz="4" w:space="0" w:color="000000"/>
            </w:tcBorders>
          </w:tcPr>
          <w:p w14:paraId="04E9E68B"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C3E1C1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5C9788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D218D69" w14:textId="77777777" w:rsidR="00BE6C6B" w:rsidRPr="00DF6FBC" w:rsidRDefault="00BE6C6B" w:rsidP="002B5A6F">
            <w:pPr>
              <w:snapToGrid w:val="0"/>
              <w:spacing w:after="0"/>
              <w:rPr>
                <w:rFonts w:ascii="Times New Roman" w:hAnsi="Times New Roman"/>
              </w:rPr>
            </w:pPr>
          </w:p>
        </w:tc>
      </w:tr>
      <w:tr w:rsidR="00BE6C6B" w:rsidRPr="00DF6FBC" w14:paraId="2E6B35D1"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D006A64" w14:textId="77777777" w:rsidR="00BE6C6B" w:rsidRPr="00DF6FBC" w:rsidRDefault="00BE6C6B" w:rsidP="002B5A6F">
            <w:pPr>
              <w:spacing w:after="0"/>
              <w:rPr>
                <w:rFonts w:ascii="Times New Roman" w:hAnsi="Times New Roman"/>
              </w:rPr>
            </w:pPr>
            <w:r w:rsidRPr="00DF6FBC">
              <w:rPr>
                <w:rFonts w:ascii="Times New Roman" w:hAnsi="Times New Roman"/>
              </w:rPr>
              <w:t>4.</w:t>
            </w:r>
          </w:p>
        </w:tc>
        <w:tc>
          <w:tcPr>
            <w:tcW w:w="1241" w:type="pct"/>
            <w:tcBorders>
              <w:top w:val="single" w:sz="4" w:space="0" w:color="000000"/>
              <w:left w:val="single" w:sz="4" w:space="0" w:color="000000"/>
              <w:bottom w:val="single" w:sz="4" w:space="0" w:color="000000"/>
            </w:tcBorders>
          </w:tcPr>
          <w:p w14:paraId="73FE5697"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7F4CDE01"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2EDD60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3937D821" w14:textId="77777777" w:rsidR="00BE6C6B" w:rsidRPr="00DF6FBC" w:rsidRDefault="00BE6C6B" w:rsidP="002B5A6F">
            <w:pPr>
              <w:snapToGrid w:val="0"/>
              <w:spacing w:after="0"/>
              <w:rPr>
                <w:rFonts w:ascii="Times New Roman" w:hAnsi="Times New Roman"/>
              </w:rPr>
            </w:pPr>
          </w:p>
        </w:tc>
      </w:tr>
      <w:tr w:rsidR="00BE6C6B" w:rsidRPr="00DF6FBC" w14:paraId="20648B11"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1FC65DF" w14:textId="77777777" w:rsidR="00BE6C6B" w:rsidRPr="00DF6FBC" w:rsidRDefault="00BE6C6B" w:rsidP="002B5A6F">
            <w:pPr>
              <w:spacing w:after="0"/>
              <w:rPr>
                <w:rFonts w:ascii="Times New Roman" w:hAnsi="Times New Roman"/>
              </w:rPr>
            </w:pPr>
            <w:r w:rsidRPr="00DF6FBC">
              <w:rPr>
                <w:rFonts w:ascii="Times New Roman" w:hAnsi="Times New Roman"/>
              </w:rPr>
              <w:t>5.</w:t>
            </w:r>
          </w:p>
        </w:tc>
        <w:tc>
          <w:tcPr>
            <w:tcW w:w="1241" w:type="pct"/>
            <w:tcBorders>
              <w:top w:val="single" w:sz="4" w:space="0" w:color="000000"/>
              <w:left w:val="single" w:sz="4" w:space="0" w:color="000000"/>
              <w:bottom w:val="single" w:sz="4" w:space="0" w:color="000000"/>
            </w:tcBorders>
          </w:tcPr>
          <w:p w14:paraId="2ADCF8C6"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7A4098D2"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B33A8C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27DE90C5" w14:textId="77777777" w:rsidR="00BE6C6B" w:rsidRPr="00DF6FBC" w:rsidRDefault="00BE6C6B" w:rsidP="002B5A6F">
            <w:pPr>
              <w:snapToGrid w:val="0"/>
              <w:spacing w:after="0"/>
              <w:rPr>
                <w:rFonts w:ascii="Times New Roman" w:hAnsi="Times New Roman"/>
              </w:rPr>
            </w:pPr>
          </w:p>
        </w:tc>
      </w:tr>
      <w:tr w:rsidR="00BE6C6B" w:rsidRPr="00DF6FBC" w14:paraId="76E49E7D"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C37D92D" w14:textId="77777777" w:rsidR="00BE6C6B" w:rsidRPr="00DF6FBC" w:rsidRDefault="00BE6C6B" w:rsidP="002B5A6F">
            <w:pPr>
              <w:spacing w:after="0"/>
              <w:rPr>
                <w:rFonts w:ascii="Times New Roman" w:hAnsi="Times New Roman"/>
              </w:rPr>
            </w:pPr>
            <w:r w:rsidRPr="00DF6FBC">
              <w:rPr>
                <w:rFonts w:ascii="Times New Roman" w:hAnsi="Times New Roman"/>
              </w:rPr>
              <w:t>6.</w:t>
            </w:r>
          </w:p>
        </w:tc>
        <w:tc>
          <w:tcPr>
            <w:tcW w:w="1241" w:type="pct"/>
            <w:tcBorders>
              <w:top w:val="single" w:sz="4" w:space="0" w:color="000000"/>
              <w:left w:val="single" w:sz="4" w:space="0" w:color="000000"/>
              <w:bottom w:val="single" w:sz="4" w:space="0" w:color="000000"/>
            </w:tcBorders>
          </w:tcPr>
          <w:p w14:paraId="15937090"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5451F64A"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76254A4"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255F6AA" w14:textId="77777777" w:rsidR="00BE6C6B" w:rsidRPr="00DF6FBC" w:rsidRDefault="00BE6C6B" w:rsidP="002B5A6F">
            <w:pPr>
              <w:snapToGrid w:val="0"/>
              <w:spacing w:after="0"/>
              <w:rPr>
                <w:rFonts w:ascii="Times New Roman" w:hAnsi="Times New Roman"/>
              </w:rPr>
            </w:pPr>
          </w:p>
        </w:tc>
      </w:tr>
      <w:tr w:rsidR="00BE6C6B" w:rsidRPr="00DF6FBC" w14:paraId="35E7202C"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3BA10D3C" w14:textId="77777777" w:rsidR="00BE6C6B" w:rsidRPr="00DF6FBC" w:rsidRDefault="00BE6C6B" w:rsidP="002B5A6F">
            <w:pPr>
              <w:spacing w:after="0"/>
              <w:rPr>
                <w:rFonts w:ascii="Times New Roman" w:hAnsi="Times New Roman"/>
              </w:rPr>
            </w:pPr>
            <w:r w:rsidRPr="00DF6FBC">
              <w:rPr>
                <w:rFonts w:ascii="Times New Roman" w:hAnsi="Times New Roman"/>
              </w:rPr>
              <w:t>7.</w:t>
            </w:r>
          </w:p>
        </w:tc>
        <w:tc>
          <w:tcPr>
            <w:tcW w:w="1241" w:type="pct"/>
            <w:tcBorders>
              <w:top w:val="single" w:sz="4" w:space="0" w:color="000000"/>
              <w:left w:val="single" w:sz="4" w:space="0" w:color="000000"/>
              <w:bottom w:val="single" w:sz="4" w:space="0" w:color="000000"/>
            </w:tcBorders>
          </w:tcPr>
          <w:p w14:paraId="2C8578F6" w14:textId="77777777" w:rsidR="00BE6C6B" w:rsidRPr="00DF6FBC" w:rsidRDefault="00BE6C6B" w:rsidP="002B5A6F">
            <w:pPr>
              <w:shd w:val="clear" w:color="auto" w:fill="FFFFFF"/>
              <w:snapToGrid w:val="0"/>
              <w:spacing w:after="0"/>
              <w:ind w:left="5"/>
              <w:rPr>
                <w:rFonts w:ascii="Times New Roman" w:hAnsi="Times New Roman"/>
              </w:rPr>
            </w:pPr>
          </w:p>
        </w:tc>
        <w:tc>
          <w:tcPr>
            <w:tcW w:w="1512" w:type="pct"/>
            <w:tcBorders>
              <w:top w:val="single" w:sz="4" w:space="0" w:color="000000"/>
              <w:left w:val="single" w:sz="4" w:space="0" w:color="000000"/>
              <w:bottom w:val="single" w:sz="4" w:space="0" w:color="000000"/>
            </w:tcBorders>
          </w:tcPr>
          <w:p w14:paraId="177E37C2"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02DBE6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5EE66B5" w14:textId="77777777" w:rsidR="00BE6C6B" w:rsidRPr="00DF6FBC" w:rsidRDefault="00BE6C6B" w:rsidP="002B5A6F">
            <w:pPr>
              <w:snapToGrid w:val="0"/>
              <w:spacing w:after="0"/>
              <w:rPr>
                <w:rFonts w:ascii="Times New Roman" w:hAnsi="Times New Roman"/>
              </w:rPr>
            </w:pPr>
          </w:p>
        </w:tc>
      </w:tr>
      <w:tr w:rsidR="00BE6C6B" w:rsidRPr="00DF6FBC" w14:paraId="6D68C8F4"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7EC9F978" w14:textId="77777777" w:rsidR="00BE6C6B" w:rsidRPr="00DF6FBC" w:rsidRDefault="00BE6C6B" w:rsidP="002B5A6F">
            <w:pPr>
              <w:spacing w:after="0"/>
              <w:rPr>
                <w:rFonts w:ascii="Times New Roman" w:hAnsi="Times New Roman"/>
              </w:rPr>
            </w:pPr>
            <w:r w:rsidRPr="00DF6FBC">
              <w:rPr>
                <w:rFonts w:ascii="Times New Roman" w:hAnsi="Times New Roman"/>
              </w:rPr>
              <w:t>8.</w:t>
            </w:r>
          </w:p>
        </w:tc>
        <w:tc>
          <w:tcPr>
            <w:tcW w:w="1241" w:type="pct"/>
            <w:tcBorders>
              <w:top w:val="single" w:sz="4" w:space="0" w:color="000000"/>
              <w:left w:val="single" w:sz="4" w:space="0" w:color="000000"/>
              <w:bottom w:val="single" w:sz="4" w:space="0" w:color="000000"/>
            </w:tcBorders>
          </w:tcPr>
          <w:p w14:paraId="2574675B"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DADE426"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3167AB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06DBFED" w14:textId="77777777" w:rsidR="00BE6C6B" w:rsidRPr="00DF6FBC" w:rsidRDefault="00BE6C6B" w:rsidP="002B5A6F">
            <w:pPr>
              <w:snapToGrid w:val="0"/>
              <w:spacing w:after="0"/>
              <w:rPr>
                <w:rFonts w:ascii="Times New Roman" w:hAnsi="Times New Roman"/>
              </w:rPr>
            </w:pPr>
          </w:p>
        </w:tc>
      </w:tr>
      <w:tr w:rsidR="00BE6C6B" w:rsidRPr="00DF6FBC" w14:paraId="6CD0E772"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7F21B05" w14:textId="77777777" w:rsidR="00BE6C6B" w:rsidRPr="00DF6FBC" w:rsidRDefault="00BE6C6B" w:rsidP="002B5A6F">
            <w:pPr>
              <w:spacing w:after="0"/>
              <w:rPr>
                <w:rFonts w:ascii="Times New Roman" w:hAnsi="Times New Roman"/>
              </w:rPr>
            </w:pPr>
            <w:r w:rsidRPr="00DF6FBC">
              <w:rPr>
                <w:rFonts w:ascii="Times New Roman" w:hAnsi="Times New Roman"/>
              </w:rPr>
              <w:t>9.</w:t>
            </w:r>
          </w:p>
        </w:tc>
        <w:tc>
          <w:tcPr>
            <w:tcW w:w="1241" w:type="pct"/>
            <w:tcBorders>
              <w:top w:val="single" w:sz="4" w:space="0" w:color="000000"/>
              <w:left w:val="single" w:sz="4" w:space="0" w:color="000000"/>
              <w:bottom w:val="single" w:sz="4" w:space="0" w:color="000000"/>
            </w:tcBorders>
          </w:tcPr>
          <w:p w14:paraId="4E037BB0"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6ACE5DA"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1FAD102"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E311A75" w14:textId="77777777" w:rsidR="00BE6C6B" w:rsidRPr="00DF6FBC" w:rsidRDefault="00BE6C6B" w:rsidP="002B5A6F">
            <w:pPr>
              <w:snapToGrid w:val="0"/>
              <w:spacing w:after="0"/>
              <w:rPr>
                <w:rFonts w:ascii="Times New Roman" w:hAnsi="Times New Roman"/>
              </w:rPr>
            </w:pPr>
          </w:p>
        </w:tc>
      </w:tr>
      <w:tr w:rsidR="00BE6C6B" w:rsidRPr="00DF6FBC" w14:paraId="781CDD30"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54C04D0" w14:textId="77777777" w:rsidR="00BE6C6B" w:rsidRPr="00DF6FBC" w:rsidRDefault="00BE6C6B" w:rsidP="002B5A6F">
            <w:pPr>
              <w:spacing w:after="0"/>
              <w:rPr>
                <w:rFonts w:ascii="Times New Roman" w:hAnsi="Times New Roman"/>
              </w:rPr>
            </w:pPr>
            <w:r w:rsidRPr="00DF6FBC">
              <w:rPr>
                <w:rFonts w:ascii="Times New Roman" w:hAnsi="Times New Roman"/>
              </w:rPr>
              <w:t>10.</w:t>
            </w:r>
          </w:p>
        </w:tc>
        <w:tc>
          <w:tcPr>
            <w:tcW w:w="1241" w:type="pct"/>
            <w:tcBorders>
              <w:top w:val="single" w:sz="4" w:space="0" w:color="000000"/>
              <w:left w:val="single" w:sz="4" w:space="0" w:color="000000"/>
              <w:bottom w:val="single" w:sz="4" w:space="0" w:color="000000"/>
            </w:tcBorders>
          </w:tcPr>
          <w:p w14:paraId="706177E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6641B8A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0256A416"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0E18E4C" w14:textId="77777777" w:rsidR="00BE6C6B" w:rsidRPr="00DF6FBC" w:rsidRDefault="00BE6C6B" w:rsidP="002B5A6F">
            <w:pPr>
              <w:snapToGrid w:val="0"/>
              <w:spacing w:after="0"/>
              <w:rPr>
                <w:rFonts w:ascii="Times New Roman" w:hAnsi="Times New Roman"/>
              </w:rPr>
            </w:pPr>
          </w:p>
        </w:tc>
      </w:tr>
      <w:tr w:rsidR="00BE6C6B" w:rsidRPr="00DF6FBC" w14:paraId="07899A2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065E7AA5" w14:textId="77777777" w:rsidR="00BE6C6B" w:rsidRPr="00DF6FBC" w:rsidRDefault="00BE6C6B" w:rsidP="002B5A6F">
            <w:pPr>
              <w:spacing w:after="0"/>
              <w:rPr>
                <w:rFonts w:ascii="Times New Roman" w:hAnsi="Times New Roman"/>
              </w:rPr>
            </w:pPr>
            <w:r w:rsidRPr="00DF6FBC">
              <w:rPr>
                <w:rFonts w:ascii="Times New Roman" w:hAnsi="Times New Roman"/>
              </w:rPr>
              <w:t>11.</w:t>
            </w:r>
          </w:p>
        </w:tc>
        <w:tc>
          <w:tcPr>
            <w:tcW w:w="1241" w:type="pct"/>
            <w:tcBorders>
              <w:top w:val="single" w:sz="4" w:space="0" w:color="000000"/>
              <w:left w:val="single" w:sz="4" w:space="0" w:color="000000"/>
              <w:bottom w:val="single" w:sz="4" w:space="0" w:color="000000"/>
            </w:tcBorders>
          </w:tcPr>
          <w:p w14:paraId="7193B752"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4AECCB83"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79482AD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0A07A88" w14:textId="77777777" w:rsidR="00BE6C6B" w:rsidRPr="00DF6FBC" w:rsidRDefault="00BE6C6B" w:rsidP="002B5A6F">
            <w:pPr>
              <w:snapToGrid w:val="0"/>
              <w:spacing w:after="0"/>
              <w:rPr>
                <w:rFonts w:ascii="Times New Roman" w:hAnsi="Times New Roman"/>
              </w:rPr>
            </w:pPr>
          </w:p>
        </w:tc>
      </w:tr>
      <w:tr w:rsidR="00BE6C6B" w:rsidRPr="00DF6FBC" w14:paraId="76233A3F"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4EAE551" w14:textId="77777777" w:rsidR="00BE6C6B" w:rsidRPr="00DF6FBC" w:rsidRDefault="00BE6C6B" w:rsidP="002B5A6F">
            <w:pPr>
              <w:spacing w:after="0"/>
              <w:rPr>
                <w:rFonts w:ascii="Times New Roman" w:hAnsi="Times New Roman"/>
              </w:rPr>
            </w:pPr>
            <w:r w:rsidRPr="00DF6FBC">
              <w:rPr>
                <w:rFonts w:ascii="Times New Roman" w:hAnsi="Times New Roman"/>
              </w:rPr>
              <w:t>12.</w:t>
            </w:r>
          </w:p>
        </w:tc>
        <w:tc>
          <w:tcPr>
            <w:tcW w:w="1241" w:type="pct"/>
            <w:tcBorders>
              <w:top w:val="single" w:sz="4" w:space="0" w:color="000000"/>
              <w:left w:val="single" w:sz="4" w:space="0" w:color="000000"/>
              <w:bottom w:val="single" w:sz="4" w:space="0" w:color="000000"/>
            </w:tcBorders>
          </w:tcPr>
          <w:p w14:paraId="026C1B89"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086918B6"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2E5AB9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7FF5073A" w14:textId="77777777" w:rsidR="00BE6C6B" w:rsidRPr="00DF6FBC" w:rsidRDefault="00BE6C6B" w:rsidP="002B5A6F">
            <w:pPr>
              <w:snapToGrid w:val="0"/>
              <w:spacing w:after="0"/>
              <w:rPr>
                <w:rFonts w:ascii="Times New Roman" w:hAnsi="Times New Roman"/>
              </w:rPr>
            </w:pPr>
          </w:p>
        </w:tc>
      </w:tr>
      <w:tr w:rsidR="00BE6C6B" w:rsidRPr="00DF6FBC" w14:paraId="7A0B5E4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07E7E98" w14:textId="77777777" w:rsidR="00BE6C6B" w:rsidRPr="00DF6FBC" w:rsidRDefault="00BE6C6B" w:rsidP="002B5A6F">
            <w:pPr>
              <w:spacing w:after="0"/>
              <w:rPr>
                <w:rFonts w:ascii="Times New Roman" w:hAnsi="Times New Roman"/>
              </w:rPr>
            </w:pPr>
            <w:r w:rsidRPr="00DF6FBC">
              <w:rPr>
                <w:rFonts w:ascii="Times New Roman" w:hAnsi="Times New Roman"/>
              </w:rPr>
              <w:t>13.</w:t>
            </w:r>
          </w:p>
        </w:tc>
        <w:tc>
          <w:tcPr>
            <w:tcW w:w="1241" w:type="pct"/>
            <w:tcBorders>
              <w:top w:val="single" w:sz="4" w:space="0" w:color="000000"/>
              <w:left w:val="single" w:sz="4" w:space="0" w:color="000000"/>
              <w:bottom w:val="single" w:sz="4" w:space="0" w:color="000000"/>
            </w:tcBorders>
          </w:tcPr>
          <w:p w14:paraId="4FCB62DC"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489C835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376860C6"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3A556B8A" w14:textId="77777777" w:rsidR="00BE6C6B" w:rsidRPr="00DF6FBC" w:rsidRDefault="00BE6C6B" w:rsidP="002B5A6F">
            <w:pPr>
              <w:snapToGrid w:val="0"/>
              <w:spacing w:after="0"/>
              <w:rPr>
                <w:rFonts w:ascii="Times New Roman" w:hAnsi="Times New Roman"/>
              </w:rPr>
            </w:pPr>
          </w:p>
        </w:tc>
      </w:tr>
      <w:tr w:rsidR="00BE6C6B" w:rsidRPr="00DF6FBC" w14:paraId="0DD2036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212CBF22" w14:textId="77777777" w:rsidR="00BE6C6B" w:rsidRPr="00DF6FBC" w:rsidRDefault="00BE6C6B" w:rsidP="002B5A6F">
            <w:pPr>
              <w:spacing w:after="0"/>
              <w:rPr>
                <w:rFonts w:ascii="Times New Roman" w:hAnsi="Times New Roman"/>
              </w:rPr>
            </w:pPr>
            <w:r w:rsidRPr="00DF6FBC">
              <w:rPr>
                <w:rFonts w:ascii="Times New Roman" w:hAnsi="Times New Roman"/>
              </w:rPr>
              <w:t>14.</w:t>
            </w:r>
          </w:p>
        </w:tc>
        <w:tc>
          <w:tcPr>
            <w:tcW w:w="1241" w:type="pct"/>
            <w:tcBorders>
              <w:top w:val="single" w:sz="4" w:space="0" w:color="000000"/>
              <w:left w:val="single" w:sz="4" w:space="0" w:color="000000"/>
              <w:bottom w:val="single" w:sz="4" w:space="0" w:color="000000"/>
            </w:tcBorders>
          </w:tcPr>
          <w:p w14:paraId="4CAD403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2D852EAF"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95CCBF5"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280974C9" w14:textId="77777777" w:rsidR="00BE6C6B" w:rsidRPr="00DF6FBC" w:rsidRDefault="00BE6C6B" w:rsidP="002B5A6F">
            <w:pPr>
              <w:snapToGrid w:val="0"/>
              <w:spacing w:after="0"/>
              <w:rPr>
                <w:rFonts w:ascii="Times New Roman" w:hAnsi="Times New Roman"/>
              </w:rPr>
            </w:pPr>
          </w:p>
        </w:tc>
      </w:tr>
      <w:tr w:rsidR="00BE6C6B" w:rsidRPr="00DF6FBC" w14:paraId="138A4517"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4CD8A190" w14:textId="77777777" w:rsidR="00BE6C6B" w:rsidRPr="00DF6FBC" w:rsidRDefault="00BE6C6B" w:rsidP="002B5A6F">
            <w:pPr>
              <w:spacing w:after="0"/>
              <w:rPr>
                <w:rFonts w:ascii="Times New Roman" w:hAnsi="Times New Roman"/>
              </w:rPr>
            </w:pPr>
            <w:r w:rsidRPr="00DF6FBC">
              <w:rPr>
                <w:rFonts w:ascii="Times New Roman" w:hAnsi="Times New Roman"/>
              </w:rPr>
              <w:t>15.</w:t>
            </w:r>
          </w:p>
        </w:tc>
        <w:tc>
          <w:tcPr>
            <w:tcW w:w="1241" w:type="pct"/>
            <w:tcBorders>
              <w:top w:val="single" w:sz="4" w:space="0" w:color="000000"/>
              <w:left w:val="single" w:sz="4" w:space="0" w:color="000000"/>
              <w:bottom w:val="single" w:sz="4" w:space="0" w:color="000000"/>
            </w:tcBorders>
          </w:tcPr>
          <w:p w14:paraId="2DBAFEC9"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9CD26F4"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E5C58D9"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7C96090" w14:textId="77777777" w:rsidR="00BE6C6B" w:rsidRPr="00DF6FBC" w:rsidRDefault="00BE6C6B" w:rsidP="002B5A6F">
            <w:pPr>
              <w:snapToGrid w:val="0"/>
              <w:spacing w:after="0"/>
              <w:rPr>
                <w:rFonts w:ascii="Times New Roman" w:hAnsi="Times New Roman"/>
              </w:rPr>
            </w:pPr>
          </w:p>
        </w:tc>
      </w:tr>
      <w:tr w:rsidR="00BE6C6B" w:rsidRPr="00DF6FBC" w14:paraId="754E471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3A892F7D" w14:textId="77777777" w:rsidR="00BE6C6B" w:rsidRPr="00DF6FBC" w:rsidRDefault="00BE6C6B" w:rsidP="002B5A6F">
            <w:pPr>
              <w:spacing w:after="0"/>
              <w:rPr>
                <w:rFonts w:ascii="Times New Roman" w:hAnsi="Times New Roman"/>
              </w:rPr>
            </w:pPr>
            <w:r w:rsidRPr="00DF6FBC">
              <w:rPr>
                <w:rFonts w:ascii="Times New Roman" w:hAnsi="Times New Roman"/>
              </w:rPr>
              <w:t>16.</w:t>
            </w:r>
          </w:p>
        </w:tc>
        <w:tc>
          <w:tcPr>
            <w:tcW w:w="1241" w:type="pct"/>
            <w:tcBorders>
              <w:top w:val="single" w:sz="4" w:space="0" w:color="000000"/>
              <w:left w:val="single" w:sz="4" w:space="0" w:color="000000"/>
              <w:bottom w:val="single" w:sz="4" w:space="0" w:color="000000"/>
            </w:tcBorders>
          </w:tcPr>
          <w:p w14:paraId="3BEFA7BA"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40251D3"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180A01E4"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52F75394" w14:textId="77777777" w:rsidR="00BE6C6B" w:rsidRPr="00DF6FBC" w:rsidRDefault="00BE6C6B" w:rsidP="002B5A6F">
            <w:pPr>
              <w:snapToGrid w:val="0"/>
              <w:spacing w:after="0"/>
              <w:rPr>
                <w:rFonts w:ascii="Times New Roman" w:hAnsi="Times New Roman"/>
              </w:rPr>
            </w:pPr>
          </w:p>
        </w:tc>
      </w:tr>
      <w:tr w:rsidR="00BE6C6B" w:rsidRPr="00DF6FBC" w14:paraId="1EFCCF43"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570AB7B1" w14:textId="77777777" w:rsidR="00BE6C6B" w:rsidRPr="00DF6FBC" w:rsidRDefault="00BE6C6B" w:rsidP="002B5A6F">
            <w:pPr>
              <w:spacing w:after="0"/>
              <w:rPr>
                <w:rFonts w:ascii="Times New Roman" w:hAnsi="Times New Roman"/>
              </w:rPr>
            </w:pPr>
            <w:r w:rsidRPr="00DF6FBC">
              <w:rPr>
                <w:rFonts w:ascii="Times New Roman" w:hAnsi="Times New Roman"/>
              </w:rPr>
              <w:t>17.</w:t>
            </w:r>
          </w:p>
        </w:tc>
        <w:tc>
          <w:tcPr>
            <w:tcW w:w="1241" w:type="pct"/>
            <w:tcBorders>
              <w:top w:val="single" w:sz="4" w:space="0" w:color="000000"/>
              <w:left w:val="single" w:sz="4" w:space="0" w:color="000000"/>
              <w:bottom w:val="single" w:sz="4" w:space="0" w:color="000000"/>
            </w:tcBorders>
          </w:tcPr>
          <w:p w14:paraId="5135D5E5"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195B8EC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68823BC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673CB51C" w14:textId="77777777" w:rsidR="00BE6C6B" w:rsidRPr="00DF6FBC" w:rsidRDefault="00BE6C6B" w:rsidP="002B5A6F">
            <w:pPr>
              <w:snapToGrid w:val="0"/>
              <w:spacing w:after="0"/>
              <w:rPr>
                <w:rFonts w:ascii="Times New Roman" w:hAnsi="Times New Roman"/>
              </w:rPr>
            </w:pPr>
          </w:p>
        </w:tc>
      </w:tr>
      <w:tr w:rsidR="00BE6C6B" w:rsidRPr="00DF6FBC" w14:paraId="6C15E20A"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63A7F9E1" w14:textId="77777777" w:rsidR="00BE6C6B" w:rsidRPr="00DF6FBC" w:rsidRDefault="00BE6C6B" w:rsidP="002B5A6F">
            <w:pPr>
              <w:spacing w:after="0"/>
              <w:rPr>
                <w:rFonts w:ascii="Times New Roman" w:hAnsi="Times New Roman"/>
              </w:rPr>
            </w:pPr>
            <w:r w:rsidRPr="00DF6FBC">
              <w:rPr>
                <w:rFonts w:ascii="Times New Roman" w:hAnsi="Times New Roman"/>
              </w:rPr>
              <w:t>18.</w:t>
            </w:r>
          </w:p>
        </w:tc>
        <w:tc>
          <w:tcPr>
            <w:tcW w:w="1241" w:type="pct"/>
            <w:tcBorders>
              <w:top w:val="single" w:sz="4" w:space="0" w:color="000000"/>
              <w:left w:val="single" w:sz="4" w:space="0" w:color="000000"/>
              <w:bottom w:val="single" w:sz="4" w:space="0" w:color="000000"/>
            </w:tcBorders>
          </w:tcPr>
          <w:p w14:paraId="3E2A23F3"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71B1FABD"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53ED2037"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4AF9CC0D" w14:textId="77777777" w:rsidR="00BE6C6B" w:rsidRPr="00DF6FBC" w:rsidRDefault="00BE6C6B" w:rsidP="002B5A6F">
            <w:pPr>
              <w:snapToGrid w:val="0"/>
              <w:spacing w:after="0"/>
              <w:rPr>
                <w:rFonts w:ascii="Times New Roman" w:hAnsi="Times New Roman"/>
              </w:rPr>
            </w:pPr>
          </w:p>
        </w:tc>
      </w:tr>
      <w:tr w:rsidR="00BE6C6B" w:rsidRPr="00DF6FBC" w14:paraId="4C4F483D"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E8D993D" w14:textId="77777777" w:rsidR="00BE6C6B" w:rsidRPr="00DF6FBC" w:rsidRDefault="00BE6C6B" w:rsidP="002B5A6F">
            <w:pPr>
              <w:spacing w:after="0"/>
              <w:rPr>
                <w:rFonts w:ascii="Times New Roman" w:hAnsi="Times New Roman"/>
              </w:rPr>
            </w:pPr>
            <w:r w:rsidRPr="00DF6FBC">
              <w:rPr>
                <w:rFonts w:ascii="Times New Roman" w:hAnsi="Times New Roman"/>
              </w:rPr>
              <w:t>19.</w:t>
            </w:r>
          </w:p>
        </w:tc>
        <w:tc>
          <w:tcPr>
            <w:tcW w:w="1241" w:type="pct"/>
            <w:tcBorders>
              <w:top w:val="single" w:sz="4" w:space="0" w:color="000000"/>
              <w:left w:val="single" w:sz="4" w:space="0" w:color="000000"/>
              <w:bottom w:val="single" w:sz="4" w:space="0" w:color="000000"/>
            </w:tcBorders>
          </w:tcPr>
          <w:p w14:paraId="393C7986"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600EE4A4"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3666550D"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0ED995AA" w14:textId="77777777" w:rsidR="00BE6C6B" w:rsidRPr="00DF6FBC" w:rsidRDefault="00BE6C6B" w:rsidP="002B5A6F">
            <w:pPr>
              <w:snapToGrid w:val="0"/>
              <w:spacing w:after="0"/>
              <w:rPr>
                <w:rFonts w:ascii="Times New Roman" w:hAnsi="Times New Roman"/>
              </w:rPr>
            </w:pPr>
          </w:p>
        </w:tc>
      </w:tr>
      <w:tr w:rsidR="00BE6C6B" w:rsidRPr="00DF6FBC" w14:paraId="0DD25FC0" w14:textId="77777777" w:rsidTr="002B5A6F">
        <w:trPr>
          <w:trHeight w:val="283"/>
          <w:jc w:val="center"/>
        </w:trPr>
        <w:tc>
          <w:tcPr>
            <w:tcW w:w="436" w:type="pct"/>
            <w:tcBorders>
              <w:top w:val="single" w:sz="4" w:space="0" w:color="000000"/>
              <w:left w:val="single" w:sz="4" w:space="0" w:color="000000"/>
              <w:bottom w:val="single" w:sz="4" w:space="0" w:color="000000"/>
            </w:tcBorders>
          </w:tcPr>
          <w:p w14:paraId="18932FD1" w14:textId="77777777" w:rsidR="00BE6C6B" w:rsidRPr="00DF6FBC" w:rsidRDefault="00BE6C6B" w:rsidP="002B5A6F">
            <w:pPr>
              <w:spacing w:after="0"/>
              <w:rPr>
                <w:rFonts w:ascii="Times New Roman" w:hAnsi="Times New Roman"/>
              </w:rPr>
            </w:pPr>
            <w:r w:rsidRPr="00DF6FBC">
              <w:rPr>
                <w:rFonts w:ascii="Times New Roman" w:hAnsi="Times New Roman"/>
              </w:rPr>
              <w:t>20.</w:t>
            </w:r>
          </w:p>
        </w:tc>
        <w:tc>
          <w:tcPr>
            <w:tcW w:w="1241" w:type="pct"/>
            <w:tcBorders>
              <w:top w:val="single" w:sz="4" w:space="0" w:color="000000"/>
              <w:left w:val="single" w:sz="4" w:space="0" w:color="000000"/>
              <w:bottom w:val="single" w:sz="4" w:space="0" w:color="000000"/>
            </w:tcBorders>
          </w:tcPr>
          <w:p w14:paraId="619E2EBA" w14:textId="77777777" w:rsidR="00BE6C6B" w:rsidRPr="00DF6FBC" w:rsidRDefault="00BE6C6B" w:rsidP="002B5A6F">
            <w:pPr>
              <w:shd w:val="clear" w:color="auto" w:fill="FFFFFF"/>
              <w:snapToGrid w:val="0"/>
              <w:spacing w:after="0"/>
              <w:ind w:left="10"/>
              <w:rPr>
                <w:rFonts w:ascii="Times New Roman" w:hAnsi="Times New Roman"/>
              </w:rPr>
            </w:pPr>
          </w:p>
        </w:tc>
        <w:tc>
          <w:tcPr>
            <w:tcW w:w="1512" w:type="pct"/>
            <w:tcBorders>
              <w:top w:val="single" w:sz="4" w:space="0" w:color="000000"/>
              <w:left w:val="single" w:sz="4" w:space="0" w:color="000000"/>
              <w:bottom w:val="single" w:sz="4" w:space="0" w:color="000000"/>
            </w:tcBorders>
          </w:tcPr>
          <w:p w14:paraId="0C73928E" w14:textId="77777777" w:rsidR="00BE6C6B" w:rsidRPr="00DF6FBC" w:rsidRDefault="00BE6C6B" w:rsidP="002B5A6F">
            <w:pPr>
              <w:snapToGrid w:val="0"/>
              <w:spacing w:after="0"/>
              <w:rPr>
                <w:rFonts w:ascii="Times New Roman" w:hAnsi="Times New Roman"/>
              </w:rPr>
            </w:pPr>
          </w:p>
        </w:tc>
        <w:tc>
          <w:tcPr>
            <w:tcW w:w="1076" w:type="pct"/>
            <w:tcBorders>
              <w:top w:val="single" w:sz="4" w:space="0" w:color="000000"/>
              <w:left w:val="single" w:sz="4" w:space="0" w:color="000000"/>
              <w:bottom w:val="single" w:sz="4" w:space="0" w:color="000000"/>
            </w:tcBorders>
          </w:tcPr>
          <w:p w14:paraId="48CA042A" w14:textId="77777777" w:rsidR="00BE6C6B" w:rsidRPr="00DF6FBC" w:rsidRDefault="00BE6C6B" w:rsidP="002B5A6F">
            <w:pPr>
              <w:snapToGrid w:val="0"/>
              <w:spacing w:after="0"/>
              <w:jc w:val="center"/>
              <w:rPr>
                <w:rFonts w:ascii="Times New Roman" w:hAnsi="Times New Roman"/>
              </w:rPr>
            </w:pPr>
          </w:p>
        </w:tc>
        <w:tc>
          <w:tcPr>
            <w:tcW w:w="735" w:type="pct"/>
            <w:tcBorders>
              <w:top w:val="single" w:sz="4" w:space="0" w:color="000000"/>
              <w:left w:val="single" w:sz="4" w:space="0" w:color="000000"/>
              <w:bottom w:val="single" w:sz="4" w:space="0" w:color="000000"/>
              <w:right w:val="single" w:sz="4" w:space="0" w:color="000000"/>
            </w:tcBorders>
          </w:tcPr>
          <w:p w14:paraId="090E8A0A" w14:textId="77777777" w:rsidR="00BE6C6B" w:rsidRPr="00DF6FBC" w:rsidRDefault="00BE6C6B" w:rsidP="002B5A6F">
            <w:pPr>
              <w:snapToGrid w:val="0"/>
              <w:spacing w:after="0"/>
              <w:rPr>
                <w:rFonts w:ascii="Times New Roman" w:hAnsi="Times New Roman"/>
              </w:rPr>
            </w:pPr>
          </w:p>
        </w:tc>
      </w:tr>
      <w:bookmarkEnd w:id="6"/>
    </w:tbl>
    <w:p w14:paraId="5AB0127A" w14:textId="77777777" w:rsidR="00BE6C6B" w:rsidRPr="00DF6FBC" w:rsidRDefault="00BE6C6B" w:rsidP="00BE6C6B">
      <w:pPr>
        <w:rPr>
          <w:rFonts w:ascii="Times New Roman" w:hAnsi="Times New Roman"/>
          <w:sz w:val="24"/>
        </w:rPr>
      </w:pPr>
    </w:p>
    <w:p w14:paraId="2FC1C855" w14:textId="77777777" w:rsidR="00BE6C6B" w:rsidRPr="00DF6FBC" w:rsidRDefault="00BE6C6B" w:rsidP="00BE6C6B">
      <w:pPr>
        <w:pStyle w:val="Heading1"/>
        <w:numPr>
          <w:ilvl w:val="0"/>
          <w:numId w:val="0"/>
        </w:numPr>
        <w:rPr>
          <w:sz w:val="16"/>
        </w:rPr>
      </w:pPr>
      <w:r w:rsidRPr="00DF6FBC">
        <w:rPr>
          <w:sz w:val="24"/>
          <w:szCs w:val="24"/>
        </w:rPr>
        <w:t>Komisijos pirmininkas:</w:t>
      </w:r>
      <w:r w:rsidRPr="00DF6FBC">
        <w:tab/>
        <w:t xml:space="preserve">____________                         </w:t>
      </w:r>
      <w:r w:rsidRPr="00DF6FBC">
        <w:rPr>
          <w:bCs/>
          <w:szCs w:val="24"/>
          <w:u w:val="single"/>
        </w:rPr>
        <w:tab/>
        <w:t xml:space="preserve">                        </w:t>
      </w:r>
      <w:r w:rsidRPr="00DF6FBC">
        <w:rPr>
          <w:bCs/>
          <w:szCs w:val="24"/>
          <w:u w:val="single"/>
        </w:rPr>
        <w:tab/>
      </w:r>
      <w:r w:rsidRPr="00DF6FBC">
        <w:t xml:space="preserve">                          </w:t>
      </w:r>
    </w:p>
    <w:p w14:paraId="382F41F1" w14:textId="77777777" w:rsidR="00BE6C6B" w:rsidRDefault="00BE6C6B" w:rsidP="00BE6C6B">
      <w:pPr>
        <w:ind w:left="2977"/>
        <w:rPr>
          <w:rFonts w:ascii="Times New Roman" w:hAnsi="Times New Roman"/>
          <w:sz w:val="24"/>
        </w:rPr>
      </w:pPr>
      <w:r w:rsidRPr="00DF6FBC">
        <w:rPr>
          <w:rFonts w:ascii="Times New Roman" w:hAnsi="Times New Roman"/>
          <w:sz w:val="16"/>
        </w:rPr>
        <w:t xml:space="preserve">(parašas) </w:t>
      </w:r>
      <w:r w:rsidRPr="00DF6FBC">
        <w:rPr>
          <w:rFonts w:ascii="Times New Roman" w:hAnsi="Times New Roman"/>
          <w:sz w:val="16"/>
        </w:rPr>
        <w:tab/>
      </w:r>
      <w:r w:rsidRPr="00DF6FBC">
        <w:rPr>
          <w:rFonts w:ascii="Times New Roman" w:hAnsi="Times New Roman"/>
          <w:sz w:val="16"/>
        </w:rPr>
        <w:tab/>
      </w:r>
      <w:r w:rsidRPr="00DF6FBC">
        <w:rPr>
          <w:rFonts w:ascii="Times New Roman" w:hAnsi="Times New Roman"/>
          <w:sz w:val="16"/>
        </w:rPr>
        <w:tab/>
        <w:t xml:space="preserve">          (vardas, pavardė)</w:t>
      </w:r>
    </w:p>
    <w:p w14:paraId="080184F5" w14:textId="77777777" w:rsidR="00BE6C6B" w:rsidRPr="00DF6FBC" w:rsidRDefault="00BE6C6B" w:rsidP="00BE6C6B">
      <w:pPr>
        <w:ind w:left="2977"/>
        <w:rPr>
          <w:rFonts w:ascii="Times New Roman" w:hAnsi="Times New Roman"/>
          <w:sz w:val="24"/>
        </w:rPr>
      </w:pPr>
    </w:p>
    <w:p w14:paraId="3D566CA4" w14:textId="77777777" w:rsidR="00BE6C6B" w:rsidRPr="00DF6FBC" w:rsidRDefault="00BE6C6B" w:rsidP="00BE6C6B">
      <w:pPr>
        <w:pStyle w:val="Heading1"/>
        <w:numPr>
          <w:ilvl w:val="0"/>
          <w:numId w:val="0"/>
        </w:numPr>
        <w:ind w:left="432" w:hanging="432"/>
      </w:pPr>
      <w:r w:rsidRPr="00DF6FBC">
        <w:rPr>
          <w:sz w:val="24"/>
          <w:szCs w:val="24"/>
        </w:rPr>
        <w:t xml:space="preserve">Nariai: </w:t>
      </w:r>
      <w:r w:rsidRPr="00DF6FBC">
        <w:tab/>
      </w:r>
      <w:r w:rsidRPr="00DF6FBC">
        <w:tab/>
        <w:t>____________</w:t>
      </w:r>
      <w:r w:rsidRPr="00DF6FBC">
        <w:tab/>
      </w:r>
      <w:r w:rsidRPr="00DF6FBC">
        <w:rPr>
          <w:u w:val="single"/>
        </w:rPr>
        <w:tab/>
        <w:t xml:space="preserve">                               </w:t>
      </w:r>
      <w:r w:rsidRPr="00DF6FBC">
        <w:rPr>
          <w:u w:val="single"/>
        </w:rPr>
        <w:tab/>
      </w:r>
    </w:p>
    <w:p w14:paraId="3792ADEA" w14:textId="77777777" w:rsidR="00BE6C6B" w:rsidRPr="00DF6FBC" w:rsidRDefault="00BE6C6B" w:rsidP="00BE6C6B">
      <w:pPr>
        <w:pStyle w:val="Heading1"/>
        <w:numPr>
          <w:ilvl w:val="0"/>
          <w:numId w:val="0"/>
        </w:numPr>
        <w:ind w:left="2977"/>
        <w:rPr>
          <w:sz w:val="16"/>
        </w:rPr>
      </w:pPr>
      <w:r w:rsidRPr="00DF6FBC">
        <w:rPr>
          <w:sz w:val="16"/>
        </w:rPr>
        <w:t xml:space="preserve">(parašas) </w:t>
      </w:r>
      <w:r w:rsidRPr="00DF6FBC">
        <w:rPr>
          <w:sz w:val="16"/>
        </w:rPr>
        <w:tab/>
      </w:r>
      <w:r w:rsidRPr="00DF6FBC">
        <w:rPr>
          <w:sz w:val="16"/>
        </w:rPr>
        <w:tab/>
      </w:r>
      <w:r w:rsidRPr="00DF6FBC">
        <w:rPr>
          <w:sz w:val="16"/>
        </w:rPr>
        <w:tab/>
        <w:t xml:space="preserve">          (vardas, pavardė)</w:t>
      </w:r>
    </w:p>
    <w:p w14:paraId="1126B7C9" w14:textId="77777777" w:rsidR="00BE6C6B" w:rsidRPr="00DF6FBC" w:rsidRDefault="00BE6C6B" w:rsidP="00BE6C6B">
      <w:pPr>
        <w:rPr>
          <w:rFonts w:ascii="Times New Roman" w:hAnsi="Times New Roman"/>
        </w:rPr>
      </w:pPr>
    </w:p>
    <w:p w14:paraId="15656254" w14:textId="77777777" w:rsidR="00BE6C6B" w:rsidRPr="00DF6FBC" w:rsidRDefault="00BE6C6B" w:rsidP="00BE6C6B">
      <w:pPr>
        <w:spacing w:after="0"/>
        <w:ind w:left="2552"/>
        <w:rPr>
          <w:rFonts w:ascii="Times New Roman" w:hAnsi="Times New Roman"/>
        </w:rPr>
      </w:pPr>
      <w:r w:rsidRPr="00DF6FBC">
        <w:rPr>
          <w:rFonts w:ascii="Times New Roman" w:hAnsi="Times New Roman"/>
        </w:rPr>
        <w:t>_____________</w:t>
      </w:r>
      <w:r w:rsidRPr="00DF6FBC">
        <w:rPr>
          <w:rFonts w:ascii="Times New Roman" w:hAnsi="Times New Roman"/>
        </w:rPr>
        <w:tab/>
      </w:r>
      <w:r w:rsidRPr="00DF6FBC">
        <w:rPr>
          <w:rFonts w:ascii="Times New Roman" w:hAnsi="Times New Roman"/>
          <w:sz w:val="24"/>
          <w:u w:val="single"/>
        </w:rPr>
        <w:tab/>
        <w:t xml:space="preserve">                              </w:t>
      </w:r>
      <w:r w:rsidRPr="00DF6FBC">
        <w:rPr>
          <w:rFonts w:ascii="Times New Roman" w:hAnsi="Times New Roman"/>
          <w:sz w:val="24"/>
          <w:u w:val="single"/>
        </w:rPr>
        <w:tab/>
      </w:r>
    </w:p>
    <w:p w14:paraId="6D79EEDB" w14:textId="77777777" w:rsidR="00BE6C6B" w:rsidRPr="00DF6FBC" w:rsidRDefault="00BE6C6B" w:rsidP="00BE6C6B">
      <w:pPr>
        <w:ind w:left="2977"/>
        <w:rPr>
          <w:rFonts w:ascii="Times New Roman" w:hAnsi="Times New Roman"/>
        </w:rPr>
      </w:pPr>
      <w:r w:rsidRPr="00DF6FBC">
        <w:rPr>
          <w:rFonts w:ascii="Times New Roman" w:hAnsi="Times New Roman"/>
          <w:sz w:val="16"/>
          <w:szCs w:val="16"/>
        </w:rPr>
        <w:t xml:space="preserve">(parašas) </w:t>
      </w:r>
      <w:r w:rsidRPr="00DF6FBC">
        <w:rPr>
          <w:rFonts w:ascii="Times New Roman" w:hAnsi="Times New Roman"/>
          <w:sz w:val="16"/>
          <w:szCs w:val="16"/>
        </w:rPr>
        <w:tab/>
      </w:r>
      <w:r w:rsidRPr="00DF6FBC">
        <w:rPr>
          <w:rFonts w:ascii="Times New Roman" w:hAnsi="Times New Roman"/>
          <w:sz w:val="16"/>
          <w:szCs w:val="16"/>
        </w:rPr>
        <w:tab/>
      </w:r>
      <w:r w:rsidRPr="00DF6FBC">
        <w:rPr>
          <w:rFonts w:ascii="Times New Roman" w:hAnsi="Times New Roman"/>
          <w:sz w:val="16"/>
          <w:szCs w:val="16"/>
        </w:rPr>
        <w:tab/>
        <w:t xml:space="preserve">           (vardas, pavardė)</w:t>
      </w:r>
    </w:p>
    <w:p w14:paraId="3C2E62D2" w14:textId="42B98088" w:rsidR="00BE6C6B" w:rsidRDefault="00BE6C6B">
      <w:pPr>
        <w:suppressAutoHyphens w:val="0"/>
        <w:spacing w:after="0"/>
        <w:rPr>
          <w:rFonts w:ascii="Times New Roman" w:hAnsi="Times New Roman"/>
          <w:sz w:val="20"/>
          <w:szCs w:val="20"/>
        </w:rPr>
      </w:pPr>
    </w:p>
    <w:p w14:paraId="14A9D297" w14:textId="5BE0050B" w:rsidR="00BE6C6B" w:rsidRPr="009C2454" w:rsidRDefault="00BE6C6B" w:rsidP="00BE6C6B">
      <w:pPr>
        <w:spacing w:after="0"/>
        <w:ind w:left="5103"/>
        <w:textAlignment w:val="auto"/>
        <w:rPr>
          <w:rFonts w:ascii="Times New Roman" w:hAnsi="Times New Roman"/>
          <w:sz w:val="20"/>
          <w:szCs w:val="20"/>
        </w:rPr>
      </w:pPr>
      <w:r w:rsidRPr="009C2454">
        <w:rPr>
          <w:rFonts w:ascii="Times New Roman" w:hAnsi="Times New Roman"/>
          <w:sz w:val="20"/>
          <w:szCs w:val="20"/>
        </w:rPr>
        <w:lastRenderedPageBreak/>
        <w:t>Psichologinio smurto, diskriminacijos ir priekabiavimo</w:t>
      </w:r>
      <w:r>
        <w:rPr>
          <w:rFonts w:ascii="Times New Roman" w:hAnsi="Times New Roman"/>
          <w:sz w:val="20"/>
          <w:szCs w:val="20"/>
        </w:rPr>
        <w:t xml:space="preserve"> darbo vietoje pranešimas</w:t>
      </w:r>
    </w:p>
    <w:p w14:paraId="7CCCB44A" w14:textId="2C69F2A1" w:rsidR="00BE6C6B" w:rsidRPr="00BE6C6B" w:rsidRDefault="00BE6C6B" w:rsidP="00BE6C6B">
      <w:pPr>
        <w:spacing w:after="0"/>
        <w:ind w:left="5103"/>
        <w:textAlignment w:val="auto"/>
        <w:rPr>
          <w:rFonts w:ascii="Times New Roman" w:hAnsi="Times New Roman"/>
          <w:sz w:val="20"/>
          <w:szCs w:val="20"/>
        </w:rPr>
      </w:pPr>
      <w:r>
        <w:rPr>
          <w:rFonts w:ascii="Times New Roman" w:hAnsi="Times New Roman"/>
          <w:sz w:val="20"/>
          <w:szCs w:val="20"/>
        </w:rPr>
        <w:t>3</w:t>
      </w:r>
      <w:r w:rsidRPr="009C2454">
        <w:rPr>
          <w:rFonts w:ascii="Times New Roman" w:hAnsi="Times New Roman"/>
          <w:sz w:val="20"/>
          <w:szCs w:val="20"/>
        </w:rPr>
        <w:t xml:space="preserve"> Priedas</w:t>
      </w:r>
    </w:p>
    <w:p w14:paraId="555758D4" w14:textId="77777777" w:rsidR="00543606" w:rsidRPr="00543606" w:rsidRDefault="00543606" w:rsidP="00543606">
      <w:pPr>
        <w:jc w:val="center"/>
        <w:textAlignment w:val="auto"/>
        <w:rPr>
          <w:rFonts w:ascii="Times New Roman" w:hAnsi="Times New Roman"/>
          <w:b/>
          <w:bCs/>
          <w:sz w:val="28"/>
          <w:szCs w:val="28"/>
        </w:rPr>
      </w:pPr>
      <w:r w:rsidRPr="00543606">
        <w:rPr>
          <w:rFonts w:ascii="Times New Roman" w:hAnsi="Times New Roman"/>
          <w:b/>
          <w:bCs/>
          <w:sz w:val="28"/>
          <w:szCs w:val="28"/>
          <w:highlight w:val="yellow"/>
        </w:rPr>
        <w:t>UŽDAROJI AKCINĖ BENDROVĖ „XXX“</w:t>
      </w:r>
    </w:p>
    <w:p w14:paraId="4CEE53B3" w14:textId="778DD497" w:rsidR="00BE6C6B" w:rsidRPr="00457676" w:rsidRDefault="00BE6C6B" w:rsidP="00BE6C6B">
      <w:pPr>
        <w:spacing w:after="0"/>
        <w:jc w:val="center"/>
        <w:textAlignment w:val="auto"/>
        <w:rPr>
          <w:rFonts w:ascii="Times New Roman" w:eastAsia="Times New Roman" w:hAnsi="Times New Roman"/>
          <w:b/>
          <w:sz w:val="24"/>
          <w:szCs w:val="24"/>
        </w:rPr>
      </w:pPr>
      <w:r w:rsidRPr="00457676">
        <w:rPr>
          <w:rFonts w:ascii="Times New Roman" w:eastAsia="Times New Roman" w:hAnsi="Times New Roman"/>
          <w:b/>
          <w:sz w:val="24"/>
          <w:szCs w:val="24"/>
        </w:rPr>
        <w:t>PRANEŠIMAS APIE SMURTĄ IR PRIEKABIAVIMĄ DARBO VIETOJE</w:t>
      </w:r>
    </w:p>
    <w:p w14:paraId="6E0DE58C" w14:textId="77777777" w:rsidR="00BE6C6B" w:rsidRPr="00457676" w:rsidRDefault="00BE6C6B" w:rsidP="00BE6C6B">
      <w:pPr>
        <w:spacing w:after="0"/>
        <w:jc w:val="center"/>
        <w:textAlignment w:val="auto"/>
        <w:rPr>
          <w:rFonts w:ascii="Times New Roman" w:hAnsi="Times New Roman"/>
          <w:sz w:val="24"/>
          <w:szCs w:val="24"/>
        </w:rPr>
      </w:pPr>
      <w:r w:rsidRPr="00457676">
        <w:rPr>
          <w:rFonts w:ascii="Times New Roman" w:hAnsi="Times New Roman"/>
          <w:sz w:val="24"/>
          <w:szCs w:val="24"/>
        </w:rPr>
        <w:t>_____________________</w:t>
      </w:r>
    </w:p>
    <w:p w14:paraId="05A66A87" w14:textId="17219759" w:rsidR="00BE6C6B" w:rsidRPr="00457676" w:rsidRDefault="00BE6C6B" w:rsidP="00BE6C6B">
      <w:pPr>
        <w:spacing w:after="0"/>
        <w:jc w:val="center"/>
        <w:textAlignment w:val="auto"/>
        <w:rPr>
          <w:rFonts w:ascii="Times New Roman" w:hAnsi="Times New Roman"/>
          <w:sz w:val="20"/>
          <w:szCs w:val="20"/>
        </w:rPr>
      </w:pPr>
      <w:r w:rsidRPr="00457676">
        <w:rPr>
          <w:rFonts w:ascii="Times New Roman" w:hAnsi="Times New Roman"/>
          <w:sz w:val="20"/>
          <w:szCs w:val="20"/>
        </w:rPr>
        <w:t>(skundo pateikimo data)</w:t>
      </w:r>
    </w:p>
    <w:p w14:paraId="5C517E87" w14:textId="77777777" w:rsidR="00BE6C6B" w:rsidRPr="00457676" w:rsidRDefault="00BE6C6B" w:rsidP="00BE6C6B">
      <w:pPr>
        <w:spacing w:after="0"/>
        <w:jc w:val="center"/>
        <w:textAlignment w:val="auto"/>
        <w:rPr>
          <w:rFonts w:ascii="Times New Roman" w:hAnsi="Times New Roman"/>
          <w:sz w:val="24"/>
          <w:szCs w:val="24"/>
        </w:rPr>
      </w:pPr>
      <w:r w:rsidRPr="00457676">
        <w:rPr>
          <w:rFonts w:ascii="Times New Roman" w:hAnsi="Times New Roman"/>
          <w:sz w:val="24"/>
          <w:szCs w:val="24"/>
        </w:rPr>
        <w:t>_____________________</w:t>
      </w:r>
    </w:p>
    <w:p w14:paraId="2609EC1E" w14:textId="7EB7F9C9" w:rsidR="00BE6C6B" w:rsidRPr="00457676" w:rsidRDefault="00BE6C6B" w:rsidP="00BE6C6B">
      <w:pPr>
        <w:spacing w:after="0"/>
        <w:jc w:val="center"/>
        <w:textAlignment w:val="auto"/>
        <w:rPr>
          <w:rFonts w:ascii="Times New Roman" w:hAnsi="Times New Roman"/>
          <w:sz w:val="20"/>
          <w:szCs w:val="20"/>
        </w:rPr>
      </w:pPr>
      <w:r w:rsidRPr="00457676">
        <w:rPr>
          <w:rFonts w:ascii="Times New Roman" w:hAnsi="Times New Roman"/>
          <w:sz w:val="20"/>
          <w:szCs w:val="20"/>
        </w:rPr>
        <w:t>(vieta)</w:t>
      </w:r>
    </w:p>
    <w:p w14:paraId="65B40048"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457BABA3" w14:textId="77777777" w:rsidR="00BE6C6B" w:rsidRPr="00457676" w:rsidRDefault="00BE6C6B" w:rsidP="00BE6C6B">
      <w:pPr>
        <w:spacing w:after="0"/>
        <w:ind w:left="993"/>
        <w:jc w:val="both"/>
        <w:textAlignment w:val="auto"/>
        <w:rPr>
          <w:rFonts w:ascii="Times New Roman" w:hAnsi="Times New Roman"/>
          <w:sz w:val="20"/>
          <w:szCs w:val="20"/>
        </w:rPr>
      </w:pPr>
      <w:r w:rsidRPr="00457676">
        <w:rPr>
          <w:rFonts w:ascii="Times New Roman" w:hAnsi="Times New Roman"/>
          <w:sz w:val="20"/>
          <w:szCs w:val="20"/>
        </w:rPr>
        <w:t>(pranešėjo vardas ir pavardė)</w:t>
      </w:r>
    </w:p>
    <w:p w14:paraId="3474721E"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724AC3EF" w14:textId="77777777" w:rsidR="00BE6C6B" w:rsidRPr="00457676" w:rsidRDefault="00BE6C6B" w:rsidP="00BE6C6B">
      <w:pPr>
        <w:spacing w:after="0"/>
        <w:ind w:left="284"/>
        <w:jc w:val="both"/>
        <w:textAlignment w:val="auto"/>
        <w:rPr>
          <w:rFonts w:ascii="Times New Roman" w:hAnsi="Times New Roman"/>
          <w:sz w:val="20"/>
          <w:szCs w:val="20"/>
        </w:rPr>
      </w:pPr>
      <w:r w:rsidRPr="00457676">
        <w:rPr>
          <w:rFonts w:ascii="Times New Roman" w:hAnsi="Times New Roman"/>
          <w:sz w:val="20"/>
          <w:szCs w:val="20"/>
        </w:rPr>
        <w:t xml:space="preserve">                         (padalinys)</w:t>
      </w:r>
    </w:p>
    <w:p w14:paraId="394B9C43"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_______________________________________</w:t>
      </w:r>
    </w:p>
    <w:p w14:paraId="0C587448" w14:textId="1CC92733" w:rsidR="00BE6C6B" w:rsidRPr="00457676" w:rsidRDefault="00BE6C6B" w:rsidP="00BE6C6B">
      <w:pPr>
        <w:spacing w:after="200"/>
        <w:ind w:left="284"/>
        <w:jc w:val="both"/>
        <w:textAlignment w:val="auto"/>
        <w:rPr>
          <w:rFonts w:ascii="Times New Roman" w:hAnsi="Times New Roman"/>
          <w:sz w:val="20"/>
          <w:szCs w:val="20"/>
        </w:rPr>
      </w:pPr>
      <w:r w:rsidRPr="00457676">
        <w:rPr>
          <w:rFonts w:ascii="Times New Roman" w:hAnsi="Times New Roman"/>
          <w:sz w:val="20"/>
          <w:szCs w:val="20"/>
        </w:rPr>
        <w:t xml:space="preserve">                          (pareigos)</w:t>
      </w:r>
    </w:p>
    <w:p w14:paraId="38719FAF" w14:textId="77777777" w:rsidR="00BE6C6B" w:rsidRPr="00457676" w:rsidRDefault="00BE6C6B" w:rsidP="00BE6C6B">
      <w:pPr>
        <w:spacing w:after="0"/>
        <w:jc w:val="both"/>
        <w:textAlignment w:val="auto"/>
        <w:rPr>
          <w:rFonts w:ascii="Times New Roman" w:hAnsi="Times New Roman"/>
          <w:sz w:val="24"/>
          <w:szCs w:val="24"/>
        </w:rPr>
      </w:pPr>
      <w:r w:rsidRPr="00457676">
        <w:rPr>
          <w:rFonts w:ascii="Times New Roman" w:hAnsi="Times New Roman"/>
          <w:sz w:val="24"/>
          <w:szCs w:val="24"/>
        </w:rPr>
        <w:t xml:space="preserve">________________  </w:t>
      </w:r>
      <w:r w:rsidRPr="00457676">
        <w:rPr>
          <w:rFonts w:ascii="Times New Roman" w:hAnsi="Times New Roman"/>
          <w:sz w:val="24"/>
          <w:szCs w:val="24"/>
        </w:rPr>
        <w:tab/>
        <w:t xml:space="preserve">      _______________________________________________________</w:t>
      </w:r>
    </w:p>
    <w:p w14:paraId="1A184DEA" w14:textId="6BF19FB3" w:rsidR="00BE6C6B" w:rsidRPr="00457676" w:rsidRDefault="00BE6C6B" w:rsidP="00BE6C6B">
      <w:pPr>
        <w:spacing w:after="200"/>
        <w:jc w:val="both"/>
        <w:textAlignment w:val="auto"/>
        <w:rPr>
          <w:rFonts w:ascii="Times New Roman" w:hAnsi="Times New Roman"/>
          <w:sz w:val="20"/>
          <w:szCs w:val="20"/>
        </w:rPr>
      </w:pPr>
      <w:r w:rsidRPr="00457676">
        <w:rPr>
          <w:rFonts w:ascii="Times New Roman" w:hAnsi="Times New Roman"/>
          <w:sz w:val="20"/>
          <w:szCs w:val="20"/>
        </w:rPr>
        <w:t>(incidento data ir laikas)</w:t>
      </w:r>
      <w:r w:rsidRPr="00457676">
        <w:rPr>
          <w:rFonts w:ascii="Times New Roman" w:hAnsi="Times New Roman"/>
          <w:sz w:val="20"/>
          <w:szCs w:val="20"/>
        </w:rPr>
        <w:tab/>
      </w:r>
      <w:r w:rsidRPr="00457676">
        <w:rPr>
          <w:rFonts w:ascii="Times New Roman" w:hAnsi="Times New Roman"/>
          <w:sz w:val="20"/>
          <w:szCs w:val="20"/>
        </w:rPr>
        <w:tab/>
      </w:r>
      <w:r w:rsidRPr="00457676">
        <w:rPr>
          <w:rFonts w:ascii="Times New Roman" w:hAnsi="Times New Roman"/>
          <w:sz w:val="20"/>
          <w:szCs w:val="20"/>
        </w:rPr>
        <w:tab/>
      </w:r>
      <w:r w:rsidRPr="00457676">
        <w:rPr>
          <w:rFonts w:ascii="Times New Roman" w:hAnsi="Times New Roman"/>
          <w:sz w:val="20"/>
          <w:szCs w:val="20"/>
        </w:rPr>
        <w:tab/>
        <w:t xml:space="preserve">(įvykio vieta)                    </w:t>
      </w:r>
      <w:r w:rsidRPr="00457676">
        <w:rPr>
          <w:rFonts w:ascii="Times New Roman" w:hAnsi="Times New Roman"/>
          <w:sz w:val="20"/>
          <w:szCs w:val="20"/>
        </w:rPr>
        <w:tab/>
      </w:r>
    </w:p>
    <w:p w14:paraId="3171CE92" w14:textId="77777777" w:rsidR="00BE6C6B" w:rsidRPr="00457676" w:rsidRDefault="00BE6C6B" w:rsidP="00BE6C6B">
      <w:pPr>
        <w:suppressAutoHyphens w:val="0"/>
        <w:autoSpaceDN/>
        <w:jc w:val="both"/>
        <w:textAlignment w:val="auto"/>
        <w:rPr>
          <w:rFonts w:ascii="Times New Roman" w:eastAsia="Times New Roman" w:hAnsi="Times New Roman"/>
          <w:b/>
          <w:sz w:val="28"/>
          <w:szCs w:val="28"/>
        </w:rPr>
      </w:pPr>
      <w:r w:rsidRPr="00457676">
        <w:rPr>
          <w:rFonts w:ascii="Times New Roman" w:hAnsi="Times New Roman"/>
          <w:b/>
          <w:bCs/>
          <w:sz w:val="24"/>
          <w:szCs w:val="24"/>
        </w:rPr>
        <w:t>Aprašas (kas įvyko, kada ir kur):</w:t>
      </w:r>
      <w:r w:rsidRPr="00457676">
        <w:rPr>
          <w:rFonts w:ascii="Times New Roman" w:hAnsi="Times New Roman"/>
          <w:sz w:val="24"/>
          <w:szCs w:val="24"/>
        </w:rPr>
        <w:t xml:space="preserve"> ___________________________________________________</w:t>
      </w:r>
    </w:p>
    <w:p w14:paraId="7C54D669" w14:textId="77777777"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b/>
          <w:bCs/>
          <w:sz w:val="24"/>
          <w:szCs w:val="24"/>
        </w:rPr>
        <w:t>Liudytojai (jei yra):</w:t>
      </w:r>
      <w:r w:rsidRPr="00457676">
        <w:rPr>
          <w:rFonts w:ascii="Times New Roman" w:hAnsi="Times New Roman"/>
          <w:sz w:val="24"/>
          <w:szCs w:val="24"/>
        </w:rPr>
        <w:t xml:space="preserve"> ______________________________________________________________</w:t>
      </w:r>
    </w:p>
    <w:p w14:paraId="5DB27C38" w14:textId="77777777"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sz w:val="24"/>
          <w:szCs w:val="24"/>
        </w:rPr>
        <w:t>________________________________________________________________________________</w:t>
      </w:r>
    </w:p>
    <w:p w14:paraId="153F7027" w14:textId="3DBE49BB" w:rsidR="00BE6C6B" w:rsidRPr="00457676" w:rsidRDefault="00BE6C6B" w:rsidP="00BE6C6B">
      <w:pPr>
        <w:suppressAutoHyphens w:val="0"/>
        <w:autoSpaceDN/>
        <w:jc w:val="both"/>
        <w:textAlignment w:val="auto"/>
        <w:rPr>
          <w:rFonts w:ascii="Times New Roman" w:hAnsi="Times New Roman"/>
          <w:sz w:val="24"/>
          <w:szCs w:val="24"/>
        </w:rPr>
      </w:pPr>
      <w:r w:rsidRPr="00457676">
        <w:rPr>
          <w:rFonts w:ascii="Times New Roman" w:hAnsi="Times New Roman"/>
          <w:b/>
          <w:bCs/>
          <w:sz w:val="24"/>
          <w:szCs w:val="24"/>
        </w:rPr>
        <w:t>Pridėti įrodymai:</w:t>
      </w:r>
      <w:r w:rsidRPr="00457676">
        <w:rPr>
          <w:rFonts w:ascii="Times New Roman" w:hAnsi="Times New Roman"/>
          <w:sz w:val="24"/>
          <w:szCs w:val="24"/>
        </w:rPr>
        <w:t xml:space="preserve"> el. laiškai, žinutės, garso įrašai, vaizdo įrašai, kita:_______________________________</w:t>
      </w:r>
    </w:p>
    <w:p w14:paraId="700DFC68" w14:textId="77777777" w:rsidR="00BE6C6B" w:rsidRPr="00457676" w:rsidRDefault="00BE6C6B" w:rsidP="00BE6C6B">
      <w:pPr>
        <w:spacing w:after="0"/>
        <w:ind w:left="284"/>
        <w:jc w:val="both"/>
        <w:textAlignment w:val="auto"/>
        <w:rPr>
          <w:rFonts w:ascii="Times New Roman" w:hAnsi="Times New Roman"/>
          <w:sz w:val="24"/>
          <w:szCs w:val="24"/>
        </w:rPr>
      </w:pPr>
      <w:r w:rsidRPr="00457676">
        <w:rPr>
          <w:rFonts w:ascii="Times New Roman" w:hAnsi="Times New Roman"/>
          <w:sz w:val="24"/>
          <w:szCs w:val="24"/>
        </w:rPr>
        <w:t>______________________________</w:t>
      </w:r>
    </w:p>
    <w:p w14:paraId="639908A8" w14:textId="77777777" w:rsidR="00BE6C6B" w:rsidRPr="00457676" w:rsidRDefault="00BE6C6B" w:rsidP="00BE6C6B">
      <w:pPr>
        <w:spacing w:after="0"/>
        <w:ind w:left="1560"/>
        <w:jc w:val="both"/>
        <w:textAlignment w:val="auto"/>
      </w:pPr>
      <w:r w:rsidRPr="00457676">
        <w:rPr>
          <w:rFonts w:ascii="Times New Roman" w:hAnsi="Times New Roman"/>
          <w:sz w:val="20"/>
          <w:szCs w:val="20"/>
        </w:rPr>
        <w:t>(parašas)</w:t>
      </w:r>
    </w:p>
    <w:p w14:paraId="00EDFE03" w14:textId="77777777" w:rsidR="00BE6C6B" w:rsidRDefault="00BE6C6B" w:rsidP="00BE6C6B">
      <w:pPr>
        <w:spacing w:after="0"/>
        <w:ind w:left="6663"/>
        <w:textAlignment w:val="auto"/>
        <w:rPr>
          <w:rFonts w:ascii="Times New Roman" w:hAnsi="Times New Roman"/>
          <w:sz w:val="20"/>
          <w:szCs w:val="20"/>
        </w:rPr>
      </w:pPr>
    </w:p>
    <w:p w14:paraId="4536588F" w14:textId="77777777" w:rsidR="00BE6C6B" w:rsidRDefault="00BE6C6B" w:rsidP="00543606">
      <w:pPr>
        <w:spacing w:after="0"/>
        <w:textAlignment w:val="auto"/>
        <w:rPr>
          <w:rFonts w:ascii="Times New Roman" w:hAnsi="Times New Roman"/>
          <w:sz w:val="20"/>
          <w:szCs w:val="20"/>
        </w:rPr>
      </w:pPr>
    </w:p>
    <w:p w14:paraId="2D757261" w14:textId="770AF5DE" w:rsidR="00BE6C6B" w:rsidRPr="009C2454" w:rsidRDefault="00BE6C6B" w:rsidP="00BE6C6B">
      <w:pPr>
        <w:suppressAutoHyphens w:val="0"/>
        <w:spacing w:after="0"/>
        <w:ind w:left="5103"/>
        <w:jc w:val="both"/>
        <w:rPr>
          <w:rFonts w:ascii="Times New Roman" w:hAnsi="Times New Roman"/>
          <w:sz w:val="20"/>
          <w:szCs w:val="20"/>
        </w:rPr>
      </w:pPr>
      <w:r w:rsidRPr="009C2454">
        <w:rPr>
          <w:rFonts w:ascii="Times New Roman" w:hAnsi="Times New Roman"/>
          <w:sz w:val="20"/>
          <w:szCs w:val="20"/>
        </w:rPr>
        <w:t>Psichologinio smurto, diskriminacijos ir priekabiavimo prevencijos taisyklės</w:t>
      </w:r>
    </w:p>
    <w:p w14:paraId="7865F1D3" w14:textId="06A56EC8" w:rsidR="00BE6C6B" w:rsidRPr="00BE6C6B" w:rsidRDefault="00BE6C6B" w:rsidP="00BE6C6B">
      <w:pPr>
        <w:spacing w:after="0"/>
        <w:ind w:left="5103"/>
        <w:textAlignment w:val="auto"/>
        <w:rPr>
          <w:rFonts w:ascii="Times New Roman" w:hAnsi="Times New Roman"/>
          <w:sz w:val="20"/>
          <w:szCs w:val="20"/>
        </w:rPr>
      </w:pPr>
      <w:r>
        <w:rPr>
          <w:rFonts w:ascii="Times New Roman" w:hAnsi="Times New Roman"/>
          <w:sz w:val="20"/>
          <w:szCs w:val="20"/>
        </w:rPr>
        <w:t>4</w:t>
      </w:r>
      <w:r w:rsidRPr="009C2454">
        <w:rPr>
          <w:rFonts w:ascii="Times New Roman" w:hAnsi="Times New Roman"/>
          <w:sz w:val="20"/>
          <w:szCs w:val="20"/>
        </w:rPr>
        <w:t xml:space="preserve"> Priedas</w:t>
      </w:r>
    </w:p>
    <w:p w14:paraId="79FB1A3E"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w:t>
      </w:r>
    </w:p>
    <w:p w14:paraId="312AC0A0" w14:textId="77777777" w:rsidR="00BE6C6B" w:rsidRPr="009C2454" w:rsidRDefault="00BE6C6B" w:rsidP="00BE6C6B">
      <w:pPr>
        <w:spacing w:after="0"/>
        <w:ind w:left="284"/>
        <w:jc w:val="both"/>
        <w:textAlignment w:val="auto"/>
        <w:rPr>
          <w:rFonts w:ascii="Times New Roman" w:hAnsi="Times New Roman"/>
          <w:sz w:val="20"/>
          <w:szCs w:val="20"/>
        </w:rPr>
      </w:pPr>
      <w:r w:rsidRPr="009C2454">
        <w:rPr>
          <w:rFonts w:ascii="Times New Roman" w:hAnsi="Times New Roman"/>
          <w:sz w:val="20"/>
          <w:szCs w:val="20"/>
        </w:rPr>
        <w:t>(Komisijos nario / sekretoriaus vardas ir pavardė)</w:t>
      </w:r>
    </w:p>
    <w:p w14:paraId="502C7697"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_______________________________________</w:t>
      </w:r>
    </w:p>
    <w:p w14:paraId="54CE6F19" w14:textId="77777777" w:rsidR="00BE6C6B" w:rsidRPr="009C2454" w:rsidRDefault="00BE6C6B" w:rsidP="00BE6C6B">
      <w:pPr>
        <w:spacing w:after="0"/>
        <w:ind w:left="709"/>
        <w:jc w:val="both"/>
        <w:textAlignment w:val="auto"/>
        <w:rPr>
          <w:rFonts w:ascii="Times New Roman" w:hAnsi="Times New Roman"/>
          <w:sz w:val="20"/>
          <w:szCs w:val="20"/>
        </w:rPr>
      </w:pPr>
      <w:r w:rsidRPr="009C2454">
        <w:rPr>
          <w:rFonts w:ascii="Times New Roman" w:hAnsi="Times New Roman"/>
          <w:sz w:val="20"/>
          <w:szCs w:val="20"/>
        </w:rPr>
        <w:t xml:space="preserve">                         (padalinys)</w:t>
      </w:r>
    </w:p>
    <w:p w14:paraId="0E88EFAC"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_______________________________________</w:t>
      </w:r>
    </w:p>
    <w:p w14:paraId="0057B3B5" w14:textId="7EC1179F" w:rsidR="00BE6C6B" w:rsidRPr="00BE6C6B" w:rsidRDefault="00BE6C6B" w:rsidP="00BE6C6B">
      <w:pPr>
        <w:spacing w:after="200"/>
        <w:ind w:left="709"/>
        <w:jc w:val="both"/>
        <w:textAlignment w:val="auto"/>
        <w:rPr>
          <w:rFonts w:ascii="Times New Roman" w:hAnsi="Times New Roman"/>
          <w:sz w:val="20"/>
          <w:szCs w:val="20"/>
        </w:rPr>
      </w:pPr>
      <w:r w:rsidRPr="009C2454">
        <w:rPr>
          <w:rFonts w:ascii="Times New Roman" w:hAnsi="Times New Roman"/>
          <w:sz w:val="20"/>
          <w:szCs w:val="20"/>
        </w:rPr>
        <w:t xml:space="preserve">                          (pareigos)</w:t>
      </w:r>
    </w:p>
    <w:p w14:paraId="73F2EED1" w14:textId="50B43C60" w:rsidR="00BE6C6B" w:rsidRPr="009C2454" w:rsidRDefault="00BE6C6B" w:rsidP="00BE6C6B">
      <w:pPr>
        <w:spacing w:after="200"/>
        <w:jc w:val="center"/>
        <w:textAlignment w:val="auto"/>
        <w:rPr>
          <w:rFonts w:ascii="Times New Roman" w:hAnsi="Times New Roman"/>
          <w:sz w:val="24"/>
          <w:szCs w:val="24"/>
        </w:rPr>
      </w:pPr>
      <w:r w:rsidRPr="009C2454">
        <w:rPr>
          <w:rFonts w:ascii="Times New Roman" w:hAnsi="Times New Roman"/>
          <w:sz w:val="24"/>
          <w:szCs w:val="24"/>
        </w:rPr>
        <w:t>KOMISIJOS NARIO PAREIŠKIMAS DĖL PROCESO NR. _____</w:t>
      </w:r>
    </w:p>
    <w:p w14:paraId="49C0CE32" w14:textId="77777777" w:rsidR="00BE6C6B" w:rsidRPr="009C2454" w:rsidRDefault="00BE6C6B" w:rsidP="00BE6C6B">
      <w:pPr>
        <w:spacing w:after="200"/>
        <w:jc w:val="both"/>
        <w:textAlignment w:val="auto"/>
        <w:rPr>
          <w:rFonts w:ascii="Times New Roman" w:hAnsi="Times New Roman"/>
          <w:sz w:val="24"/>
          <w:szCs w:val="24"/>
        </w:rPr>
      </w:pPr>
      <w:r w:rsidRPr="009C2454">
        <w:rPr>
          <w:rFonts w:ascii="Times New Roman" w:hAnsi="Times New Roman"/>
          <w:sz w:val="24"/>
          <w:szCs w:val="24"/>
        </w:rPr>
        <w:t>Kadangi esu paskirtas Komisijos nariu darbo santykių klausimais / Komisijos, kuri nagrinėja skundą dėl psichologinio smurto / diskriminacijos / priekabiavimo, sekretoriumi           (išbraukti netinkama)</w:t>
      </w:r>
    </w:p>
    <w:p w14:paraId="6BD88CED" w14:textId="01AE9BC6" w:rsidR="00BE6C6B" w:rsidRPr="009C2454" w:rsidRDefault="00BE6C6B" w:rsidP="00437EC4">
      <w:pPr>
        <w:spacing w:after="0"/>
        <w:jc w:val="both"/>
        <w:textAlignment w:val="auto"/>
        <w:rPr>
          <w:rFonts w:ascii="Times New Roman" w:hAnsi="Times New Roman"/>
          <w:sz w:val="24"/>
          <w:szCs w:val="24"/>
        </w:rPr>
      </w:pPr>
      <w:r w:rsidRPr="009C2454">
        <w:rPr>
          <w:rFonts w:ascii="Times New Roman" w:hAnsi="Times New Roman"/>
          <w:sz w:val="24"/>
          <w:szCs w:val="24"/>
        </w:rPr>
        <w:t>Kurį pateikė: _____________________</w:t>
      </w:r>
      <w:r w:rsidR="00437EC4">
        <w:rPr>
          <w:rFonts w:ascii="Times New Roman" w:hAnsi="Times New Roman"/>
          <w:sz w:val="24"/>
          <w:szCs w:val="24"/>
        </w:rPr>
        <w:t xml:space="preserve">      </w:t>
      </w:r>
      <w:r w:rsidR="00437EC4">
        <w:rPr>
          <w:rFonts w:ascii="Times New Roman" w:hAnsi="Times New Roman"/>
          <w:sz w:val="24"/>
          <w:szCs w:val="24"/>
          <w:u w:val="single"/>
        </w:rPr>
        <w:tab/>
      </w:r>
      <w:r w:rsidR="00437EC4">
        <w:rPr>
          <w:rFonts w:ascii="Times New Roman" w:hAnsi="Times New Roman"/>
          <w:sz w:val="24"/>
          <w:szCs w:val="24"/>
          <w:u w:val="single"/>
        </w:rPr>
        <w:tab/>
      </w:r>
      <w:r w:rsidRPr="009C2454">
        <w:rPr>
          <w:rFonts w:ascii="Times New Roman" w:hAnsi="Times New Roman"/>
          <w:sz w:val="24"/>
          <w:szCs w:val="24"/>
        </w:rPr>
        <w:t xml:space="preserve">   </w:t>
      </w:r>
      <w:r w:rsidR="00437EC4">
        <w:rPr>
          <w:rFonts w:ascii="Times New Roman" w:hAnsi="Times New Roman"/>
          <w:sz w:val="24"/>
          <w:szCs w:val="24"/>
        </w:rPr>
        <w:tab/>
      </w:r>
      <w:r w:rsidRPr="009C2454">
        <w:rPr>
          <w:rFonts w:ascii="Times New Roman" w:hAnsi="Times New Roman"/>
          <w:sz w:val="24"/>
          <w:szCs w:val="24"/>
        </w:rPr>
        <w:t>______________</w:t>
      </w:r>
    </w:p>
    <w:p w14:paraId="2CC11D9B" w14:textId="2F667EA5" w:rsidR="00BE6C6B" w:rsidRPr="00BE6C6B" w:rsidRDefault="00437EC4" w:rsidP="00BE6C6B">
      <w:pPr>
        <w:spacing w:after="200"/>
        <w:ind w:left="851"/>
        <w:jc w:val="both"/>
        <w:textAlignment w:val="auto"/>
        <w:rPr>
          <w:rFonts w:ascii="Times New Roman" w:hAnsi="Times New Roman"/>
          <w:sz w:val="20"/>
          <w:szCs w:val="20"/>
        </w:rPr>
      </w:pPr>
      <w:r>
        <w:rPr>
          <w:rFonts w:ascii="Times New Roman" w:hAnsi="Times New Roman"/>
          <w:sz w:val="20"/>
          <w:szCs w:val="20"/>
        </w:rPr>
        <w:t xml:space="preserve">            </w:t>
      </w:r>
      <w:r w:rsidR="00BE6C6B" w:rsidRPr="009C2454">
        <w:rPr>
          <w:rFonts w:ascii="Times New Roman" w:hAnsi="Times New Roman"/>
          <w:sz w:val="20"/>
          <w:szCs w:val="20"/>
        </w:rPr>
        <w:t xml:space="preserve">(pareiškėjo vardas ir pavardė)                         (pareigos)                    </w:t>
      </w:r>
      <w:r>
        <w:rPr>
          <w:rFonts w:ascii="Times New Roman" w:hAnsi="Times New Roman"/>
          <w:sz w:val="20"/>
          <w:szCs w:val="20"/>
        </w:rPr>
        <w:t xml:space="preserve">            </w:t>
      </w:r>
      <w:r w:rsidR="00BE6C6B" w:rsidRPr="009C2454">
        <w:rPr>
          <w:rFonts w:ascii="Times New Roman" w:hAnsi="Times New Roman"/>
          <w:sz w:val="20"/>
          <w:szCs w:val="20"/>
        </w:rPr>
        <w:t xml:space="preserve">   (skundo pateikimo data)</w:t>
      </w:r>
    </w:p>
    <w:p w14:paraId="079982ED" w14:textId="77777777" w:rsidR="00BE6C6B" w:rsidRPr="009C2454" w:rsidRDefault="00BE6C6B" w:rsidP="00BE6C6B">
      <w:pPr>
        <w:spacing w:after="200"/>
        <w:jc w:val="both"/>
        <w:textAlignment w:val="auto"/>
        <w:rPr>
          <w:rFonts w:ascii="Times New Roman" w:hAnsi="Times New Roman"/>
          <w:sz w:val="24"/>
          <w:szCs w:val="24"/>
        </w:rPr>
      </w:pPr>
      <w:r w:rsidRPr="009C2454">
        <w:rPr>
          <w:rFonts w:ascii="Times New Roman" w:hAnsi="Times New Roman"/>
          <w:sz w:val="24"/>
          <w:szCs w:val="24"/>
        </w:rPr>
        <w:t>pareiškiu, kad:</w:t>
      </w:r>
    </w:p>
    <w:p w14:paraId="274079BE" w14:textId="77777777" w:rsidR="00BE6C6B" w:rsidRPr="009C2454" w:rsidRDefault="00BE6C6B" w:rsidP="00BE6C6B">
      <w:pPr>
        <w:spacing w:after="200"/>
        <w:ind w:left="284" w:hanging="284"/>
        <w:jc w:val="both"/>
        <w:textAlignment w:val="auto"/>
        <w:rPr>
          <w:rFonts w:ascii="Times New Roman" w:hAnsi="Times New Roman"/>
          <w:sz w:val="24"/>
          <w:szCs w:val="24"/>
        </w:rPr>
      </w:pPr>
      <w:r w:rsidRPr="009C2454">
        <w:rPr>
          <w:rFonts w:ascii="Times New Roman" w:hAnsi="Times New Roman"/>
          <w:sz w:val="24"/>
          <w:szCs w:val="24"/>
        </w:rPr>
        <w:t>-</w:t>
      </w:r>
      <w:r w:rsidRPr="009C2454">
        <w:rPr>
          <w:rFonts w:ascii="Times New Roman" w:hAnsi="Times New Roman"/>
          <w:sz w:val="24"/>
          <w:szCs w:val="24"/>
        </w:rPr>
        <w:tab/>
        <w:t>nesu sutuoktiniu, artimu giminaičiu – nei vienu iš asmenų, su kuriuo susijęs šis procesas, taip pat nesu su juo / jais susijęs teisiniu ar faktiniu santykiu, kad tai galėtų kelti abejones dėl mano nešališkumo;</w:t>
      </w:r>
    </w:p>
    <w:p w14:paraId="4AEF5660" w14:textId="60363524" w:rsidR="00BE6C6B" w:rsidRPr="009C2454" w:rsidRDefault="00BE6C6B" w:rsidP="00437EC4">
      <w:pPr>
        <w:spacing w:after="200"/>
        <w:ind w:left="284" w:hanging="284"/>
        <w:jc w:val="both"/>
        <w:textAlignment w:val="auto"/>
        <w:rPr>
          <w:rFonts w:ascii="Times New Roman" w:hAnsi="Times New Roman"/>
          <w:sz w:val="24"/>
          <w:szCs w:val="24"/>
        </w:rPr>
      </w:pPr>
      <w:r w:rsidRPr="009C2454">
        <w:rPr>
          <w:rFonts w:ascii="Times New Roman" w:hAnsi="Times New Roman"/>
          <w:sz w:val="24"/>
          <w:szCs w:val="24"/>
        </w:rPr>
        <w:t>-</w:t>
      </w:r>
      <w:r w:rsidRPr="009C2454">
        <w:rPr>
          <w:rFonts w:ascii="Times New Roman" w:hAnsi="Times New Roman"/>
          <w:sz w:val="24"/>
          <w:szCs w:val="24"/>
        </w:rPr>
        <w:tab/>
        <w:t xml:space="preserve">laikysiu paslaptyje visa informaciją, gautą vykstant procesui Komisijoje. </w:t>
      </w:r>
    </w:p>
    <w:p w14:paraId="5AD171B9" w14:textId="77777777" w:rsidR="00BE6C6B" w:rsidRPr="009C2454" w:rsidRDefault="00BE6C6B" w:rsidP="00BE6C6B">
      <w:pPr>
        <w:spacing w:after="0"/>
        <w:jc w:val="both"/>
        <w:textAlignment w:val="auto"/>
        <w:rPr>
          <w:rFonts w:ascii="Times New Roman" w:hAnsi="Times New Roman"/>
          <w:sz w:val="24"/>
          <w:szCs w:val="24"/>
        </w:rPr>
      </w:pPr>
      <w:r w:rsidRPr="009C2454">
        <w:rPr>
          <w:rFonts w:ascii="Times New Roman" w:hAnsi="Times New Roman"/>
          <w:sz w:val="24"/>
          <w:szCs w:val="24"/>
        </w:rPr>
        <w:t>______________________________</w:t>
      </w:r>
    </w:p>
    <w:p w14:paraId="300CECF6" w14:textId="77777777" w:rsidR="00437EC4" w:rsidRDefault="00BE6C6B" w:rsidP="00437EC4">
      <w:pPr>
        <w:spacing w:after="0"/>
        <w:ind w:left="1418"/>
        <w:jc w:val="both"/>
        <w:textAlignment w:val="auto"/>
        <w:rPr>
          <w:rFonts w:ascii="Times New Roman" w:hAnsi="Times New Roman"/>
          <w:sz w:val="20"/>
          <w:szCs w:val="20"/>
        </w:rPr>
        <w:sectPr w:rsidR="00437EC4" w:rsidSect="001B24ED">
          <w:headerReference w:type="default" r:id="rId32"/>
          <w:footerReference w:type="default" r:id="rId33"/>
          <w:headerReference w:type="first" r:id="rId34"/>
          <w:footerReference w:type="first" r:id="rId35"/>
          <w:pgSz w:w="11906" w:h="16838"/>
          <w:pgMar w:top="993" w:right="707" w:bottom="851" w:left="1418" w:header="567" w:footer="567" w:gutter="0"/>
          <w:pgNumType w:start="1"/>
          <w:cols w:space="1296"/>
          <w:titlePg/>
        </w:sectPr>
      </w:pPr>
      <w:r w:rsidRPr="009C2454">
        <w:rPr>
          <w:rFonts w:ascii="Times New Roman" w:hAnsi="Times New Roman"/>
          <w:sz w:val="20"/>
          <w:szCs w:val="20"/>
        </w:rPr>
        <w:t>(parašas)</w:t>
      </w:r>
    </w:p>
    <w:p w14:paraId="4E1FCFA5" w14:textId="77777777" w:rsidR="00437EC4" w:rsidRPr="009C2454" w:rsidRDefault="00437EC4" w:rsidP="00437EC4">
      <w:pPr>
        <w:spacing w:after="0"/>
        <w:ind w:left="10490"/>
        <w:textAlignment w:val="auto"/>
        <w:rPr>
          <w:rFonts w:ascii="Times New Roman" w:hAnsi="Times New Roman"/>
        </w:rPr>
      </w:pPr>
      <w:bookmarkStart w:id="7" w:name="_Hlk144295363"/>
      <w:r w:rsidRPr="009C2454">
        <w:rPr>
          <w:rFonts w:ascii="Times New Roman" w:hAnsi="Times New Roman"/>
        </w:rPr>
        <w:lastRenderedPageBreak/>
        <w:t>Įmonės psichologinio smurto, diskriminacijos ir priekabiavimo pranešimų registravimo žurnalas</w:t>
      </w:r>
    </w:p>
    <w:p w14:paraId="356DD192" w14:textId="77777777" w:rsidR="00437EC4" w:rsidRDefault="00437EC4" w:rsidP="00437EC4">
      <w:pPr>
        <w:spacing w:after="0"/>
        <w:ind w:left="10490"/>
        <w:textAlignment w:val="auto"/>
        <w:rPr>
          <w:rFonts w:ascii="Times New Roman" w:hAnsi="Times New Roman"/>
        </w:rPr>
      </w:pPr>
      <w:r>
        <w:rPr>
          <w:rFonts w:ascii="Times New Roman" w:hAnsi="Times New Roman"/>
        </w:rPr>
        <w:t xml:space="preserve">5 </w:t>
      </w:r>
      <w:r w:rsidRPr="009C2454">
        <w:rPr>
          <w:rFonts w:ascii="Times New Roman" w:hAnsi="Times New Roman"/>
        </w:rPr>
        <w:t>Priedas</w:t>
      </w:r>
      <w:bookmarkEnd w:id="7"/>
    </w:p>
    <w:p w14:paraId="510DA5B4" w14:textId="30E9AA81" w:rsidR="00437EC4" w:rsidRPr="009C2454" w:rsidRDefault="00437EC4" w:rsidP="00437EC4">
      <w:pPr>
        <w:spacing w:after="0"/>
        <w:textAlignment w:val="auto"/>
        <w:rPr>
          <w:rFonts w:ascii="Times New Roman" w:hAnsi="Times New Roman"/>
        </w:rPr>
      </w:pPr>
    </w:p>
    <w:p w14:paraId="6AF35074" w14:textId="77777777" w:rsidR="00543606" w:rsidRPr="00543606" w:rsidRDefault="00543606" w:rsidP="00543606">
      <w:pPr>
        <w:jc w:val="center"/>
        <w:textAlignment w:val="auto"/>
        <w:rPr>
          <w:rFonts w:ascii="Times New Roman" w:hAnsi="Times New Roman"/>
          <w:b/>
          <w:bCs/>
          <w:sz w:val="28"/>
          <w:szCs w:val="28"/>
        </w:rPr>
      </w:pPr>
      <w:r w:rsidRPr="00543606">
        <w:rPr>
          <w:rFonts w:ascii="Times New Roman" w:hAnsi="Times New Roman"/>
          <w:b/>
          <w:bCs/>
          <w:sz w:val="28"/>
          <w:szCs w:val="28"/>
          <w:highlight w:val="yellow"/>
        </w:rPr>
        <w:t>UŽDAROJI AKCINĖ BENDROVĖ „XXX“</w:t>
      </w:r>
    </w:p>
    <w:p w14:paraId="36637AB5" w14:textId="77777777" w:rsidR="00437EC4" w:rsidRPr="009C2454" w:rsidRDefault="00437EC4" w:rsidP="00437EC4">
      <w:pPr>
        <w:spacing w:after="0" w:line="276" w:lineRule="auto"/>
        <w:jc w:val="center"/>
        <w:textAlignment w:val="auto"/>
        <w:rPr>
          <w:rFonts w:ascii="Times New Roman" w:hAnsi="Times New Roman"/>
          <w:b/>
          <w:bCs/>
          <w:sz w:val="24"/>
          <w:szCs w:val="24"/>
        </w:rPr>
      </w:pPr>
      <w:r w:rsidRPr="009C2454">
        <w:rPr>
          <w:rFonts w:ascii="Times New Roman" w:hAnsi="Times New Roman"/>
          <w:b/>
          <w:bCs/>
          <w:sz w:val="24"/>
          <w:szCs w:val="24"/>
        </w:rPr>
        <w:t xml:space="preserve">PSICHOLOGINIO SMURTO, DISKRIMINACIJOS IR PRIEKABIAVIMO </w:t>
      </w:r>
    </w:p>
    <w:p w14:paraId="2167351E" w14:textId="77777777" w:rsidR="00437EC4" w:rsidRPr="009C2454" w:rsidRDefault="00437EC4" w:rsidP="00437EC4">
      <w:pPr>
        <w:spacing w:after="120" w:line="276" w:lineRule="auto"/>
        <w:jc w:val="center"/>
        <w:textAlignment w:val="auto"/>
        <w:rPr>
          <w:rFonts w:ascii="Times New Roman" w:hAnsi="Times New Roman"/>
          <w:b/>
          <w:bCs/>
          <w:sz w:val="24"/>
          <w:szCs w:val="24"/>
        </w:rPr>
      </w:pPr>
      <w:r w:rsidRPr="009C2454">
        <w:rPr>
          <w:rFonts w:ascii="Times New Roman" w:hAnsi="Times New Roman"/>
          <w:b/>
          <w:bCs/>
          <w:sz w:val="24"/>
          <w:szCs w:val="24"/>
        </w:rPr>
        <w:t>PRANEŠIMŲ REGISTRAVIMO ŽURNALAS</w:t>
      </w:r>
    </w:p>
    <w:tbl>
      <w:tblPr>
        <w:tblW w:w="15453" w:type="dxa"/>
        <w:tblInd w:w="-147" w:type="dxa"/>
        <w:tblCellMar>
          <w:left w:w="10" w:type="dxa"/>
          <w:right w:w="10" w:type="dxa"/>
        </w:tblCellMar>
        <w:tblLook w:val="04A0" w:firstRow="1" w:lastRow="0" w:firstColumn="1" w:lastColumn="0" w:noHBand="0" w:noVBand="1"/>
      </w:tblPr>
      <w:tblGrid>
        <w:gridCol w:w="570"/>
        <w:gridCol w:w="3825"/>
        <w:gridCol w:w="1276"/>
        <w:gridCol w:w="7371"/>
        <w:gridCol w:w="2411"/>
      </w:tblGrid>
      <w:tr w:rsidR="00437EC4" w:rsidRPr="009C2454" w14:paraId="255EA3F2" w14:textId="77777777" w:rsidTr="00BC33F9">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D7EB1"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Eil.</w:t>
            </w:r>
          </w:p>
          <w:p w14:paraId="76A20804" w14:textId="77777777" w:rsidR="00437EC4" w:rsidRPr="009C2454" w:rsidRDefault="00437EC4" w:rsidP="00BC33F9">
            <w:pPr>
              <w:spacing w:after="0"/>
              <w:jc w:val="center"/>
              <w:textAlignment w:val="auto"/>
            </w:pPr>
            <w:r w:rsidRPr="009C2454">
              <w:rPr>
                <w:rFonts w:ascii="Times New Roman" w:hAnsi="Times New Roman"/>
                <w:b/>
                <w:bCs/>
                <w:sz w:val="24"/>
                <w:szCs w:val="24"/>
              </w:rPr>
              <w:t>Nr.</w:t>
            </w: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1A78BD"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Pareiškimą teikiančio asmens vardas, pavardė</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96CB18"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Pateikimo data</w:t>
            </w: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FA28CB"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Trumpas atvejo aprašymas</w:t>
            </w: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FBBBC2" w14:textId="77777777" w:rsidR="00437EC4" w:rsidRPr="009C2454" w:rsidRDefault="00437EC4" w:rsidP="00BC33F9">
            <w:pPr>
              <w:spacing w:after="0"/>
              <w:jc w:val="center"/>
              <w:textAlignment w:val="auto"/>
              <w:rPr>
                <w:rFonts w:ascii="Times New Roman" w:hAnsi="Times New Roman"/>
                <w:b/>
                <w:bCs/>
                <w:sz w:val="24"/>
                <w:szCs w:val="24"/>
              </w:rPr>
            </w:pPr>
            <w:r w:rsidRPr="009C2454">
              <w:rPr>
                <w:rFonts w:ascii="Times New Roman" w:hAnsi="Times New Roman"/>
                <w:b/>
                <w:bCs/>
                <w:sz w:val="24"/>
                <w:szCs w:val="24"/>
              </w:rPr>
              <w:t>Priimtas sprendimas</w:t>
            </w:r>
          </w:p>
        </w:tc>
      </w:tr>
      <w:tr w:rsidR="00437EC4" w:rsidRPr="009C2454" w14:paraId="1476910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443AC"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64DF4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D64657"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53D23"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75722"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9B5E9E8"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5FBE1"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CADC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633FE6"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73286"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79FB99"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0D37B9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B5482"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5AFEE"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7B19DA"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9B893F"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D39EA"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56DFA9AE"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8D819"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7102D"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C440B3"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F2EF45"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D1CE2F"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E77C592"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7D526C"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FEDC0"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E0A388"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E8EDE"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BBB29"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02AD3BA5"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E35C4B"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857A0"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67FAD"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CCE90"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8D456C"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503BA74"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D5E2B6"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673BAF"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6971B5"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3BEB05"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3F67B"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780F1752"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4D206"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A20DF"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5BEC0C"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7B4474"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E38C"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43165855"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E9E18"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0401EB"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CA704E"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435BAB"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08835"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6142925A"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47911E"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96F661"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6AFD9"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44CBAE"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6C6BA"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5F20C618"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57D28"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CF480A"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B7FAD"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2DD3BC"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209C80" w14:textId="77777777" w:rsidR="00437EC4" w:rsidRPr="009C2454" w:rsidRDefault="00437EC4" w:rsidP="00BC33F9">
            <w:pPr>
              <w:spacing w:after="0" w:line="360" w:lineRule="auto"/>
              <w:textAlignment w:val="auto"/>
              <w:rPr>
                <w:rFonts w:ascii="Times New Roman" w:hAnsi="Times New Roman"/>
              </w:rPr>
            </w:pPr>
          </w:p>
        </w:tc>
      </w:tr>
      <w:tr w:rsidR="00437EC4" w:rsidRPr="009C2454" w14:paraId="036655C9" w14:textId="77777777" w:rsidTr="00BC33F9">
        <w:trPr>
          <w:trHeight w:val="567"/>
        </w:trPr>
        <w:tc>
          <w:tcPr>
            <w:tcW w:w="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C80A2" w14:textId="77777777" w:rsidR="00437EC4" w:rsidRPr="009C2454" w:rsidRDefault="00437EC4" w:rsidP="00BC33F9">
            <w:pPr>
              <w:spacing w:after="0" w:line="360" w:lineRule="auto"/>
              <w:textAlignment w:val="auto"/>
              <w:rPr>
                <w:rFonts w:ascii="Times New Roman" w:hAnsi="Times New Roman"/>
              </w:rPr>
            </w:pPr>
          </w:p>
        </w:tc>
        <w:tc>
          <w:tcPr>
            <w:tcW w:w="38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BF6846" w14:textId="77777777" w:rsidR="00437EC4" w:rsidRPr="009C2454" w:rsidRDefault="00437EC4" w:rsidP="00BC33F9">
            <w:pPr>
              <w:spacing w:after="0" w:line="360" w:lineRule="auto"/>
              <w:textAlignment w:val="auto"/>
              <w:rPr>
                <w:rFonts w:ascii="Times New Roman" w:hAnsi="Times New Roman"/>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0FF95C" w14:textId="77777777" w:rsidR="00437EC4" w:rsidRPr="009C2454" w:rsidRDefault="00437EC4" w:rsidP="00BC33F9">
            <w:pPr>
              <w:spacing w:after="0" w:line="360" w:lineRule="auto"/>
              <w:textAlignment w:val="auto"/>
              <w:rPr>
                <w:rFonts w:ascii="Times New Roman" w:hAnsi="Times New Roman"/>
              </w:rPr>
            </w:pPr>
          </w:p>
        </w:tc>
        <w:tc>
          <w:tcPr>
            <w:tcW w:w="73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DDED2D" w14:textId="77777777" w:rsidR="00437EC4" w:rsidRPr="009C2454" w:rsidRDefault="00437EC4" w:rsidP="00BC33F9">
            <w:pPr>
              <w:spacing w:after="0" w:line="360" w:lineRule="auto"/>
              <w:textAlignment w:val="auto"/>
              <w:rPr>
                <w:rFonts w:ascii="Times New Roman" w:hAnsi="Times New Roman"/>
              </w:rPr>
            </w:pPr>
          </w:p>
        </w:tc>
        <w:tc>
          <w:tcPr>
            <w:tcW w:w="241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0D55F" w14:textId="77777777" w:rsidR="00437EC4" w:rsidRPr="009C2454" w:rsidRDefault="00437EC4" w:rsidP="00BC33F9">
            <w:pPr>
              <w:spacing w:after="0" w:line="360" w:lineRule="auto"/>
              <w:textAlignment w:val="auto"/>
              <w:rPr>
                <w:rFonts w:ascii="Times New Roman" w:hAnsi="Times New Roman"/>
              </w:rPr>
            </w:pPr>
          </w:p>
        </w:tc>
      </w:tr>
      <w:bookmarkEnd w:id="5"/>
    </w:tbl>
    <w:p w14:paraId="15426F01" w14:textId="7402F20E" w:rsidR="00BE6C6B" w:rsidRPr="00437EC4" w:rsidRDefault="00BE6C6B" w:rsidP="00437EC4">
      <w:pPr>
        <w:spacing w:after="0"/>
        <w:jc w:val="both"/>
        <w:textAlignment w:val="auto"/>
        <w:rPr>
          <w:rFonts w:ascii="Times New Roman" w:hAnsi="Times New Roman"/>
          <w:sz w:val="20"/>
          <w:szCs w:val="20"/>
        </w:rPr>
      </w:pPr>
    </w:p>
    <w:sectPr w:rsidR="00BE6C6B" w:rsidRPr="00437EC4" w:rsidSect="00437EC4">
      <w:headerReference w:type="first" r:id="rId36"/>
      <w:footerReference w:type="first" r:id="rId37"/>
      <w:pgSz w:w="16838" w:h="11906" w:orient="landscape"/>
      <w:pgMar w:top="993" w:right="993" w:bottom="707" w:left="851" w:header="567" w:footer="567" w:gutter="0"/>
      <w:pgNumType w:start="12"/>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E94C8" w14:textId="77777777" w:rsidR="00362A52" w:rsidRPr="009C2454" w:rsidRDefault="00362A52">
      <w:pPr>
        <w:spacing w:after="0"/>
      </w:pPr>
      <w:r w:rsidRPr="009C2454">
        <w:separator/>
      </w:r>
    </w:p>
  </w:endnote>
  <w:endnote w:type="continuationSeparator" w:id="0">
    <w:p w14:paraId="77269E54" w14:textId="77777777" w:rsidR="00362A52" w:rsidRPr="009C2454" w:rsidRDefault="00362A52">
      <w:pPr>
        <w:spacing w:after="0"/>
      </w:pPr>
      <w:r w:rsidRPr="009C245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21850" w14:textId="77777777" w:rsidR="004A0965" w:rsidRPr="009C2454" w:rsidRDefault="004A09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1AC49" w14:textId="77777777" w:rsidR="004A0965" w:rsidRPr="009C2454" w:rsidRDefault="004A0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E8BEC" w14:textId="77777777" w:rsidR="00437EC4" w:rsidRPr="009C2454" w:rsidRDefault="00437E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48898" w14:textId="77777777" w:rsidR="00362A52" w:rsidRPr="009C2454" w:rsidRDefault="00362A52">
      <w:pPr>
        <w:spacing w:after="0"/>
      </w:pPr>
      <w:r w:rsidRPr="009C2454">
        <w:rPr>
          <w:color w:val="000000"/>
        </w:rPr>
        <w:separator/>
      </w:r>
    </w:p>
  </w:footnote>
  <w:footnote w:type="continuationSeparator" w:id="0">
    <w:p w14:paraId="6A8A1F3A" w14:textId="77777777" w:rsidR="00362A52" w:rsidRPr="009C2454" w:rsidRDefault="00362A52">
      <w:pPr>
        <w:spacing w:after="0"/>
      </w:pPr>
      <w:r w:rsidRPr="009C245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D0F47" w14:textId="77777777" w:rsidR="004A0965" w:rsidRPr="009C2454" w:rsidRDefault="007119CB">
    <w:pPr>
      <w:pStyle w:val="Header"/>
    </w:pPr>
    <w:r w:rsidRPr="009C2454">
      <w:rPr>
        <w:rFonts w:ascii="Times New Roman" w:hAnsi="Times New Roman"/>
        <w:sz w:val="20"/>
        <w:szCs w:val="20"/>
      </w:rPr>
      <w:t xml:space="preserve">Iš viso </w:t>
    </w:r>
    <w:r w:rsidRPr="009C2454">
      <w:rPr>
        <w:rFonts w:ascii="Times New Roman" w:hAnsi="Times New Roman"/>
        <w:sz w:val="20"/>
        <w:szCs w:val="20"/>
      </w:rPr>
      <w:fldChar w:fldCharType="begin"/>
    </w:r>
    <w:r w:rsidRPr="009C2454">
      <w:rPr>
        <w:rFonts w:ascii="Times New Roman" w:hAnsi="Times New Roman"/>
        <w:sz w:val="20"/>
        <w:szCs w:val="20"/>
      </w:rPr>
      <w:instrText xml:space="preserve"> NUMPAGES </w:instrText>
    </w:r>
    <w:r w:rsidRPr="009C2454">
      <w:rPr>
        <w:rFonts w:ascii="Times New Roman" w:hAnsi="Times New Roman"/>
        <w:sz w:val="20"/>
        <w:szCs w:val="20"/>
      </w:rPr>
      <w:fldChar w:fldCharType="separate"/>
    </w:r>
    <w:r w:rsidRPr="009C2454">
      <w:rPr>
        <w:rFonts w:ascii="Times New Roman" w:hAnsi="Times New Roman"/>
        <w:sz w:val="20"/>
        <w:szCs w:val="20"/>
      </w:rPr>
      <w:t>11</w:t>
    </w:r>
    <w:r w:rsidRPr="009C2454">
      <w:rPr>
        <w:rFonts w:ascii="Times New Roman" w:hAnsi="Times New Roman"/>
        <w:sz w:val="20"/>
        <w:szCs w:val="20"/>
      </w:rPr>
      <w:fldChar w:fldCharType="end"/>
    </w:r>
    <w:r w:rsidRPr="009C2454">
      <w:rPr>
        <w:rFonts w:ascii="Times New Roman" w:hAnsi="Times New Roman"/>
        <w:sz w:val="20"/>
        <w:szCs w:val="20"/>
      </w:rPr>
      <w:t xml:space="preserve"> </w:t>
    </w:r>
    <w:r w:rsidRPr="009C2454">
      <w:rPr>
        <w:rFonts w:ascii="Times New Roman" w:hAnsi="Times New Roman"/>
        <w:sz w:val="20"/>
        <w:szCs w:val="20"/>
      </w:rPr>
      <w:tab/>
    </w:r>
    <w:r w:rsidRPr="009C2454">
      <w:rPr>
        <w:rFonts w:ascii="Times New Roman" w:hAnsi="Times New Roman"/>
        <w:sz w:val="20"/>
        <w:szCs w:val="20"/>
      </w:rPr>
      <w:fldChar w:fldCharType="begin"/>
    </w:r>
    <w:r w:rsidRPr="009C2454">
      <w:rPr>
        <w:rFonts w:ascii="Times New Roman" w:hAnsi="Times New Roman"/>
        <w:sz w:val="20"/>
        <w:szCs w:val="20"/>
      </w:rPr>
      <w:instrText xml:space="preserve"> PAGE </w:instrText>
    </w:r>
    <w:r w:rsidRPr="009C2454">
      <w:rPr>
        <w:rFonts w:ascii="Times New Roman" w:hAnsi="Times New Roman"/>
        <w:sz w:val="20"/>
        <w:szCs w:val="20"/>
      </w:rPr>
      <w:fldChar w:fldCharType="separate"/>
    </w:r>
    <w:r w:rsidRPr="009C2454">
      <w:rPr>
        <w:rFonts w:ascii="Times New Roman" w:hAnsi="Times New Roman"/>
        <w:sz w:val="20"/>
        <w:szCs w:val="20"/>
      </w:rPr>
      <w:t>2</w:t>
    </w:r>
    <w:r w:rsidRPr="009C2454">
      <w:rPr>
        <w:rFonts w:ascii="Times New Roman" w:hAnsi="Times New Roman"/>
        <w:sz w:val="20"/>
        <w:szCs w:val="20"/>
      </w:rPr>
      <w:fldChar w:fldCharType="end"/>
    </w:r>
    <w:r w:rsidRPr="009C2454">
      <w:rPr>
        <w:rFonts w:ascii="Times New Roman" w:hAnsi="Times New Roman"/>
        <w:sz w:val="20"/>
        <w:szCs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EE46F" w14:textId="28955810" w:rsidR="004A0965" w:rsidRPr="009C2454" w:rsidRDefault="007119CB">
    <w:pPr>
      <w:pStyle w:val="Header"/>
    </w:pPr>
    <w:r w:rsidRPr="009C2454">
      <w:rPr>
        <w:rFonts w:ascii="Times New Roman" w:hAnsi="Times New Roman"/>
        <w:sz w:val="20"/>
        <w:szCs w:val="20"/>
      </w:rPr>
      <w:t xml:space="preserve">Iš viso </w:t>
    </w:r>
    <w:r w:rsidR="00611657">
      <w:rPr>
        <w:rFonts w:ascii="Times New Roman" w:hAnsi="Times New Roman"/>
        <w:sz w:val="20"/>
        <w:szCs w:val="20"/>
      </w:rPr>
      <w:t>1</w:t>
    </w:r>
    <w:r w:rsidR="001B24ED">
      <w:rPr>
        <w:rFonts w:ascii="Times New Roman" w:hAnsi="Times New Roman"/>
        <w:sz w:val="20"/>
        <w:szCs w:val="20"/>
      </w:rPr>
      <w:t>3</w:t>
    </w:r>
    <w:r w:rsidRPr="009C2454">
      <w:rPr>
        <w:rFonts w:ascii="Times New Roman" w:hAnsi="Times New Roman"/>
        <w:sz w:val="20"/>
        <w:szCs w:val="20"/>
      </w:rPr>
      <w:tab/>
    </w:r>
    <w:r w:rsidRPr="009C2454">
      <w:rPr>
        <w:rFonts w:ascii="Times New Roman" w:hAnsi="Times New Roman"/>
        <w:sz w:val="20"/>
        <w:szCs w:val="20"/>
      </w:rPr>
      <w:fldChar w:fldCharType="begin"/>
    </w:r>
    <w:r w:rsidRPr="009C2454">
      <w:rPr>
        <w:rFonts w:ascii="Times New Roman" w:hAnsi="Times New Roman"/>
        <w:sz w:val="20"/>
        <w:szCs w:val="20"/>
      </w:rPr>
      <w:instrText xml:space="preserve"> PAGE \* ARABIC </w:instrText>
    </w:r>
    <w:r w:rsidRPr="009C2454">
      <w:rPr>
        <w:rFonts w:ascii="Times New Roman" w:hAnsi="Times New Roman"/>
        <w:sz w:val="20"/>
        <w:szCs w:val="20"/>
      </w:rPr>
      <w:fldChar w:fldCharType="separate"/>
    </w:r>
    <w:r w:rsidRPr="009C2454">
      <w:rPr>
        <w:rFonts w:ascii="Times New Roman" w:hAnsi="Times New Roman"/>
        <w:sz w:val="20"/>
        <w:szCs w:val="20"/>
      </w:rPr>
      <w:t>1</w:t>
    </w:r>
    <w:r w:rsidRPr="009C2454">
      <w:rPr>
        <w:rFonts w:ascii="Times New Roman" w:hAnsi="Times New Roman"/>
        <w:sz w:val="20"/>
        <w:szCs w:val="20"/>
      </w:rPr>
      <w:fldChar w:fldCharType="end"/>
    </w:r>
    <w:r w:rsidRPr="009C2454">
      <w:rPr>
        <w:rFonts w:ascii="Times New Roman" w:hAnsi="Times New Roman"/>
        <w:sz w:val="20"/>
        <w:szCs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C26C1" w14:textId="1B875679" w:rsidR="004A0965" w:rsidRPr="009C2454" w:rsidRDefault="004A0965">
    <w:pPr>
      <w:pStyle w:val="Header"/>
      <w:rPr>
        <w:rFonts w:ascii="Times New Roman" w:hAnsi="Times New Roman"/>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1D7AA" w14:textId="6842A38C" w:rsidR="00437EC4" w:rsidRPr="009C2454" w:rsidRDefault="00437EC4" w:rsidP="00437EC4">
    <w:pPr>
      <w:pStyle w:val="Header"/>
      <w:tabs>
        <w:tab w:val="clear" w:pos="4819"/>
        <w:tab w:val="center" w:pos="7371"/>
      </w:tabs>
      <w:rPr>
        <w:rFonts w:ascii="Times New Roman" w:hAnsi="Times New Roman"/>
        <w:sz w:val="20"/>
        <w:szCs w:val="20"/>
      </w:rPr>
    </w:pPr>
    <w:r w:rsidRPr="009C2454">
      <w:rPr>
        <w:rFonts w:ascii="Times New Roman" w:hAnsi="Times New Roman"/>
        <w:sz w:val="20"/>
        <w:szCs w:val="20"/>
      </w:rPr>
      <w:t xml:space="preserve">Iš viso </w:t>
    </w:r>
    <w:r>
      <w:rPr>
        <w:rFonts w:ascii="Times New Roman" w:hAnsi="Times New Roman"/>
        <w:sz w:val="20"/>
        <w:szCs w:val="20"/>
      </w:rPr>
      <w:t>1</w:t>
    </w:r>
    <w:r w:rsidR="001B24ED">
      <w:rPr>
        <w:rFonts w:ascii="Times New Roman" w:hAnsi="Times New Roman"/>
        <w:sz w:val="20"/>
        <w:szCs w:val="20"/>
      </w:rPr>
      <w:t>3</w:t>
    </w:r>
    <w:r w:rsidRPr="009C2454">
      <w:rPr>
        <w:rFonts w:ascii="Times New Roman" w:hAnsi="Times New Roman"/>
        <w:sz w:val="20"/>
        <w:szCs w:val="20"/>
      </w:rPr>
      <w:tab/>
    </w:r>
    <w:r>
      <w:rPr>
        <w:rFonts w:ascii="Times New Roman" w:hAnsi="Times New Roman"/>
        <w:sz w:val="20"/>
        <w:szCs w:val="20"/>
      </w:rPr>
      <w:t>1</w:t>
    </w:r>
    <w:r w:rsidR="001B24ED">
      <w:rPr>
        <w:rFonts w:ascii="Times New Roman" w:hAnsi="Times New Roman"/>
        <w:sz w:val="20"/>
        <w:szCs w:val="20"/>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04D7C"/>
    <w:multiLevelType w:val="hybridMultilevel"/>
    <w:tmpl w:val="A9C45300"/>
    <w:lvl w:ilvl="0" w:tplc="B7361DF2">
      <w:start w:val="1"/>
      <w:numFmt w:val="lowerLetter"/>
      <w:pStyle w:val="Subtitl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D0578D"/>
    <w:multiLevelType w:val="multilevel"/>
    <w:tmpl w:val="000628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1570C7"/>
    <w:multiLevelType w:val="multilevel"/>
    <w:tmpl w:val="B164B620"/>
    <w:styleLink w:val="Stilius4"/>
    <w:lvl w:ilvl="0">
      <w:start w:val="1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B77745"/>
    <w:multiLevelType w:val="multilevel"/>
    <w:tmpl w:val="DB7EF49C"/>
    <w:styleLink w:val="Stilius9"/>
    <w:lvl w:ilvl="0">
      <w:start w:val="1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996323"/>
    <w:multiLevelType w:val="multilevel"/>
    <w:tmpl w:val="E45090FE"/>
    <w:styleLink w:val="Stilius7"/>
    <w:lvl w:ilvl="0">
      <w:start w:val="1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150720"/>
    <w:multiLevelType w:val="multilevel"/>
    <w:tmpl w:val="24485BEA"/>
    <w:styleLink w:val="Stilius8"/>
    <w:lvl w:ilvl="0">
      <w:start w:val="12"/>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E8017FF"/>
    <w:multiLevelType w:val="multilevel"/>
    <w:tmpl w:val="AD925E9E"/>
    <w:styleLink w:val="Stilius5"/>
    <w:lvl w:ilvl="0">
      <w:start w:val="1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32F5D62"/>
    <w:multiLevelType w:val="multilevel"/>
    <w:tmpl w:val="6F34A47C"/>
    <w:styleLink w:val="WWOutlineListStyle5"/>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371D0CF5"/>
    <w:multiLevelType w:val="multilevel"/>
    <w:tmpl w:val="94725AD8"/>
    <w:styleLink w:val="WWOutlineListStyle8"/>
    <w:lvl w:ilvl="0">
      <w:start w:val="1"/>
      <w:numFmt w:val="none"/>
      <w:lvlText w:val="%1"/>
      <w:lvlJc w:val="left"/>
    </w:lvl>
    <w:lvl w:ilvl="1">
      <w:start w:val="1"/>
      <w:numFmt w:val="upperRoman"/>
      <w:lvlText w:val="%2."/>
      <w:lvlJc w:val="right"/>
      <w:pPr>
        <w:ind w:left="720" w:hanging="360"/>
      </w:pPr>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9" w15:restartNumberingAfterBreak="0">
    <w:nsid w:val="3B585199"/>
    <w:multiLevelType w:val="multilevel"/>
    <w:tmpl w:val="21CE60D0"/>
    <w:styleLink w:val="Stilius3"/>
    <w:lvl w:ilvl="0">
      <w:start w:val="2"/>
      <w:numFmt w:val="decimal"/>
      <w:lvlText w:val="%1."/>
      <w:lvlJc w:val="left"/>
      <w:pPr>
        <w:ind w:left="360" w:hanging="360"/>
      </w:pPr>
      <w:rPr>
        <w:b w:val="0"/>
        <w:i w:val="0"/>
      </w:rPr>
    </w:lvl>
    <w:lvl w:ilvl="1">
      <w:start w:val="1"/>
      <w:numFmt w:val="decimal"/>
      <w:lvlText w:val="%1.%2."/>
      <w:lvlJc w:val="left"/>
      <w:pPr>
        <w:ind w:left="792" w:hanging="432"/>
      </w:pPr>
      <w:rPr>
        <w:b/>
        <w:bCs/>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F293D9E"/>
    <w:multiLevelType w:val="multilevel"/>
    <w:tmpl w:val="17F8FA52"/>
    <w:styleLink w:val="WWOutlineListStyle7"/>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1" w15:restartNumberingAfterBreak="0">
    <w:nsid w:val="3F3503E7"/>
    <w:multiLevelType w:val="hybridMultilevel"/>
    <w:tmpl w:val="2376B918"/>
    <w:lvl w:ilvl="0" w:tplc="4BCE6F66">
      <w:start w:val="1"/>
      <w:numFmt w:val="upperRoman"/>
      <w:pStyle w:val="Heading2"/>
      <w:lvlText w:val="%1."/>
      <w:lvlJc w:val="righ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2" w15:restartNumberingAfterBreak="0">
    <w:nsid w:val="44930F58"/>
    <w:multiLevelType w:val="multilevel"/>
    <w:tmpl w:val="D0EC7E8E"/>
    <w:styleLink w:val="Stilius2"/>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D1E2EB0"/>
    <w:multiLevelType w:val="hybridMultilevel"/>
    <w:tmpl w:val="542A30FE"/>
    <w:lvl w:ilvl="0" w:tplc="F13885D2">
      <w:start w:val="1"/>
      <w:numFmt w:val="decimal"/>
      <w:pStyle w:val="NoSpacing"/>
      <w:lvlText w:val="%1."/>
      <w:lvlJc w:val="right"/>
      <w:pPr>
        <w:ind w:left="720" w:hanging="360"/>
      </w:pPr>
      <w:rPr>
        <w:rFonts w:hint="default"/>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5229357C"/>
    <w:multiLevelType w:val="multilevel"/>
    <w:tmpl w:val="000628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553314"/>
    <w:multiLevelType w:val="multilevel"/>
    <w:tmpl w:val="8C368FCA"/>
    <w:styleLink w:val="WWOutlineListStyle6"/>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6" w15:restartNumberingAfterBreak="0">
    <w:nsid w:val="58586AF3"/>
    <w:multiLevelType w:val="multilevel"/>
    <w:tmpl w:val="5D284842"/>
    <w:styleLink w:val="WWOutlineListStyle3"/>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7" w15:restartNumberingAfterBreak="0">
    <w:nsid w:val="65664B0C"/>
    <w:multiLevelType w:val="multilevel"/>
    <w:tmpl w:val="73B42A8A"/>
    <w:styleLink w:val="Stilius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312E1E"/>
    <w:multiLevelType w:val="multilevel"/>
    <w:tmpl w:val="E6829764"/>
    <w:styleLink w:val="WWOutlineListStyle"/>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19" w15:restartNumberingAfterBreak="0">
    <w:nsid w:val="6D996390"/>
    <w:multiLevelType w:val="multilevel"/>
    <w:tmpl w:val="ACA2443E"/>
    <w:styleLink w:val="WWOutlineListStyle1"/>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6F2F38C2"/>
    <w:multiLevelType w:val="multilevel"/>
    <w:tmpl w:val="775C7138"/>
    <w:styleLink w:val="WWOutlineListStyle82"/>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70803F55"/>
    <w:multiLevelType w:val="multilevel"/>
    <w:tmpl w:val="D9F6696C"/>
    <w:styleLink w:val="Stilius1"/>
    <w:lvl w:ilvl="0">
      <w:start w:val="1"/>
      <w:numFmt w:val="none"/>
      <w:lvlText w:val="2.%1"/>
      <w:lvlJc w:val="left"/>
      <w:pPr>
        <w:ind w:left="360" w:hanging="360"/>
      </w:pPr>
      <w:rPr>
        <w:b w:val="0"/>
        <w:i w:val="0"/>
      </w:rPr>
    </w:lvl>
    <w:lvl w:ilvl="1">
      <w:start w:val="1"/>
      <w:numFmt w:val="decimal"/>
      <w:lvlText w:val="2.%2."/>
      <w:lvlJc w:val="left"/>
      <w:pPr>
        <w:ind w:left="792" w:hanging="432"/>
      </w:pPr>
      <w:rPr>
        <w:b/>
        <w:bCs/>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0AD6379"/>
    <w:multiLevelType w:val="multilevel"/>
    <w:tmpl w:val="DD742D76"/>
    <w:styleLink w:val="WWOutlineListStyle2"/>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3" w15:restartNumberingAfterBreak="0">
    <w:nsid w:val="75505344"/>
    <w:multiLevelType w:val="multilevel"/>
    <w:tmpl w:val="3F54F1C0"/>
    <w:lvl w:ilvl="0">
      <w:start w:val="1"/>
      <w:numFmt w:val="lowerLetter"/>
      <w:pStyle w:val="Heading1"/>
      <w:lvlText w:val="%1)"/>
      <w:lvlJc w:val="left"/>
      <w:pPr>
        <w:ind w:left="284" w:hanging="284"/>
      </w:pPr>
      <w:rPr>
        <w:rFonts w:hint="default"/>
      </w:rPr>
    </w:lvl>
    <w:lvl w:ilvl="1">
      <w:start w:val="1"/>
      <w:numFmt w:val="lowerLetter"/>
      <w:lvlText w:val="%2."/>
      <w:lvlJc w:val="left"/>
      <w:pPr>
        <w:ind w:left="1724" w:hanging="360"/>
      </w:pPr>
      <w:rPr>
        <w:rFonts w:hint="default"/>
      </w:rPr>
    </w:lvl>
    <w:lvl w:ilvl="2">
      <w:start w:val="1"/>
      <w:numFmt w:val="lowerRoman"/>
      <w:lvlText w:val="%3."/>
      <w:lvlJc w:val="right"/>
      <w:pPr>
        <w:ind w:left="2444" w:hanging="180"/>
      </w:pPr>
      <w:rPr>
        <w:rFonts w:hint="default"/>
      </w:rPr>
    </w:lvl>
    <w:lvl w:ilvl="3">
      <w:start w:val="1"/>
      <w:numFmt w:val="decimal"/>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24" w15:restartNumberingAfterBreak="0">
    <w:nsid w:val="7DF73F81"/>
    <w:multiLevelType w:val="multilevel"/>
    <w:tmpl w:val="FE4A1374"/>
    <w:lvl w:ilvl="0">
      <w:start w:val="1"/>
      <w:numFmt w:val="decimal"/>
      <w:lvlText w:val="%1."/>
      <w:lvlJc w:val="left"/>
      <w:pPr>
        <w:ind w:left="720" w:hanging="360"/>
      </w:pPr>
      <w:rPr>
        <w:rFonts w:ascii="Times New Roman" w:hAnsi="Times New Roman" w:cs="Times New Roman"/>
        <w:b/>
        <w:bCs/>
        <w:sz w:val="24"/>
        <w:szCs w:val="24"/>
      </w:rPr>
    </w:lvl>
    <w:lvl w:ilvl="1">
      <w:start w:val="1"/>
      <w:numFmt w:val="decimal"/>
      <w:lvlText w:val="%1.%2."/>
      <w:lvlJc w:val="left"/>
      <w:pPr>
        <w:ind w:left="1080" w:hanging="360"/>
      </w:pPr>
      <w:rPr>
        <w:rFonts w:ascii="Times New Roman" w:hAnsi="Times New Roman" w:cs="Times New Roman"/>
        <w:b w:val="0"/>
        <w:bCs w:val="0"/>
        <w:sz w:val="24"/>
        <w:szCs w:val="24"/>
      </w:r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5" w15:restartNumberingAfterBreak="0">
    <w:nsid w:val="7DFE595B"/>
    <w:multiLevelType w:val="multilevel"/>
    <w:tmpl w:val="603A05A0"/>
    <w:styleLink w:val="WWOutlineListStyle4"/>
    <w:lvl w:ilvl="0">
      <w:start w:val="1"/>
      <w:numFmt w:val="none"/>
      <w:lvlText w:val="%1"/>
      <w:lvlJc w:val="left"/>
    </w:lvl>
    <w:lvl w:ilvl="1">
      <w:start w:val="1"/>
      <w:numFmt w:val="upperRoman"/>
      <w:lvlText w:val="%2."/>
      <w:lvlJc w:val="right"/>
      <w:pPr>
        <w:ind w:left="720" w:hanging="360"/>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1004481806">
    <w:abstractNumId w:val="8"/>
  </w:num>
  <w:num w:numId="2" w16cid:durableId="1736927140">
    <w:abstractNumId w:val="10"/>
  </w:num>
  <w:num w:numId="3" w16cid:durableId="1742606234">
    <w:abstractNumId w:val="15"/>
  </w:num>
  <w:num w:numId="4" w16cid:durableId="1500971180">
    <w:abstractNumId w:val="7"/>
  </w:num>
  <w:num w:numId="5" w16cid:durableId="134301709">
    <w:abstractNumId w:val="25"/>
  </w:num>
  <w:num w:numId="6" w16cid:durableId="1203057286">
    <w:abstractNumId w:val="16"/>
  </w:num>
  <w:num w:numId="7" w16cid:durableId="993876630">
    <w:abstractNumId w:val="22"/>
  </w:num>
  <w:num w:numId="8" w16cid:durableId="827982550">
    <w:abstractNumId w:val="19"/>
  </w:num>
  <w:num w:numId="9" w16cid:durableId="731194037">
    <w:abstractNumId w:val="18"/>
  </w:num>
  <w:num w:numId="10" w16cid:durableId="975139934">
    <w:abstractNumId w:val="12"/>
  </w:num>
  <w:num w:numId="11" w16cid:durableId="1060983710">
    <w:abstractNumId w:val="2"/>
  </w:num>
  <w:num w:numId="12" w16cid:durableId="530846299">
    <w:abstractNumId w:val="6"/>
  </w:num>
  <w:num w:numId="13" w16cid:durableId="880895572">
    <w:abstractNumId w:val="17"/>
    <w:lvlOverride w:ilvl="0">
      <w:lvl w:ilvl="0">
        <w:numFmt w:val="decimal"/>
        <w:lvlText w:val=""/>
        <w:lvlJc w:val="left"/>
      </w:lvl>
    </w:lvlOverride>
    <w:lvlOverride w:ilvl="1">
      <w:lvl w:ilvl="1">
        <w:start w:val="1"/>
        <w:numFmt w:val="decimal"/>
        <w:lvlText w:val="%1.%2."/>
        <w:lvlJc w:val="left"/>
        <w:pPr>
          <w:ind w:left="792" w:hanging="432"/>
        </w:pPr>
        <w:rPr>
          <w:rFonts w:ascii="Times New Roman" w:hAnsi="Times New Roman" w:cs="Times New Roman" w:hint="default"/>
          <w:sz w:val="24"/>
          <w:szCs w:val="24"/>
        </w:rPr>
      </w:lvl>
    </w:lvlOverride>
  </w:num>
  <w:num w:numId="14" w16cid:durableId="1504081965">
    <w:abstractNumId w:val="21"/>
  </w:num>
  <w:num w:numId="15" w16cid:durableId="1220240037">
    <w:abstractNumId w:val="9"/>
  </w:num>
  <w:num w:numId="16" w16cid:durableId="2116896780">
    <w:abstractNumId w:val="4"/>
  </w:num>
  <w:num w:numId="17" w16cid:durableId="1368262236">
    <w:abstractNumId w:val="5"/>
  </w:num>
  <w:num w:numId="18" w16cid:durableId="1311521165">
    <w:abstractNumId w:val="3"/>
  </w:num>
  <w:num w:numId="19" w16cid:durableId="1567954909">
    <w:abstractNumId w:val="24"/>
  </w:num>
  <w:num w:numId="20" w16cid:durableId="15529647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0752200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6869569">
    <w:abstractNumId w:val="17"/>
  </w:num>
  <w:num w:numId="23" w16cid:durableId="2092585563">
    <w:abstractNumId w:val="11"/>
  </w:num>
  <w:num w:numId="24" w16cid:durableId="805777512">
    <w:abstractNumId w:val="13"/>
  </w:num>
  <w:num w:numId="25" w16cid:durableId="1811825637">
    <w:abstractNumId w:val="23"/>
  </w:num>
  <w:num w:numId="26" w16cid:durableId="164130866">
    <w:abstractNumId w:val="20"/>
  </w:num>
  <w:num w:numId="27" w16cid:durableId="1013454192">
    <w:abstractNumId w:val="0"/>
  </w:num>
  <w:num w:numId="28" w16cid:durableId="1900745502">
    <w:abstractNumId w:val="0"/>
    <w:lvlOverride w:ilvl="0">
      <w:startOverride w:val="1"/>
    </w:lvlOverride>
  </w:num>
  <w:num w:numId="29" w16cid:durableId="39027265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14542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864296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471286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2572777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0538913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681420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308459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2022548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9622823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1296"/>
  <w:autoHyphenation/>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DD6"/>
    <w:rsid w:val="000247C3"/>
    <w:rsid w:val="00055716"/>
    <w:rsid w:val="00061140"/>
    <w:rsid w:val="00061CAF"/>
    <w:rsid w:val="000A67C4"/>
    <w:rsid w:val="000C7B47"/>
    <w:rsid w:val="000D4E0E"/>
    <w:rsid w:val="000E7420"/>
    <w:rsid w:val="000F0438"/>
    <w:rsid w:val="0011626D"/>
    <w:rsid w:val="001277F9"/>
    <w:rsid w:val="00131D1B"/>
    <w:rsid w:val="00132729"/>
    <w:rsid w:val="00145B71"/>
    <w:rsid w:val="0016321D"/>
    <w:rsid w:val="001B24ED"/>
    <w:rsid w:val="001B500A"/>
    <w:rsid w:val="001B7AEE"/>
    <w:rsid w:val="001C3EFE"/>
    <w:rsid w:val="001F02C6"/>
    <w:rsid w:val="001F0BD2"/>
    <w:rsid w:val="00207916"/>
    <w:rsid w:val="00293085"/>
    <w:rsid w:val="002C6079"/>
    <w:rsid w:val="00332257"/>
    <w:rsid w:val="00362A52"/>
    <w:rsid w:val="00364116"/>
    <w:rsid w:val="00397B3E"/>
    <w:rsid w:val="003A549D"/>
    <w:rsid w:val="003B3C18"/>
    <w:rsid w:val="003C2C47"/>
    <w:rsid w:val="00410CB2"/>
    <w:rsid w:val="00432483"/>
    <w:rsid w:val="00437EC4"/>
    <w:rsid w:val="00457676"/>
    <w:rsid w:val="00464881"/>
    <w:rsid w:val="00486292"/>
    <w:rsid w:val="004A0965"/>
    <w:rsid w:val="004F0777"/>
    <w:rsid w:val="00504E9D"/>
    <w:rsid w:val="00543606"/>
    <w:rsid w:val="00554699"/>
    <w:rsid w:val="00556BC0"/>
    <w:rsid w:val="00582BD6"/>
    <w:rsid w:val="00591EE8"/>
    <w:rsid w:val="005B189E"/>
    <w:rsid w:val="005D2C37"/>
    <w:rsid w:val="00611657"/>
    <w:rsid w:val="0063677D"/>
    <w:rsid w:val="006445CD"/>
    <w:rsid w:val="00674535"/>
    <w:rsid w:val="006D0EF5"/>
    <w:rsid w:val="007026DD"/>
    <w:rsid w:val="00705B22"/>
    <w:rsid w:val="007119CB"/>
    <w:rsid w:val="0071661A"/>
    <w:rsid w:val="00793C0F"/>
    <w:rsid w:val="007C5E2C"/>
    <w:rsid w:val="007D471E"/>
    <w:rsid w:val="008C3587"/>
    <w:rsid w:val="008C7524"/>
    <w:rsid w:val="009225A3"/>
    <w:rsid w:val="00925007"/>
    <w:rsid w:val="009B5993"/>
    <w:rsid w:val="009C2454"/>
    <w:rsid w:val="009C615A"/>
    <w:rsid w:val="00A52E25"/>
    <w:rsid w:val="00AB54A6"/>
    <w:rsid w:val="00AC0FD3"/>
    <w:rsid w:val="00AC3D61"/>
    <w:rsid w:val="00AE195F"/>
    <w:rsid w:val="00AE1EFF"/>
    <w:rsid w:val="00B50F88"/>
    <w:rsid w:val="00B54AC7"/>
    <w:rsid w:val="00B63A7F"/>
    <w:rsid w:val="00B67DD6"/>
    <w:rsid w:val="00BD784C"/>
    <w:rsid w:val="00BE6C6B"/>
    <w:rsid w:val="00C424F9"/>
    <w:rsid w:val="00C92B04"/>
    <w:rsid w:val="00CB1B5E"/>
    <w:rsid w:val="00CE7CF7"/>
    <w:rsid w:val="00D12DE5"/>
    <w:rsid w:val="00D537BD"/>
    <w:rsid w:val="00D86E54"/>
    <w:rsid w:val="00D9479C"/>
    <w:rsid w:val="00DA1314"/>
    <w:rsid w:val="00DB423D"/>
    <w:rsid w:val="00DE4005"/>
    <w:rsid w:val="00DF6FBC"/>
    <w:rsid w:val="00E2640A"/>
    <w:rsid w:val="00E45AC8"/>
    <w:rsid w:val="00E74BC0"/>
    <w:rsid w:val="00ED00FA"/>
    <w:rsid w:val="00F17FEA"/>
    <w:rsid w:val="00F22223"/>
    <w:rsid w:val="00FD62CF"/>
    <w:rsid w:val="00FE694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AE3EC"/>
  <w15:docId w15:val="{1095B7DA-7B5A-4829-B143-8A89BDA94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2"/>
        <w:szCs w:val="22"/>
        <w:lang w:val="lt-LT" w:eastAsia="en-US" w:bidi="ar-SA"/>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676"/>
    <w:pPr>
      <w:suppressAutoHyphens/>
      <w:spacing w:after="160"/>
    </w:pPr>
  </w:style>
  <w:style w:type="paragraph" w:styleId="Heading1">
    <w:name w:val="heading 1"/>
    <w:basedOn w:val="NoSpacing"/>
    <w:next w:val="Normal"/>
    <w:uiPriority w:val="9"/>
    <w:qFormat/>
    <w:rsid w:val="001277F9"/>
    <w:pPr>
      <w:numPr>
        <w:numId w:val="25"/>
      </w:numPr>
      <w:outlineLvl w:val="0"/>
    </w:pPr>
    <w:rPr>
      <w:b w:val="0"/>
      <w:bCs w:val="0"/>
    </w:rPr>
  </w:style>
  <w:style w:type="paragraph" w:styleId="Heading2">
    <w:name w:val="heading 2"/>
    <w:basedOn w:val="ListParagraph"/>
    <w:next w:val="Normal"/>
    <w:uiPriority w:val="9"/>
    <w:unhideWhenUsed/>
    <w:qFormat/>
    <w:rsid w:val="00132729"/>
    <w:pPr>
      <w:numPr>
        <w:numId w:val="23"/>
      </w:numPr>
      <w:spacing w:before="120" w:after="120"/>
      <w:ind w:left="284" w:hanging="284"/>
      <w:jc w:val="center"/>
      <w:outlineLvl w:val="1"/>
    </w:pPr>
    <w:rPr>
      <w:rFonts w:ascii="Times New Roman" w:hAnsi="Times New Roman"/>
      <w:b/>
      <w:sz w:val="24"/>
      <w:szCs w:val="24"/>
      <w:lang w:eastAsia="lt-LT"/>
    </w:rPr>
  </w:style>
  <w:style w:type="paragraph" w:styleId="Heading8">
    <w:name w:val="heading 8"/>
    <w:basedOn w:val="Normal"/>
    <w:next w:val="Normal"/>
    <w:link w:val="Heading8Char"/>
    <w:uiPriority w:val="9"/>
    <w:semiHidden/>
    <w:unhideWhenUsed/>
    <w:qFormat/>
    <w:rsid w:val="00DF6FB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WWOutlineListStyle8">
    <w:name w:val="WW_OutlineListStyle_8"/>
    <w:basedOn w:val="NoList"/>
    <w:pPr>
      <w:numPr>
        <w:numId w:val="1"/>
      </w:numPr>
    </w:pPr>
  </w:style>
  <w:style w:type="character" w:styleId="SubtleEmphasis">
    <w:name w:val="Subtle Emphasis"/>
    <w:rPr>
      <w:rFonts w:ascii="Times New Roman" w:hAnsi="Times New Roman"/>
      <w:sz w:val="24"/>
      <w:szCs w:val="24"/>
    </w:rPr>
  </w:style>
  <w:style w:type="paragraph" w:styleId="Header">
    <w:name w:val="header"/>
    <w:basedOn w:val="Normal"/>
    <w:link w:val="HeaderChar"/>
    <w:uiPriority w:val="99"/>
    <w:pPr>
      <w:tabs>
        <w:tab w:val="center" w:pos="4819"/>
        <w:tab w:val="right" w:pos="9638"/>
      </w:tabs>
      <w:spacing w:after="0"/>
    </w:pPr>
  </w:style>
  <w:style w:type="character" w:customStyle="1" w:styleId="AntratsDiagrama">
    <w:name w:val="Antraštės Diagrama"/>
    <w:basedOn w:val="DefaultParagraphFont"/>
  </w:style>
  <w:style w:type="paragraph" w:styleId="Footer">
    <w:name w:val="footer"/>
    <w:basedOn w:val="Normal"/>
    <w:pPr>
      <w:tabs>
        <w:tab w:val="center" w:pos="4819"/>
        <w:tab w:val="right" w:pos="9638"/>
      </w:tabs>
      <w:spacing w:after="0"/>
    </w:pPr>
  </w:style>
  <w:style w:type="character" w:customStyle="1" w:styleId="PoratDiagrama">
    <w:name w:val="Poraštė Diagrama"/>
    <w:basedOn w:val="DefaultParagraphFont"/>
  </w:style>
  <w:style w:type="paragraph" w:styleId="ListParagraph">
    <w:name w:val="List Paragraph"/>
    <w:basedOn w:val="Normal"/>
    <w:pPr>
      <w:ind w:left="720"/>
    </w:pPr>
  </w:style>
  <w:style w:type="character" w:customStyle="1" w:styleId="Antrat2Diagrama">
    <w:name w:val="Antraštė 2 Diagrama"/>
    <w:basedOn w:val="DefaultParagraphFont"/>
    <w:rPr>
      <w:rFonts w:ascii="Times New Roman" w:eastAsia="Calibri" w:hAnsi="Times New Roman" w:cs="Times New Roman"/>
      <w:b/>
      <w:sz w:val="24"/>
      <w:szCs w:val="24"/>
      <w:lang w:eastAsia="lt-LT"/>
    </w:rPr>
  </w:style>
  <w:style w:type="character" w:customStyle="1" w:styleId="Antrat1Diagrama">
    <w:name w:val="Antraštė 1 Diagrama"/>
    <w:basedOn w:val="DefaultParagraphFont"/>
    <w:rPr>
      <w:rFonts w:ascii="Calibri Light" w:eastAsia="Times New Roman" w:hAnsi="Calibri Light" w:cs="Times New Roman"/>
      <w:color w:val="2F5496"/>
      <w:sz w:val="32"/>
      <w:szCs w:val="32"/>
    </w:rPr>
  </w:style>
  <w:style w:type="numbering" w:customStyle="1" w:styleId="WWOutlineListStyle7">
    <w:name w:val="WW_OutlineListStyle_7"/>
    <w:basedOn w:val="NoList"/>
    <w:pPr>
      <w:numPr>
        <w:numId w:val="2"/>
      </w:numPr>
    </w:pPr>
  </w:style>
  <w:style w:type="numbering" w:customStyle="1" w:styleId="WWOutlineListStyle6">
    <w:name w:val="WW_OutlineListStyle_6"/>
    <w:basedOn w:val="NoList"/>
    <w:pPr>
      <w:numPr>
        <w:numId w:val="3"/>
      </w:numPr>
    </w:pPr>
  </w:style>
  <w:style w:type="numbering" w:customStyle="1" w:styleId="WWOutlineListStyle5">
    <w:name w:val="WW_OutlineListStyle_5"/>
    <w:basedOn w:val="NoList"/>
    <w:pPr>
      <w:numPr>
        <w:numId w:val="4"/>
      </w:numPr>
    </w:pPr>
  </w:style>
  <w:style w:type="numbering" w:customStyle="1" w:styleId="WWOutlineListStyle4">
    <w:name w:val="WW_OutlineListStyle_4"/>
    <w:basedOn w:val="NoList"/>
    <w:pPr>
      <w:numPr>
        <w:numId w:val="5"/>
      </w:numPr>
    </w:pPr>
  </w:style>
  <w:style w:type="numbering" w:customStyle="1" w:styleId="WWOutlineListStyle3">
    <w:name w:val="WW_OutlineListStyle_3"/>
    <w:basedOn w:val="NoList"/>
    <w:pPr>
      <w:numPr>
        <w:numId w:val="6"/>
      </w:numPr>
    </w:pPr>
  </w:style>
  <w:style w:type="numbering" w:customStyle="1" w:styleId="WWOutlineListStyle2">
    <w:name w:val="WW_OutlineListStyle_2"/>
    <w:basedOn w:val="NoList"/>
    <w:pPr>
      <w:numPr>
        <w:numId w:val="7"/>
      </w:numPr>
    </w:pPr>
  </w:style>
  <w:style w:type="numbering" w:customStyle="1" w:styleId="WWOutlineListStyle1">
    <w:name w:val="WW_OutlineListStyle_1"/>
    <w:basedOn w:val="NoList"/>
    <w:pPr>
      <w:numPr>
        <w:numId w:val="8"/>
      </w:numPr>
    </w:pPr>
  </w:style>
  <w:style w:type="numbering" w:customStyle="1" w:styleId="WWOutlineListStyle">
    <w:name w:val="WW_OutlineListStyle"/>
    <w:basedOn w:val="NoList"/>
    <w:pPr>
      <w:numPr>
        <w:numId w:val="9"/>
      </w:numPr>
    </w:pPr>
  </w:style>
  <w:style w:type="numbering" w:customStyle="1" w:styleId="Stilius2">
    <w:name w:val="Stilius2"/>
    <w:basedOn w:val="NoList"/>
    <w:pPr>
      <w:numPr>
        <w:numId w:val="10"/>
      </w:numPr>
    </w:pPr>
  </w:style>
  <w:style w:type="numbering" w:customStyle="1" w:styleId="Stilius4">
    <w:name w:val="Stilius4"/>
    <w:basedOn w:val="NoList"/>
    <w:pPr>
      <w:numPr>
        <w:numId w:val="11"/>
      </w:numPr>
    </w:pPr>
  </w:style>
  <w:style w:type="numbering" w:customStyle="1" w:styleId="Stilius5">
    <w:name w:val="Stilius5"/>
    <w:basedOn w:val="NoList"/>
    <w:pPr>
      <w:numPr>
        <w:numId w:val="12"/>
      </w:numPr>
    </w:pPr>
  </w:style>
  <w:style w:type="numbering" w:customStyle="1" w:styleId="Stilius6">
    <w:name w:val="Stilius6"/>
    <w:basedOn w:val="NoList"/>
    <w:pPr>
      <w:numPr>
        <w:numId w:val="22"/>
      </w:numPr>
    </w:pPr>
  </w:style>
  <w:style w:type="numbering" w:customStyle="1" w:styleId="Stilius1">
    <w:name w:val="Stilius1"/>
    <w:basedOn w:val="NoList"/>
    <w:pPr>
      <w:numPr>
        <w:numId w:val="14"/>
      </w:numPr>
    </w:pPr>
  </w:style>
  <w:style w:type="numbering" w:customStyle="1" w:styleId="Stilius3">
    <w:name w:val="Stilius3"/>
    <w:basedOn w:val="NoList"/>
    <w:pPr>
      <w:numPr>
        <w:numId w:val="15"/>
      </w:numPr>
    </w:pPr>
  </w:style>
  <w:style w:type="numbering" w:customStyle="1" w:styleId="Stilius7">
    <w:name w:val="Stilius7"/>
    <w:basedOn w:val="NoList"/>
    <w:pPr>
      <w:numPr>
        <w:numId w:val="16"/>
      </w:numPr>
    </w:pPr>
  </w:style>
  <w:style w:type="numbering" w:customStyle="1" w:styleId="Stilius8">
    <w:name w:val="Stilius8"/>
    <w:basedOn w:val="NoList"/>
    <w:pPr>
      <w:numPr>
        <w:numId w:val="17"/>
      </w:numPr>
    </w:pPr>
  </w:style>
  <w:style w:type="numbering" w:customStyle="1" w:styleId="Stilius9">
    <w:name w:val="Stilius9"/>
    <w:basedOn w:val="NoList"/>
    <w:pPr>
      <w:numPr>
        <w:numId w:val="18"/>
      </w:numPr>
    </w:pPr>
  </w:style>
  <w:style w:type="paragraph" w:styleId="NoSpacing">
    <w:name w:val="No Spacing"/>
    <w:uiPriority w:val="1"/>
    <w:qFormat/>
    <w:rsid w:val="003B3C18"/>
    <w:pPr>
      <w:numPr>
        <w:numId w:val="24"/>
      </w:numPr>
      <w:suppressAutoHyphens/>
      <w:ind w:left="709" w:hanging="142"/>
    </w:pPr>
    <w:rPr>
      <w:rFonts w:ascii="Times New Roman" w:hAnsi="Times New Roman"/>
      <w:b/>
      <w:bCs/>
    </w:rPr>
  </w:style>
  <w:style w:type="character" w:styleId="CommentReference">
    <w:name w:val="annotation reference"/>
    <w:basedOn w:val="DefaultParagraphFont"/>
    <w:uiPriority w:val="99"/>
    <w:semiHidden/>
    <w:unhideWhenUsed/>
    <w:rsid w:val="00D86E54"/>
    <w:rPr>
      <w:sz w:val="16"/>
      <w:szCs w:val="16"/>
    </w:rPr>
  </w:style>
  <w:style w:type="paragraph" w:styleId="CommentText">
    <w:name w:val="annotation text"/>
    <w:basedOn w:val="Normal"/>
    <w:link w:val="CommentTextChar"/>
    <w:uiPriority w:val="99"/>
    <w:semiHidden/>
    <w:unhideWhenUsed/>
    <w:rsid w:val="00D86E54"/>
    <w:rPr>
      <w:sz w:val="20"/>
      <w:szCs w:val="20"/>
    </w:rPr>
  </w:style>
  <w:style w:type="character" w:customStyle="1" w:styleId="CommentTextChar">
    <w:name w:val="Comment Text Char"/>
    <w:basedOn w:val="DefaultParagraphFont"/>
    <w:link w:val="CommentText"/>
    <w:uiPriority w:val="99"/>
    <w:semiHidden/>
    <w:rsid w:val="00D86E54"/>
    <w:rPr>
      <w:sz w:val="20"/>
      <w:szCs w:val="20"/>
    </w:rPr>
  </w:style>
  <w:style w:type="paragraph" w:styleId="CommentSubject">
    <w:name w:val="annotation subject"/>
    <w:basedOn w:val="CommentText"/>
    <w:next w:val="CommentText"/>
    <w:link w:val="CommentSubjectChar"/>
    <w:uiPriority w:val="99"/>
    <w:semiHidden/>
    <w:unhideWhenUsed/>
    <w:rsid w:val="00D86E54"/>
    <w:rPr>
      <w:b/>
      <w:bCs/>
    </w:rPr>
  </w:style>
  <w:style w:type="character" w:customStyle="1" w:styleId="CommentSubjectChar">
    <w:name w:val="Comment Subject Char"/>
    <w:basedOn w:val="CommentTextChar"/>
    <w:link w:val="CommentSubject"/>
    <w:uiPriority w:val="99"/>
    <w:semiHidden/>
    <w:rsid w:val="00D86E54"/>
    <w:rPr>
      <w:b/>
      <w:bCs/>
      <w:sz w:val="20"/>
      <w:szCs w:val="20"/>
    </w:rPr>
  </w:style>
  <w:style w:type="character" w:customStyle="1" w:styleId="Heading8Char">
    <w:name w:val="Heading 8 Char"/>
    <w:basedOn w:val="DefaultParagraphFont"/>
    <w:link w:val="Heading8"/>
    <w:uiPriority w:val="9"/>
    <w:semiHidden/>
    <w:rsid w:val="00DF6FBC"/>
    <w:rPr>
      <w:rFonts w:asciiTheme="majorHAnsi" w:eastAsiaTheme="majorEastAsia" w:hAnsiTheme="majorHAnsi" w:cstheme="majorBidi"/>
      <w:color w:val="272727" w:themeColor="text1" w:themeTint="D8"/>
      <w:sz w:val="21"/>
      <w:szCs w:val="21"/>
    </w:rPr>
  </w:style>
  <w:style w:type="paragraph" w:styleId="BodyText">
    <w:name w:val="Body Text"/>
    <w:basedOn w:val="Normal"/>
    <w:link w:val="BodyTextChar"/>
    <w:rsid w:val="00DF6FBC"/>
    <w:pPr>
      <w:autoSpaceDN/>
      <w:spacing w:after="0" w:line="360" w:lineRule="auto"/>
      <w:textAlignment w:val="auto"/>
    </w:pPr>
    <w:rPr>
      <w:rFonts w:ascii="Times New Roman" w:eastAsia="Times New Roman" w:hAnsi="Times New Roman"/>
      <w:sz w:val="24"/>
      <w:szCs w:val="20"/>
      <w:lang w:eastAsia="ar-SA"/>
    </w:rPr>
  </w:style>
  <w:style w:type="character" w:customStyle="1" w:styleId="BodyTextChar">
    <w:name w:val="Body Text Char"/>
    <w:basedOn w:val="DefaultParagraphFont"/>
    <w:link w:val="BodyText"/>
    <w:rsid w:val="00DF6FBC"/>
    <w:rPr>
      <w:rFonts w:ascii="Times New Roman" w:eastAsia="Times New Roman" w:hAnsi="Times New Roman"/>
      <w:sz w:val="24"/>
      <w:szCs w:val="20"/>
      <w:lang w:eastAsia="ar-SA"/>
    </w:rPr>
  </w:style>
  <w:style w:type="character" w:customStyle="1" w:styleId="HeaderChar">
    <w:name w:val="Header Char"/>
    <w:basedOn w:val="DefaultParagraphFont"/>
    <w:link w:val="Header"/>
    <w:uiPriority w:val="99"/>
    <w:rsid w:val="00BE6C6B"/>
  </w:style>
  <w:style w:type="numbering" w:customStyle="1" w:styleId="WWOutlineListStyle82">
    <w:name w:val="WW_OutlineListStyle_82"/>
    <w:basedOn w:val="NoList"/>
    <w:rsid w:val="001B24ED"/>
    <w:pPr>
      <w:numPr>
        <w:numId w:val="26"/>
      </w:numPr>
    </w:pPr>
  </w:style>
  <w:style w:type="table" w:customStyle="1" w:styleId="TableGrid2">
    <w:name w:val="Table Grid2"/>
    <w:basedOn w:val="TableNormal"/>
    <w:next w:val="TableGrid"/>
    <w:uiPriority w:val="39"/>
    <w:rsid w:val="001B24ED"/>
    <w:pPr>
      <w:autoSpaceDN/>
      <w:jc w:val="both"/>
      <w:textAlignment w:val="auto"/>
    </w:pPr>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ListParagraph"/>
    <w:next w:val="Normal"/>
    <w:link w:val="SubtitleChar"/>
    <w:uiPriority w:val="11"/>
    <w:qFormat/>
    <w:rsid w:val="001B24ED"/>
    <w:pPr>
      <w:numPr>
        <w:numId w:val="27"/>
      </w:numPr>
      <w:spacing w:after="80"/>
      <w:ind w:left="284" w:right="-1" w:hanging="284"/>
      <w:contextualSpacing/>
      <w:outlineLvl w:val="0"/>
    </w:pPr>
    <w:rPr>
      <w:rFonts w:ascii="Times New Roman" w:hAnsi="Times New Roman"/>
      <w:lang w:val="en-US"/>
    </w:rPr>
  </w:style>
  <w:style w:type="character" w:customStyle="1" w:styleId="SubtitleChar">
    <w:name w:val="Subtitle Char"/>
    <w:basedOn w:val="DefaultParagraphFont"/>
    <w:link w:val="Subtitle"/>
    <w:uiPriority w:val="11"/>
    <w:rsid w:val="001B24ED"/>
    <w:rPr>
      <w:rFonts w:ascii="Times New Roman" w:hAnsi="Times New Roman"/>
      <w:lang w:val="en-US"/>
    </w:rPr>
  </w:style>
  <w:style w:type="table" w:styleId="TableGrid">
    <w:name w:val="Table Grid"/>
    <w:basedOn w:val="TableNormal"/>
    <w:uiPriority w:val="39"/>
    <w:rsid w:val="001B24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427068">
      <w:bodyDiv w:val="1"/>
      <w:marLeft w:val="0"/>
      <w:marRight w:val="0"/>
      <w:marTop w:val="0"/>
      <w:marBottom w:val="0"/>
      <w:divBdr>
        <w:top w:val="none" w:sz="0" w:space="0" w:color="auto"/>
        <w:left w:val="none" w:sz="0" w:space="0" w:color="auto"/>
        <w:bottom w:val="none" w:sz="0" w:space="0" w:color="auto"/>
        <w:right w:val="none" w:sz="0" w:space="0" w:color="auto"/>
      </w:divBdr>
    </w:div>
    <w:div w:id="574163901">
      <w:bodyDiv w:val="1"/>
      <w:marLeft w:val="0"/>
      <w:marRight w:val="0"/>
      <w:marTop w:val="0"/>
      <w:marBottom w:val="0"/>
      <w:divBdr>
        <w:top w:val="none" w:sz="0" w:space="0" w:color="auto"/>
        <w:left w:val="none" w:sz="0" w:space="0" w:color="auto"/>
        <w:bottom w:val="none" w:sz="0" w:space="0" w:color="auto"/>
        <w:right w:val="none" w:sz="0" w:space="0" w:color="auto"/>
      </w:divBdr>
    </w:div>
    <w:div w:id="787744847">
      <w:bodyDiv w:val="1"/>
      <w:marLeft w:val="0"/>
      <w:marRight w:val="0"/>
      <w:marTop w:val="0"/>
      <w:marBottom w:val="0"/>
      <w:divBdr>
        <w:top w:val="none" w:sz="0" w:space="0" w:color="auto"/>
        <w:left w:val="none" w:sz="0" w:space="0" w:color="auto"/>
        <w:bottom w:val="none" w:sz="0" w:space="0" w:color="auto"/>
        <w:right w:val="none" w:sz="0" w:space="0" w:color="auto"/>
      </w:divBdr>
    </w:div>
    <w:div w:id="831485075">
      <w:bodyDiv w:val="1"/>
      <w:marLeft w:val="0"/>
      <w:marRight w:val="0"/>
      <w:marTop w:val="0"/>
      <w:marBottom w:val="0"/>
      <w:divBdr>
        <w:top w:val="none" w:sz="0" w:space="0" w:color="auto"/>
        <w:left w:val="none" w:sz="0" w:space="0" w:color="auto"/>
        <w:bottom w:val="none" w:sz="0" w:space="0" w:color="auto"/>
        <w:right w:val="none" w:sz="0" w:space="0" w:color="auto"/>
      </w:divBdr>
    </w:div>
    <w:div w:id="1473252894">
      <w:bodyDiv w:val="1"/>
      <w:marLeft w:val="0"/>
      <w:marRight w:val="0"/>
      <w:marTop w:val="0"/>
      <w:marBottom w:val="0"/>
      <w:divBdr>
        <w:top w:val="none" w:sz="0" w:space="0" w:color="auto"/>
        <w:left w:val="none" w:sz="0" w:space="0" w:color="auto"/>
        <w:bottom w:val="none" w:sz="0" w:space="0" w:color="auto"/>
        <w:right w:val="none" w:sz="0" w:space="0" w:color="auto"/>
      </w:divBdr>
    </w:div>
    <w:div w:id="1496259728">
      <w:bodyDiv w:val="1"/>
      <w:marLeft w:val="0"/>
      <w:marRight w:val="0"/>
      <w:marTop w:val="0"/>
      <w:marBottom w:val="0"/>
      <w:divBdr>
        <w:top w:val="none" w:sz="0" w:space="0" w:color="auto"/>
        <w:left w:val="none" w:sz="0" w:space="0" w:color="auto"/>
        <w:bottom w:val="none" w:sz="0" w:space="0" w:color="auto"/>
        <w:right w:val="none" w:sz="0" w:space="0" w:color="auto"/>
      </w:divBdr>
    </w:div>
    <w:div w:id="1615745405">
      <w:bodyDiv w:val="1"/>
      <w:marLeft w:val="0"/>
      <w:marRight w:val="0"/>
      <w:marTop w:val="0"/>
      <w:marBottom w:val="0"/>
      <w:divBdr>
        <w:top w:val="none" w:sz="0" w:space="0" w:color="auto"/>
        <w:left w:val="none" w:sz="0" w:space="0" w:color="auto"/>
        <w:bottom w:val="none" w:sz="0" w:space="0" w:color="auto"/>
        <w:right w:val="none" w:sz="0" w:space="0" w:color="auto"/>
      </w:divBdr>
    </w:div>
    <w:div w:id="20876513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header" Target="header1.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33" Type="http://schemas.openxmlformats.org/officeDocument/2006/relationships/footer" Target="footer1.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7.png"/><Relationship Id="rId32" Type="http://schemas.openxmlformats.org/officeDocument/2006/relationships/header" Target="header2.xml"/><Relationship Id="rId37"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diagramQuickStyle" Target="diagrams/quickStyle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eader" Target="header4.xml"/><Relationship Id="rId10" Type="http://schemas.openxmlformats.org/officeDocument/2006/relationships/diagramQuickStyle" Target="diagrams/quickStyle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2.xml"/><Relationship Id="rId8" Type="http://schemas.openxmlformats.org/officeDocument/2006/relationships/diagramData" Target="diagrams/data1.xml"/><Relationship Id="rId3" Type="http://schemas.openxmlformats.org/officeDocument/2006/relationships/settings" Target="setting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A17D1-BD8C-48C8-9632-42DFD7D273E1}" type="doc">
      <dgm:prSet loTypeId="urn:microsoft.com/office/officeart/2005/8/layout/lProcess1" loCatId="process" qsTypeId="urn:microsoft.com/office/officeart/2005/8/quickstyle/simple1" qsCatId="simple" csTypeId="urn:microsoft.com/office/officeart/2005/8/colors/accent1_2" csCatId="accent1" phldr="1"/>
      <dgm:spPr/>
      <dgm:t>
        <a:bodyPr/>
        <a:lstStyle/>
        <a:p>
          <a:endParaRPr lang="en-US"/>
        </a:p>
      </dgm:t>
    </dgm:pt>
    <dgm:pt modelId="{78B13FB3-B149-495A-BF5B-010130808386}">
      <dgm:prSet phldrT="[Text]" custT="1"/>
      <dgm:spPr>
        <a:solidFill>
          <a:schemeClr val="bg1"/>
        </a:solidFill>
        <a:ln>
          <a:solidFill>
            <a:schemeClr val="tx1"/>
          </a:solidFill>
        </a:ln>
      </dgm:spPr>
      <dgm:t>
        <a:bodyPr/>
        <a:lstStyle/>
        <a:p>
          <a:pPr>
            <a:buNone/>
          </a:pPr>
          <a:r>
            <a:rPr lang="en-US" sz="1400" b="1" i="0">
              <a:solidFill>
                <a:sysClr val="windowText" lastClr="000000"/>
              </a:solidFill>
            </a:rPr>
            <a:t>Problemos atpažinimas</a:t>
          </a:r>
          <a:endParaRPr lang="en-US" sz="1400">
            <a:solidFill>
              <a:sysClr val="windowText" lastClr="000000"/>
            </a:solidFill>
          </a:endParaRPr>
        </a:p>
      </dgm:t>
    </dgm:pt>
    <dgm:pt modelId="{03581BEA-A531-4225-9495-BCF5287582F0}" type="parTrans" cxnId="{B3A2A0DD-D683-4A26-A777-0D5CCA1F1B8A}">
      <dgm:prSet/>
      <dgm:spPr/>
      <dgm:t>
        <a:bodyPr/>
        <a:lstStyle/>
        <a:p>
          <a:endParaRPr lang="en-US"/>
        </a:p>
      </dgm:t>
    </dgm:pt>
    <dgm:pt modelId="{D23EBA1E-1E27-4742-BE71-07B83B52229B}" type="sibTrans" cxnId="{B3A2A0DD-D683-4A26-A777-0D5CCA1F1B8A}">
      <dgm:prSet/>
      <dgm:spPr/>
      <dgm:t>
        <a:bodyPr/>
        <a:lstStyle/>
        <a:p>
          <a:endParaRPr lang="en-US"/>
        </a:p>
      </dgm:t>
    </dgm:pt>
    <dgm:pt modelId="{1F6DECD4-3333-46A1-94AA-D0C058A1042A}">
      <dgm:prSet phldrT="[Text]" custT="1"/>
      <dgm:spPr>
        <a:solidFill>
          <a:schemeClr val="bg1">
            <a:alpha val="90000"/>
          </a:schemeClr>
        </a:solidFill>
        <a:ln>
          <a:solidFill>
            <a:schemeClr val="tx1">
              <a:alpha val="90000"/>
            </a:schemeClr>
          </a:solidFill>
        </a:ln>
      </dgm:spPr>
      <dgm:t>
        <a:bodyPr/>
        <a:lstStyle/>
        <a:p>
          <a:pPr>
            <a:buNone/>
          </a:pPr>
          <a:r>
            <a:rPr lang="lt-LT" sz="1400" b="1" i="0"/>
            <a:t>Priešsmurtinės strategijos formavimas</a:t>
          </a:r>
          <a:endParaRPr lang="en-US" sz="1400"/>
        </a:p>
      </dgm:t>
    </dgm:pt>
    <dgm:pt modelId="{FE9578F6-C44A-49ED-B754-225B5B54DCB1}" type="parTrans" cxnId="{49220C1F-CF6C-4348-8B4E-1B4269583D82}">
      <dgm:prSet/>
      <dgm:spPr>
        <a:solidFill>
          <a:schemeClr val="bg1"/>
        </a:solidFill>
      </dgm:spPr>
      <dgm:t>
        <a:bodyPr/>
        <a:lstStyle/>
        <a:p>
          <a:endParaRPr lang="en-US"/>
        </a:p>
      </dgm:t>
    </dgm:pt>
    <dgm:pt modelId="{001B22E5-DB2D-49EC-BCCA-B3ADD13B99EF}" type="sibTrans" cxnId="{49220C1F-CF6C-4348-8B4E-1B4269583D82}">
      <dgm:prSet/>
      <dgm:spPr>
        <a:solidFill>
          <a:schemeClr val="bg1"/>
        </a:solidFill>
        <a:ln>
          <a:solidFill>
            <a:schemeClr val="tx1"/>
          </a:solidFill>
        </a:ln>
      </dgm:spPr>
      <dgm:t>
        <a:bodyPr/>
        <a:lstStyle/>
        <a:p>
          <a:endParaRPr lang="en-US"/>
        </a:p>
      </dgm:t>
    </dgm:pt>
    <dgm:pt modelId="{1434827D-0511-4DBE-89C1-32B8E01075AA}">
      <dgm:prSet phldrT="[Text]" custT="1"/>
      <dgm:spPr>
        <a:solidFill>
          <a:schemeClr val="bg1">
            <a:alpha val="90000"/>
          </a:schemeClr>
        </a:solidFill>
        <a:ln>
          <a:solidFill>
            <a:schemeClr val="tx1">
              <a:alpha val="90000"/>
            </a:schemeClr>
          </a:solidFill>
        </a:ln>
      </dgm:spPr>
      <dgm:t>
        <a:bodyPr/>
        <a:lstStyle/>
        <a:p>
          <a:pPr>
            <a:buNone/>
          </a:pPr>
          <a:r>
            <a:rPr lang="en-US" sz="1400" b="1" i="0"/>
            <a:t>PREVENCIJA</a:t>
          </a:r>
          <a:endParaRPr lang="en-US" sz="1400"/>
        </a:p>
      </dgm:t>
    </dgm:pt>
    <dgm:pt modelId="{834929D5-6361-4415-9D8F-9B63960F5B4E}" type="parTrans" cxnId="{E0063921-7838-4CE8-A5EC-1BFE11A9E69E}">
      <dgm:prSet/>
      <dgm:spPr/>
      <dgm:t>
        <a:bodyPr/>
        <a:lstStyle/>
        <a:p>
          <a:endParaRPr lang="en-US"/>
        </a:p>
      </dgm:t>
    </dgm:pt>
    <dgm:pt modelId="{50DC4E2E-4190-4DE1-A775-959CE5EA511A}" type="sibTrans" cxnId="{E0063921-7838-4CE8-A5EC-1BFE11A9E69E}">
      <dgm:prSet/>
      <dgm:spPr/>
      <dgm:t>
        <a:bodyPr/>
        <a:lstStyle/>
        <a:p>
          <a:endParaRPr lang="en-US"/>
        </a:p>
      </dgm:t>
    </dgm:pt>
    <dgm:pt modelId="{98E1BF68-5BB9-4DE1-8EF8-EB29E324ACD5}">
      <dgm:prSet phldrT="[Text]" custT="1"/>
      <dgm:spPr>
        <a:solidFill>
          <a:schemeClr val="bg1"/>
        </a:solidFill>
        <a:ln>
          <a:solidFill>
            <a:schemeClr val="tx1"/>
          </a:solidFill>
        </a:ln>
      </dgm:spPr>
      <dgm:t>
        <a:bodyPr/>
        <a:lstStyle/>
        <a:p>
          <a:pPr>
            <a:buNone/>
          </a:pPr>
          <a:r>
            <a:rPr lang="en-US" sz="1400" b="1" i="0">
              <a:solidFill>
                <a:sysClr val="windowText" lastClr="000000"/>
              </a:solidFill>
            </a:rPr>
            <a:t>Problemos netoleravimas</a:t>
          </a:r>
          <a:endParaRPr lang="en-US" sz="1400">
            <a:solidFill>
              <a:sysClr val="windowText" lastClr="000000"/>
            </a:solidFill>
          </a:endParaRPr>
        </a:p>
      </dgm:t>
    </dgm:pt>
    <dgm:pt modelId="{142C7F9E-CC03-4C7B-AF6C-ACA5E052A3B9}" type="parTrans" cxnId="{7E156A5E-0985-4F37-9052-2251BDC0F7C9}">
      <dgm:prSet/>
      <dgm:spPr/>
      <dgm:t>
        <a:bodyPr/>
        <a:lstStyle/>
        <a:p>
          <a:endParaRPr lang="en-US"/>
        </a:p>
      </dgm:t>
    </dgm:pt>
    <dgm:pt modelId="{E641FA34-519C-466D-88CB-28B41BC3D918}" type="sibTrans" cxnId="{7E156A5E-0985-4F37-9052-2251BDC0F7C9}">
      <dgm:prSet/>
      <dgm:spPr/>
      <dgm:t>
        <a:bodyPr/>
        <a:lstStyle/>
        <a:p>
          <a:endParaRPr lang="en-US"/>
        </a:p>
      </dgm:t>
    </dgm:pt>
    <dgm:pt modelId="{A2F951BF-1A28-47D6-AE20-AA7C639AB161}" type="pres">
      <dgm:prSet presAssocID="{C28A17D1-BD8C-48C8-9632-42DFD7D273E1}" presName="Name0" presStyleCnt="0">
        <dgm:presLayoutVars>
          <dgm:dir/>
          <dgm:animLvl val="lvl"/>
          <dgm:resizeHandles val="exact"/>
        </dgm:presLayoutVars>
      </dgm:prSet>
      <dgm:spPr/>
    </dgm:pt>
    <dgm:pt modelId="{65317AA1-5F71-4226-97C1-A4712077E914}" type="pres">
      <dgm:prSet presAssocID="{78B13FB3-B149-495A-BF5B-010130808386}" presName="vertFlow" presStyleCnt="0"/>
      <dgm:spPr/>
    </dgm:pt>
    <dgm:pt modelId="{1244F76F-6CA3-4AC9-9EEA-C836EBF88E8B}" type="pres">
      <dgm:prSet presAssocID="{78B13FB3-B149-495A-BF5B-010130808386}" presName="header" presStyleLbl="node1" presStyleIdx="0" presStyleCnt="2" custScaleX="464382" custScaleY="269383" custLinFactY="-200000" custLinFactNeighborX="-65812" custLinFactNeighborY="-261569"/>
      <dgm:spPr/>
    </dgm:pt>
    <dgm:pt modelId="{8EAB35B8-9929-457A-B027-D95B613C06DB}" type="pres">
      <dgm:prSet presAssocID="{FE9578F6-C44A-49ED-B754-225B5B54DCB1}" presName="parTrans" presStyleLbl="sibTrans2D1" presStyleIdx="0" presStyleCnt="2"/>
      <dgm:spPr/>
    </dgm:pt>
    <dgm:pt modelId="{7A1EB34A-4B67-4AD7-9A15-88D35E5886B0}" type="pres">
      <dgm:prSet presAssocID="{1F6DECD4-3333-46A1-94AA-D0C058A1042A}" presName="child" presStyleLbl="alignAccFollowNode1" presStyleIdx="0" presStyleCnt="2" custScaleX="442089" custScaleY="258075" custLinFactX="100000" custLinFactY="-2347" custLinFactNeighborX="129387" custLinFactNeighborY="-100000">
        <dgm:presLayoutVars>
          <dgm:chMax val="0"/>
          <dgm:bulletEnabled val="1"/>
        </dgm:presLayoutVars>
      </dgm:prSet>
      <dgm:spPr/>
    </dgm:pt>
    <dgm:pt modelId="{C69B4C9E-CEC1-47EA-AA4C-5283EDC05D61}" type="pres">
      <dgm:prSet presAssocID="{001B22E5-DB2D-49EC-BCCA-B3ADD13B99EF}" presName="sibTrans" presStyleLbl="sibTrans2D1" presStyleIdx="1" presStyleCnt="2" custScaleX="132225" custScaleY="1409565" custLinFactNeighborX="7942" custLinFactNeighborY="37202"/>
      <dgm:spPr/>
    </dgm:pt>
    <dgm:pt modelId="{D05770D8-43A8-491E-895D-C873FFD21C89}" type="pres">
      <dgm:prSet presAssocID="{1434827D-0511-4DBE-89C1-32B8E01075AA}" presName="child" presStyleLbl="alignAccFollowNode1" presStyleIdx="1" presStyleCnt="2" custScaleX="360246" custScaleY="296699" custLinFactX="100000" custLinFactY="135971" custLinFactNeighborX="130229" custLinFactNeighborY="200000">
        <dgm:presLayoutVars>
          <dgm:chMax val="0"/>
          <dgm:bulletEnabled val="1"/>
        </dgm:presLayoutVars>
      </dgm:prSet>
      <dgm:spPr/>
    </dgm:pt>
    <dgm:pt modelId="{E91A2F58-83E5-4FF5-953F-A192CDB072B1}" type="pres">
      <dgm:prSet presAssocID="{78B13FB3-B149-495A-BF5B-010130808386}" presName="hSp" presStyleCnt="0"/>
      <dgm:spPr/>
    </dgm:pt>
    <dgm:pt modelId="{0868A677-BCD7-4125-8891-E22C3F88C5A0}" type="pres">
      <dgm:prSet presAssocID="{98E1BF68-5BB9-4DE1-8EF8-EB29E324ACD5}" presName="vertFlow" presStyleCnt="0"/>
      <dgm:spPr/>
    </dgm:pt>
    <dgm:pt modelId="{0D805583-CF4E-4F9E-89AE-F987FAE75584}" type="pres">
      <dgm:prSet presAssocID="{98E1BF68-5BB9-4DE1-8EF8-EB29E324ACD5}" presName="header" presStyleLbl="node1" presStyleIdx="1" presStyleCnt="2" custScaleX="442128" custScaleY="259999" custLinFactY="-100000" custLinFactNeighborX="-12165" custLinFactNeighborY="-156499"/>
      <dgm:spPr/>
    </dgm:pt>
  </dgm:ptLst>
  <dgm:cxnLst>
    <dgm:cxn modelId="{821A9501-C0EF-48CC-A966-2CC1D305CF9F}" type="presOf" srcId="{78B13FB3-B149-495A-BF5B-010130808386}" destId="{1244F76F-6CA3-4AC9-9EEA-C836EBF88E8B}" srcOrd="0" destOrd="0" presId="urn:microsoft.com/office/officeart/2005/8/layout/lProcess1"/>
    <dgm:cxn modelId="{49220C1F-CF6C-4348-8B4E-1B4269583D82}" srcId="{78B13FB3-B149-495A-BF5B-010130808386}" destId="{1F6DECD4-3333-46A1-94AA-D0C058A1042A}" srcOrd="0" destOrd="0" parTransId="{FE9578F6-C44A-49ED-B754-225B5B54DCB1}" sibTransId="{001B22E5-DB2D-49EC-BCCA-B3ADD13B99EF}"/>
    <dgm:cxn modelId="{541E2920-A756-4B7C-83A6-4EA61FA115D8}" type="presOf" srcId="{1434827D-0511-4DBE-89C1-32B8E01075AA}" destId="{D05770D8-43A8-491E-895D-C873FFD21C89}" srcOrd="0" destOrd="0" presId="urn:microsoft.com/office/officeart/2005/8/layout/lProcess1"/>
    <dgm:cxn modelId="{E0063921-7838-4CE8-A5EC-1BFE11A9E69E}" srcId="{78B13FB3-B149-495A-BF5B-010130808386}" destId="{1434827D-0511-4DBE-89C1-32B8E01075AA}" srcOrd="1" destOrd="0" parTransId="{834929D5-6361-4415-9D8F-9B63960F5B4E}" sibTransId="{50DC4E2E-4190-4DE1-A775-959CE5EA511A}"/>
    <dgm:cxn modelId="{0B300923-0282-40A9-9753-ED96492E03FF}" type="presOf" srcId="{1F6DECD4-3333-46A1-94AA-D0C058A1042A}" destId="{7A1EB34A-4B67-4AD7-9A15-88D35E5886B0}" srcOrd="0" destOrd="0" presId="urn:microsoft.com/office/officeart/2005/8/layout/lProcess1"/>
    <dgm:cxn modelId="{7E156A5E-0985-4F37-9052-2251BDC0F7C9}" srcId="{C28A17D1-BD8C-48C8-9632-42DFD7D273E1}" destId="{98E1BF68-5BB9-4DE1-8EF8-EB29E324ACD5}" srcOrd="1" destOrd="0" parTransId="{142C7F9E-CC03-4C7B-AF6C-ACA5E052A3B9}" sibTransId="{E641FA34-519C-466D-88CB-28B41BC3D918}"/>
    <dgm:cxn modelId="{9D83478C-9035-4C89-B823-21A29D3BC9C2}" type="presOf" srcId="{FE9578F6-C44A-49ED-B754-225B5B54DCB1}" destId="{8EAB35B8-9929-457A-B027-D95B613C06DB}" srcOrd="0" destOrd="0" presId="urn:microsoft.com/office/officeart/2005/8/layout/lProcess1"/>
    <dgm:cxn modelId="{B3A2A0DD-D683-4A26-A777-0D5CCA1F1B8A}" srcId="{C28A17D1-BD8C-48C8-9632-42DFD7D273E1}" destId="{78B13FB3-B149-495A-BF5B-010130808386}" srcOrd="0" destOrd="0" parTransId="{03581BEA-A531-4225-9495-BCF5287582F0}" sibTransId="{D23EBA1E-1E27-4742-BE71-07B83B52229B}"/>
    <dgm:cxn modelId="{67DB41E4-4F1D-4D55-BD62-09437F18FC2B}" type="presOf" srcId="{98E1BF68-5BB9-4DE1-8EF8-EB29E324ACD5}" destId="{0D805583-CF4E-4F9E-89AE-F987FAE75584}" srcOrd="0" destOrd="0" presId="urn:microsoft.com/office/officeart/2005/8/layout/lProcess1"/>
    <dgm:cxn modelId="{D4EC8FEF-73C7-44A0-AFEC-45305111A8ED}" type="presOf" srcId="{001B22E5-DB2D-49EC-BCCA-B3ADD13B99EF}" destId="{C69B4C9E-CEC1-47EA-AA4C-5283EDC05D61}" srcOrd="0" destOrd="0" presId="urn:microsoft.com/office/officeart/2005/8/layout/lProcess1"/>
    <dgm:cxn modelId="{A77894FA-6ADB-4043-A198-F506DD70E37B}" type="presOf" srcId="{C28A17D1-BD8C-48C8-9632-42DFD7D273E1}" destId="{A2F951BF-1A28-47D6-AE20-AA7C639AB161}" srcOrd="0" destOrd="0" presId="urn:microsoft.com/office/officeart/2005/8/layout/lProcess1"/>
    <dgm:cxn modelId="{3FACF933-2A9F-43F3-8069-899EF6491222}" type="presParOf" srcId="{A2F951BF-1A28-47D6-AE20-AA7C639AB161}" destId="{65317AA1-5F71-4226-97C1-A4712077E914}" srcOrd="0" destOrd="0" presId="urn:microsoft.com/office/officeart/2005/8/layout/lProcess1"/>
    <dgm:cxn modelId="{8014D0DB-C1B1-4BB0-8F7A-C9C6CC65BC5C}" type="presParOf" srcId="{65317AA1-5F71-4226-97C1-A4712077E914}" destId="{1244F76F-6CA3-4AC9-9EEA-C836EBF88E8B}" srcOrd="0" destOrd="0" presId="urn:microsoft.com/office/officeart/2005/8/layout/lProcess1"/>
    <dgm:cxn modelId="{E88D001C-7951-4BED-A082-3DA7C644244F}" type="presParOf" srcId="{65317AA1-5F71-4226-97C1-A4712077E914}" destId="{8EAB35B8-9929-457A-B027-D95B613C06DB}" srcOrd="1" destOrd="0" presId="urn:microsoft.com/office/officeart/2005/8/layout/lProcess1"/>
    <dgm:cxn modelId="{B37A9D5A-A395-4EDC-9258-FEB601541BD4}" type="presParOf" srcId="{65317AA1-5F71-4226-97C1-A4712077E914}" destId="{7A1EB34A-4B67-4AD7-9A15-88D35E5886B0}" srcOrd="2" destOrd="0" presId="urn:microsoft.com/office/officeart/2005/8/layout/lProcess1"/>
    <dgm:cxn modelId="{321BD9E1-8AA9-4C26-BF84-AA66BF8FD3D2}" type="presParOf" srcId="{65317AA1-5F71-4226-97C1-A4712077E914}" destId="{C69B4C9E-CEC1-47EA-AA4C-5283EDC05D61}" srcOrd="3" destOrd="0" presId="urn:microsoft.com/office/officeart/2005/8/layout/lProcess1"/>
    <dgm:cxn modelId="{1B68757B-BC8F-4760-9F53-26B79DEDA7D1}" type="presParOf" srcId="{65317AA1-5F71-4226-97C1-A4712077E914}" destId="{D05770D8-43A8-491E-895D-C873FFD21C89}" srcOrd="4" destOrd="0" presId="urn:microsoft.com/office/officeart/2005/8/layout/lProcess1"/>
    <dgm:cxn modelId="{9DDEDB09-8DEA-41ED-BBB2-709237404C4B}" type="presParOf" srcId="{A2F951BF-1A28-47D6-AE20-AA7C639AB161}" destId="{E91A2F58-83E5-4FF5-953F-A192CDB072B1}" srcOrd="1" destOrd="0" presId="urn:microsoft.com/office/officeart/2005/8/layout/lProcess1"/>
    <dgm:cxn modelId="{7C0F9E13-9C28-4463-BFF1-37C9799289D0}" type="presParOf" srcId="{A2F951BF-1A28-47D6-AE20-AA7C639AB161}" destId="{0868A677-BCD7-4125-8891-E22C3F88C5A0}" srcOrd="2" destOrd="0" presId="urn:microsoft.com/office/officeart/2005/8/layout/lProcess1"/>
    <dgm:cxn modelId="{F948612F-4D6E-47DC-BCBE-6A91EB6336E4}" type="presParOf" srcId="{0868A677-BCD7-4125-8891-E22C3F88C5A0}" destId="{0D805583-CF4E-4F9E-89AE-F987FAE75584}" srcOrd="0" destOrd="0" presId="urn:microsoft.com/office/officeart/2005/8/layout/l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C9C0161-E04D-42C8-9A78-01F06A02AB0F}" type="doc">
      <dgm:prSet loTypeId="urn:microsoft.com/office/officeart/2005/8/layout/cycle7" loCatId="cycle" qsTypeId="urn:microsoft.com/office/officeart/2005/8/quickstyle/simple1" qsCatId="simple" csTypeId="urn:microsoft.com/office/officeart/2005/8/colors/accent1_2" csCatId="accent1" phldr="1"/>
      <dgm:spPr/>
      <dgm:t>
        <a:bodyPr/>
        <a:lstStyle/>
        <a:p>
          <a:endParaRPr lang="en-US"/>
        </a:p>
      </dgm:t>
    </dgm:pt>
    <dgm:pt modelId="{EB3EC0F5-410C-4843-9FA8-E729AEB5B4A9}">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Visais atvejais, įskaitant kai darbuotojas negauna pagalbos įmonės viduje</a:t>
          </a:r>
          <a:endParaRPr lang="en-US" sz="1200" b="0" cap="none" spc="0">
            <a:ln w="0"/>
            <a:solidFill>
              <a:schemeClr val="tx1"/>
            </a:solidFill>
            <a:effectLst/>
          </a:endParaRPr>
        </a:p>
      </dgm:t>
    </dgm:pt>
    <dgm:pt modelId="{31F990A2-0766-4B8D-8E9B-6A0E5FA9EDE0}" type="parTrans" cxnId="{CC359858-6CFD-4FAA-9FCC-E5864689E2B7}">
      <dgm:prSet/>
      <dgm:spPr/>
      <dgm:t>
        <a:bodyPr/>
        <a:lstStyle/>
        <a:p>
          <a:endParaRPr lang="en-US"/>
        </a:p>
      </dgm:t>
    </dgm:pt>
    <dgm:pt modelId="{6B5DD3F8-DB3F-4383-B17E-8DE1B012CAF0}" type="sibTrans" cxnId="{CC359858-6CFD-4FAA-9FCC-E5864689E2B7}">
      <dgm:prSet/>
      <dgm:spPr>
        <a:solidFill>
          <a:schemeClr val="tx1"/>
        </a:solidFill>
      </dgm:spPr>
      <dgm:t>
        <a:bodyPr/>
        <a:lstStyle/>
        <a:p>
          <a:endParaRPr lang="en-US"/>
        </a:p>
      </dgm:t>
    </dgm:pt>
    <dgm:pt modelId="{3FCEC0A6-CFE2-49AD-810A-DC8F4ECFA66D}">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Kai netinkamai elgiasi tiesioginis vadovas arba tiesioginis vadovas nesiima veiksmų</a:t>
          </a:r>
          <a:endParaRPr lang="en-US" sz="1200" b="0" cap="none" spc="0">
            <a:ln w="0"/>
            <a:solidFill>
              <a:schemeClr val="tx1"/>
            </a:solidFill>
            <a:effectLst/>
          </a:endParaRPr>
        </a:p>
      </dgm:t>
    </dgm:pt>
    <dgm:pt modelId="{C8E81A71-0383-4AC0-8314-7885A3654A69}" type="parTrans" cxnId="{93304B4E-42AC-4AB8-A4D5-90CD538F6080}">
      <dgm:prSet/>
      <dgm:spPr/>
      <dgm:t>
        <a:bodyPr/>
        <a:lstStyle/>
        <a:p>
          <a:endParaRPr lang="en-US"/>
        </a:p>
      </dgm:t>
    </dgm:pt>
    <dgm:pt modelId="{8FEEE898-EC31-4E16-9055-15126E486294}" type="sibTrans" cxnId="{93304B4E-42AC-4AB8-A4D5-90CD538F6080}">
      <dgm:prSet/>
      <dgm:spPr>
        <a:solidFill>
          <a:schemeClr val="tx1"/>
        </a:solidFill>
      </dgm:spPr>
      <dgm:t>
        <a:bodyPr/>
        <a:lstStyle/>
        <a:p>
          <a:endParaRPr lang="en-US"/>
        </a:p>
      </dgm:t>
    </dgm:pt>
    <dgm:pt modelId="{CD93DC62-9D2D-49C5-BBC0-2368B8BDAEB4}">
      <dgm:prSet phldrT="[Tex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Kai netinkamai elgiasi bendradarbiai, paslaugų vartotojai ar kiti tretieji asmenys</a:t>
          </a:r>
          <a:endParaRPr lang="en-US" sz="1200" b="0" cap="none" spc="0">
            <a:ln w="0"/>
            <a:solidFill>
              <a:schemeClr val="tx1"/>
            </a:solidFill>
            <a:effectLst/>
          </a:endParaRPr>
        </a:p>
      </dgm:t>
    </dgm:pt>
    <dgm:pt modelId="{70917B5A-4AC5-4966-9F37-DF3F219CA3FF}" type="parTrans" cxnId="{CB7CBD14-74D8-42BE-B527-44B968632534}">
      <dgm:prSet/>
      <dgm:spPr/>
      <dgm:t>
        <a:bodyPr/>
        <a:lstStyle/>
        <a:p>
          <a:endParaRPr lang="en-US"/>
        </a:p>
      </dgm:t>
    </dgm:pt>
    <dgm:pt modelId="{0490A027-F860-4998-86A0-9E732EB66930}" type="sibTrans" cxnId="{CB7CBD14-74D8-42BE-B527-44B968632534}">
      <dgm:prSet/>
      <dgm:spPr>
        <a:solidFill>
          <a:schemeClr val="bg1"/>
        </a:solidFill>
        <a:ln w="38100">
          <a:solidFill>
            <a:schemeClr val="tx1"/>
          </a:solidFill>
          <a:prstDash val="solid"/>
        </a:ln>
      </dgm:spPr>
      <dgm:t>
        <a:bodyPr/>
        <a:lstStyle/>
        <a:p>
          <a:endParaRPr lang="en-US"/>
        </a:p>
      </dgm:t>
    </dgm:pt>
    <dgm:pt modelId="{470CBE4B-719C-4D9A-862A-E20B44F08112}">
      <dgm:prSet custT="1"/>
      <dgm:spPr>
        <a:solidFill>
          <a:schemeClr val="bg1"/>
        </a:solidFill>
        <a:ln w="19050">
          <a:solidFill>
            <a:schemeClr val="tx1"/>
          </a:solidFill>
          <a:prstDash val="solid"/>
        </a:ln>
      </dgm:spPr>
      <dgm:t>
        <a:bodyPr/>
        <a:lstStyle/>
        <a:p>
          <a:pPr>
            <a:buNone/>
          </a:pPr>
          <a:r>
            <a:rPr lang="en-US" sz="1200" b="0" i="0" cap="none" spc="0">
              <a:ln w="0"/>
              <a:solidFill>
                <a:schemeClr val="tx1"/>
              </a:solidFill>
              <a:effectLst/>
            </a:rPr>
            <a:t>Perduoda gautą informaciją atsakingam asmeniui</a:t>
          </a:r>
          <a:endParaRPr lang="en-US" sz="1200" b="0" cap="none" spc="0">
            <a:ln w="0"/>
            <a:solidFill>
              <a:schemeClr val="tx1"/>
            </a:solidFill>
            <a:effectLst/>
          </a:endParaRPr>
        </a:p>
      </dgm:t>
    </dgm:pt>
    <dgm:pt modelId="{20431BA9-E9F9-44E7-A2B1-36EAF3CF496B}" type="parTrans" cxnId="{0CFDBB01-9EBA-4924-A3AE-B3580CCED19F}">
      <dgm:prSet/>
      <dgm:spPr/>
      <dgm:t>
        <a:bodyPr/>
        <a:lstStyle/>
        <a:p>
          <a:endParaRPr lang="en-US"/>
        </a:p>
      </dgm:t>
    </dgm:pt>
    <dgm:pt modelId="{564F5BAC-8B2F-4AEB-A7ED-928492CF7208}" type="sibTrans" cxnId="{0CFDBB01-9EBA-4924-A3AE-B3580CCED19F}">
      <dgm:prSet/>
      <dgm:spPr>
        <a:solidFill>
          <a:schemeClr val="bg1"/>
        </a:solidFill>
        <a:ln w="19050">
          <a:solidFill>
            <a:schemeClr val="tx1"/>
          </a:solidFill>
          <a:prstDash val="solid"/>
        </a:ln>
      </dgm:spPr>
      <dgm:t>
        <a:bodyPr/>
        <a:lstStyle/>
        <a:p>
          <a:endParaRPr lang="en-US"/>
        </a:p>
      </dgm:t>
    </dgm:pt>
    <dgm:pt modelId="{C6795BAD-F6D0-4DF3-A8B1-CE04D1278F8E}">
      <dgm:prSe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Įmonėje nustatyta tvarka nagrinėjamas atvejis</a:t>
          </a:r>
          <a:endParaRPr lang="lt-LT" sz="1200" b="0" cap="none" spc="0">
            <a:ln w="0"/>
            <a:solidFill>
              <a:schemeClr val="tx1"/>
            </a:solidFill>
            <a:effectLst/>
          </a:endParaRPr>
        </a:p>
      </dgm:t>
    </dgm:pt>
    <dgm:pt modelId="{7A045DCF-CEED-4D84-A9F0-277DDE73F91A}" type="parTrans" cxnId="{0A154878-0380-4793-8707-42055DB93F28}">
      <dgm:prSet/>
      <dgm:spPr/>
      <dgm:t>
        <a:bodyPr/>
        <a:lstStyle/>
        <a:p>
          <a:endParaRPr lang="en-US"/>
        </a:p>
      </dgm:t>
    </dgm:pt>
    <dgm:pt modelId="{196F2409-A3E7-416F-BB8F-E8BD9924A188}" type="sibTrans" cxnId="{0A154878-0380-4793-8707-42055DB93F28}">
      <dgm:prSet/>
      <dgm:spPr>
        <a:solidFill>
          <a:schemeClr val="bg1"/>
        </a:solidFill>
        <a:ln w="19050">
          <a:solidFill>
            <a:schemeClr val="tx1"/>
          </a:solidFill>
          <a:prstDash val="solid"/>
        </a:ln>
      </dgm:spPr>
      <dgm:t>
        <a:bodyPr/>
        <a:lstStyle/>
        <a:p>
          <a:endParaRPr lang="en-US"/>
        </a:p>
      </dgm:t>
    </dgm:pt>
    <dgm:pt modelId="{ADD96558-648D-454A-AD83-2F652A7F8143}">
      <dgm:prSet custT="1"/>
      <dgm:spPr>
        <a:solidFill>
          <a:schemeClr val="bg1"/>
        </a:solidFill>
        <a:ln w="19050">
          <a:solidFill>
            <a:schemeClr val="tx1"/>
          </a:solidFill>
          <a:prstDash val="solid"/>
        </a:ln>
      </dgm:spPr>
      <dgm:t>
        <a:bodyPr/>
        <a:lstStyle/>
        <a:p>
          <a:pPr>
            <a:buNone/>
          </a:pPr>
          <a:r>
            <a:rPr lang="lt-LT" sz="1200" b="0" i="0" cap="none" spc="0">
              <a:ln w="0"/>
              <a:solidFill>
                <a:schemeClr val="tx1"/>
              </a:solidFill>
              <a:effectLst/>
            </a:rPr>
            <a:t>Svarsto gautą informaciją ir nurodo atsakingam asmeniui išnagrinėti atvejį</a:t>
          </a:r>
          <a:endParaRPr lang="lt-LT" sz="1200" b="0" cap="none" spc="0">
            <a:ln w="0"/>
            <a:solidFill>
              <a:schemeClr val="tx1"/>
            </a:solidFill>
            <a:effectLst/>
          </a:endParaRPr>
        </a:p>
      </dgm:t>
    </dgm:pt>
    <dgm:pt modelId="{FBF93FED-804F-43D0-99D3-D1988311C335}" type="parTrans" cxnId="{15CB14C3-7910-4707-89DD-88A8D66EE328}">
      <dgm:prSet/>
      <dgm:spPr/>
      <dgm:t>
        <a:bodyPr/>
        <a:lstStyle/>
        <a:p>
          <a:endParaRPr lang="en-US"/>
        </a:p>
      </dgm:t>
    </dgm:pt>
    <dgm:pt modelId="{25832FF6-23B8-4201-8CF4-5440D44B85ED}" type="sibTrans" cxnId="{15CB14C3-7910-4707-89DD-88A8D66EE328}">
      <dgm:prSet/>
      <dgm:spPr>
        <a:solidFill>
          <a:schemeClr val="bg1"/>
        </a:solidFill>
      </dgm:spPr>
      <dgm:t>
        <a:bodyPr/>
        <a:lstStyle/>
        <a:p>
          <a:endParaRPr lang="en-US"/>
        </a:p>
      </dgm:t>
    </dgm:pt>
    <dgm:pt modelId="{489F5200-07E4-4550-B280-0A93470DBAAE}">
      <dgm:prSet custT="1"/>
      <dgm:spPr>
        <a:solidFill>
          <a:schemeClr val="bg1"/>
        </a:solidFill>
        <a:ln w="19050">
          <a:solidFill>
            <a:schemeClr val="tx1"/>
          </a:solidFill>
          <a:prstDash val="solid"/>
        </a:ln>
      </dgm:spPr>
      <dgm:t>
        <a:bodyPr/>
        <a:lstStyle/>
        <a:p>
          <a:pPr algn="l"/>
          <a:r>
            <a:rPr lang="lt-LT" sz="1200" b="0" cap="none" spc="0">
              <a:ln w="0"/>
              <a:solidFill>
                <a:schemeClr val="tx1"/>
              </a:solidFill>
              <a:effectLst/>
            </a:rPr>
            <a:t>Profesinę sąjungą, darbo tarybą, darbuotojų atstovus;
Valstybinę darbo inspekciją;
Darbo ginčų komisiją;
Generalinę prokuratūrą (norint gauti pranešėjo statusą);
Bendrosios kompetencijos teismus.</a:t>
          </a:r>
          <a:endParaRPr lang="en-US" sz="1200" b="0" cap="none" spc="0">
            <a:ln w="0"/>
            <a:solidFill>
              <a:schemeClr val="tx1"/>
            </a:solidFill>
            <a:effectLst/>
          </a:endParaRPr>
        </a:p>
      </dgm:t>
    </dgm:pt>
    <dgm:pt modelId="{7DEBA261-8F99-4922-9563-6F4D8E645D1E}" type="parTrans" cxnId="{3E63B55D-7F01-4DFF-B96F-7A0ABCA008D2}">
      <dgm:prSet/>
      <dgm:spPr/>
      <dgm:t>
        <a:bodyPr/>
        <a:lstStyle/>
        <a:p>
          <a:endParaRPr lang="en-US"/>
        </a:p>
      </dgm:t>
    </dgm:pt>
    <dgm:pt modelId="{A1B994B5-F43F-48B9-AA86-5D547FC98AA9}" type="sibTrans" cxnId="{3E63B55D-7F01-4DFF-B96F-7A0ABCA008D2}">
      <dgm:prSet/>
      <dgm:spPr>
        <a:solidFill>
          <a:schemeClr val="bg1"/>
        </a:solidFill>
      </dgm:spPr>
      <dgm:t>
        <a:bodyPr/>
        <a:lstStyle/>
        <a:p>
          <a:endParaRPr lang="en-US"/>
        </a:p>
      </dgm:t>
    </dgm:pt>
    <dgm:pt modelId="{3980319F-8C59-4A19-BB6B-1A1CF2FCA895}" type="pres">
      <dgm:prSet presAssocID="{5C9C0161-E04D-42C8-9A78-01F06A02AB0F}" presName="Name0" presStyleCnt="0">
        <dgm:presLayoutVars>
          <dgm:dir/>
          <dgm:resizeHandles val="exact"/>
        </dgm:presLayoutVars>
      </dgm:prSet>
      <dgm:spPr/>
    </dgm:pt>
    <dgm:pt modelId="{8E93F68A-75B4-47FD-9D5A-938056959402}" type="pres">
      <dgm:prSet presAssocID="{EB3EC0F5-410C-4843-9FA8-E729AEB5B4A9}" presName="node" presStyleLbl="node1" presStyleIdx="0" presStyleCnt="7" custScaleX="169477" custScaleY="147121" custRadScaleRad="129082" custRadScaleInc="-481792">
        <dgm:presLayoutVars>
          <dgm:bulletEnabled val="1"/>
        </dgm:presLayoutVars>
      </dgm:prSet>
      <dgm:spPr/>
    </dgm:pt>
    <dgm:pt modelId="{923A8ED8-FA37-4BD3-970E-4A494EF02AF4}" type="pres">
      <dgm:prSet presAssocID="{6B5DD3F8-DB3F-4383-B17E-8DE1B012CAF0}" presName="sibTrans" presStyleLbl="sibTrans2D1" presStyleIdx="0" presStyleCnt="7" custAng="5266177" custScaleX="334810" custScaleY="616639" custLinFactNeighborX="-9775"/>
      <dgm:spPr>
        <a:prstGeom prst="downArrow">
          <a:avLst/>
        </a:prstGeom>
      </dgm:spPr>
    </dgm:pt>
    <dgm:pt modelId="{145FCABB-6ADA-46DC-8FC5-6A1A5F523C6E}" type="pres">
      <dgm:prSet presAssocID="{6B5DD3F8-DB3F-4383-B17E-8DE1B012CAF0}" presName="connectorText" presStyleLbl="sibTrans2D1" presStyleIdx="0" presStyleCnt="7"/>
      <dgm:spPr/>
    </dgm:pt>
    <dgm:pt modelId="{0F4A4B3A-3830-43B5-8C9E-E13F20F02A5A}" type="pres">
      <dgm:prSet presAssocID="{3FCEC0A6-CFE2-49AD-810A-DC8F4ECFA66D}" presName="node" presStyleLbl="node1" presStyleIdx="1" presStyleCnt="7" custScaleX="183346" custScaleY="155392" custRadScaleRad="104316" custRadScaleInc="-526440">
        <dgm:presLayoutVars>
          <dgm:bulletEnabled val="1"/>
        </dgm:presLayoutVars>
      </dgm:prSet>
      <dgm:spPr/>
    </dgm:pt>
    <dgm:pt modelId="{4D3832EE-076B-42CA-B6DB-980C57D22AB4}" type="pres">
      <dgm:prSet presAssocID="{8FEEE898-EC31-4E16-9055-15126E486294}" presName="sibTrans" presStyleLbl="sibTrans2D1" presStyleIdx="1" presStyleCnt="7" custAng="594988" custScaleX="330491" custScaleY="634904" custLinFactX="-800000" custLinFactY="-100000" custLinFactNeighborX="-895377" custLinFactNeighborY="-179219"/>
      <dgm:spPr>
        <a:prstGeom prst="downArrow">
          <a:avLst/>
        </a:prstGeom>
      </dgm:spPr>
    </dgm:pt>
    <dgm:pt modelId="{70719314-8BFA-4A2C-9FC3-704FAF8A5D2E}" type="pres">
      <dgm:prSet presAssocID="{8FEEE898-EC31-4E16-9055-15126E486294}" presName="connectorText" presStyleLbl="sibTrans2D1" presStyleIdx="1" presStyleCnt="7"/>
      <dgm:spPr/>
    </dgm:pt>
    <dgm:pt modelId="{1B8E2380-5A3F-4121-8936-F36794754C85}" type="pres">
      <dgm:prSet presAssocID="{C6795BAD-F6D0-4DF3-A8B1-CE04D1278F8E}" presName="node" presStyleLbl="node1" presStyleIdx="2" presStyleCnt="7" custScaleX="168061" custScaleY="131583" custRadScaleRad="117228" custRadScaleInc="-145369">
        <dgm:presLayoutVars>
          <dgm:bulletEnabled val="1"/>
        </dgm:presLayoutVars>
      </dgm:prSet>
      <dgm:spPr/>
    </dgm:pt>
    <dgm:pt modelId="{95F42492-5DE5-44C5-A6D3-D6DBF5AEA029}" type="pres">
      <dgm:prSet presAssocID="{196F2409-A3E7-416F-BB8F-E8BD9924A188}" presName="sibTrans" presStyleLbl="sibTrans2D1" presStyleIdx="2" presStyleCnt="7" custAng="10177794" custScaleX="877253" custScaleY="502164" custLinFactX="200000" custLinFactY="-100000" custLinFactNeighborX="250953" custLinFactNeighborY="-189818"/>
      <dgm:spPr>
        <a:prstGeom prst="rightArrow">
          <a:avLst/>
        </a:prstGeom>
      </dgm:spPr>
    </dgm:pt>
    <dgm:pt modelId="{E510ABF9-F948-4692-B4D9-92E89D835A7A}" type="pres">
      <dgm:prSet presAssocID="{196F2409-A3E7-416F-BB8F-E8BD9924A188}" presName="connectorText" presStyleLbl="sibTrans2D1" presStyleIdx="2" presStyleCnt="7"/>
      <dgm:spPr/>
    </dgm:pt>
    <dgm:pt modelId="{19A9E2D8-70EB-4A6C-B6C5-433E14F1FF30}" type="pres">
      <dgm:prSet presAssocID="{CD93DC62-9D2D-49C5-BBC0-2368B8BDAEB4}" presName="node" presStyleLbl="node1" presStyleIdx="3" presStyleCnt="7" custScaleX="186170" custScaleY="148778" custRadScaleRad="134308" custRadScaleInc="605164">
        <dgm:presLayoutVars>
          <dgm:bulletEnabled val="1"/>
        </dgm:presLayoutVars>
      </dgm:prSet>
      <dgm:spPr/>
    </dgm:pt>
    <dgm:pt modelId="{121A64AA-D6EE-4B71-9F4F-78263F800E2A}" type="pres">
      <dgm:prSet presAssocID="{0490A027-F860-4998-86A0-9E732EB66930}" presName="sibTrans" presStyleLbl="sibTrans2D1" presStyleIdx="3" presStyleCnt="7" custAng="94552" custScaleX="904517" custScaleY="545867" custLinFactX="208454" custLinFactY="201551" custLinFactNeighborX="300000" custLinFactNeighborY="300000"/>
      <dgm:spPr>
        <a:prstGeom prst="rightArrow">
          <a:avLst/>
        </a:prstGeom>
      </dgm:spPr>
    </dgm:pt>
    <dgm:pt modelId="{6731E34B-7440-444E-9A66-4DEF9C615DDC}" type="pres">
      <dgm:prSet presAssocID="{0490A027-F860-4998-86A0-9E732EB66930}" presName="connectorText" presStyleLbl="sibTrans2D1" presStyleIdx="3" presStyleCnt="7"/>
      <dgm:spPr/>
    </dgm:pt>
    <dgm:pt modelId="{F95495FF-56BF-4E5C-B51D-11C64B332C4D}" type="pres">
      <dgm:prSet presAssocID="{470CBE4B-719C-4D9A-862A-E20B44F08112}" presName="node" presStyleLbl="node1" presStyleIdx="4" presStyleCnt="7" custScaleX="168347" custScaleY="129552" custRadScaleRad="140742" custRadScaleInc="-608568">
        <dgm:presLayoutVars>
          <dgm:bulletEnabled val="1"/>
        </dgm:presLayoutVars>
      </dgm:prSet>
      <dgm:spPr/>
    </dgm:pt>
    <dgm:pt modelId="{635F19FC-F7F1-4016-A6A7-62AD4C9E07C6}" type="pres">
      <dgm:prSet presAssocID="{564F5BAC-8B2F-4AEB-A7ED-928492CF7208}" presName="sibTrans" presStyleLbl="sibTrans2D1" presStyleIdx="4" presStyleCnt="7" custAng="16169132" custScaleX="817489" custScaleY="479127" custLinFactX="-510312" custLinFactY="232601" custLinFactNeighborX="-600000" custLinFactNeighborY="300000"/>
      <dgm:spPr>
        <a:prstGeom prst="rightArrow">
          <a:avLst/>
        </a:prstGeom>
      </dgm:spPr>
    </dgm:pt>
    <dgm:pt modelId="{967452B7-5B01-4C01-8BCA-AEA147F85C9F}" type="pres">
      <dgm:prSet presAssocID="{564F5BAC-8B2F-4AEB-A7ED-928492CF7208}" presName="connectorText" presStyleLbl="sibTrans2D1" presStyleIdx="4" presStyleCnt="7"/>
      <dgm:spPr/>
    </dgm:pt>
    <dgm:pt modelId="{F6391195-BA15-4A9E-9A88-F324ADDB51D1}" type="pres">
      <dgm:prSet presAssocID="{ADD96558-648D-454A-AD83-2F652A7F8143}" presName="node" presStyleLbl="node1" presStyleIdx="5" presStyleCnt="7" custScaleX="171635" custScaleY="135884" custRadScaleRad="105784" custRadScaleInc="-653470">
        <dgm:presLayoutVars>
          <dgm:bulletEnabled val="1"/>
        </dgm:presLayoutVars>
      </dgm:prSet>
      <dgm:spPr/>
    </dgm:pt>
    <dgm:pt modelId="{5FA0B1D7-65DF-48E4-85FA-6A803D9D5946}" type="pres">
      <dgm:prSet presAssocID="{25832FF6-23B8-4201-8CF4-5440D44B85ED}" presName="sibTrans" presStyleLbl="sibTrans2D1" presStyleIdx="5" presStyleCnt="7" custLinFactX="-700000" custLinFactY="423782" custLinFactNeighborX="-795376" custLinFactNeighborY="500000"/>
      <dgm:spPr/>
    </dgm:pt>
    <dgm:pt modelId="{5B33F877-84B6-452B-A8F1-21C1F3FB1031}" type="pres">
      <dgm:prSet presAssocID="{25832FF6-23B8-4201-8CF4-5440D44B85ED}" presName="connectorText" presStyleLbl="sibTrans2D1" presStyleIdx="5" presStyleCnt="7"/>
      <dgm:spPr/>
    </dgm:pt>
    <dgm:pt modelId="{BB8C87E7-A1F4-4050-B920-82E341E36A6F}" type="pres">
      <dgm:prSet presAssocID="{489F5200-07E4-4550-B280-0A93470DBAAE}" presName="node" presStyleLbl="node1" presStyleIdx="6" presStyleCnt="7" custScaleX="227302" custScaleY="312580" custRadScaleRad="110544" custRadScaleInc="680759">
        <dgm:presLayoutVars>
          <dgm:bulletEnabled val="1"/>
        </dgm:presLayoutVars>
      </dgm:prSet>
      <dgm:spPr/>
    </dgm:pt>
    <dgm:pt modelId="{2797DBFC-DA8C-49ED-9322-2D08C6A07A22}" type="pres">
      <dgm:prSet presAssocID="{A1B994B5-F43F-48B9-AA86-5D547FC98AA9}" presName="sibTrans" presStyleLbl="sibTrans2D1" presStyleIdx="6" presStyleCnt="7" custLinFactX="-100000" custLinFactY="189529" custLinFactNeighborX="-174184" custLinFactNeighborY="200000"/>
      <dgm:spPr/>
    </dgm:pt>
    <dgm:pt modelId="{A1168B17-BF7E-455A-8143-D8A462CBD8FE}" type="pres">
      <dgm:prSet presAssocID="{A1B994B5-F43F-48B9-AA86-5D547FC98AA9}" presName="connectorText" presStyleLbl="sibTrans2D1" presStyleIdx="6" presStyleCnt="7"/>
      <dgm:spPr/>
    </dgm:pt>
  </dgm:ptLst>
  <dgm:cxnLst>
    <dgm:cxn modelId="{90995E00-D0E0-4C9B-90E0-AC7535C6894F}" type="presOf" srcId="{489F5200-07E4-4550-B280-0A93470DBAAE}" destId="{BB8C87E7-A1F4-4050-B920-82E341E36A6F}" srcOrd="0" destOrd="0" presId="urn:microsoft.com/office/officeart/2005/8/layout/cycle7"/>
    <dgm:cxn modelId="{0CFDBB01-9EBA-4924-A3AE-B3580CCED19F}" srcId="{5C9C0161-E04D-42C8-9A78-01F06A02AB0F}" destId="{470CBE4B-719C-4D9A-862A-E20B44F08112}" srcOrd="4" destOrd="0" parTransId="{20431BA9-E9F9-44E7-A2B1-36EAF3CF496B}" sibTransId="{564F5BAC-8B2F-4AEB-A7ED-928492CF7208}"/>
    <dgm:cxn modelId="{578E570E-FD95-46E6-9E82-39B76AB99D40}" type="presOf" srcId="{CD93DC62-9D2D-49C5-BBC0-2368B8BDAEB4}" destId="{19A9E2D8-70EB-4A6C-B6C5-433E14F1FF30}" srcOrd="0" destOrd="0" presId="urn:microsoft.com/office/officeart/2005/8/layout/cycle7"/>
    <dgm:cxn modelId="{CB7CBD14-74D8-42BE-B527-44B968632534}" srcId="{5C9C0161-E04D-42C8-9A78-01F06A02AB0F}" destId="{CD93DC62-9D2D-49C5-BBC0-2368B8BDAEB4}" srcOrd="3" destOrd="0" parTransId="{70917B5A-4AC5-4966-9F37-DF3F219CA3FF}" sibTransId="{0490A027-F860-4998-86A0-9E732EB66930}"/>
    <dgm:cxn modelId="{C42E8F17-4A08-43FB-8CC0-A23124A99144}" type="presOf" srcId="{196F2409-A3E7-416F-BB8F-E8BD9924A188}" destId="{95F42492-5DE5-44C5-A6D3-D6DBF5AEA029}" srcOrd="0" destOrd="0" presId="urn:microsoft.com/office/officeart/2005/8/layout/cycle7"/>
    <dgm:cxn modelId="{CC53AC19-F11D-4B0A-9ABD-6243F9280E10}" type="presOf" srcId="{C6795BAD-F6D0-4DF3-A8B1-CE04D1278F8E}" destId="{1B8E2380-5A3F-4121-8936-F36794754C85}" srcOrd="0" destOrd="0" presId="urn:microsoft.com/office/officeart/2005/8/layout/cycle7"/>
    <dgm:cxn modelId="{9401EC1A-18D7-47FF-9F1C-CB5BB4723148}" type="presOf" srcId="{25832FF6-23B8-4201-8CF4-5440D44B85ED}" destId="{5FA0B1D7-65DF-48E4-85FA-6A803D9D5946}" srcOrd="0" destOrd="0" presId="urn:microsoft.com/office/officeart/2005/8/layout/cycle7"/>
    <dgm:cxn modelId="{2EA27C26-F535-4E91-869F-6B7FD5B8347F}" type="presOf" srcId="{A1B994B5-F43F-48B9-AA86-5D547FC98AA9}" destId="{2797DBFC-DA8C-49ED-9322-2D08C6A07A22}" srcOrd="0" destOrd="0" presId="urn:microsoft.com/office/officeart/2005/8/layout/cycle7"/>
    <dgm:cxn modelId="{F0423435-B2FD-4967-8116-7C6273880DB6}" type="presOf" srcId="{196F2409-A3E7-416F-BB8F-E8BD9924A188}" destId="{E510ABF9-F948-4692-B4D9-92E89D835A7A}" srcOrd="1" destOrd="0" presId="urn:microsoft.com/office/officeart/2005/8/layout/cycle7"/>
    <dgm:cxn modelId="{89AF5737-B6A5-47F6-9D7B-68FE0D75B805}" type="presOf" srcId="{6B5DD3F8-DB3F-4383-B17E-8DE1B012CAF0}" destId="{145FCABB-6ADA-46DC-8FC5-6A1A5F523C6E}" srcOrd="1" destOrd="0" presId="urn:microsoft.com/office/officeart/2005/8/layout/cycle7"/>
    <dgm:cxn modelId="{EE278B5B-3E8A-4D49-A8EC-88D0BABE8B3E}" type="presOf" srcId="{0490A027-F860-4998-86A0-9E732EB66930}" destId="{121A64AA-D6EE-4B71-9F4F-78263F800E2A}" srcOrd="0" destOrd="0" presId="urn:microsoft.com/office/officeart/2005/8/layout/cycle7"/>
    <dgm:cxn modelId="{3E63B55D-7F01-4DFF-B96F-7A0ABCA008D2}" srcId="{5C9C0161-E04D-42C8-9A78-01F06A02AB0F}" destId="{489F5200-07E4-4550-B280-0A93470DBAAE}" srcOrd="6" destOrd="0" parTransId="{7DEBA261-8F99-4922-9563-6F4D8E645D1E}" sibTransId="{A1B994B5-F43F-48B9-AA86-5D547FC98AA9}"/>
    <dgm:cxn modelId="{E9D7025E-AE6C-45CB-86A8-293528130A15}" type="presOf" srcId="{6B5DD3F8-DB3F-4383-B17E-8DE1B012CAF0}" destId="{923A8ED8-FA37-4BD3-970E-4A494EF02AF4}" srcOrd="0" destOrd="0" presId="urn:microsoft.com/office/officeart/2005/8/layout/cycle7"/>
    <dgm:cxn modelId="{0D401D42-D892-4DC7-BCB0-04F9A6DA1DBF}" type="presOf" srcId="{564F5BAC-8B2F-4AEB-A7ED-928492CF7208}" destId="{967452B7-5B01-4C01-8BCA-AEA147F85C9F}" srcOrd="1" destOrd="0" presId="urn:microsoft.com/office/officeart/2005/8/layout/cycle7"/>
    <dgm:cxn modelId="{ED91AD49-9E20-46EC-90D8-203780F54CC5}" type="presOf" srcId="{5C9C0161-E04D-42C8-9A78-01F06A02AB0F}" destId="{3980319F-8C59-4A19-BB6B-1A1CF2FCA895}" srcOrd="0" destOrd="0" presId="urn:microsoft.com/office/officeart/2005/8/layout/cycle7"/>
    <dgm:cxn modelId="{BCB7756C-834D-45DE-9C31-C186EEA3C4AF}" type="presOf" srcId="{A1B994B5-F43F-48B9-AA86-5D547FC98AA9}" destId="{A1168B17-BF7E-455A-8143-D8A462CBD8FE}" srcOrd="1" destOrd="0" presId="urn:microsoft.com/office/officeart/2005/8/layout/cycle7"/>
    <dgm:cxn modelId="{93304B4E-42AC-4AB8-A4D5-90CD538F6080}" srcId="{5C9C0161-E04D-42C8-9A78-01F06A02AB0F}" destId="{3FCEC0A6-CFE2-49AD-810A-DC8F4ECFA66D}" srcOrd="1" destOrd="0" parTransId="{C8E81A71-0383-4AC0-8314-7885A3654A69}" sibTransId="{8FEEE898-EC31-4E16-9055-15126E486294}"/>
    <dgm:cxn modelId="{0A154878-0380-4793-8707-42055DB93F28}" srcId="{5C9C0161-E04D-42C8-9A78-01F06A02AB0F}" destId="{C6795BAD-F6D0-4DF3-A8B1-CE04D1278F8E}" srcOrd="2" destOrd="0" parTransId="{7A045DCF-CEED-4D84-A9F0-277DDE73F91A}" sibTransId="{196F2409-A3E7-416F-BB8F-E8BD9924A188}"/>
    <dgm:cxn modelId="{CC359858-6CFD-4FAA-9FCC-E5864689E2B7}" srcId="{5C9C0161-E04D-42C8-9A78-01F06A02AB0F}" destId="{EB3EC0F5-410C-4843-9FA8-E729AEB5B4A9}" srcOrd="0" destOrd="0" parTransId="{31F990A2-0766-4B8D-8E9B-6A0E5FA9EDE0}" sibTransId="{6B5DD3F8-DB3F-4383-B17E-8DE1B012CAF0}"/>
    <dgm:cxn modelId="{CF87E35A-1433-4C85-8E53-4DA99C937D2C}" type="presOf" srcId="{8FEEE898-EC31-4E16-9055-15126E486294}" destId="{70719314-8BFA-4A2C-9FC3-704FAF8A5D2E}" srcOrd="1" destOrd="0" presId="urn:microsoft.com/office/officeart/2005/8/layout/cycle7"/>
    <dgm:cxn modelId="{4798FA82-7CE8-4AB5-B9CB-8DCAD339F1F3}" type="presOf" srcId="{8FEEE898-EC31-4E16-9055-15126E486294}" destId="{4D3832EE-076B-42CA-B6DB-980C57D22AB4}" srcOrd="0" destOrd="0" presId="urn:microsoft.com/office/officeart/2005/8/layout/cycle7"/>
    <dgm:cxn modelId="{E77912B4-4D15-4E01-9886-0EC859114F5B}" type="presOf" srcId="{25832FF6-23B8-4201-8CF4-5440D44B85ED}" destId="{5B33F877-84B6-452B-A8F1-21C1F3FB1031}" srcOrd="1" destOrd="0" presId="urn:microsoft.com/office/officeart/2005/8/layout/cycle7"/>
    <dgm:cxn modelId="{9D1251B7-27E5-4A64-856F-CCB8D82A6F16}" type="presOf" srcId="{470CBE4B-719C-4D9A-862A-E20B44F08112}" destId="{F95495FF-56BF-4E5C-B51D-11C64B332C4D}" srcOrd="0" destOrd="0" presId="urn:microsoft.com/office/officeart/2005/8/layout/cycle7"/>
    <dgm:cxn modelId="{0F98BABC-A750-4612-8B90-A559043D41DD}" type="presOf" srcId="{ADD96558-648D-454A-AD83-2F652A7F8143}" destId="{F6391195-BA15-4A9E-9A88-F324ADDB51D1}" srcOrd="0" destOrd="0" presId="urn:microsoft.com/office/officeart/2005/8/layout/cycle7"/>
    <dgm:cxn modelId="{15CB14C3-7910-4707-89DD-88A8D66EE328}" srcId="{5C9C0161-E04D-42C8-9A78-01F06A02AB0F}" destId="{ADD96558-648D-454A-AD83-2F652A7F8143}" srcOrd="5" destOrd="0" parTransId="{FBF93FED-804F-43D0-99D3-D1988311C335}" sibTransId="{25832FF6-23B8-4201-8CF4-5440D44B85ED}"/>
    <dgm:cxn modelId="{BD88F2C6-9F7A-48AD-BD5A-02C77E8FBB52}" type="presOf" srcId="{3FCEC0A6-CFE2-49AD-810A-DC8F4ECFA66D}" destId="{0F4A4B3A-3830-43B5-8C9E-E13F20F02A5A}" srcOrd="0" destOrd="0" presId="urn:microsoft.com/office/officeart/2005/8/layout/cycle7"/>
    <dgm:cxn modelId="{4CD921C7-FC88-48C9-B133-7697E1490483}" type="presOf" srcId="{564F5BAC-8B2F-4AEB-A7ED-928492CF7208}" destId="{635F19FC-F7F1-4016-A6A7-62AD4C9E07C6}" srcOrd="0" destOrd="0" presId="urn:microsoft.com/office/officeart/2005/8/layout/cycle7"/>
    <dgm:cxn modelId="{445CD4DD-F795-43C6-939F-241B49BA836E}" type="presOf" srcId="{0490A027-F860-4998-86A0-9E732EB66930}" destId="{6731E34B-7440-444E-9A66-4DEF9C615DDC}" srcOrd="1" destOrd="0" presId="urn:microsoft.com/office/officeart/2005/8/layout/cycle7"/>
    <dgm:cxn modelId="{377372E3-83A1-4CD5-AD2C-246C27A8A049}" type="presOf" srcId="{EB3EC0F5-410C-4843-9FA8-E729AEB5B4A9}" destId="{8E93F68A-75B4-47FD-9D5A-938056959402}" srcOrd="0" destOrd="0" presId="urn:microsoft.com/office/officeart/2005/8/layout/cycle7"/>
    <dgm:cxn modelId="{A9B6D7FF-E6A1-492A-B70B-B254672099D7}" type="presParOf" srcId="{3980319F-8C59-4A19-BB6B-1A1CF2FCA895}" destId="{8E93F68A-75B4-47FD-9D5A-938056959402}" srcOrd="0" destOrd="0" presId="urn:microsoft.com/office/officeart/2005/8/layout/cycle7"/>
    <dgm:cxn modelId="{5F7C6731-AFD2-489B-AD2A-B428C75DBCC2}" type="presParOf" srcId="{3980319F-8C59-4A19-BB6B-1A1CF2FCA895}" destId="{923A8ED8-FA37-4BD3-970E-4A494EF02AF4}" srcOrd="1" destOrd="0" presId="urn:microsoft.com/office/officeart/2005/8/layout/cycle7"/>
    <dgm:cxn modelId="{C6167B5A-11EA-48FF-AACA-B0F3D8A7C3B1}" type="presParOf" srcId="{923A8ED8-FA37-4BD3-970E-4A494EF02AF4}" destId="{145FCABB-6ADA-46DC-8FC5-6A1A5F523C6E}" srcOrd="0" destOrd="0" presId="urn:microsoft.com/office/officeart/2005/8/layout/cycle7"/>
    <dgm:cxn modelId="{E5B47202-5185-43CF-BD19-3E6A06FA040F}" type="presParOf" srcId="{3980319F-8C59-4A19-BB6B-1A1CF2FCA895}" destId="{0F4A4B3A-3830-43B5-8C9E-E13F20F02A5A}" srcOrd="2" destOrd="0" presId="urn:microsoft.com/office/officeart/2005/8/layout/cycle7"/>
    <dgm:cxn modelId="{52A1810A-B756-4821-9711-2EF11B3EA23B}" type="presParOf" srcId="{3980319F-8C59-4A19-BB6B-1A1CF2FCA895}" destId="{4D3832EE-076B-42CA-B6DB-980C57D22AB4}" srcOrd="3" destOrd="0" presId="urn:microsoft.com/office/officeart/2005/8/layout/cycle7"/>
    <dgm:cxn modelId="{FF87A21C-0B0D-48BB-9639-629295FCAC71}" type="presParOf" srcId="{4D3832EE-076B-42CA-B6DB-980C57D22AB4}" destId="{70719314-8BFA-4A2C-9FC3-704FAF8A5D2E}" srcOrd="0" destOrd="0" presId="urn:microsoft.com/office/officeart/2005/8/layout/cycle7"/>
    <dgm:cxn modelId="{D3F1EF3C-11C4-4461-91B8-853029639D2C}" type="presParOf" srcId="{3980319F-8C59-4A19-BB6B-1A1CF2FCA895}" destId="{1B8E2380-5A3F-4121-8936-F36794754C85}" srcOrd="4" destOrd="0" presId="urn:microsoft.com/office/officeart/2005/8/layout/cycle7"/>
    <dgm:cxn modelId="{09CE7E58-A490-44D7-B76A-28B94E0C1756}" type="presParOf" srcId="{3980319F-8C59-4A19-BB6B-1A1CF2FCA895}" destId="{95F42492-5DE5-44C5-A6D3-D6DBF5AEA029}" srcOrd="5" destOrd="0" presId="urn:microsoft.com/office/officeart/2005/8/layout/cycle7"/>
    <dgm:cxn modelId="{0C3F3625-79A5-41D0-87E0-C1E2C4477D3D}" type="presParOf" srcId="{95F42492-5DE5-44C5-A6D3-D6DBF5AEA029}" destId="{E510ABF9-F948-4692-B4D9-92E89D835A7A}" srcOrd="0" destOrd="0" presId="urn:microsoft.com/office/officeart/2005/8/layout/cycle7"/>
    <dgm:cxn modelId="{1FC441BD-4493-405F-8E3A-A8712AD1029B}" type="presParOf" srcId="{3980319F-8C59-4A19-BB6B-1A1CF2FCA895}" destId="{19A9E2D8-70EB-4A6C-B6C5-433E14F1FF30}" srcOrd="6" destOrd="0" presId="urn:microsoft.com/office/officeart/2005/8/layout/cycle7"/>
    <dgm:cxn modelId="{4172DE91-1196-4A5A-9457-95AB8977A6BE}" type="presParOf" srcId="{3980319F-8C59-4A19-BB6B-1A1CF2FCA895}" destId="{121A64AA-D6EE-4B71-9F4F-78263F800E2A}" srcOrd="7" destOrd="0" presId="urn:microsoft.com/office/officeart/2005/8/layout/cycle7"/>
    <dgm:cxn modelId="{9AFFE934-9677-4104-8A31-FC618AC66F39}" type="presParOf" srcId="{121A64AA-D6EE-4B71-9F4F-78263F800E2A}" destId="{6731E34B-7440-444E-9A66-4DEF9C615DDC}" srcOrd="0" destOrd="0" presId="urn:microsoft.com/office/officeart/2005/8/layout/cycle7"/>
    <dgm:cxn modelId="{6A79E422-6AEC-4450-9E00-93155A698973}" type="presParOf" srcId="{3980319F-8C59-4A19-BB6B-1A1CF2FCA895}" destId="{F95495FF-56BF-4E5C-B51D-11C64B332C4D}" srcOrd="8" destOrd="0" presId="urn:microsoft.com/office/officeart/2005/8/layout/cycle7"/>
    <dgm:cxn modelId="{F523647D-09CB-464C-8F89-C7E2D1E8FD8A}" type="presParOf" srcId="{3980319F-8C59-4A19-BB6B-1A1CF2FCA895}" destId="{635F19FC-F7F1-4016-A6A7-62AD4C9E07C6}" srcOrd="9" destOrd="0" presId="urn:microsoft.com/office/officeart/2005/8/layout/cycle7"/>
    <dgm:cxn modelId="{46FE35A0-DAB6-4B10-933D-C15CD0310F2C}" type="presParOf" srcId="{635F19FC-F7F1-4016-A6A7-62AD4C9E07C6}" destId="{967452B7-5B01-4C01-8BCA-AEA147F85C9F}" srcOrd="0" destOrd="0" presId="urn:microsoft.com/office/officeart/2005/8/layout/cycle7"/>
    <dgm:cxn modelId="{FCC7FAC6-8615-4892-85E4-375BDA60694D}" type="presParOf" srcId="{3980319F-8C59-4A19-BB6B-1A1CF2FCA895}" destId="{F6391195-BA15-4A9E-9A88-F324ADDB51D1}" srcOrd="10" destOrd="0" presId="urn:microsoft.com/office/officeart/2005/8/layout/cycle7"/>
    <dgm:cxn modelId="{DEF51693-B783-4CB4-8099-76CBF47C9A4C}" type="presParOf" srcId="{3980319F-8C59-4A19-BB6B-1A1CF2FCA895}" destId="{5FA0B1D7-65DF-48E4-85FA-6A803D9D5946}" srcOrd="11" destOrd="0" presId="urn:microsoft.com/office/officeart/2005/8/layout/cycle7"/>
    <dgm:cxn modelId="{C5E7D950-8547-4D12-8488-9FF9AC50AA95}" type="presParOf" srcId="{5FA0B1D7-65DF-48E4-85FA-6A803D9D5946}" destId="{5B33F877-84B6-452B-A8F1-21C1F3FB1031}" srcOrd="0" destOrd="0" presId="urn:microsoft.com/office/officeart/2005/8/layout/cycle7"/>
    <dgm:cxn modelId="{7C99511E-334A-497B-8852-6D516A10A376}" type="presParOf" srcId="{3980319F-8C59-4A19-BB6B-1A1CF2FCA895}" destId="{BB8C87E7-A1F4-4050-B920-82E341E36A6F}" srcOrd="12" destOrd="0" presId="urn:microsoft.com/office/officeart/2005/8/layout/cycle7"/>
    <dgm:cxn modelId="{92BB9AF3-16C2-48D5-8969-393F1A5449BF}" type="presParOf" srcId="{3980319F-8C59-4A19-BB6B-1A1CF2FCA895}" destId="{2797DBFC-DA8C-49ED-9322-2D08C6A07A22}" srcOrd="13" destOrd="0" presId="urn:microsoft.com/office/officeart/2005/8/layout/cycle7"/>
    <dgm:cxn modelId="{CA2CF369-939E-4B1F-AAE5-33DB134EB07E}" type="presParOf" srcId="{2797DBFC-DA8C-49ED-9322-2D08C6A07A22}" destId="{A1168B17-BF7E-455A-8143-D8A462CBD8FE}" srcOrd="0" destOrd="0" presId="urn:microsoft.com/office/officeart/2005/8/layout/cycle7"/>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244F76F-6CA3-4AC9-9EEA-C836EBF88E8B}">
      <dsp:nvSpPr>
        <dsp:cNvPr id="0" name=""/>
        <dsp:cNvSpPr/>
      </dsp:nvSpPr>
      <dsp:spPr>
        <a:xfrm>
          <a:off x="0" y="0"/>
          <a:ext cx="2717699" cy="394127"/>
        </a:xfrm>
        <a:prstGeom prst="roundRect">
          <a:avLst>
            <a:gd name="adj" fmla="val 10000"/>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solidFill>
                <a:sysClr val="windowText" lastClr="000000"/>
              </a:solidFill>
            </a:rPr>
            <a:t>Problemos atpažinimas</a:t>
          </a:r>
          <a:endParaRPr lang="en-US" sz="1400" kern="1200">
            <a:solidFill>
              <a:sysClr val="windowText" lastClr="000000"/>
            </a:solidFill>
          </a:endParaRPr>
        </a:p>
      </dsp:txBody>
      <dsp:txXfrm>
        <a:off x="11544" y="11544"/>
        <a:ext cx="2694611" cy="371039"/>
      </dsp:txXfrm>
    </dsp:sp>
    <dsp:sp modelId="{8EAB35B8-9929-457A-B027-D95B613C06DB}">
      <dsp:nvSpPr>
        <dsp:cNvPr id="0" name=""/>
        <dsp:cNvSpPr/>
      </dsp:nvSpPr>
      <dsp:spPr>
        <a:xfrm rot="1668960">
          <a:off x="1865616" y="543066"/>
          <a:ext cx="346612" cy="25603"/>
        </a:xfrm>
        <a:prstGeom prst="rightArrow">
          <a:avLst>
            <a:gd name="adj1" fmla="val 667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sp>
    <dsp:sp modelId="{7A1EB34A-4B67-4AD7-9A15-88D35E5886B0}">
      <dsp:nvSpPr>
        <dsp:cNvPr id="0" name=""/>
        <dsp:cNvSpPr/>
      </dsp:nvSpPr>
      <dsp:spPr>
        <a:xfrm>
          <a:off x="1409700" y="717609"/>
          <a:ext cx="2587234" cy="377582"/>
        </a:xfrm>
        <a:prstGeom prst="roundRect">
          <a:avLst>
            <a:gd name="adj" fmla="val 10000"/>
          </a:avLst>
        </a:prstGeom>
        <a:solidFill>
          <a:schemeClr val="bg1">
            <a:alpha val="90000"/>
          </a:schemeClr>
        </a:solidFill>
        <a:ln w="12700" cap="flat" cmpd="sng" algn="ctr">
          <a:solidFill>
            <a:schemeClr val="tx1">
              <a:alpha val="9000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lt-LT" sz="1400" b="1" i="0" kern="1200"/>
            <a:t>Priešsmurtinės strategijos formavimas</a:t>
          </a:r>
          <a:endParaRPr lang="en-US" sz="1400" kern="1200"/>
        </a:p>
      </dsp:txBody>
      <dsp:txXfrm>
        <a:off x="1420759" y="728668"/>
        <a:ext cx="2565116" cy="355464"/>
      </dsp:txXfrm>
    </dsp:sp>
    <dsp:sp modelId="{C69B4C9E-CEC1-47EA-AA4C-5283EDC05D61}">
      <dsp:nvSpPr>
        <dsp:cNvPr id="0" name=""/>
        <dsp:cNvSpPr/>
      </dsp:nvSpPr>
      <dsp:spPr>
        <a:xfrm rot="5374729">
          <a:off x="2566720" y="1056503"/>
          <a:ext cx="315857" cy="360902"/>
        </a:xfrm>
        <a:prstGeom prst="rightArrow">
          <a:avLst>
            <a:gd name="adj1" fmla="val 66700"/>
            <a:gd name="adj2" fmla="val 50000"/>
          </a:avLst>
        </a:prstGeom>
        <a:solidFill>
          <a:schemeClr val="bg1"/>
        </a:solidFill>
        <a:ln>
          <a:solidFill>
            <a:schemeClr val="tx1"/>
          </a:solidFill>
        </a:ln>
        <a:effectLst/>
      </dsp:spPr>
      <dsp:style>
        <a:lnRef idx="0">
          <a:scrgbClr r="0" g="0" b="0"/>
        </a:lnRef>
        <a:fillRef idx="1">
          <a:scrgbClr r="0" g="0" b="0"/>
        </a:fillRef>
        <a:effectRef idx="0">
          <a:scrgbClr r="0" g="0" b="0"/>
        </a:effectRef>
        <a:fontRef idx="minor">
          <a:schemeClr val="lt1"/>
        </a:fontRef>
      </dsp:style>
    </dsp:sp>
    <dsp:sp modelId="{D05770D8-43A8-491E-895D-C873FFD21C89}">
      <dsp:nvSpPr>
        <dsp:cNvPr id="0" name=""/>
        <dsp:cNvSpPr/>
      </dsp:nvSpPr>
      <dsp:spPr>
        <a:xfrm>
          <a:off x="1654112" y="1359667"/>
          <a:ext cx="2108265" cy="434092"/>
        </a:xfrm>
        <a:prstGeom prst="roundRect">
          <a:avLst>
            <a:gd name="adj" fmla="val 10000"/>
          </a:avLst>
        </a:prstGeom>
        <a:solidFill>
          <a:schemeClr val="bg1">
            <a:alpha val="90000"/>
          </a:schemeClr>
        </a:solidFill>
        <a:ln w="12700" cap="flat" cmpd="sng" algn="ctr">
          <a:solidFill>
            <a:schemeClr val="tx1">
              <a:alpha val="9000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t>PREVENCIJA</a:t>
          </a:r>
          <a:endParaRPr lang="en-US" sz="1400" kern="1200"/>
        </a:p>
      </dsp:txBody>
      <dsp:txXfrm>
        <a:off x="1666826" y="1372381"/>
        <a:ext cx="2082837" cy="408664"/>
      </dsp:txXfrm>
    </dsp:sp>
    <dsp:sp modelId="{0D805583-CF4E-4F9E-89AE-F987FAE75584}">
      <dsp:nvSpPr>
        <dsp:cNvPr id="0" name=""/>
        <dsp:cNvSpPr/>
      </dsp:nvSpPr>
      <dsp:spPr>
        <a:xfrm>
          <a:off x="2730466" y="0"/>
          <a:ext cx="2587463" cy="380397"/>
        </a:xfrm>
        <a:prstGeom prst="roundRect">
          <a:avLst>
            <a:gd name="adj" fmla="val 10000"/>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en-US" sz="1400" b="1" i="0" kern="1200">
              <a:solidFill>
                <a:sysClr val="windowText" lastClr="000000"/>
              </a:solidFill>
            </a:rPr>
            <a:t>Problemos netoleravimas</a:t>
          </a:r>
          <a:endParaRPr lang="en-US" sz="1400" kern="1200">
            <a:solidFill>
              <a:sysClr val="windowText" lastClr="000000"/>
            </a:solidFill>
          </a:endParaRPr>
        </a:p>
      </dsp:txBody>
      <dsp:txXfrm>
        <a:off x="2741607" y="11141"/>
        <a:ext cx="2565181" cy="3581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E93F68A-75B4-47FD-9D5A-938056959402}">
      <dsp:nvSpPr>
        <dsp:cNvPr id="0" name=""/>
        <dsp:cNvSpPr/>
      </dsp:nvSpPr>
      <dsp:spPr>
        <a:xfrm>
          <a:off x="0" y="3623201"/>
          <a:ext cx="1820450" cy="790155"/>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Visais atvejais, įskaitant kai darbuotojas negauna pagalbos įmonės viduje</a:t>
          </a:r>
          <a:endParaRPr lang="en-US" sz="1200" b="0" kern="1200" cap="none" spc="0">
            <a:ln w="0"/>
            <a:solidFill>
              <a:schemeClr val="tx1"/>
            </a:solidFill>
            <a:effectLst/>
          </a:endParaRPr>
        </a:p>
      </dsp:txBody>
      <dsp:txXfrm>
        <a:off x="23143" y="3646344"/>
        <a:ext cx="1774164" cy="743869"/>
      </dsp:txXfrm>
    </dsp:sp>
    <dsp:sp modelId="{923A8ED8-FA37-4BD3-970E-4A494EF02AF4}">
      <dsp:nvSpPr>
        <dsp:cNvPr id="0" name=""/>
        <dsp:cNvSpPr/>
      </dsp:nvSpPr>
      <dsp:spPr>
        <a:xfrm rot="7642">
          <a:off x="706082" y="2545261"/>
          <a:ext cx="455273" cy="1159143"/>
        </a:xfrm>
        <a:prstGeom prst="downArrow">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178050">
            <a:lnSpc>
              <a:spcPct val="90000"/>
            </a:lnSpc>
            <a:spcBef>
              <a:spcPct val="0"/>
            </a:spcBef>
            <a:spcAft>
              <a:spcPct val="35000"/>
            </a:spcAft>
            <a:buNone/>
          </a:pPr>
          <a:endParaRPr lang="en-US" sz="4900" kern="1200"/>
        </a:p>
      </dsp:txBody>
      <dsp:txXfrm>
        <a:off x="842664" y="2777090"/>
        <a:ext cx="182109" cy="695485"/>
      </dsp:txXfrm>
    </dsp:sp>
    <dsp:sp modelId="{0F4A4B3A-3830-43B5-8C9E-E13F20F02A5A}">
      <dsp:nvSpPr>
        <dsp:cNvPr id="0" name=""/>
        <dsp:cNvSpPr/>
      </dsp:nvSpPr>
      <dsp:spPr>
        <a:xfrm>
          <a:off x="0" y="1791887"/>
          <a:ext cx="1969425" cy="834577"/>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Kai netinkamai elgiasi tiesioginis vadovas arba tiesioginis vadovas nesiima veiksmų</a:t>
          </a:r>
          <a:endParaRPr lang="en-US" sz="1200" b="0" kern="1200" cap="none" spc="0">
            <a:ln w="0"/>
            <a:solidFill>
              <a:schemeClr val="tx1"/>
            </a:solidFill>
            <a:effectLst/>
          </a:endParaRPr>
        </a:p>
      </dsp:txBody>
      <dsp:txXfrm>
        <a:off x="24444" y="1816331"/>
        <a:ext cx="1920537" cy="785689"/>
      </dsp:txXfrm>
    </dsp:sp>
    <dsp:sp modelId="{4D3832EE-076B-42CA-B6DB-980C57D22AB4}">
      <dsp:nvSpPr>
        <dsp:cNvPr id="0" name=""/>
        <dsp:cNvSpPr/>
      </dsp:nvSpPr>
      <dsp:spPr>
        <a:xfrm rot="21554400">
          <a:off x="672412" y="669459"/>
          <a:ext cx="449400" cy="1193477"/>
        </a:xfrm>
        <a:prstGeom prst="downArrow">
          <a:avLst/>
        </a:prstGeom>
        <a:solidFill>
          <a:schemeClr val="tx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66950">
            <a:lnSpc>
              <a:spcPct val="90000"/>
            </a:lnSpc>
            <a:spcBef>
              <a:spcPct val="0"/>
            </a:spcBef>
            <a:spcAft>
              <a:spcPct val="35000"/>
            </a:spcAft>
            <a:buNone/>
          </a:pPr>
          <a:endParaRPr lang="en-US" sz="5100" kern="1200"/>
        </a:p>
      </dsp:txBody>
      <dsp:txXfrm>
        <a:off x="807232" y="908154"/>
        <a:ext cx="179760" cy="716087"/>
      </dsp:txXfrm>
    </dsp:sp>
    <dsp:sp modelId="{1B8E2380-5A3F-4121-8936-F36794754C85}">
      <dsp:nvSpPr>
        <dsp:cNvPr id="0" name=""/>
        <dsp:cNvSpPr/>
      </dsp:nvSpPr>
      <dsp:spPr>
        <a:xfrm>
          <a:off x="4435539" y="1035082"/>
          <a:ext cx="1805240" cy="706704"/>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Įmonėje nustatyta tvarka nagrinėjamas atvejis</a:t>
          </a:r>
          <a:endParaRPr lang="lt-LT" sz="1200" b="0" kern="1200" cap="none" spc="0">
            <a:ln w="0"/>
            <a:solidFill>
              <a:schemeClr val="tx1"/>
            </a:solidFill>
            <a:effectLst/>
          </a:endParaRPr>
        </a:p>
      </dsp:txBody>
      <dsp:txXfrm>
        <a:off x="4456238" y="1055781"/>
        <a:ext cx="1763842" cy="665306"/>
      </dsp:txXfrm>
    </dsp:sp>
    <dsp:sp modelId="{95F42492-5DE5-44C5-A6D3-D6DBF5AEA029}">
      <dsp:nvSpPr>
        <dsp:cNvPr id="0" name=""/>
        <dsp:cNvSpPr/>
      </dsp:nvSpPr>
      <dsp:spPr>
        <a:xfrm rot="17992">
          <a:off x="3234411" y="-27859"/>
          <a:ext cx="1192886" cy="943955"/>
        </a:xfrm>
        <a:prstGeom prst="rightArrow">
          <a:avLst/>
        </a:prstGeom>
        <a:solidFill>
          <a:schemeClr val="bg1"/>
        </a:solidFill>
        <a:ln w="1905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78000">
            <a:lnSpc>
              <a:spcPct val="90000"/>
            </a:lnSpc>
            <a:spcBef>
              <a:spcPct val="0"/>
            </a:spcBef>
            <a:spcAft>
              <a:spcPct val="35000"/>
            </a:spcAft>
            <a:buNone/>
          </a:pPr>
          <a:endParaRPr lang="en-US" sz="4000" kern="1200"/>
        </a:p>
      </dsp:txBody>
      <dsp:txXfrm rot="10800000">
        <a:off x="3517598" y="160932"/>
        <a:ext cx="626513" cy="566373"/>
      </dsp:txXfrm>
    </dsp:sp>
    <dsp:sp modelId="{19A9E2D8-70EB-4A6C-B6C5-433E14F1FF30}">
      <dsp:nvSpPr>
        <dsp:cNvPr id="0" name=""/>
        <dsp:cNvSpPr/>
      </dsp:nvSpPr>
      <dsp:spPr>
        <a:xfrm>
          <a:off x="0" y="171535"/>
          <a:ext cx="1999759" cy="799055"/>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Kai netinkamai elgiasi bendradarbiai, paslaugų vartotojai ar kiti tretieji asmenys</a:t>
          </a:r>
          <a:endParaRPr lang="en-US" sz="1200" b="0" kern="1200" cap="none" spc="0">
            <a:ln w="0"/>
            <a:solidFill>
              <a:schemeClr val="tx1"/>
            </a:solidFill>
            <a:effectLst/>
          </a:endParaRPr>
        </a:p>
      </dsp:txBody>
      <dsp:txXfrm>
        <a:off x="23404" y="194939"/>
        <a:ext cx="1952951" cy="752247"/>
      </dsp:txXfrm>
    </dsp:sp>
    <dsp:sp modelId="{121A64AA-D6EE-4B71-9F4F-78263F800E2A}">
      <dsp:nvSpPr>
        <dsp:cNvPr id="0" name=""/>
        <dsp:cNvSpPr/>
      </dsp:nvSpPr>
      <dsp:spPr>
        <a:xfrm rot="21594937">
          <a:off x="3292528" y="936575"/>
          <a:ext cx="1229960" cy="1026107"/>
        </a:xfrm>
        <a:prstGeom prst="rightArrow">
          <a:avLst/>
        </a:prstGeom>
        <a:solidFill>
          <a:schemeClr val="bg1"/>
        </a:solidFill>
        <a:ln w="3810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955800">
            <a:lnSpc>
              <a:spcPct val="90000"/>
            </a:lnSpc>
            <a:spcBef>
              <a:spcPct val="0"/>
            </a:spcBef>
            <a:spcAft>
              <a:spcPct val="35000"/>
            </a:spcAft>
            <a:buNone/>
          </a:pPr>
          <a:endParaRPr lang="en-US" sz="4400" kern="1200"/>
        </a:p>
      </dsp:txBody>
      <dsp:txXfrm>
        <a:off x="3600360" y="1141796"/>
        <a:ext cx="614296" cy="615665"/>
      </dsp:txXfrm>
    </dsp:sp>
    <dsp:sp modelId="{F95495FF-56BF-4E5C-B51D-11C64B332C4D}">
      <dsp:nvSpPr>
        <dsp:cNvPr id="0" name=""/>
        <dsp:cNvSpPr/>
      </dsp:nvSpPr>
      <dsp:spPr>
        <a:xfrm>
          <a:off x="4432467" y="97464"/>
          <a:ext cx="1808312" cy="695796"/>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US" sz="1200" b="0" i="0" kern="1200" cap="none" spc="0">
              <a:ln w="0"/>
              <a:solidFill>
                <a:schemeClr val="tx1"/>
              </a:solidFill>
              <a:effectLst/>
            </a:rPr>
            <a:t>Perduoda gautą informaciją atsakingam asmeniui</a:t>
          </a:r>
          <a:endParaRPr lang="en-US" sz="1200" b="0" kern="1200" cap="none" spc="0">
            <a:ln w="0"/>
            <a:solidFill>
              <a:schemeClr val="tx1"/>
            </a:solidFill>
            <a:effectLst/>
          </a:endParaRPr>
        </a:p>
      </dsp:txBody>
      <dsp:txXfrm>
        <a:off x="4452846" y="117843"/>
        <a:ext cx="1767554" cy="655038"/>
      </dsp:txXfrm>
    </dsp:sp>
    <dsp:sp modelId="{635F19FC-F7F1-4016-A6A7-62AD4C9E07C6}">
      <dsp:nvSpPr>
        <dsp:cNvPr id="0" name=""/>
        <dsp:cNvSpPr/>
      </dsp:nvSpPr>
      <dsp:spPr>
        <a:xfrm rot="21599980">
          <a:off x="3262261" y="1971662"/>
          <a:ext cx="1111619" cy="900651"/>
        </a:xfrm>
        <a:prstGeom prst="rightArrow">
          <a:avLst/>
        </a:prstGeom>
        <a:solidFill>
          <a:schemeClr val="bg1"/>
        </a:solidFill>
        <a:ln w="19050">
          <a:solidFill>
            <a:schemeClr val="tx1"/>
          </a:solidFill>
          <a:prstDash val="solid"/>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689100">
            <a:lnSpc>
              <a:spcPct val="90000"/>
            </a:lnSpc>
            <a:spcBef>
              <a:spcPct val="0"/>
            </a:spcBef>
            <a:spcAft>
              <a:spcPct val="35000"/>
            </a:spcAft>
            <a:buNone/>
          </a:pPr>
          <a:endParaRPr lang="en-US" sz="3800" kern="1200"/>
        </a:p>
      </dsp:txBody>
      <dsp:txXfrm rot="10800000">
        <a:off x="3532456" y="2151792"/>
        <a:ext cx="571229" cy="540391"/>
      </dsp:txXfrm>
    </dsp:sp>
    <dsp:sp modelId="{F6391195-BA15-4A9E-9A88-F324ADDB51D1}">
      <dsp:nvSpPr>
        <dsp:cNvPr id="0" name=""/>
        <dsp:cNvSpPr/>
      </dsp:nvSpPr>
      <dsp:spPr>
        <a:xfrm>
          <a:off x="4397149" y="2048374"/>
          <a:ext cx="1843630" cy="729804"/>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lt-LT" sz="1200" b="0" i="0" kern="1200" cap="none" spc="0">
              <a:ln w="0"/>
              <a:solidFill>
                <a:schemeClr val="tx1"/>
              </a:solidFill>
              <a:effectLst/>
            </a:rPr>
            <a:t>Svarsto gautą informaciją ir nurodo atsakingam asmeniui išnagrinėti atvejį</a:t>
          </a:r>
          <a:endParaRPr lang="lt-LT" sz="1200" b="0" kern="1200" cap="none" spc="0">
            <a:ln w="0"/>
            <a:solidFill>
              <a:schemeClr val="tx1"/>
            </a:solidFill>
            <a:effectLst/>
          </a:endParaRPr>
        </a:p>
      </dsp:txBody>
      <dsp:txXfrm>
        <a:off x="4418524" y="2069749"/>
        <a:ext cx="1800880" cy="687054"/>
      </dsp:txXfrm>
    </dsp:sp>
    <dsp:sp modelId="{5FA0B1D7-65DF-48E4-85FA-6A803D9D5946}">
      <dsp:nvSpPr>
        <dsp:cNvPr id="0" name=""/>
        <dsp:cNvSpPr/>
      </dsp:nvSpPr>
      <dsp:spPr>
        <a:xfrm rot="6138447">
          <a:off x="3119839" y="4503726"/>
          <a:ext cx="135979" cy="187977"/>
        </a:xfrm>
        <a:prstGeom prst="leftRightArrow">
          <a:avLst>
            <a:gd name="adj1" fmla="val 600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160633" y="4541321"/>
        <a:ext cx="54391" cy="112787"/>
      </dsp:txXfrm>
    </dsp:sp>
    <dsp:sp modelId="{BB8C87E7-A1F4-4050-B920-82E341E36A6F}">
      <dsp:nvSpPr>
        <dsp:cNvPr id="0" name=""/>
        <dsp:cNvSpPr/>
      </dsp:nvSpPr>
      <dsp:spPr>
        <a:xfrm>
          <a:off x="3799198" y="2944246"/>
          <a:ext cx="2441581" cy="1678801"/>
        </a:xfrm>
        <a:prstGeom prst="roundRect">
          <a:avLst>
            <a:gd name="adj" fmla="val 10000"/>
          </a:avLst>
        </a:prstGeom>
        <a:solidFill>
          <a:schemeClr val="bg1"/>
        </a:solidFill>
        <a:ln w="1905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lt-LT" sz="1200" b="0" kern="1200" cap="none" spc="0">
              <a:ln w="0"/>
              <a:solidFill>
                <a:schemeClr val="tx1"/>
              </a:solidFill>
              <a:effectLst/>
            </a:rPr>
            <a:t>Profesinę sąjungą, darbo tarybą, darbuotojų atstovus;
Valstybinę darbo inspekciją;
Darbo ginčų komisiją;
Generalinę prokuratūrą (norint gauti pranešėjo statusą);
Bendrosios kompetencijos teismus.</a:t>
          </a:r>
          <a:endParaRPr lang="en-US" sz="1200" b="0" kern="1200" cap="none" spc="0">
            <a:ln w="0"/>
            <a:solidFill>
              <a:schemeClr val="tx1"/>
            </a:solidFill>
            <a:effectLst/>
          </a:endParaRPr>
        </a:p>
      </dsp:txBody>
      <dsp:txXfrm>
        <a:off x="3848368" y="2993416"/>
        <a:ext cx="2343241" cy="1580461"/>
      </dsp:txXfrm>
    </dsp:sp>
    <dsp:sp modelId="{2797DBFC-DA8C-49ED-9322-2D08C6A07A22}">
      <dsp:nvSpPr>
        <dsp:cNvPr id="0" name=""/>
        <dsp:cNvSpPr/>
      </dsp:nvSpPr>
      <dsp:spPr>
        <a:xfrm rot="10603947">
          <a:off x="2368999" y="4548067"/>
          <a:ext cx="135979" cy="187977"/>
        </a:xfrm>
        <a:prstGeom prst="leftRightArrow">
          <a:avLst>
            <a:gd name="adj1" fmla="val 60000"/>
            <a:gd name="adj2" fmla="val 50000"/>
          </a:avLst>
        </a:prstGeom>
        <a:solidFill>
          <a:schemeClr val="bg1"/>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2409793" y="4585662"/>
        <a:ext cx="54391" cy="112787"/>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1">
  <dgm:title val=""/>
  <dgm:desc val=""/>
  <dgm:catLst>
    <dgm:cat type="process" pri="1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0" destId="2" srcOrd="0" destOrd="0"/>
        <dgm:cxn modelId="6" srcId="1" destId="3" srcOrd="1" destOrd="0"/>
        <dgm:cxn modelId="23" srcId="2" destId="21" srcOrd="0" destOrd="0"/>
        <dgm:cxn modelId="24" srcId="2" destId="22" srcOrd="1" destOrd="0"/>
        <dgm:cxn modelId="33" srcId="1" destId="31" srcOrd="0" destOrd="0"/>
      </dgm:cxnLst>
      <dgm:bg/>
      <dgm:whole/>
    </dgm:dataModel>
  </dgm:sampData>
  <dgm:styleData>
    <dgm:dataModel>
      <dgm:ptLst>
        <dgm:pt modelId="0" type="doc"/>
        <dgm:pt modelId="1"/>
        <dgm:pt modelId="11"/>
        <dgm:pt modelId="2"/>
        <dgm:pt modelId="22"/>
      </dgm:ptLst>
      <dgm:cxnLst>
        <dgm:cxn modelId="3" srcId="0" destId="1" srcOrd="0" destOrd="0"/>
        <dgm:cxn modelId="4" srcId="0" destId="2" srcOrd="0" destOrd="0"/>
        <dgm:cxn modelId="5" srcId="1" destId="11" srcOrd="0" destOrd="0"/>
        <dgm:cxn modelId="6" srcId="2" destId="22"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51" srcId="1" destId="11" srcOrd="0" destOrd="0"/>
        <dgm:cxn modelId="61" srcId="2" destId="21" srcOrd="0" destOrd="0"/>
        <dgm:cxn modelId="71" srcId="3" destId="31" srcOrd="0" destOrd="0"/>
        <dgm:cxn modelId="81"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vertAlign" val="mid"/>
          <dgm:param type="nodeHorzAlign" val="l"/>
          <dgm:param type="nodeVertAlign" val="t"/>
          <dgm:param type="fallback" val="2D"/>
        </dgm:alg>
      </dgm:if>
      <dgm:else name="Name3">
        <dgm:alg type="lin">
          <dgm:param type="linDir" val="fromR"/>
          <dgm:param type="vertAlign" val="mid"/>
          <dgm:param type="nodeHorzAlign" val="r"/>
          <dgm:param type="nodeVertAlign" val="t"/>
          <dgm:param type="fallback" val="2D"/>
        </dgm:alg>
      </dgm:else>
    </dgm:choose>
    <dgm:shape xmlns:r="http://schemas.openxmlformats.org/officeDocument/2006/relationships" r:blip="">
      <dgm:adjLst/>
    </dgm:shape>
    <dgm:presOf/>
    <dgm:constrLst>
      <dgm:constr type="h" for="des" forName="header" refType="h"/>
      <dgm:constr type="w" for="des" forName="header" refType="h" refFor="des" refForName="header" op="equ" fact="4"/>
      <dgm:constr type="h" for="des" forName="child" refType="h" refFor="des" refForName="header" op="equ"/>
      <dgm:constr type="w" for="des" forName="child" refType="w" refFor="des" refForName="header" op="equ"/>
      <dgm:constr type="w" for="ch" forName="hSp" refType="w" refFor="des" refForName="header" op="equ" fact="0.14"/>
      <dgm:constr type="h" for="des" forName="parTrans" refType="h" refFor="des" refForName="header" op="equ" fact="0.35"/>
      <dgm:constr type="h" for="des" forName="sibTrans" refType="h" refFor="des" refForName="parTrans" op="equ"/>
      <dgm:constr type="primFontSz" for="des" forName="child" op="equ" val="65"/>
      <dgm:constr type="primFontSz" for="des" forName="header" op="equ" val="65"/>
    </dgm:constrLst>
    <dgm:ruleLst/>
    <dgm:forEach name="Name4" axis="ch" ptType="node">
      <dgm:layoutNode name="vertFlow">
        <dgm:choose name="Name5">
          <dgm:if name="Name6" func="var" arg="dir" op="equ" val="norm">
            <dgm:alg type="lin">
              <dgm:param type="linDir" val="fromT"/>
              <dgm:param type="nodeHorzAlign" val="ctr"/>
              <dgm:param type="nodeVertAlign" val="t"/>
              <dgm:param type="fallback" val="2D"/>
            </dgm:alg>
          </dgm:if>
          <dgm:else name="Name7">
            <dgm:alg type="lin">
              <dgm:param type="linDir" val="fromT"/>
              <dgm:param type="nodeHorzAlign" val="ctr"/>
              <dgm:param type="nodeVertAlign" val="t"/>
              <dgm:param type="fallback" val="2D"/>
            </dgm:alg>
          </dgm:else>
        </dgm:choose>
        <dgm:shape xmlns:r="http://schemas.openxmlformats.org/officeDocument/2006/relationships" r:blip="">
          <dgm:adjLst/>
        </dgm:shape>
        <dgm:presOf/>
        <dgm:constrLst/>
        <dgm:ruleLst/>
        <dgm:layoutNode name="header" styleLbl="node1">
          <dgm:alg type="tx"/>
          <dgm:shape xmlns:r="http://schemas.openxmlformats.org/officeDocument/2006/relationships" type="roundRect" r:blip="">
            <dgm:adjLst>
              <dgm:adj idx="1" val="0.1"/>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8" axis="ch" ptType="parTrans" cnt="1">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connDist" fact="0.25"/>
              <dgm:constr type="endPad" refType="connDist" fact="0.25"/>
            </dgm:constrLst>
            <dgm:ruleLst/>
          </dgm:layoutNode>
        </dgm:forEach>
        <dgm:forEach name="Name9" axis="ch" ptType="node">
          <dgm:layoutNode name="child" styleLbl="alignAccFollowNode1">
            <dgm:varLst>
              <dgm:chMax val="0"/>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0" axis="followSib" ptType="sibTrans" cnt="1">
            <dgm:layoutNode name="sibTrans" styleLbl="sibTrans2D1">
              <dgm:alg type="conn">
                <dgm:param type="begPts" val="auto"/>
                <dgm:param type="endPts" val="auto"/>
              </dgm:alg>
              <dgm:shape xmlns:r="http://schemas.openxmlformats.org/officeDocument/2006/relationships" type="conn" r:blip="">
                <dgm:adjLst/>
              </dgm:shape>
              <dgm:presOf axis="self"/>
              <dgm:constrLst>
                <dgm:constr type="w" refType="h"/>
                <dgm:constr type="connDist"/>
                <dgm:constr type="wArH" refType="h" fact="0.25"/>
                <dgm:constr type="hArH" refType="wArH" fact="2"/>
                <dgm:constr type="stemThick" refType="hArH" fact="0.667"/>
                <dgm:constr type="begPad" refType="w" fact="0.25"/>
                <dgm:constr type="endPad" refType="w" fact="0.25"/>
              </dgm:constrLst>
              <dgm:ruleLst/>
            </dgm:layoutNode>
          </dgm:forEach>
        </dgm:forEach>
      </dgm:layoutNode>
      <dgm:choose name="Name11">
        <dgm:if name="Name12" axis="self" ptType="node" func="revPos" op="gte" val="2">
          <dgm:layoutNode name="hSp">
            <dgm:alg type="sp"/>
            <dgm:shape xmlns:r="http://schemas.openxmlformats.org/officeDocument/2006/relationships" r:blip="">
              <dgm:adjLst/>
            </dgm:shape>
            <dgm:presOf/>
            <dgm:constrLst/>
            <dgm:ruleLst/>
          </dgm:layoutNode>
        </dgm:if>
        <dgm:else name="Name13"/>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cycle7">
  <dgm:title val=""/>
  <dgm:desc val=""/>
  <dgm:catLst>
    <dgm:cat type="cycle" pri="6000"/>
  </dgm:catLst>
  <dgm:sampData>
    <dgm:dataModel>
      <dgm:ptLst>
        <dgm:pt modelId="0" type="doc"/>
        <dgm:pt modelId="1">
          <dgm:prSet phldr="1"/>
        </dgm:pt>
        <dgm:pt modelId="2">
          <dgm:prSet phldr="1"/>
        </dgm:pt>
        <dgm:pt modelId="3">
          <dgm:prSet phldr="1"/>
        </dgm:pt>
      </dgm:ptLst>
      <dgm:cxnLst>
        <dgm:cxn modelId="6" srcId="0" destId="1" srcOrd="0" destOrd="0"/>
        <dgm:cxn modelId="7" srcId="0" destId="2" srcOrd="1" destOrd="0"/>
        <dgm:cxn modelId="8" srcId="0" destId="3" srcOrd="2"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func="var" arg="dir" op="equ" val="norm">
        <dgm:alg type="cycle">
          <dgm:param type="stAng" val="0"/>
          <dgm:param type="spanAng" val="360"/>
        </dgm:alg>
      </dgm:if>
      <dgm:else name="Name3">
        <dgm:alg type="cycle">
          <dgm:param type="stAng" val="0"/>
          <dgm:param type="spanAng" val="-360"/>
        </dgm:alg>
      </dgm:else>
    </dgm:choose>
    <dgm:shape xmlns:r="http://schemas.openxmlformats.org/officeDocument/2006/relationships" r:blip="">
      <dgm:adjLst/>
    </dgm:shape>
    <dgm:presOf/>
    <dgm:constrLst>
      <dgm:constr type="diam" refType="w"/>
      <dgm:constr type="w" for="ch" ptType="node" refType="w"/>
      <dgm:constr type="primFontSz" for="ch" ptType="node" op="equ" val="65"/>
      <dgm:constr type="w" for="ch" forName="sibTrans" refType="w" refFor="ch" refPtType="node" op="equ" fact="0.35"/>
      <dgm:constr type="connDist" for="ch" forName="sibTrans" op="equ"/>
      <dgm:constr type="primFontSz" for="des" forName="connectorText" op="equ" val="55"/>
      <dgm:constr type="primFontSz" for="des" forName="connectorText" refType="primFontSz" refFor="ch" refPtType="node" op="lte" fact="0.8"/>
      <dgm:constr type="sibSp" refType="w" refFor="ch" refPtType="node" op="equ" fact="0.65"/>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4">
        <dgm:if name="Name5" axis="par ch" ptType="doc node" func="cnt" op="gt" val="1">
          <dgm:forEach name="sibTransForEach" axis="followSib" ptType="sibTrans" hideLastTrans="0" cnt="1">
            <dgm:layoutNode name="sibTrans">
              <dgm:choose name="Name6">
                <dgm:if name="Name7" axis="par ch" ptType="doc node" func="posEven" op="equ" val="1">
                  <dgm:alg type="conn">
                    <dgm:param type="begPts" val="radial"/>
                    <dgm:param type="endPts" val="radial"/>
                    <dgm:param type="begSty" val="arr"/>
                    <dgm:param type="endSty" val="arr"/>
                  </dgm:alg>
                </dgm:if>
                <dgm:else name="Name8">
                  <dgm:alg type="conn">
                    <dgm:param type="begPts" val="auto"/>
                    <dgm:param type="endPts" val="auto"/>
                    <dgm:param type="begSty" val="arr"/>
                    <dgm:param type="endSty" val="arr"/>
                  </dgm:alg>
                </dgm:else>
              </dgm:choose>
              <dgm:shape xmlns:r="http://schemas.openxmlformats.org/officeDocument/2006/relationships" type="conn" r:blip="">
                <dgm:adjLst/>
              </dgm:shape>
              <dgm:presOf axis="self"/>
              <dgm:constrLst>
                <dgm:constr type="h" refType="w" fact="0.5"/>
                <dgm:constr type="connDist"/>
                <dgm:constr type="begPad" refType="connDist" fact="0.1"/>
                <dgm:constr type="endPad" refType="connDist" fact="0.1"/>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9"/>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321</TotalTime>
  <Pages>14</Pages>
  <Words>4374</Words>
  <Characters>24933</Characters>
  <Application>Microsoft Office Word</Application>
  <DocSecurity>0</DocSecurity>
  <Lines>207</Lines>
  <Paragraphs>58</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29249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Darbo Specialistai</dc:creator>
  <dc:description/>
  <cp:lastModifiedBy>DARBO SPECIALISTAI</cp:lastModifiedBy>
  <cp:revision>52</cp:revision>
  <dcterms:created xsi:type="dcterms:W3CDTF">2022-10-18T09:10:00Z</dcterms:created>
  <dcterms:modified xsi:type="dcterms:W3CDTF">2026-02-19T14:12:00Z</dcterms:modified>
</cp:coreProperties>
</file>