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7286868"/>
        <w:docPartObj>
          <w:docPartGallery w:val="Cover Pages"/>
          <w:docPartUnique/>
        </w:docPartObj>
      </w:sdtPr>
      <w:sdtEndPr/>
      <w:sdtContent>
        <w:p w14:paraId="487F44A3" w14:textId="3166FF49" w:rsidR="00A14E49" w:rsidRDefault="00A14E49">
          <w:r>
            <w:rPr>
              <w:noProof/>
            </w:rPr>
            <mc:AlternateContent>
              <mc:Choice Requires="wpg">
                <w:drawing>
                  <wp:anchor distT="0" distB="0" distL="114300" distR="114300" simplePos="0" relativeHeight="251662336" behindDoc="0" locked="0" layoutInCell="1" allowOverlap="1" wp14:anchorId="5579017F" wp14:editId="1E3B4E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ADBDC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FDD79E5" wp14:editId="575C6A5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631A4" w14:textId="5A189FC1" w:rsidR="00A14E49" w:rsidRDefault="006E16C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4E49">
                                      <w:rPr>
                                        <w:caps/>
                                        <w:color w:val="4472C4" w:themeColor="accent1"/>
                                        <w:sz w:val="64"/>
                                        <w:szCs w:val="64"/>
                                      </w:rPr>
                                      <w:t>Business REquirements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03B3E04" w14:textId="3115F570" w:rsidR="00A14E49" w:rsidRDefault="00A14E49">
                                    <w:pPr>
                                      <w:jc w:val="right"/>
                                      <w:rPr>
                                        <w:smallCaps/>
                                        <w:color w:val="404040" w:themeColor="text1" w:themeTint="BF"/>
                                        <w:sz w:val="36"/>
                                        <w:szCs w:val="36"/>
                                      </w:rPr>
                                    </w:pPr>
                                    <w:r>
                                      <w:rPr>
                                        <w:color w:val="404040" w:themeColor="text1" w:themeTint="BF"/>
                                        <w:sz w:val="36"/>
                                        <w:szCs w:val="36"/>
                                      </w:rPr>
                                      <w:t>Media Organiser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FDD79E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CD631A4" w14:textId="5A189FC1" w:rsidR="00A14E49" w:rsidRDefault="00A14E4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REquirements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3B3E04" w14:textId="3115F570" w:rsidR="00A14E49" w:rsidRDefault="00A14E49">
                              <w:pPr>
                                <w:jc w:val="right"/>
                                <w:rPr>
                                  <w:smallCaps/>
                                  <w:color w:val="404040" w:themeColor="text1" w:themeTint="BF"/>
                                  <w:sz w:val="36"/>
                                  <w:szCs w:val="36"/>
                                </w:rPr>
                              </w:pPr>
                              <w:r>
                                <w:rPr>
                                  <w:color w:val="404040" w:themeColor="text1" w:themeTint="BF"/>
                                  <w:sz w:val="36"/>
                                  <w:szCs w:val="36"/>
                                </w:rPr>
                                <w:t>Media Organiser</w:t>
                              </w:r>
                            </w:p>
                          </w:sdtContent>
                        </w:sdt>
                      </w:txbxContent>
                    </v:textbox>
                    <w10:wrap type="square" anchorx="page" anchory="page"/>
                  </v:shape>
                </w:pict>
              </mc:Fallback>
            </mc:AlternateContent>
          </w:r>
        </w:p>
        <w:p w14:paraId="26EA03B6" w14:textId="6C07AAD7" w:rsidR="00A14E49" w:rsidRDefault="00A14E49">
          <w:r>
            <w:br w:type="page"/>
          </w:r>
        </w:p>
      </w:sdtContent>
    </w:sdt>
    <w:sdt>
      <w:sdtPr>
        <w:rPr>
          <w:rFonts w:asciiTheme="minorHAnsi" w:eastAsiaTheme="minorHAnsi" w:hAnsiTheme="minorHAnsi" w:cstheme="minorBidi"/>
          <w:color w:val="auto"/>
          <w:sz w:val="22"/>
          <w:szCs w:val="22"/>
          <w:lang w:val="en-GB"/>
        </w:rPr>
        <w:id w:val="-1462485995"/>
        <w:docPartObj>
          <w:docPartGallery w:val="Table of Contents"/>
          <w:docPartUnique/>
        </w:docPartObj>
      </w:sdtPr>
      <w:sdtEndPr>
        <w:rPr>
          <w:b/>
          <w:bCs/>
          <w:noProof/>
        </w:rPr>
      </w:sdtEndPr>
      <w:sdtContent>
        <w:p w14:paraId="48751CCD" w14:textId="08D7A893" w:rsidR="004239D1" w:rsidRDefault="004239D1">
          <w:pPr>
            <w:pStyle w:val="TOCHeading"/>
          </w:pPr>
          <w:r>
            <w:t>Contents</w:t>
          </w:r>
        </w:p>
        <w:p w14:paraId="2747D74E" w14:textId="7825B558" w:rsidR="002C0C8D" w:rsidRDefault="004239D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72897" w:history="1">
            <w:r w:rsidR="002C0C8D" w:rsidRPr="000461E6">
              <w:rPr>
                <w:rStyle w:val="Hyperlink"/>
                <w:noProof/>
              </w:rPr>
              <w:t>Functional Requirements</w:t>
            </w:r>
            <w:r w:rsidR="002C0C8D">
              <w:rPr>
                <w:noProof/>
                <w:webHidden/>
              </w:rPr>
              <w:tab/>
            </w:r>
            <w:r w:rsidR="002C0C8D">
              <w:rPr>
                <w:noProof/>
                <w:webHidden/>
              </w:rPr>
              <w:fldChar w:fldCharType="begin"/>
            </w:r>
            <w:r w:rsidR="002C0C8D">
              <w:rPr>
                <w:noProof/>
                <w:webHidden/>
              </w:rPr>
              <w:instrText xml:space="preserve"> PAGEREF _Toc4672897 \h </w:instrText>
            </w:r>
            <w:r w:rsidR="002C0C8D">
              <w:rPr>
                <w:noProof/>
                <w:webHidden/>
              </w:rPr>
            </w:r>
            <w:r w:rsidR="002C0C8D">
              <w:rPr>
                <w:noProof/>
                <w:webHidden/>
              </w:rPr>
              <w:fldChar w:fldCharType="separate"/>
            </w:r>
            <w:r w:rsidR="002C0C8D">
              <w:rPr>
                <w:noProof/>
                <w:webHidden/>
              </w:rPr>
              <w:t>2</w:t>
            </w:r>
            <w:r w:rsidR="002C0C8D">
              <w:rPr>
                <w:noProof/>
                <w:webHidden/>
              </w:rPr>
              <w:fldChar w:fldCharType="end"/>
            </w:r>
          </w:hyperlink>
        </w:p>
        <w:p w14:paraId="0A1B8EC6" w14:textId="6A92CD65" w:rsidR="002C0C8D" w:rsidRDefault="002C0C8D">
          <w:pPr>
            <w:pStyle w:val="TOC2"/>
            <w:tabs>
              <w:tab w:val="right" w:leader="dot" w:pos="9016"/>
            </w:tabs>
            <w:rPr>
              <w:rFonts w:eastAsiaTheme="minorEastAsia"/>
              <w:noProof/>
              <w:lang w:eastAsia="en-GB"/>
            </w:rPr>
          </w:pPr>
          <w:hyperlink w:anchor="_Toc4672898" w:history="1">
            <w:r w:rsidRPr="000461E6">
              <w:rPr>
                <w:rStyle w:val="Hyperlink"/>
                <w:noProof/>
              </w:rPr>
              <w:t>Functional Requirement Description</w:t>
            </w:r>
            <w:r>
              <w:rPr>
                <w:noProof/>
                <w:webHidden/>
              </w:rPr>
              <w:tab/>
            </w:r>
            <w:r>
              <w:rPr>
                <w:noProof/>
                <w:webHidden/>
              </w:rPr>
              <w:fldChar w:fldCharType="begin"/>
            </w:r>
            <w:r>
              <w:rPr>
                <w:noProof/>
                <w:webHidden/>
              </w:rPr>
              <w:instrText xml:space="preserve"> PAGEREF _Toc4672898 \h </w:instrText>
            </w:r>
            <w:r>
              <w:rPr>
                <w:noProof/>
                <w:webHidden/>
              </w:rPr>
            </w:r>
            <w:r>
              <w:rPr>
                <w:noProof/>
                <w:webHidden/>
              </w:rPr>
              <w:fldChar w:fldCharType="separate"/>
            </w:r>
            <w:r>
              <w:rPr>
                <w:noProof/>
                <w:webHidden/>
              </w:rPr>
              <w:t>2</w:t>
            </w:r>
            <w:r>
              <w:rPr>
                <w:noProof/>
                <w:webHidden/>
              </w:rPr>
              <w:fldChar w:fldCharType="end"/>
            </w:r>
          </w:hyperlink>
        </w:p>
        <w:p w14:paraId="5E4107B0" w14:textId="2D0533D0" w:rsidR="002C0C8D" w:rsidRDefault="002C0C8D">
          <w:pPr>
            <w:pStyle w:val="TOC1"/>
            <w:tabs>
              <w:tab w:val="right" w:leader="dot" w:pos="9016"/>
            </w:tabs>
            <w:rPr>
              <w:rFonts w:eastAsiaTheme="minorEastAsia"/>
              <w:noProof/>
              <w:lang w:eastAsia="en-GB"/>
            </w:rPr>
          </w:pPr>
          <w:hyperlink w:anchor="_Toc4672899" w:history="1">
            <w:r w:rsidRPr="000461E6">
              <w:rPr>
                <w:rStyle w:val="Hyperlink"/>
                <w:noProof/>
              </w:rPr>
              <w:t>Assumptions</w:t>
            </w:r>
            <w:r>
              <w:rPr>
                <w:noProof/>
                <w:webHidden/>
              </w:rPr>
              <w:tab/>
            </w:r>
            <w:r>
              <w:rPr>
                <w:noProof/>
                <w:webHidden/>
              </w:rPr>
              <w:fldChar w:fldCharType="begin"/>
            </w:r>
            <w:r>
              <w:rPr>
                <w:noProof/>
                <w:webHidden/>
              </w:rPr>
              <w:instrText xml:space="preserve"> PAGEREF _Toc4672899 \h </w:instrText>
            </w:r>
            <w:r>
              <w:rPr>
                <w:noProof/>
                <w:webHidden/>
              </w:rPr>
            </w:r>
            <w:r>
              <w:rPr>
                <w:noProof/>
                <w:webHidden/>
              </w:rPr>
              <w:fldChar w:fldCharType="separate"/>
            </w:r>
            <w:r>
              <w:rPr>
                <w:noProof/>
                <w:webHidden/>
              </w:rPr>
              <w:t>3</w:t>
            </w:r>
            <w:r>
              <w:rPr>
                <w:noProof/>
                <w:webHidden/>
              </w:rPr>
              <w:fldChar w:fldCharType="end"/>
            </w:r>
          </w:hyperlink>
        </w:p>
        <w:p w14:paraId="4FDECAF9" w14:textId="62BA7C85" w:rsidR="004239D1" w:rsidRDefault="004239D1">
          <w:r>
            <w:rPr>
              <w:b/>
              <w:bCs/>
              <w:noProof/>
            </w:rPr>
            <w:fldChar w:fldCharType="end"/>
          </w:r>
        </w:p>
      </w:sdtContent>
    </w:sdt>
    <w:p w14:paraId="0058BA9C" w14:textId="1443B2FE" w:rsidR="00DA60CA" w:rsidRDefault="00DA60CA">
      <w:r>
        <w:br w:type="page"/>
      </w:r>
    </w:p>
    <w:p w14:paraId="0B462CF1" w14:textId="1B3188E9" w:rsidR="004239D1" w:rsidRDefault="004239D1" w:rsidP="004239D1">
      <w:pPr>
        <w:pStyle w:val="Heading1"/>
      </w:pPr>
      <w:bookmarkStart w:id="0" w:name="_Toc4672897"/>
      <w:r>
        <w:t>Functional Requirements</w:t>
      </w:r>
      <w:bookmarkEnd w:id="0"/>
      <w:r>
        <w:t xml:space="preserve"> </w:t>
      </w:r>
    </w:p>
    <w:p w14:paraId="2D9A3915" w14:textId="7F131CD2" w:rsidR="00DA60CA" w:rsidRDefault="00DA60CA" w:rsidP="00DA60CA">
      <w:pPr>
        <w:pStyle w:val="Heading2"/>
      </w:pPr>
      <w:bookmarkStart w:id="1" w:name="_Toc4672898"/>
      <w:r>
        <w:t>Functional Requirement Description</w:t>
      </w:r>
      <w:bookmarkEnd w:id="1"/>
    </w:p>
    <w:p w14:paraId="1B459283" w14:textId="77777777" w:rsidR="00464803" w:rsidRPr="00464803" w:rsidRDefault="00464803" w:rsidP="00464803"/>
    <w:tbl>
      <w:tblPr>
        <w:tblStyle w:val="GridTable1Light"/>
        <w:tblW w:w="9059" w:type="dxa"/>
        <w:tblLook w:val="06A0" w:firstRow="1" w:lastRow="0" w:firstColumn="1" w:lastColumn="0" w:noHBand="1" w:noVBand="1"/>
      </w:tblPr>
      <w:tblGrid>
        <w:gridCol w:w="564"/>
        <w:gridCol w:w="1567"/>
        <w:gridCol w:w="6928"/>
      </w:tblGrid>
      <w:tr w:rsidR="00DA60CA" w14:paraId="15E05520" w14:textId="77777777" w:rsidTr="00D04D91">
        <w:trPr>
          <w:cnfStyle w:val="100000000000" w:firstRow="1" w:lastRow="0" w:firstColumn="0" w:lastColumn="0" w:oddVBand="0" w:evenVBand="0" w:oddHBand="0"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564" w:type="dxa"/>
          </w:tcPr>
          <w:p w14:paraId="34A77072" w14:textId="3919C797" w:rsidR="00DA60CA" w:rsidRPr="00464803" w:rsidRDefault="00464803" w:rsidP="00DA60CA">
            <w:r>
              <w:t>Ref #</w:t>
            </w:r>
          </w:p>
        </w:tc>
        <w:tc>
          <w:tcPr>
            <w:tcW w:w="1567" w:type="dxa"/>
          </w:tcPr>
          <w:p w14:paraId="169190B8" w14:textId="6305AB1C" w:rsidR="00464803" w:rsidRDefault="00464803" w:rsidP="00464803">
            <w:pPr>
              <w:spacing w:line="480" w:lineRule="auto"/>
              <w:jc w:val="center"/>
              <w:cnfStyle w:val="100000000000" w:firstRow="1" w:lastRow="0" w:firstColumn="0" w:lastColumn="0" w:oddVBand="0" w:evenVBand="0" w:oddHBand="0" w:evenHBand="0" w:firstRowFirstColumn="0" w:firstRowLastColumn="0" w:lastRowFirstColumn="0" w:lastRowLastColumn="0"/>
            </w:pPr>
            <w:r>
              <w:t>Category</w:t>
            </w:r>
          </w:p>
        </w:tc>
        <w:tc>
          <w:tcPr>
            <w:tcW w:w="6928" w:type="dxa"/>
          </w:tcPr>
          <w:p w14:paraId="6969AB5F" w14:textId="49116B99" w:rsidR="00DA60CA" w:rsidRDefault="00464803" w:rsidP="00464803">
            <w:pPr>
              <w:jc w:val="center"/>
              <w:cnfStyle w:val="100000000000" w:firstRow="1" w:lastRow="0" w:firstColumn="0" w:lastColumn="0" w:oddVBand="0" w:evenVBand="0" w:oddHBand="0" w:evenHBand="0" w:firstRowFirstColumn="0" w:firstRowLastColumn="0" w:lastRowFirstColumn="0" w:lastRowLastColumn="0"/>
            </w:pPr>
            <w:r>
              <w:t>Media Organiser Requirements</w:t>
            </w:r>
          </w:p>
        </w:tc>
      </w:tr>
      <w:tr w:rsidR="00DA60CA" w14:paraId="747BC7A0" w14:textId="77777777" w:rsidTr="00D04D91">
        <w:trPr>
          <w:trHeight w:val="1113"/>
        </w:trPr>
        <w:tc>
          <w:tcPr>
            <w:cnfStyle w:val="001000000000" w:firstRow="0" w:lastRow="0" w:firstColumn="1" w:lastColumn="0" w:oddVBand="0" w:evenVBand="0" w:oddHBand="0" w:evenHBand="0" w:firstRowFirstColumn="0" w:firstRowLastColumn="0" w:lastRowFirstColumn="0" w:lastRowLastColumn="0"/>
            <w:tcW w:w="564" w:type="dxa"/>
          </w:tcPr>
          <w:p w14:paraId="5A2E5888" w14:textId="03825AFF" w:rsidR="00DA60CA" w:rsidRDefault="00464803" w:rsidP="00DA60CA">
            <w:r>
              <w:t>1.0</w:t>
            </w:r>
          </w:p>
        </w:tc>
        <w:tc>
          <w:tcPr>
            <w:tcW w:w="1567" w:type="dxa"/>
          </w:tcPr>
          <w:p w14:paraId="3F07442E" w14:textId="34C2FE8D" w:rsidR="00DA60CA" w:rsidRDefault="00464803"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14CF6C55" w14:textId="1BA111CD" w:rsidR="00DA60CA" w:rsidRDefault="00464803" w:rsidP="00DA60CA">
            <w:pPr>
              <w:cnfStyle w:val="000000000000" w:firstRow="0" w:lastRow="0" w:firstColumn="0" w:lastColumn="0" w:oddVBand="0" w:evenVBand="0" w:oddHBand="0" w:evenHBand="0" w:firstRowFirstColumn="0" w:firstRowLastColumn="0" w:lastRowFirstColumn="0" w:lastRowLastColumn="0"/>
            </w:pPr>
            <w:r>
              <w:t>Provide the capability to allow the users to upload files from their local system into the media organiser by selecting multiple files.</w:t>
            </w:r>
          </w:p>
        </w:tc>
      </w:tr>
      <w:tr w:rsidR="00DA60CA" w14:paraId="05C3B017" w14:textId="77777777" w:rsidTr="00D04D91">
        <w:trPr>
          <w:trHeight w:val="937"/>
        </w:trPr>
        <w:tc>
          <w:tcPr>
            <w:cnfStyle w:val="001000000000" w:firstRow="0" w:lastRow="0" w:firstColumn="1" w:lastColumn="0" w:oddVBand="0" w:evenVBand="0" w:oddHBand="0" w:evenHBand="0" w:firstRowFirstColumn="0" w:firstRowLastColumn="0" w:lastRowFirstColumn="0" w:lastRowLastColumn="0"/>
            <w:tcW w:w="564" w:type="dxa"/>
          </w:tcPr>
          <w:p w14:paraId="4BA641A8" w14:textId="3AA93878" w:rsidR="00DA60CA" w:rsidRDefault="00464803" w:rsidP="00DA60CA">
            <w:r>
              <w:t>1.1</w:t>
            </w:r>
          </w:p>
        </w:tc>
        <w:tc>
          <w:tcPr>
            <w:tcW w:w="1567" w:type="dxa"/>
          </w:tcPr>
          <w:p w14:paraId="44319FAD" w14:textId="1EBC9716" w:rsidR="00DA60CA" w:rsidRDefault="00464803"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3EC77AED" w14:textId="5D973D30" w:rsidR="00DA60CA" w:rsidRDefault="00464803" w:rsidP="00DA60CA">
            <w:pPr>
              <w:cnfStyle w:val="000000000000" w:firstRow="0" w:lastRow="0" w:firstColumn="0" w:lastColumn="0" w:oddVBand="0" w:evenVBand="0" w:oddHBand="0" w:evenHBand="0" w:firstRowFirstColumn="0" w:firstRowLastColumn="0" w:lastRowFirstColumn="0" w:lastRowLastColumn="0"/>
            </w:pPr>
            <w:r>
              <w:t>Provide the capability to allow the users to upload files from their local system into the media organiser by selecting a folder.</w:t>
            </w:r>
          </w:p>
        </w:tc>
      </w:tr>
      <w:tr w:rsidR="00DA60CA" w14:paraId="14223060" w14:textId="77777777" w:rsidTr="00D04D91">
        <w:trPr>
          <w:trHeight w:val="743"/>
        </w:trPr>
        <w:tc>
          <w:tcPr>
            <w:cnfStyle w:val="001000000000" w:firstRow="0" w:lastRow="0" w:firstColumn="1" w:lastColumn="0" w:oddVBand="0" w:evenVBand="0" w:oddHBand="0" w:evenHBand="0" w:firstRowFirstColumn="0" w:firstRowLastColumn="0" w:lastRowFirstColumn="0" w:lastRowLastColumn="0"/>
            <w:tcW w:w="564" w:type="dxa"/>
          </w:tcPr>
          <w:p w14:paraId="3F471B9A" w14:textId="42D4996E" w:rsidR="00DA60CA" w:rsidRDefault="00464803" w:rsidP="00DA60CA">
            <w:r>
              <w:t>1.2</w:t>
            </w:r>
          </w:p>
        </w:tc>
        <w:tc>
          <w:tcPr>
            <w:tcW w:w="1567" w:type="dxa"/>
          </w:tcPr>
          <w:p w14:paraId="25FAB418" w14:textId="09311AA0" w:rsidR="00DA60CA" w:rsidRDefault="00464803"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1DDBCBB2" w14:textId="072D8D0E" w:rsidR="00DA60CA" w:rsidRDefault="00464803" w:rsidP="00DA60CA">
            <w:pPr>
              <w:cnfStyle w:val="000000000000" w:firstRow="0" w:lastRow="0" w:firstColumn="0" w:lastColumn="0" w:oddVBand="0" w:evenVBand="0" w:oddHBand="0" w:evenHBand="0" w:firstRowFirstColumn="0" w:firstRowLastColumn="0" w:lastRowFirstColumn="0" w:lastRowLastColumn="0"/>
            </w:pPr>
            <w:r>
              <w:t>Provide the capability to allow the users to select the file types they would like to upload. These could include (MP3, MP4, AAC, WAV, etc).</w:t>
            </w:r>
          </w:p>
        </w:tc>
      </w:tr>
      <w:tr w:rsidR="00DA60CA" w14:paraId="15BB95D5" w14:textId="77777777" w:rsidTr="00D04D91">
        <w:trPr>
          <w:trHeight w:val="743"/>
        </w:trPr>
        <w:tc>
          <w:tcPr>
            <w:cnfStyle w:val="001000000000" w:firstRow="0" w:lastRow="0" w:firstColumn="1" w:lastColumn="0" w:oddVBand="0" w:evenVBand="0" w:oddHBand="0" w:evenHBand="0" w:firstRowFirstColumn="0" w:firstRowLastColumn="0" w:lastRowFirstColumn="0" w:lastRowLastColumn="0"/>
            <w:tcW w:w="564" w:type="dxa"/>
          </w:tcPr>
          <w:p w14:paraId="7EA69C00" w14:textId="70837B03" w:rsidR="00DA60CA" w:rsidRDefault="00464803" w:rsidP="00DA60CA">
            <w:r>
              <w:t>1.3</w:t>
            </w:r>
          </w:p>
        </w:tc>
        <w:tc>
          <w:tcPr>
            <w:tcW w:w="1567" w:type="dxa"/>
          </w:tcPr>
          <w:p w14:paraId="58BBB6FE" w14:textId="5919BCA0" w:rsidR="00DA60CA" w:rsidRDefault="00464803"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3B71F0F0" w14:textId="401E784A" w:rsidR="00DA60CA" w:rsidRDefault="00464803" w:rsidP="00DA60CA">
            <w:pPr>
              <w:cnfStyle w:val="000000000000" w:firstRow="0" w:lastRow="0" w:firstColumn="0" w:lastColumn="0" w:oddVBand="0" w:evenVBand="0" w:oddHBand="0" w:evenHBand="0" w:firstRowFirstColumn="0" w:firstRowLastColumn="0" w:lastRowFirstColumn="0" w:lastRowLastColumn="0"/>
            </w:pPr>
            <w:r>
              <w:t>Provide the capability to allow the user</w:t>
            </w:r>
            <w:r w:rsidR="00E46BF6">
              <w:t>s</w:t>
            </w:r>
            <w:r>
              <w:t xml:space="preserve"> to view all the files they’ve uploaded into the media organisers. </w:t>
            </w:r>
          </w:p>
          <w:p w14:paraId="34680604" w14:textId="79E82843" w:rsidR="00464803" w:rsidRDefault="00464803" w:rsidP="00DA60CA">
            <w:pPr>
              <w:cnfStyle w:val="000000000000" w:firstRow="0" w:lastRow="0" w:firstColumn="0" w:lastColumn="0" w:oddVBand="0" w:evenVBand="0" w:oddHBand="0" w:evenHBand="0" w:firstRowFirstColumn="0" w:firstRowLastColumn="0" w:lastRowFirstColumn="0" w:lastRowLastColumn="0"/>
            </w:pPr>
            <w:r>
              <w:t xml:space="preserve">The user should also have the capability to view </w:t>
            </w:r>
            <w:r w:rsidR="006902C3">
              <w:t xml:space="preserve">the </w:t>
            </w:r>
            <w:r w:rsidR="0040743A" w:rsidRPr="006902C3">
              <w:rPr>
                <w:noProof/>
              </w:rPr>
              <w:t>details</w:t>
            </w:r>
            <w:r w:rsidR="0040743A">
              <w:t xml:space="preserve"> of each file</w:t>
            </w:r>
            <w:r w:rsidR="00E46BF6">
              <w:t>.</w:t>
            </w:r>
          </w:p>
        </w:tc>
      </w:tr>
      <w:tr w:rsidR="00DA60CA" w14:paraId="01B02587"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2D5F5EC1" w14:textId="43407735" w:rsidR="00DA60CA" w:rsidRDefault="00C06AB2" w:rsidP="00DA60CA">
            <w:r>
              <w:t>1.</w:t>
            </w:r>
            <w:r w:rsidR="00956E59">
              <w:t>4</w:t>
            </w:r>
          </w:p>
        </w:tc>
        <w:tc>
          <w:tcPr>
            <w:tcW w:w="1567" w:type="dxa"/>
          </w:tcPr>
          <w:p w14:paraId="3EC2E0F0" w14:textId="1F0F7795" w:rsidR="00DA60CA" w:rsidRDefault="00C06AB2"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553C3453" w14:textId="76830948" w:rsidR="00DA60CA" w:rsidRDefault="00C06AB2" w:rsidP="00DA60CA">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add a comment against an uploaded file. </w:t>
            </w:r>
          </w:p>
        </w:tc>
      </w:tr>
      <w:tr w:rsidR="00C06AB2" w14:paraId="55CE96AB"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2FD25410" w14:textId="3704AF36" w:rsidR="00C06AB2" w:rsidRDefault="00956E59" w:rsidP="00DA60CA">
            <w:r>
              <w:t>1.5</w:t>
            </w:r>
          </w:p>
        </w:tc>
        <w:tc>
          <w:tcPr>
            <w:tcW w:w="1567" w:type="dxa"/>
          </w:tcPr>
          <w:p w14:paraId="32EFA7C8" w14:textId="6A2218C1" w:rsidR="00C06AB2" w:rsidRDefault="00956E59"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2F045F73" w14:textId="71C08CC4" w:rsidR="00C06AB2" w:rsidRDefault="00956E59" w:rsidP="00DA60CA">
            <w:pPr>
              <w:cnfStyle w:val="000000000000" w:firstRow="0" w:lastRow="0" w:firstColumn="0" w:lastColumn="0" w:oddVBand="0" w:evenVBand="0" w:oddHBand="0" w:evenHBand="0" w:firstRowFirstColumn="0" w:firstRowLastColumn="0" w:lastRowFirstColumn="0" w:lastRowLastColumn="0"/>
            </w:pPr>
            <w:r>
              <w:t>Provide the capability to allow the user to add an image against an uploaded file. The image should be displayed when viewing all the files or details of a single file.</w:t>
            </w:r>
          </w:p>
        </w:tc>
      </w:tr>
      <w:tr w:rsidR="00C06AB2" w14:paraId="2C510C04"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53D37A0A" w14:textId="61A6E27A" w:rsidR="00C06AB2" w:rsidRDefault="00956E59" w:rsidP="00DA60CA">
            <w:r>
              <w:t>1.6</w:t>
            </w:r>
          </w:p>
        </w:tc>
        <w:tc>
          <w:tcPr>
            <w:tcW w:w="1567" w:type="dxa"/>
          </w:tcPr>
          <w:p w14:paraId="72FDC578" w14:textId="5994A9F5" w:rsidR="00C06AB2" w:rsidRDefault="00956E59"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4D40C990" w14:textId="77777777" w:rsidR="00956E59" w:rsidRDefault="00956E59" w:rsidP="00956E59">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edit some of the file details within the media organiser. This should not affect the original file on their system. </w:t>
            </w:r>
          </w:p>
          <w:p w14:paraId="4981734D" w14:textId="77777777" w:rsidR="00956E59" w:rsidRDefault="00956E59" w:rsidP="00956E59">
            <w:pPr>
              <w:cnfStyle w:val="000000000000" w:firstRow="0" w:lastRow="0" w:firstColumn="0" w:lastColumn="0" w:oddVBand="0" w:evenVBand="0" w:oddHBand="0" w:evenHBand="0" w:firstRowFirstColumn="0" w:firstRowLastColumn="0" w:lastRowFirstColumn="0" w:lastRowLastColumn="0"/>
            </w:pPr>
            <w:r>
              <w:t xml:space="preserve">Editable file details include: </w:t>
            </w:r>
          </w:p>
          <w:p w14:paraId="06313096" w14:textId="77777777" w:rsidR="00956E59" w:rsidRDefault="00956E59" w:rsidP="00956E5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File name (in media organiser)</w:t>
            </w:r>
          </w:p>
          <w:p w14:paraId="28219547" w14:textId="77777777" w:rsidR="00956E59" w:rsidRDefault="00956E59" w:rsidP="00956E5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Comments on the file</w:t>
            </w:r>
          </w:p>
          <w:p w14:paraId="0C8D85C2" w14:textId="734C028F" w:rsidR="008F6B50" w:rsidRDefault="00956E59" w:rsidP="008F6B50">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File image</w:t>
            </w:r>
          </w:p>
        </w:tc>
      </w:tr>
      <w:tr w:rsidR="008F6B50" w14:paraId="3B6ECBCC"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269F6CB5" w14:textId="27EDD8C4" w:rsidR="008F6B50" w:rsidRDefault="008F6B50" w:rsidP="00DA60CA">
            <w:r>
              <w:t>1.7</w:t>
            </w:r>
          </w:p>
        </w:tc>
        <w:tc>
          <w:tcPr>
            <w:tcW w:w="1567" w:type="dxa"/>
          </w:tcPr>
          <w:p w14:paraId="4D1A1740" w14:textId="3C4AA8D4" w:rsidR="008F6B50" w:rsidRDefault="008F6B50" w:rsidP="00DA60CA">
            <w:pPr>
              <w:cnfStyle w:val="000000000000" w:firstRow="0" w:lastRow="0" w:firstColumn="0" w:lastColumn="0" w:oddVBand="0" w:evenVBand="0" w:oddHBand="0" w:evenHBand="0" w:firstRowFirstColumn="0" w:firstRowLastColumn="0" w:lastRowFirstColumn="0" w:lastRowLastColumn="0"/>
            </w:pPr>
            <w:r>
              <w:t>Media File Management</w:t>
            </w:r>
          </w:p>
        </w:tc>
        <w:tc>
          <w:tcPr>
            <w:tcW w:w="6928" w:type="dxa"/>
          </w:tcPr>
          <w:p w14:paraId="7CFAC544" w14:textId="7ECB8E19" w:rsidR="008F6B50" w:rsidRPr="008F6B50" w:rsidRDefault="008F6B50" w:rsidP="00956E59">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delete files from the system. Deleted files should only be removed from the media organiser database and </w:t>
            </w:r>
            <w:r>
              <w:rPr>
                <w:b/>
              </w:rPr>
              <w:t>should not</w:t>
            </w:r>
            <w:r>
              <w:t xml:space="preserve"> affect the original file.</w:t>
            </w:r>
          </w:p>
        </w:tc>
      </w:tr>
      <w:tr w:rsidR="00C06AB2" w14:paraId="48545D0E"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5F89642D" w14:textId="43D284D9" w:rsidR="00C06AB2" w:rsidRDefault="008F6B50" w:rsidP="00DA60CA">
            <w:r>
              <w:t>2.0</w:t>
            </w:r>
          </w:p>
        </w:tc>
        <w:tc>
          <w:tcPr>
            <w:tcW w:w="1567" w:type="dxa"/>
          </w:tcPr>
          <w:p w14:paraId="34D4FC4C" w14:textId="0B35EB0F" w:rsidR="00C06AB2" w:rsidRDefault="008F6B50" w:rsidP="00DA60CA">
            <w:pPr>
              <w:cnfStyle w:val="000000000000" w:firstRow="0" w:lastRow="0" w:firstColumn="0" w:lastColumn="0" w:oddVBand="0" w:evenVBand="0" w:oddHBand="0" w:evenHBand="0" w:firstRowFirstColumn="0" w:firstRowLastColumn="0" w:lastRowFirstColumn="0" w:lastRowLastColumn="0"/>
            </w:pPr>
            <w:r>
              <w:t>Category Management</w:t>
            </w:r>
          </w:p>
        </w:tc>
        <w:tc>
          <w:tcPr>
            <w:tcW w:w="6928" w:type="dxa"/>
          </w:tcPr>
          <w:p w14:paraId="69DFC34D" w14:textId="775B01C9" w:rsidR="00C06AB2" w:rsidRPr="008F6B50" w:rsidRDefault="008F6B50" w:rsidP="00DA60CA">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add multiple category into the system. The category should be an entity within the system consisting of a </w:t>
            </w:r>
            <w:r>
              <w:rPr>
                <w:b/>
              </w:rPr>
              <w:t>name</w:t>
            </w:r>
            <w:r>
              <w:t xml:space="preserve"> provided by the user.</w:t>
            </w:r>
          </w:p>
        </w:tc>
      </w:tr>
      <w:tr w:rsidR="00C06AB2" w14:paraId="7DFAE253"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27E27A25" w14:textId="74A2A961" w:rsidR="00C06AB2" w:rsidRDefault="008F6B50" w:rsidP="00DA60CA">
            <w:r>
              <w:t>2.1</w:t>
            </w:r>
          </w:p>
        </w:tc>
        <w:tc>
          <w:tcPr>
            <w:tcW w:w="1567" w:type="dxa"/>
          </w:tcPr>
          <w:p w14:paraId="367497D0" w14:textId="1AF117E4" w:rsidR="00C06AB2" w:rsidRDefault="008F6B50" w:rsidP="00DA60CA">
            <w:pPr>
              <w:cnfStyle w:val="000000000000" w:firstRow="0" w:lastRow="0" w:firstColumn="0" w:lastColumn="0" w:oddVBand="0" w:evenVBand="0" w:oddHBand="0" w:evenHBand="0" w:firstRowFirstColumn="0" w:firstRowLastColumn="0" w:lastRowFirstColumn="0" w:lastRowLastColumn="0"/>
            </w:pPr>
            <w:r>
              <w:t>Category management</w:t>
            </w:r>
          </w:p>
        </w:tc>
        <w:tc>
          <w:tcPr>
            <w:tcW w:w="6928" w:type="dxa"/>
          </w:tcPr>
          <w:p w14:paraId="48D510AF" w14:textId="77777777" w:rsidR="00DB1B74" w:rsidRDefault="00DB1B74" w:rsidP="00DB1B74">
            <w:pPr>
              <w:cnfStyle w:val="000000000000" w:firstRow="0" w:lastRow="0" w:firstColumn="0" w:lastColumn="0" w:oddVBand="0" w:evenVBand="0" w:oddHBand="0" w:evenHBand="0" w:firstRowFirstColumn="0" w:firstRowLastColumn="0" w:lastRowFirstColumn="0" w:lastRowLastColumn="0"/>
            </w:pPr>
            <w:r>
              <w:t>Provide the capability to allow the users to edit details about the category in the system.</w:t>
            </w:r>
          </w:p>
          <w:p w14:paraId="30EDF1E0" w14:textId="77777777" w:rsidR="00DB1B74" w:rsidRDefault="00DB1B74" w:rsidP="00DB1B74">
            <w:pPr>
              <w:cnfStyle w:val="000000000000" w:firstRow="0" w:lastRow="0" w:firstColumn="0" w:lastColumn="0" w:oddVBand="0" w:evenVBand="0" w:oddHBand="0" w:evenHBand="0" w:firstRowFirstColumn="0" w:firstRowLastColumn="0" w:lastRowFirstColumn="0" w:lastRowLastColumn="0"/>
            </w:pPr>
            <w:r>
              <w:t>Editable category includes:</w:t>
            </w:r>
          </w:p>
          <w:p w14:paraId="31F0CD25" w14:textId="3364F239" w:rsidR="008F6B50" w:rsidRDefault="00DB1B74" w:rsidP="00DB1B7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Category name</w:t>
            </w:r>
          </w:p>
        </w:tc>
      </w:tr>
      <w:tr w:rsidR="00C06AB2" w14:paraId="22097B4F"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7C802D8D" w14:textId="79ED5C89" w:rsidR="00C06AB2" w:rsidRDefault="00F32759" w:rsidP="00DA60CA">
            <w:r>
              <w:t>2.2</w:t>
            </w:r>
          </w:p>
        </w:tc>
        <w:tc>
          <w:tcPr>
            <w:tcW w:w="1567" w:type="dxa"/>
          </w:tcPr>
          <w:p w14:paraId="5C607A59" w14:textId="589D039B" w:rsidR="00C06AB2" w:rsidRDefault="00F32759" w:rsidP="00DA60CA">
            <w:pPr>
              <w:cnfStyle w:val="000000000000" w:firstRow="0" w:lastRow="0" w:firstColumn="0" w:lastColumn="0" w:oddVBand="0" w:evenVBand="0" w:oddHBand="0" w:evenHBand="0" w:firstRowFirstColumn="0" w:firstRowLastColumn="0" w:lastRowFirstColumn="0" w:lastRowLastColumn="0"/>
            </w:pPr>
            <w:r>
              <w:t>Category Management</w:t>
            </w:r>
          </w:p>
        </w:tc>
        <w:tc>
          <w:tcPr>
            <w:tcW w:w="6928" w:type="dxa"/>
          </w:tcPr>
          <w:p w14:paraId="7C42998C" w14:textId="1840CDF2" w:rsidR="00C06AB2" w:rsidRPr="00F32759" w:rsidRDefault="00F32759" w:rsidP="00DA60CA">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remove the category from the system. Removing category </w:t>
            </w:r>
            <w:r>
              <w:rPr>
                <w:b/>
              </w:rPr>
              <w:t xml:space="preserve">should not </w:t>
            </w:r>
            <w:r>
              <w:t>remove the files associated with the category.</w:t>
            </w:r>
          </w:p>
        </w:tc>
      </w:tr>
      <w:tr w:rsidR="005B7708" w14:paraId="3E34DA67"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00236AA1" w14:textId="603C8991" w:rsidR="005B7708" w:rsidRDefault="005B7708" w:rsidP="00DA60CA">
            <w:r>
              <w:t>3.0</w:t>
            </w:r>
          </w:p>
        </w:tc>
        <w:tc>
          <w:tcPr>
            <w:tcW w:w="1567" w:type="dxa"/>
          </w:tcPr>
          <w:p w14:paraId="69BE5EBA" w14:textId="022B40F2" w:rsidR="005B7708" w:rsidRDefault="000950E1" w:rsidP="00DA60CA">
            <w:pPr>
              <w:cnfStyle w:val="000000000000" w:firstRow="0" w:lastRow="0" w:firstColumn="0" w:lastColumn="0" w:oddVBand="0" w:evenVBand="0" w:oddHBand="0" w:evenHBand="0" w:firstRowFirstColumn="0" w:firstRowLastColumn="0" w:lastRowFirstColumn="0" w:lastRowLastColumn="0"/>
            </w:pPr>
            <w:r>
              <w:t>Playlist Management</w:t>
            </w:r>
          </w:p>
        </w:tc>
        <w:tc>
          <w:tcPr>
            <w:tcW w:w="6928" w:type="dxa"/>
          </w:tcPr>
          <w:p w14:paraId="47450746" w14:textId="19C4997D" w:rsidR="005B7708" w:rsidRDefault="00DB1B74" w:rsidP="00DA60CA">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add multiple playlists into the system. The playlists should be an entity within the system consisting of a </w:t>
            </w:r>
            <w:r>
              <w:rPr>
                <w:b/>
              </w:rPr>
              <w:t>name</w:t>
            </w:r>
            <w:r>
              <w:t xml:space="preserve"> provided by the user.</w:t>
            </w:r>
          </w:p>
        </w:tc>
      </w:tr>
      <w:tr w:rsidR="005B7708" w14:paraId="2C2C1B24"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5BB27649" w14:textId="1EE3EEAF" w:rsidR="005B7708" w:rsidRDefault="005B7708" w:rsidP="00DA60CA">
            <w:r>
              <w:t>3.1</w:t>
            </w:r>
          </w:p>
        </w:tc>
        <w:tc>
          <w:tcPr>
            <w:tcW w:w="1567" w:type="dxa"/>
          </w:tcPr>
          <w:p w14:paraId="6870A9B5" w14:textId="37AFAC5A" w:rsidR="005B7708" w:rsidRDefault="000950E1" w:rsidP="00DA60CA">
            <w:pPr>
              <w:cnfStyle w:val="000000000000" w:firstRow="0" w:lastRow="0" w:firstColumn="0" w:lastColumn="0" w:oddVBand="0" w:evenVBand="0" w:oddHBand="0" w:evenHBand="0" w:firstRowFirstColumn="0" w:firstRowLastColumn="0" w:lastRowFirstColumn="0" w:lastRowLastColumn="0"/>
            </w:pPr>
            <w:r>
              <w:t>Playlist Management</w:t>
            </w:r>
          </w:p>
        </w:tc>
        <w:tc>
          <w:tcPr>
            <w:tcW w:w="6928" w:type="dxa"/>
          </w:tcPr>
          <w:p w14:paraId="42AD3200" w14:textId="3E0E1D70" w:rsidR="00DB1B74" w:rsidRDefault="00DB1B74" w:rsidP="00DB1B74">
            <w:pPr>
              <w:cnfStyle w:val="000000000000" w:firstRow="0" w:lastRow="0" w:firstColumn="0" w:lastColumn="0" w:oddVBand="0" w:evenVBand="0" w:oddHBand="0" w:evenHBand="0" w:firstRowFirstColumn="0" w:firstRowLastColumn="0" w:lastRowFirstColumn="0" w:lastRowLastColumn="0"/>
            </w:pPr>
            <w:r>
              <w:t>Provide the capability to allow the users to edit details about the playlist in the system.</w:t>
            </w:r>
          </w:p>
          <w:p w14:paraId="0963F3CF" w14:textId="31E1196C" w:rsidR="00DB1B74" w:rsidRDefault="00DB1B74" w:rsidP="00DB1B74">
            <w:pPr>
              <w:cnfStyle w:val="000000000000" w:firstRow="0" w:lastRow="0" w:firstColumn="0" w:lastColumn="0" w:oddVBand="0" w:evenVBand="0" w:oddHBand="0" w:evenHBand="0" w:firstRowFirstColumn="0" w:firstRowLastColumn="0" w:lastRowFirstColumn="0" w:lastRowLastColumn="0"/>
            </w:pPr>
            <w:r>
              <w:t>Editable playlist details include:</w:t>
            </w:r>
          </w:p>
          <w:p w14:paraId="25D6476A" w14:textId="0616C9E7" w:rsidR="005B7708" w:rsidRDefault="00DB1B74" w:rsidP="00DB1B7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Playlist name</w:t>
            </w:r>
          </w:p>
          <w:p w14:paraId="452B60C4" w14:textId="64CDB284" w:rsidR="00DB1B74" w:rsidRDefault="00DB1B74" w:rsidP="00DB1B74">
            <w:pPr>
              <w:ind w:left="50"/>
              <w:cnfStyle w:val="000000000000" w:firstRow="0" w:lastRow="0" w:firstColumn="0" w:lastColumn="0" w:oddVBand="0" w:evenVBand="0" w:oddHBand="0" w:evenHBand="0" w:firstRowFirstColumn="0" w:firstRowLastColumn="0" w:lastRowFirstColumn="0" w:lastRowLastColumn="0"/>
            </w:pPr>
            <w:r>
              <w:t>The user should also have the capability to view the files associated with that playlist and ability to reorder the files. The order should only persist within the playlist and should not affect the original file or other places in the system.</w:t>
            </w:r>
          </w:p>
        </w:tc>
      </w:tr>
      <w:tr w:rsidR="005B7708" w14:paraId="1EDA4A41"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19C9C3EB" w14:textId="5A0777D3" w:rsidR="005B7708" w:rsidRDefault="005B7708" w:rsidP="00DA60CA">
            <w:r>
              <w:t>3.2</w:t>
            </w:r>
          </w:p>
        </w:tc>
        <w:tc>
          <w:tcPr>
            <w:tcW w:w="1567" w:type="dxa"/>
          </w:tcPr>
          <w:p w14:paraId="6C6DC810" w14:textId="4A8F3476" w:rsidR="005B7708" w:rsidRDefault="000950E1" w:rsidP="00DA60CA">
            <w:pPr>
              <w:cnfStyle w:val="000000000000" w:firstRow="0" w:lastRow="0" w:firstColumn="0" w:lastColumn="0" w:oddVBand="0" w:evenVBand="0" w:oddHBand="0" w:evenHBand="0" w:firstRowFirstColumn="0" w:firstRowLastColumn="0" w:lastRowFirstColumn="0" w:lastRowLastColumn="0"/>
            </w:pPr>
            <w:r>
              <w:t>Playlist Management</w:t>
            </w:r>
          </w:p>
        </w:tc>
        <w:tc>
          <w:tcPr>
            <w:tcW w:w="6928" w:type="dxa"/>
          </w:tcPr>
          <w:p w14:paraId="4AA108C5" w14:textId="7D94A94B" w:rsidR="005B7708" w:rsidRPr="005F2565" w:rsidRDefault="00DB1B74" w:rsidP="00DA60CA">
            <w:pPr>
              <w:cnfStyle w:val="000000000000" w:firstRow="0" w:lastRow="0" w:firstColumn="0" w:lastColumn="0" w:oddVBand="0" w:evenVBand="0" w:oddHBand="0" w:evenHBand="0" w:firstRowFirstColumn="0" w:firstRowLastColumn="0" w:lastRowFirstColumn="0" w:lastRowLastColumn="0"/>
            </w:pPr>
            <w:r>
              <w:t xml:space="preserve">Provide the capability to allow the users to delete </w:t>
            </w:r>
            <w:r w:rsidR="005F2565">
              <w:t xml:space="preserve">a playlist from the system. The playlist should be removed along with the file order set in the playlist. Removing playlist </w:t>
            </w:r>
            <w:r w:rsidR="005F2565">
              <w:rPr>
                <w:b/>
              </w:rPr>
              <w:t xml:space="preserve">should not </w:t>
            </w:r>
            <w:r w:rsidR="005F2565">
              <w:t xml:space="preserve"> remove the files associated from the system and </w:t>
            </w:r>
            <w:r w:rsidR="005F2565">
              <w:rPr>
                <w:b/>
              </w:rPr>
              <w:t xml:space="preserve">should not </w:t>
            </w:r>
            <w:r w:rsidR="005F2565">
              <w:t xml:space="preserve"> have </w:t>
            </w:r>
          </w:p>
        </w:tc>
      </w:tr>
      <w:tr w:rsidR="005B7708" w14:paraId="16BE9307"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6F7EFE90" w14:textId="32399394" w:rsidR="005B7708" w:rsidRDefault="005B7708" w:rsidP="00DA60CA">
            <w:r>
              <w:t>4.0</w:t>
            </w:r>
          </w:p>
        </w:tc>
        <w:tc>
          <w:tcPr>
            <w:tcW w:w="1567" w:type="dxa"/>
          </w:tcPr>
          <w:p w14:paraId="75F8DF9B" w14:textId="6EE692AE" w:rsidR="005B7708" w:rsidRDefault="005F2565" w:rsidP="00DA60CA">
            <w:pPr>
              <w:cnfStyle w:val="000000000000" w:firstRow="0" w:lastRow="0" w:firstColumn="0" w:lastColumn="0" w:oddVBand="0" w:evenVBand="0" w:oddHBand="0" w:evenHBand="0" w:firstRowFirstColumn="0" w:firstRowLastColumn="0" w:lastRowFirstColumn="0" w:lastRowLastColumn="0"/>
            </w:pPr>
            <w:r>
              <w:t>State Management</w:t>
            </w:r>
          </w:p>
        </w:tc>
        <w:tc>
          <w:tcPr>
            <w:tcW w:w="6928" w:type="dxa"/>
          </w:tcPr>
          <w:p w14:paraId="16426854" w14:textId="77777777" w:rsidR="005B7708" w:rsidRDefault="007457B8" w:rsidP="00DA60CA">
            <w:pPr>
              <w:cnfStyle w:val="000000000000" w:firstRow="0" w:lastRow="0" w:firstColumn="0" w:lastColumn="0" w:oddVBand="0" w:evenVBand="0" w:oddHBand="0" w:evenHBand="0" w:firstRowFirstColumn="0" w:firstRowLastColumn="0" w:lastRowFirstColumn="0" w:lastRowLastColumn="0"/>
            </w:pPr>
            <w:r>
              <w:t>Provide the capability to allow the users to save the current state of the media organiser as a portable file.</w:t>
            </w:r>
          </w:p>
          <w:p w14:paraId="29823A54" w14:textId="77777777" w:rsidR="007457B8" w:rsidRDefault="007457B8" w:rsidP="00DA60CA">
            <w:pPr>
              <w:cnfStyle w:val="000000000000" w:firstRow="0" w:lastRow="0" w:firstColumn="0" w:lastColumn="0" w:oddVBand="0" w:evenVBand="0" w:oddHBand="0" w:evenHBand="0" w:firstRowFirstColumn="0" w:firstRowLastColumn="0" w:lastRowFirstColumn="0" w:lastRowLastColumn="0"/>
            </w:pPr>
            <w:r>
              <w:t>This should take a snapshot of all the current entities within the system and save them to their local file system.</w:t>
            </w:r>
          </w:p>
          <w:p w14:paraId="58ED3CF5" w14:textId="77777777" w:rsidR="007457B8" w:rsidRDefault="007457B8" w:rsidP="00DA60CA">
            <w:pPr>
              <w:cnfStyle w:val="000000000000" w:firstRow="0" w:lastRow="0" w:firstColumn="0" w:lastColumn="0" w:oddVBand="0" w:evenVBand="0" w:oddHBand="0" w:evenHBand="0" w:firstRowFirstColumn="0" w:firstRowLastColumn="0" w:lastRowFirstColumn="0" w:lastRowLastColumn="0"/>
            </w:pPr>
            <w:r>
              <w:t>These entities should include:</w:t>
            </w:r>
          </w:p>
          <w:p w14:paraId="3BCDA45B" w14:textId="77777777" w:rsidR="007457B8" w:rsidRDefault="007457B8" w:rsidP="007457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Media Files</w:t>
            </w:r>
          </w:p>
          <w:p w14:paraId="1D45381C" w14:textId="77777777" w:rsidR="007457B8" w:rsidRDefault="007457B8" w:rsidP="007457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Playlists</w:t>
            </w:r>
          </w:p>
          <w:p w14:paraId="3ED0E772" w14:textId="77777777" w:rsidR="007457B8" w:rsidRDefault="007457B8" w:rsidP="007457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Categories</w:t>
            </w:r>
          </w:p>
          <w:p w14:paraId="67A742E7" w14:textId="5D7078A3" w:rsidR="007457B8" w:rsidRDefault="007457B8" w:rsidP="007457B8">
            <w:pPr>
              <w:cnfStyle w:val="000000000000" w:firstRow="0" w:lastRow="0" w:firstColumn="0" w:lastColumn="0" w:oddVBand="0" w:evenVBand="0" w:oddHBand="0" w:evenHBand="0" w:firstRowFirstColumn="0" w:firstRowLastColumn="0" w:lastRowFirstColumn="0" w:lastRowLastColumn="0"/>
            </w:pPr>
          </w:p>
        </w:tc>
      </w:tr>
      <w:tr w:rsidR="005B7708" w14:paraId="516B0B1C" w14:textId="77777777" w:rsidTr="00D04D91">
        <w:trPr>
          <w:trHeight w:val="364"/>
        </w:trPr>
        <w:tc>
          <w:tcPr>
            <w:cnfStyle w:val="001000000000" w:firstRow="0" w:lastRow="0" w:firstColumn="1" w:lastColumn="0" w:oddVBand="0" w:evenVBand="0" w:oddHBand="0" w:evenHBand="0" w:firstRowFirstColumn="0" w:firstRowLastColumn="0" w:lastRowFirstColumn="0" w:lastRowLastColumn="0"/>
            <w:tcW w:w="564" w:type="dxa"/>
          </w:tcPr>
          <w:p w14:paraId="5461BBC3" w14:textId="0C33187B" w:rsidR="005B7708" w:rsidRDefault="005B7708" w:rsidP="00DA60CA">
            <w:r>
              <w:t>4.1</w:t>
            </w:r>
          </w:p>
        </w:tc>
        <w:tc>
          <w:tcPr>
            <w:tcW w:w="1567" w:type="dxa"/>
          </w:tcPr>
          <w:p w14:paraId="446D172F" w14:textId="51A3DA0F" w:rsidR="005F2565" w:rsidRDefault="005F2565" w:rsidP="00DA60CA">
            <w:pPr>
              <w:cnfStyle w:val="000000000000" w:firstRow="0" w:lastRow="0" w:firstColumn="0" w:lastColumn="0" w:oddVBand="0" w:evenVBand="0" w:oddHBand="0" w:evenHBand="0" w:firstRowFirstColumn="0" w:firstRowLastColumn="0" w:lastRowFirstColumn="0" w:lastRowLastColumn="0"/>
            </w:pPr>
            <w:r>
              <w:t xml:space="preserve">State Management </w:t>
            </w:r>
          </w:p>
        </w:tc>
        <w:tc>
          <w:tcPr>
            <w:tcW w:w="6928" w:type="dxa"/>
          </w:tcPr>
          <w:p w14:paraId="15A58C45" w14:textId="77777777" w:rsidR="005B7708" w:rsidRDefault="007457B8" w:rsidP="00DA60CA">
            <w:pPr>
              <w:cnfStyle w:val="000000000000" w:firstRow="0" w:lastRow="0" w:firstColumn="0" w:lastColumn="0" w:oddVBand="0" w:evenVBand="0" w:oddHBand="0" w:evenHBand="0" w:firstRowFirstColumn="0" w:firstRowLastColumn="0" w:lastRowFirstColumn="0" w:lastRowLastColumn="0"/>
            </w:pPr>
            <w:r>
              <w:t>Provide the capability to allow the users to load a previously saved state of the media organiser from a portable file.</w:t>
            </w:r>
          </w:p>
          <w:p w14:paraId="281F3CC5" w14:textId="509FA2AA" w:rsidR="007457B8" w:rsidRDefault="007457B8" w:rsidP="00DA60CA">
            <w:pPr>
              <w:cnfStyle w:val="000000000000" w:firstRow="0" w:lastRow="0" w:firstColumn="0" w:lastColumn="0" w:oddVBand="0" w:evenVBand="0" w:oddHBand="0" w:evenHBand="0" w:firstRowFirstColumn="0" w:firstRowLastColumn="0" w:lastRowFirstColumn="0" w:lastRowLastColumn="0"/>
            </w:pPr>
            <w:r>
              <w:t xml:space="preserve">Loading a previous state should take the media organiser back to the state that is </w:t>
            </w:r>
            <w:r w:rsidR="00587E30">
              <w:t>loaded,</w:t>
            </w:r>
            <w:r>
              <w:t xml:space="preserve"> and the current state should be removed.</w:t>
            </w:r>
          </w:p>
        </w:tc>
      </w:tr>
    </w:tbl>
    <w:p w14:paraId="0E949980" w14:textId="77777777" w:rsidR="00DA60CA" w:rsidRPr="00DA60CA" w:rsidRDefault="00DA60CA" w:rsidP="00DA60CA"/>
    <w:p w14:paraId="0E7EBAE0" w14:textId="168198BE" w:rsidR="004239D1" w:rsidRDefault="004239D1" w:rsidP="004239D1">
      <w:pPr>
        <w:pStyle w:val="Heading1"/>
      </w:pPr>
      <w:bookmarkStart w:id="2" w:name="_Toc4672899"/>
      <w:r>
        <w:t>Assumptions</w:t>
      </w:r>
      <w:bookmarkEnd w:id="2"/>
    </w:p>
    <w:p w14:paraId="71ADDD53" w14:textId="3BA17254" w:rsidR="001F52FF" w:rsidRDefault="00D04D91" w:rsidP="001F52FF">
      <w:r>
        <w:rPr>
          <w:b/>
        </w:rPr>
        <w:t>Assumption:</w:t>
      </w:r>
      <w:r w:rsidR="001F52FF">
        <w:rPr>
          <w:b/>
        </w:rPr>
        <w:t xml:space="preserve"> </w:t>
      </w:r>
      <w:r w:rsidR="001F52FF">
        <w:t>The user will have the media files and provide those media files for the media organiser to work effectively.</w:t>
      </w:r>
      <w:r>
        <w:t xml:space="preserve"> </w:t>
      </w:r>
    </w:p>
    <w:p w14:paraId="32EA1915" w14:textId="3430C36B" w:rsidR="002C0C8D" w:rsidRPr="002C0C8D" w:rsidRDefault="002C0C8D" w:rsidP="001F52FF">
      <w:r>
        <w:rPr>
          <w:b/>
        </w:rPr>
        <w:t xml:space="preserve">Assumption: </w:t>
      </w:r>
      <w:r>
        <w:t>The user will want to search the file in the media organiser efficiently and with ease.</w:t>
      </w:r>
      <w:bookmarkStart w:id="3" w:name="_GoBack"/>
      <w:bookmarkEnd w:id="3"/>
    </w:p>
    <w:sectPr w:rsidR="002C0C8D" w:rsidRPr="002C0C8D" w:rsidSect="00A14E4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B10B4" w14:textId="77777777" w:rsidR="006E16C3" w:rsidRDefault="006E16C3" w:rsidP="004239D1">
      <w:pPr>
        <w:spacing w:after="0" w:line="240" w:lineRule="auto"/>
      </w:pPr>
      <w:r>
        <w:separator/>
      </w:r>
    </w:p>
  </w:endnote>
  <w:endnote w:type="continuationSeparator" w:id="0">
    <w:p w14:paraId="4E2680CF" w14:textId="77777777" w:rsidR="006E16C3" w:rsidRDefault="006E16C3" w:rsidP="00423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C9BF2" w14:textId="77777777" w:rsidR="004239D1" w:rsidRDefault="004239D1">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3D30A95E" w14:textId="77777777" w:rsidR="004239D1" w:rsidRDefault="00423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8B767" w14:textId="77777777" w:rsidR="006E16C3" w:rsidRDefault="006E16C3" w:rsidP="004239D1">
      <w:pPr>
        <w:spacing w:after="0" w:line="240" w:lineRule="auto"/>
      </w:pPr>
      <w:r>
        <w:separator/>
      </w:r>
    </w:p>
  </w:footnote>
  <w:footnote w:type="continuationSeparator" w:id="0">
    <w:p w14:paraId="30461F90" w14:textId="77777777" w:rsidR="006E16C3" w:rsidRDefault="006E16C3" w:rsidP="00423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77FB2"/>
    <w:multiLevelType w:val="hybridMultilevel"/>
    <w:tmpl w:val="18945CA6"/>
    <w:lvl w:ilvl="0" w:tplc="9B161594">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1" w15:restartNumberingAfterBreak="0">
    <w:nsid w:val="7F8C6BBC"/>
    <w:multiLevelType w:val="hybridMultilevel"/>
    <w:tmpl w:val="574C6F14"/>
    <w:lvl w:ilvl="0" w:tplc="63563DB2">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yMbC0NDc0NTKxNDJR0lEKTi0uzszPAykwqgUAIg3ncCwAAAA="/>
  </w:docVars>
  <w:rsids>
    <w:rsidRoot w:val="009C7B6B"/>
    <w:rsid w:val="000950E1"/>
    <w:rsid w:val="001F52FF"/>
    <w:rsid w:val="002A0B96"/>
    <w:rsid w:val="002C0C8D"/>
    <w:rsid w:val="0040743A"/>
    <w:rsid w:val="00422442"/>
    <w:rsid w:val="004239D1"/>
    <w:rsid w:val="00441F19"/>
    <w:rsid w:val="00464803"/>
    <w:rsid w:val="00587E30"/>
    <w:rsid w:val="005B7708"/>
    <w:rsid w:val="005F2565"/>
    <w:rsid w:val="006902C3"/>
    <w:rsid w:val="006E16C3"/>
    <w:rsid w:val="006E2172"/>
    <w:rsid w:val="0071353A"/>
    <w:rsid w:val="007457B8"/>
    <w:rsid w:val="007A2E31"/>
    <w:rsid w:val="008F6B50"/>
    <w:rsid w:val="00956E59"/>
    <w:rsid w:val="009921E5"/>
    <w:rsid w:val="009C7B6B"/>
    <w:rsid w:val="00A14E49"/>
    <w:rsid w:val="00A7404F"/>
    <w:rsid w:val="00BF25EF"/>
    <w:rsid w:val="00C06AB2"/>
    <w:rsid w:val="00D04D91"/>
    <w:rsid w:val="00DA60CA"/>
    <w:rsid w:val="00DB1B74"/>
    <w:rsid w:val="00DE5E23"/>
    <w:rsid w:val="00E46BF6"/>
    <w:rsid w:val="00F32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6FC8"/>
  <w15:chartTrackingRefBased/>
  <w15:docId w15:val="{1101F94D-B714-4960-AF6C-5EED2BB7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4E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4E49"/>
    <w:rPr>
      <w:rFonts w:eastAsiaTheme="minorEastAsia"/>
      <w:lang w:val="en-US"/>
    </w:rPr>
  </w:style>
  <w:style w:type="paragraph" w:styleId="Header">
    <w:name w:val="header"/>
    <w:basedOn w:val="Normal"/>
    <w:link w:val="HeaderChar"/>
    <w:uiPriority w:val="99"/>
    <w:unhideWhenUsed/>
    <w:rsid w:val="00423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9D1"/>
  </w:style>
  <w:style w:type="paragraph" w:styleId="Footer">
    <w:name w:val="footer"/>
    <w:basedOn w:val="Normal"/>
    <w:link w:val="FooterChar"/>
    <w:uiPriority w:val="99"/>
    <w:unhideWhenUsed/>
    <w:rsid w:val="00423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9D1"/>
  </w:style>
  <w:style w:type="character" w:customStyle="1" w:styleId="Heading1Char">
    <w:name w:val="Heading 1 Char"/>
    <w:basedOn w:val="DefaultParagraphFont"/>
    <w:link w:val="Heading1"/>
    <w:uiPriority w:val="9"/>
    <w:rsid w:val="004239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39D1"/>
    <w:pPr>
      <w:outlineLvl w:val="9"/>
    </w:pPr>
    <w:rPr>
      <w:lang w:val="en-US"/>
    </w:rPr>
  </w:style>
  <w:style w:type="paragraph" w:styleId="TOC1">
    <w:name w:val="toc 1"/>
    <w:basedOn w:val="Normal"/>
    <w:next w:val="Normal"/>
    <w:autoRedefine/>
    <w:uiPriority w:val="39"/>
    <w:unhideWhenUsed/>
    <w:rsid w:val="00DA60CA"/>
    <w:pPr>
      <w:spacing w:after="100"/>
    </w:pPr>
  </w:style>
  <w:style w:type="character" w:styleId="Hyperlink">
    <w:name w:val="Hyperlink"/>
    <w:basedOn w:val="DefaultParagraphFont"/>
    <w:uiPriority w:val="99"/>
    <w:unhideWhenUsed/>
    <w:rsid w:val="00DA60CA"/>
    <w:rPr>
      <w:color w:val="0563C1" w:themeColor="hyperlink"/>
      <w:u w:val="single"/>
    </w:rPr>
  </w:style>
  <w:style w:type="character" w:customStyle="1" w:styleId="Heading2Char">
    <w:name w:val="Heading 2 Char"/>
    <w:basedOn w:val="DefaultParagraphFont"/>
    <w:link w:val="Heading2"/>
    <w:uiPriority w:val="9"/>
    <w:rsid w:val="00DA60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A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6480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648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06AB2"/>
    <w:pPr>
      <w:ind w:left="720"/>
      <w:contextualSpacing/>
    </w:pPr>
  </w:style>
  <w:style w:type="paragraph" w:styleId="TOC2">
    <w:name w:val="toc 2"/>
    <w:basedOn w:val="Normal"/>
    <w:next w:val="Normal"/>
    <w:autoRedefine/>
    <w:uiPriority w:val="39"/>
    <w:unhideWhenUsed/>
    <w:rsid w:val="00DB1B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3F28E-74EA-4655-B3FB-E23C64B7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623</Words>
  <Characters>3557</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Business Objectives</vt:lpstr>
      <vt:lpstr>Scope</vt:lpstr>
      <vt:lpstr>Functional Requirements </vt:lpstr>
      <vt:lpstr>    Functional Requirement Description</vt:lpstr>
      <vt:lpstr>Other Requirements</vt:lpstr>
      <vt:lpstr>Assumptions</vt:lpstr>
      <vt:lpstr>Limitations</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Media Organiser</dc:subject>
  <dc:creator>Sameer Ali</dc:creator>
  <cp:keywords/>
  <dc:description/>
  <cp:lastModifiedBy>Sameer Ali</cp:lastModifiedBy>
  <cp:revision>23</cp:revision>
  <dcterms:created xsi:type="dcterms:W3CDTF">2019-03-28T10:03:00Z</dcterms:created>
  <dcterms:modified xsi:type="dcterms:W3CDTF">2019-03-28T13:43:00Z</dcterms:modified>
</cp:coreProperties>
</file>