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00"/>
        <w:jc w:val="center"/>
      </w:pPr>
      <w:r>
        <w:rPr>
          <w:rFonts w:ascii="Times New Roman" w:cs="Times New Roman" w:eastAsia="Times New Roman" w:hAnsi="Times New Roman"/>
          <w:b/>
          <w:bCs/>
          <w:i w:val="false"/>
          <w:iCs w:val="false"/>
          <w:sz w:val="26"/>
          <w:szCs w:val="26"/>
        </w:rPr>
        <w:t xml:space="preserve">BỘ THÔNG TIN VÀ TRUYỀN THÔNG</w:t>
      </w:r>
    </w:p>
    <w:p>
      <w:pPr>
        <w:spacing w:after="100" w:before="0" w:line="300"/>
        <w:jc w:val="center"/>
      </w:pPr>
      <w:r>
        <w:rPr>
          <w:rFonts w:ascii="Times New Roman" w:cs="Times New Roman" w:eastAsia="Times New Roman" w:hAnsi="Times New Roman"/>
          <w:b/>
          <w:bCs/>
          <w:i w:val="false"/>
          <w:iCs w:val="false"/>
          <w:sz w:val="28"/>
          <w:szCs w:val="28"/>
        </w:rPr>
        <w:t xml:space="preserve">HỌC VIỆN CÔNG NGHỆ BƯU CHÍNH VIỄN THÔNG</w:t>
      </w:r>
    </w:p>
    <w:p>
      <w:pPr>
        <w:spacing w:after="300" w:before="0" w:line="300"/>
        <w:jc w:val="center"/>
      </w:pPr>
      <w:r>
        <w:rPr>
          <w:rFonts w:ascii="Times New Roman" w:cs="Times New Roman" w:eastAsia="Times New Roman" w:hAnsi="Times New Roman"/>
          <w:b w:val="false"/>
          <w:bCs w:val="false"/>
          <w:i w:val="false"/>
          <w:iCs w:val="false"/>
          <w:sz w:val="26"/>
          <w:szCs w:val="26"/>
        </w:rPr>
        <w:t xml:space="preserve">-----------------------------</w:t>
      </w:r>
    </w:p>
    <w:p>
      <w:r>
        <w:t xml:space="preserve"/>
      </w:r>
    </w:p>
    <w:p>
      <w:r>
        <w:t xml:space="preserve"/>
      </w:r>
    </w:p>
    <w:p>
      <w:r>
        <w:t xml:space="preserve"/>
      </w:r>
    </w:p>
    <w:p>
      <w:pPr>
        <w:spacing w:after="60" w:before="0" w:line="300"/>
        <w:jc w:val="center"/>
      </w:pPr>
      <w:r>
        <w:rPr>
          <w:rFonts w:ascii="Times New Roman" w:cs="Times New Roman" w:eastAsia="Times New Roman" w:hAnsi="Times New Roman"/>
          <w:b/>
          <w:bCs/>
          <w:i w:val="false"/>
          <w:iCs w:val="false"/>
          <w:sz w:val="56"/>
          <w:szCs w:val="56"/>
        </w:rPr>
        <w:t xml:space="preserve">BÁO CÁO</w:t>
      </w:r>
    </w:p>
    <w:p>
      <w:pPr>
        <w:spacing w:after="400" w:before="0" w:line="300"/>
        <w:jc w:val="center"/>
      </w:pPr>
      <w:r>
        <w:rPr>
          <w:rFonts w:ascii="Times New Roman" w:cs="Times New Roman" w:eastAsia="Times New Roman" w:hAnsi="Times New Roman"/>
          <w:b/>
          <w:bCs/>
          <w:i w:val="false"/>
          <w:iCs w:val="false"/>
          <w:sz w:val="56"/>
          <w:szCs w:val="56"/>
        </w:rPr>
        <w:t xml:space="preserve">ĐỒ ÁN MÔN HỌC</w:t>
      </w:r>
    </w:p>
    <w:p>
      <w:r>
        <w:t xml:space="preserve"/>
      </w:r>
    </w:p>
    <w:p>
      <w:r>
        <w:t xml:space="preserve"/>
      </w:r>
    </w:p>
    <w:p>
      <w:pPr>
        <w:spacing w:after="60" w:before="0" w:line="300"/>
        <w:jc w:val="center"/>
      </w:pPr>
      <w:r>
        <w:rPr>
          <w:rFonts w:ascii="Times New Roman" w:cs="Times New Roman" w:eastAsia="Times New Roman" w:hAnsi="Times New Roman"/>
          <w:b/>
          <w:bCs/>
          <w:i w:val="false"/>
          <w:iCs w:val="false"/>
          <w:sz w:val="32"/>
          <w:szCs w:val="32"/>
        </w:rPr>
        <w:t xml:space="preserve">ĐỀ TÀI: QUẢN LÝ KHO VẬT TƯ ĐA CHI NHÁNH</w:t>
      </w:r>
    </w:p>
    <w:p>
      <w:pPr>
        <w:spacing w:after="200" w:before="0" w:line="300"/>
        <w:jc w:val="center"/>
      </w:pPr>
      <w:r>
        <w:rPr>
          <w:rFonts w:ascii="Times New Roman" w:cs="Times New Roman" w:eastAsia="Times New Roman" w:hAnsi="Times New Roman"/>
          <w:b/>
          <w:bCs/>
          <w:i w:val="false"/>
          <w:iCs w:val="false"/>
          <w:sz w:val="28"/>
          <w:szCs w:val="28"/>
        </w:rPr>
        <w:t xml:space="preserve">HỆ CƠ SỞ DỮ LIỆU PHÂN TÁN TRÊN BA SITE</w:t>
      </w:r>
    </w:p>
    <w:p>
      <w:r>
        <w:t xml:space="preserve"/>
      </w:r>
    </w:p>
    <w:p>
      <w:r>
        <w:t xml:space="preserve"/>
      </w:r>
    </w:p>
    <w:p>
      <w:r>
        <w:t xml:space="preserve"/>
      </w:r>
    </w:p>
    <w:p>
      <w:r>
        <w:t xml:space="preserve"/>
      </w:r>
    </w:p>
    <w:p>
      <w:pPr>
        <w:spacing w:after="120" w:line="300"/>
        <w:jc w:val="left"/>
      </w:pPr>
      <w:r>
        <w:rPr>
          <w:rFonts w:ascii="Times New Roman" w:cs="Times New Roman" w:eastAsia="Times New Roman" w:hAnsi="Times New Roman"/>
          <w:b/>
          <w:bCs/>
          <w:sz w:val="26"/>
          <w:szCs w:val="26"/>
        </w:rPr>
        <w:t xml:space="preserve">Môn học: </w:t>
      </w:r>
      <w:r>
        <w:rPr>
          <w:rFonts w:ascii="Times New Roman" w:cs="Times New Roman" w:eastAsia="Times New Roman" w:hAnsi="Times New Roman"/>
          <w:sz w:val="26"/>
          <w:szCs w:val="26"/>
        </w:rPr>
        <w:t xml:space="preserve">Cơ sở dữ liệu phân tán</w:t>
      </w:r>
    </w:p>
    <w:p>
      <w:pPr>
        <w:spacing w:after="120" w:line="30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Phan Nghĩa Hiệp</w:t>
      </w:r>
    </w:p>
    <w:p>
      <w:pPr>
        <w:spacing w:after="120" w:line="300"/>
        <w:jc w:val="left"/>
      </w:pPr>
      <w:r>
        <w:rPr>
          <w:rFonts w:ascii="Times New Roman" w:cs="Times New Roman" w:eastAsia="Times New Roman" w:hAnsi="Times New Roman"/>
          <w:b/>
          <w:bCs/>
          <w:sz w:val="26"/>
          <w:szCs w:val="26"/>
        </w:rPr>
        <w:t xml:space="preserve">Nhóm thực hiện: </w:t>
      </w:r>
      <w:r>
        <w:rPr>
          <w:rFonts w:ascii="Times New Roman" w:cs="Times New Roman" w:eastAsia="Times New Roman" w:hAnsi="Times New Roman"/>
          <w:sz w:val="26"/>
          <w:szCs w:val="26"/>
        </w:rPr>
        <w:t xml:space="preserve">Nhóm 2</w:t>
      </w:r>
    </w:p>
    <w:p>
      <w:pPr>
        <w:spacing w:after="120"/>
        <w:jc w:val="left"/>
      </w:pPr>
      <w:r>
        <w:rPr>
          <w:rFonts w:ascii="Times New Roman" w:cs="Times New Roman" w:eastAsia="Times New Roman" w:hAnsi="Times New Roman"/>
          <w:b/>
          <w:bCs/>
          <w:sz w:val="26"/>
          <w:szCs w:val="26"/>
        </w:rPr>
        <w:t xml:space="preserve">Thực hiện bởi nhóm sinh viên, bao gồm:</w:t>
      </w:r>
    </w:p>
    <w:p>
      <w:pPr>
        <w:tabs>
          <w:tab w:val="left" w:pos="4176"/>
          <w:tab w:val="left" w:pos="6191"/>
        </w:tabs>
        <w:spacing w:after="80" w:line="300"/>
        <w:ind w:left="576"/>
        <w:jc w:val="left"/>
      </w:pPr>
      <w:r>
        <w:rPr>
          <w:rFonts w:ascii="Times New Roman" w:cs="Times New Roman" w:eastAsia="Times New Roman" w:hAnsi="Times New Roman"/>
          <w:sz w:val="26"/>
          <w:szCs w:val="26"/>
        </w:rPr>
        <w:t xml:space="preserve">1. Nguyễn Thế Sang	N23DVCN050	Trưởng nhóm</w:t>
      </w:r>
    </w:p>
    <w:p>
      <w:pPr>
        <w:tabs>
          <w:tab w:val="left" w:pos="4176"/>
          <w:tab w:val="left" w:pos="6191"/>
        </w:tabs>
        <w:spacing w:after="80" w:line="300"/>
        <w:ind w:left="576"/>
        <w:jc w:val="left"/>
      </w:pPr>
      <w:r>
        <w:rPr>
          <w:rFonts w:ascii="Times New Roman" w:cs="Times New Roman" w:eastAsia="Times New Roman" w:hAnsi="Times New Roman"/>
          <w:sz w:val="26"/>
          <w:szCs w:val="26"/>
        </w:rPr>
        <w:t xml:space="preserve">2. Nguyễn Thanh Sang	N23DVCN051	Thành viên</w:t>
      </w:r>
    </w:p>
    <w:p>
      <w:pPr>
        <w:tabs>
          <w:tab w:val="left" w:pos="4176"/>
          <w:tab w:val="left" w:pos="6191"/>
        </w:tabs>
        <w:spacing w:after="80" w:line="300"/>
        <w:ind w:left="576"/>
        <w:jc w:val="left"/>
      </w:pPr>
      <w:r>
        <w:rPr>
          <w:rFonts w:ascii="Times New Roman" w:cs="Times New Roman" w:eastAsia="Times New Roman" w:hAnsi="Times New Roman"/>
          <w:sz w:val="26"/>
          <w:szCs w:val="26"/>
        </w:rPr>
        <w:t xml:space="preserve">3. Thái Thanh Vũ	N23DVCN064	Thành viên</w:t>
      </w:r>
    </w:p>
    <w:p>
      <w:pPr>
        <w:tabs>
          <w:tab w:val="left" w:pos="4176"/>
          <w:tab w:val="left" w:pos="6191"/>
        </w:tabs>
        <w:spacing w:after="80" w:line="300"/>
        <w:ind w:left="576"/>
        <w:jc w:val="left"/>
      </w:pPr>
      <w:r>
        <w:rPr>
          <w:rFonts w:ascii="Times New Roman" w:cs="Times New Roman" w:eastAsia="Times New Roman" w:hAnsi="Times New Roman"/>
          <w:sz w:val="26"/>
          <w:szCs w:val="26"/>
        </w:rPr>
        <w:t xml:space="preserve">4. Hoàng Gia Bình	N23DVCN007	Thành viên</w:t>
      </w:r>
    </w:p>
    <w:p>
      <w:pPr>
        <w:tabs>
          <w:tab w:val="left" w:pos="4176"/>
          <w:tab w:val="left" w:pos="6191"/>
        </w:tabs>
        <w:spacing w:after="80" w:line="300"/>
        <w:ind w:left="576"/>
        <w:jc w:val="left"/>
      </w:pPr>
      <w:r>
        <w:rPr>
          <w:rFonts w:ascii="Times New Roman" w:cs="Times New Roman" w:eastAsia="Times New Roman" w:hAnsi="Times New Roman"/>
          <w:sz w:val="26"/>
          <w:szCs w:val="26"/>
        </w:rPr>
        <w:t xml:space="preserve">5. Nguyễn Minh Khoa	N23DVCN030	Thành viên</w:t>
      </w:r>
    </w:p>
    <w:p>
      <w:r>
        <w:t xml:space="preserve"/>
      </w:r>
    </w:p>
    <w:p>
      <w:r>
        <w:t xml:space="preserve"/>
      </w:r>
    </w:p>
    <w:p>
      <w:r>
        <w:t xml:space="preserve"/>
      </w:r>
    </w:p>
    <w:p>
      <w:pPr>
        <w:spacing w:after="0" w:before="0" w:line="300"/>
        <w:jc w:val="center"/>
      </w:pPr>
      <w:r>
        <w:rPr>
          <w:rFonts w:ascii="Times New Roman" w:cs="Times New Roman" w:eastAsia="Times New Roman" w:hAnsi="Times New Roman"/>
          <w:b/>
          <w:bCs/>
          <w:i w:val="false"/>
          <w:iCs w:val="false"/>
          <w:sz w:val="26"/>
          <w:szCs w:val="26"/>
        </w:rPr>
        <w:t xml:space="preserve">TP.HCM, tháng 9 / 2026</w:t>
      </w:r>
    </w:p>
    <w:p>
      <w:pPr>
        <w:sectPr>
          <w:pgSz w:w="11906" w:h="16838" w:orient="portrait"/>
          <w:pgMar w:top="1134" w:right="1134" w:bottom="1134" w:left="1701" w:header="708" w:footer="708" w:gutter="0"/>
          <w:pgNumType/>
          <w:docGrid w:linePitch="360"/>
        </w:sectPr>
      </w:pPr>
      <w:r>
        <w:br w:type="page"/>
      </w:r>
    </w:p>
    <w:p>
      <w:pPr>
        <w:spacing w:after="300" w:before="0" w:line="300"/>
        <w:jc w:val="center"/>
      </w:pPr>
      <w:r>
        <w:rPr>
          <w:rFonts w:ascii="Times New Roman" w:cs="Times New Roman" w:eastAsia="Times New Roman" w:hAnsi="Times New Roman"/>
          <w:b/>
          <w:bCs/>
          <w:i w:val="false"/>
          <w:iCs w:val="false"/>
          <w:sz w:val="32"/>
          <w:szCs w:val="32"/>
        </w:rPr>
        <w:t xml:space="preserve">MỤC LỤC</w:t>
      </w:r>
    </w:p>
    <w:sdt>
      <w:sdtPr>
        <w:alias w:val="Muc luc"/>
      </w:sdtPr>
      <w:sdtContent>
        <w:p>
          <w:pPr>
            <w:pStyle w:val="TOC1"/>
            <w:tabs>
              <w:tab w:val="right" w:pos="9071" w:leader="dot"/>
            </w:tabs>
          </w:pPr>
          <w:r>
            <w:fldChar w:fldCharType="begin" w:dirty="true"/>
            <w:instrText xml:space="preserve">TOC \o "1-3"</w:instrText>
            <w:fldChar w:fldCharType="separate"/>
          </w:r>
          <w:r>
            <w:t xml:space="preserve">DANH SÁCH HÌNH, BẢNG</w:t>
          </w:r>
          <w:r>
            <w:tab/>
          </w:r>
          <w:r>
            <w:fldChar w:fldCharType="begin" w:dirty="true"/>
            <w:instrText xml:space="preserve">PAGEREF _Toc1</w:instrText>
            <w:fldChar w:fldCharType="separate"/>
            <w:fldChar w:fldCharType="end"/>
          </w:r>
        </w:p>
        <w:p>
          <w:pPr>
            <w:pStyle w:val="TOC2"/>
            <w:tabs>
              <w:tab w:val="right" w:pos="9071" w:leader="dot"/>
            </w:tabs>
            <w:ind w:left="220"/>
          </w:pPr>
          <w:r>
            <w:t xml:space="preserve">DANH SÁCH HÌNH</w:t>
          </w:r>
          <w:r>
            <w:tab/>
          </w:r>
          <w:r>
            <w:fldChar w:fldCharType="begin" w:dirty="true"/>
            <w:instrText xml:space="preserve">PAGEREF _Toc2</w:instrText>
            <w:fldChar w:fldCharType="separate"/>
            <w:fldChar w:fldCharType="end"/>
          </w:r>
        </w:p>
        <w:p>
          <w:pPr>
            <w:pStyle w:val="TOC2"/>
            <w:tabs>
              <w:tab w:val="right" w:pos="9071" w:leader="dot"/>
            </w:tabs>
            <w:ind w:left="220"/>
          </w:pPr>
          <w:r>
            <w:t xml:space="preserve">DANH SÁCH BẢNG</w:t>
          </w:r>
          <w:r>
            <w:tab/>
          </w:r>
          <w:r>
            <w:fldChar w:fldCharType="begin" w:dirty="true"/>
            <w:instrText xml:space="preserve">PAGEREF _Toc3</w:instrText>
            <w:fldChar w:fldCharType="separate"/>
            <w:fldChar w:fldCharType="end"/>
          </w:r>
        </w:p>
        <w:p>
          <w:pPr>
            <w:pStyle w:val="TOC1"/>
            <w:tabs>
              <w:tab w:val="right" w:pos="9071" w:leader="dot"/>
            </w:tabs>
          </w:pPr>
          <w:r>
            <w:t xml:space="preserve">TÓM TẮT</w:t>
          </w:r>
          <w:r>
            <w:tab/>
          </w:r>
          <w:r>
            <w:fldChar w:fldCharType="begin" w:dirty="true"/>
            <w:instrText xml:space="preserve">PAGEREF _Toc4</w:instrText>
            <w:fldChar w:fldCharType="separate"/>
            <w:fldChar w:fldCharType="end"/>
          </w:r>
        </w:p>
        <w:p>
          <w:pPr>
            <w:pStyle w:val="TOC1"/>
            <w:tabs>
              <w:tab w:val="right" w:pos="9071" w:leader="dot"/>
            </w:tabs>
          </w:pPr>
          <w:r>
            <w:t xml:space="preserve">CHƯƠNG I. TỔNG QUAN</w:t>
          </w:r>
          <w:r>
            <w:tab/>
          </w:r>
          <w:r>
            <w:fldChar w:fldCharType="begin" w:dirty="true"/>
            <w:instrText xml:space="preserve">PAGEREF _Toc5</w:instrText>
            <w:fldChar w:fldCharType="separate"/>
            <w:fldChar w:fldCharType="end"/>
          </w:r>
        </w:p>
        <w:p>
          <w:pPr>
            <w:pStyle w:val="TOC2"/>
            <w:tabs>
              <w:tab w:val="right" w:pos="9071" w:leader="dot"/>
            </w:tabs>
            <w:ind w:left="220"/>
          </w:pPr>
          <w:r>
            <w:t xml:space="preserve">1. Giới thiệu đề tài</w:t>
          </w:r>
          <w:r>
            <w:tab/>
          </w:r>
          <w:r>
            <w:fldChar w:fldCharType="begin" w:dirty="true"/>
            <w:instrText xml:space="preserve">PAGEREF _Toc6</w:instrText>
            <w:fldChar w:fldCharType="separate"/>
            <w:fldChar w:fldCharType="end"/>
          </w:r>
        </w:p>
        <w:p>
          <w:pPr>
            <w:pStyle w:val="TOC3"/>
            <w:tabs>
              <w:tab w:val="right" w:pos="9071" w:leader="dot"/>
            </w:tabs>
            <w:ind w:left="440"/>
          </w:pPr>
          <w:r>
            <w:t xml:space="preserve">1.1. Đề tài được giao</w:t>
          </w:r>
          <w:r>
            <w:tab/>
          </w:r>
          <w:r>
            <w:fldChar w:fldCharType="begin" w:dirty="true"/>
            <w:instrText xml:space="preserve">PAGEREF _Toc7</w:instrText>
            <w:fldChar w:fldCharType="separate"/>
            <w:fldChar w:fldCharType="end"/>
          </w:r>
        </w:p>
        <w:p>
          <w:pPr>
            <w:pStyle w:val="TOC3"/>
            <w:tabs>
              <w:tab w:val="right" w:pos="9071" w:leader="dot"/>
            </w:tabs>
            <w:ind w:left="440"/>
          </w:pPr>
          <w:r>
            <w:t xml:space="preserve">1.2. Nhu cầu và tầm quan trọng của dự án</w:t>
          </w:r>
          <w:r>
            <w:tab/>
          </w:r>
          <w:r>
            <w:fldChar w:fldCharType="begin" w:dirty="true"/>
            <w:instrText xml:space="preserve">PAGEREF _Toc8</w:instrText>
            <w:fldChar w:fldCharType="separate"/>
            <w:fldChar w:fldCharType="end"/>
          </w:r>
        </w:p>
        <w:p>
          <w:pPr>
            <w:pStyle w:val="TOC3"/>
            <w:tabs>
              <w:tab w:val="right" w:pos="9071" w:leader="dot"/>
            </w:tabs>
            <w:ind w:left="440"/>
          </w:pPr>
          <w:r>
            <w:t xml:space="preserve">1.3. Sơ lược về dự án và các nhiệm vụ chính</w:t>
          </w:r>
          <w:r>
            <w:tab/>
          </w:r>
          <w:r>
            <w:fldChar w:fldCharType="begin" w:dirty="true"/>
            <w:instrText xml:space="preserve">PAGEREF _Toc9</w:instrText>
            <w:fldChar w:fldCharType="separate"/>
            <w:fldChar w:fldCharType="end"/>
          </w:r>
        </w:p>
        <w:p>
          <w:pPr>
            <w:pStyle w:val="TOC3"/>
            <w:tabs>
              <w:tab w:val="right" w:pos="9071" w:leader="dot"/>
            </w:tabs>
            <w:ind w:left="440"/>
          </w:pPr>
          <w:r>
            <w:t xml:space="preserve">1.4. Vì sao bắt buộc phải dùng cơ sở dữ liệu phân tán</w:t>
          </w:r>
          <w:r>
            <w:tab/>
          </w:r>
          <w:r>
            <w:fldChar w:fldCharType="begin" w:dirty="true"/>
            <w:instrText xml:space="preserve">PAGEREF _Toc10</w:instrText>
            <w:fldChar w:fldCharType="separate"/>
            <w:fldChar w:fldCharType="end"/>
          </w:r>
        </w:p>
        <w:p>
          <w:pPr>
            <w:pStyle w:val="TOC3"/>
            <w:tabs>
              <w:tab w:val="right" w:pos="9071" w:leader="dot"/>
            </w:tabs>
            <w:ind w:left="440"/>
          </w:pPr>
          <w:r>
            <w:t xml:space="preserve">1.5. Dữ liệu khi triển khai</w:t>
          </w:r>
          <w:r>
            <w:tab/>
          </w:r>
          <w:r>
            <w:fldChar w:fldCharType="begin" w:dirty="true"/>
            <w:instrText xml:space="preserve">PAGEREF _Toc11</w:instrText>
            <w:fldChar w:fldCharType="separate"/>
            <w:fldChar w:fldCharType="end"/>
          </w:r>
        </w:p>
        <w:p>
          <w:pPr>
            <w:pStyle w:val="TOC3"/>
            <w:tabs>
              <w:tab w:val="right" w:pos="9071" w:leader="dot"/>
            </w:tabs>
            <w:ind w:left="440"/>
          </w:pPr>
          <w:r>
            <w:t xml:space="preserve">1.6. Các đối tượng tham gia sử dụng</w:t>
          </w:r>
          <w:r>
            <w:tab/>
          </w:r>
          <w:r>
            <w:fldChar w:fldCharType="begin" w:dirty="true"/>
            <w:instrText xml:space="preserve">PAGEREF _Toc12</w:instrText>
            <w:fldChar w:fldCharType="separate"/>
            <w:fldChar w:fldCharType="end"/>
          </w:r>
        </w:p>
        <w:p>
          <w:pPr>
            <w:pStyle w:val="TOC2"/>
            <w:tabs>
              <w:tab w:val="right" w:pos="9071" w:leader="dot"/>
            </w:tabs>
            <w:ind w:left="220"/>
          </w:pPr>
          <w:r>
            <w:t xml:space="preserve">2. Cơ sở lý thuyết</w:t>
          </w:r>
          <w:r>
            <w:tab/>
          </w:r>
          <w:r>
            <w:fldChar w:fldCharType="begin" w:dirty="true"/>
            <w:instrText xml:space="preserve">PAGEREF _Toc13</w:instrText>
            <w:fldChar w:fldCharType="separate"/>
            <w:fldChar w:fldCharType="end"/>
          </w:r>
        </w:p>
        <w:p>
          <w:pPr>
            <w:pStyle w:val="TOC3"/>
            <w:tabs>
              <w:tab w:val="right" w:pos="9071" w:leader="dot"/>
            </w:tabs>
            <w:ind w:left="440"/>
          </w:pPr>
          <w:r>
            <w:t xml:space="preserve">2.1. Phân mảnh ngang nguyên thủy</w:t>
          </w:r>
          <w:r>
            <w:tab/>
          </w:r>
          <w:r>
            <w:fldChar w:fldCharType="begin" w:dirty="true"/>
            <w:instrText xml:space="preserve">PAGEREF _Toc14</w:instrText>
            <w:fldChar w:fldCharType="separate"/>
            <w:fldChar w:fldCharType="end"/>
          </w:r>
        </w:p>
        <w:p>
          <w:pPr>
            <w:pStyle w:val="TOC3"/>
            <w:tabs>
              <w:tab w:val="right" w:pos="9071" w:leader="dot"/>
            </w:tabs>
            <w:ind w:left="440"/>
          </w:pPr>
          <w:r>
            <w:t xml:space="preserve">2.2. Phân mảnh ngang dẫn xuất</w:t>
          </w:r>
          <w:r>
            <w:tab/>
          </w:r>
          <w:r>
            <w:fldChar w:fldCharType="begin" w:dirty="true"/>
            <w:instrText xml:space="preserve">PAGEREF _Toc15</w:instrText>
            <w:fldChar w:fldCharType="separate"/>
            <w:fldChar w:fldCharType="end"/>
          </w:r>
        </w:p>
        <w:p>
          <w:pPr>
            <w:pStyle w:val="TOC3"/>
            <w:tabs>
              <w:tab w:val="right" w:pos="9071" w:leader="dot"/>
            </w:tabs>
            <w:ind w:left="440"/>
          </w:pPr>
          <w:r>
            <w:t xml:space="preserve">2.3. Nhân bản dữ liệu</w:t>
          </w:r>
          <w:r>
            <w:tab/>
          </w:r>
          <w:r>
            <w:fldChar w:fldCharType="begin" w:dirty="true"/>
            <w:instrText xml:space="preserve">PAGEREF _Toc16</w:instrText>
            <w:fldChar w:fldCharType="separate"/>
            <w:fldChar w:fldCharType="end"/>
          </w:r>
        </w:p>
        <w:p>
          <w:pPr>
            <w:pStyle w:val="TOC3"/>
            <w:tabs>
              <w:tab w:val="right" w:pos="9071" w:leader="dot"/>
            </w:tabs>
            <w:ind w:left="440"/>
          </w:pPr>
          <w:r>
            <w:t xml:space="preserve">2.4. Giao tác phân tán và giao thức chuẩn bị hai pha</w:t>
          </w:r>
          <w:r>
            <w:tab/>
          </w:r>
          <w:r>
            <w:fldChar w:fldCharType="begin" w:dirty="true"/>
            <w:instrText xml:space="preserve">PAGEREF _Toc17</w:instrText>
            <w:fldChar w:fldCharType="separate"/>
            <w:fldChar w:fldCharType="end"/>
          </w:r>
        </w:p>
        <w:p>
          <w:pPr>
            <w:pStyle w:val="TOC3"/>
            <w:tabs>
              <w:tab w:val="right" w:pos="9071" w:leader="dot"/>
            </w:tabs>
            <w:ind w:left="440"/>
          </w:pPr>
          <w:r>
            <w:t xml:space="preserve">2.5. Điều khiển tương tranh</w:t>
          </w:r>
          <w:r>
            <w:tab/>
          </w:r>
          <w:r>
            <w:fldChar w:fldCharType="begin" w:dirty="true"/>
            <w:instrText xml:space="preserve">PAGEREF _Toc18</w:instrText>
            <w:fldChar w:fldCharType="separate"/>
            <w:fldChar w:fldCharType="end"/>
          </w:r>
        </w:p>
        <w:p>
          <w:pPr>
            <w:pStyle w:val="TOC3"/>
            <w:tabs>
              <w:tab w:val="right" w:pos="9071" w:leader="dot"/>
            </w:tabs>
            <w:ind w:left="440"/>
          </w:pPr>
          <w:r>
            <w:t xml:space="preserve">2.6. Các mức trong suốt</w:t>
          </w:r>
          <w:r>
            <w:tab/>
          </w:r>
          <w:r>
            <w:fldChar w:fldCharType="begin" w:dirty="true"/>
            <w:instrText xml:space="preserve">PAGEREF _Toc19</w:instrText>
            <w:fldChar w:fldCharType="separate"/>
            <w:fldChar w:fldCharType="end"/>
          </w:r>
        </w:p>
        <w:p>
          <w:pPr>
            <w:pStyle w:val="TOC1"/>
            <w:tabs>
              <w:tab w:val="right" w:pos="9071" w:leader="dot"/>
            </w:tabs>
          </w:pPr>
          <w:r>
            <w:t xml:space="preserve">CHƯƠNG II. PHÂN TÍCH VÀ THIẾT KẾ HỆ THỐNG</w:t>
          </w:r>
          <w:r>
            <w:tab/>
          </w:r>
          <w:r>
            <w:fldChar w:fldCharType="begin" w:dirty="true"/>
            <w:instrText xml:space="preserve">PAGEREF _Toc20</w:instrText>
            <w:fldChar w:fldCharType="separate"/>
            <w:fldChar w:fldCharType="end"/>
          </w:r>
        </w:p>
        <w:p>
          <w:pPr>
            <w:pStyle w:val="TOC2"/>
            <w:tabs>
              <w:tab w:val="right" w:pos="9071" w:leader="dot"/>
            </w:tabs>
            <w:ind w:left="220"/>
          </w:pPr>
          <w:r>
            <w:t xml:space="preserve">1. Phân tích</w:t>
          </w:r>
          <w:r>
            <w:tab/>
          </w:r>
          <w:r>
            <w:fldChar w:fldCharType="begin" w:dirty="true"/>
            <w:instrText xml:space="preserve">PAGEREF _Toc21</w:instrText>
            <w:fldChar w:fldCharType="separate"/>
            <w:fldChar w:fldCharType="end"/>
          </w:r>
        </w:p>
        <w:p>
          <w:pPr>
            <w:pStyle w:val="TOC3"/>
            <w:tabs>
              <w:tab w:val="right" w:pos="9071" w:leader="dot"/>
            </w:tabs>
            <w:ind w:left="440"/>
          </w:pPr>
          <w:r>
            <w:t xml:space="preserve">1.1. Các chức năng chính truy cập vào dữ liệu</w:t>
          </w:r>
          <w:r>
            <w:tab/>
          </w:r>
          <w:r>
            <w:fldChar w:fldCharType="begin" w:dirty="true"/>
            <w:instrText xml:space="preserve">PAGEREF _Toc22</w:instrText>
            <w:fldChar w:fldCharType="separate"/>
            <w:fldChar w:fldCharType="end"/>
          </w:r>
        </w:p>
        <w:p>
          <w:pPr>
            <w:pStyle w:val="TOC3"/>
            <w:tabs>
              <w:tab w:val="right" w:pos="9071" w:leader="dot"/>
            </w:tabs>
            <w:ind w:left="440"/>
          </w:pPr>
          <w:r>
            <w:t xml:space="preserve">1.2. Bảng tần suất truy cập tại các vị trí</w:t>
          </w:r>
          <w:r>
            <w:tab/>
          </w:r>
          <w:r>
            <w:fldChar w:fldCharType="begin" w:dirty="true"/>
            <w:instrText xml:space="preserve">PAGEREF _Toc23</w:instrText>
            <w:fldChar w:fldCharType="separate"/>
            <w:fldChar w:fldCharType="end"/>
          </w:r>
        </w:p>
        <w:p>
          <w:pPr>
            <w:pStyle w:val="TOC3"/>
            <w:tabs>
              <w:tab w:val="right" w:pos="9071" w:leader="dot"/>
            </w:tabs>
            <w:ind w:left="440"/>
          </w:pPr>
          <w:r>
            <w:t xml:space="preserve">1.3. Phân quyền cho các nhóm đối tượng</w:t>
          </w:r>
          <w:r>
            <w:tab/>
          </w:r>
          <w:r>
            <w:fldChar w:fldCharType="begin" w:dirty="true"/>
            <w:instrText xml:space="preserve">PAGEREF _Toc24</w:instrText>
            <w:fldChar w:fldCharType="separate"/>
            <w:fldChar w:fldCharType="end"/>
          </w:r>
        </w:p>
        <w:p>
          <w:pPr>
            <w:pStyle w:val="TOC3"/>
            <w:tabs>
              <w:tab w:val="right" w:pos="9071" w:leader="dot"/>
            </w:tabs>
            <w:ind w:left="440"/>
          </w:pPr>
          <w:r>
            <w:t xml:space="preserve">1.4. Phân tích chức năng của từng vị trí</w:t>
          </w:r>
          <w:r>
            <w:tab/>
          </w:r>
          <w:r>
            <w:fldChar w:fldCharType="begin" w:dirty="true"/>
            <w:instrText xml:space="preserve">PAGEREF _Toc25</w:instrText>
            <w:fldChar w:fldCharType="separate"/>
            <w:fldChar w:fldCharType="end"/>
          </w:r>
        </w:p>
        <w:p>
          <w:pPr>
            <w:pStyle w:val="TOC3"/>
            <w:tabs>
              <w:tab w:val="right" w:pos="9071" w:leader="dot"/>
            </w:tabs>
            <w:ind w:left="440"/>
          </w:pPr>
          <w:r>
            <w:t xml:space="preserve">1.5. Chức năng ở máy trạm và máy chủ</w:t>
          </w:r>
          <w:r>
            <w:tab/>
          </w:r>
          <w:r>
            <w:fldChar w:fldCharType="begin" w:dirty="true"/>
            <w:instrText xml:space="preserve">PAGEREF _Toc26</w:instrText>
            <w:fldChar w:fldCharType="separate"/>
            <w:fldChar w:fldCharType="end"/>
          </w:r>
        </w:p>
        <w:p>
          <w:pPr>
            <w:pStyle w:val="TOC3"/>
            <w:tabs>
              <w:tab w:val="right" w:pos="9071" w:leader="dot"/>
            </w:tabs>
            <w:ind w:left="440"/>
          </w:pPr>
          <w:r>
            <w:t xml:space="preserve">1.6. Phân tích cơ sở dữ liệu — mô hình thực thể liên kết</w:t>
          </w:r>
          <w:r>
            <w:tab/>
          </w:r>
          <w:r>
            <w:fldChar w:fldCharType="begin" w:dirty="true"/>
            <w:instrText xml:space="preserve">PAGEREF _Toc27</w:instrText>
            <w:fldChar w:fldCharType="separate"/>
            <w:fldChar w:fldCharType="end"/>
          </w:r>
        </w:p>
        <w:p>
          <w:pPr>
            <w:pStyle w:val="TOC2"/>
            <w:tabs>
              <w:tab w:val="right" w:pos="9071" w:leader="dot"/>
            </w:tabs>
            <w:ind w:left="220"/>
          </w:pPr>
          <w:r>
            <w:t xml:space="preserve">2. Thiết kế</w:t>
          </w:r>
          <w:r>
            <w:tab/>
          </w:r>
          <w:r>
            <w:fldChar w:fldCharType="begin" w:dirty="true"/>
            <w:instrText xml:space="preserve">PAGEREF _Toc28</w:instrText>
            <w:fldChar w:fldCharType="separate"/>
            <w:fldChar w:fldCharType="end"/>
          </w:r>
        </w:p>
        <w:p>
          <w:pPr>
            <w:pStyle w:val="TOC3"/>
            <w:tabs>
              <w:tab w:val="right" w:pos="9071" w:leader="dot"/>
            </w:tabs>
            <w:ind w:left="440"/>
          </w:pPr>
          <w:r>
            <w:t xml:space="preserve">2.1. Thiết kế cơ sở dữ liệu quan hệ</w:t>
          </w:r>
          <w:r>
            <w:tab/>
          </w:r>
          <w:r>
            <w:fldChar w:fldCharType="begin" w:dirty="true"/>
            <w:instrText xml:space="preserve">PAGEREF _Toc29</w:instrText>
            <w:fldChar w:fldCharType="separate"/>
            <w:fldChar w:fldCharType="end"/>
          </w:r>
        </w:p>
        <w:p>
          <w:pPr>
            <w:pStyle w:val="TOC3"/>
            <w:tabs>
              <w:tab w:val="right" w:pos="9071" w:leader="dot"/>
            </w:tabs>
            <w:ind w:left="440"/>
          </w:pPr>
          <w:r>
            <w:t xml:space="preserve">2.2. Lược đồ phân mảnh ngang nguyên thủy</w:t>
          </w:r>
          <w:r>
            <w:tab/>
          </w:r>
          <w:r>
            <w:fldChar w:fldCharType="begin" w:dirty="true"/>
            <w:instrText xml:space="preserve">PAGEREF _Toc30</w:instrText>
            <w:fldChar w:fldCharType="separate"/>
            <w:fldChar w:fldCharType="end"/>
          </w:r>
        </w:p>
        <w:p>
          <w:pPr>
            <w:pStyle w:val="TOC3"/>
            <w:tabs>
              <w:tab w:val="right" w:pos="9071" w:leader="dot"/>
            </w:tabs>
            <w:ind w:left="440"/>
          </w:pPr>
          <w:r>
            <w:t xml:space="preserve">2.3. Lược đồ phân mảnh ngang dẫn xuất</w:t>
          </w:r>
          <w:r>
            <w:tab/>
          </w:r>
          <w:r>
            <w:fldChar w:fldCharType="begin" w:dirty="true"/>
            <w:instrText xml:space="preserve">PAGEREF _Toc31</w:instrText>
            <w:fldChar w:fldCharType="separate"/>
            <w:fldChar w:fldCharType="end"/>
          </w:r>
        </w:p>
        <w:p>
          <w:pPr>
            <w:pStyle w:val="TOC3"/>
            <w:tabs>
              <w:tab w:val="right" w:pos="9071" w:leader="dot"/>
            </w:tabs>
            <w:ind w:left="440"/>
          </w:pPr>
          <w:r>
            <w:t xml:space="preserve">2.4. Lược đồ nhân bản</w:t>
          </w:r>
          <w:r>
            <w:tab/>
          </w:r>
          <w:r>
            <w:fldChar w:fldCharType="begin" w:dirty="true"/>
            <w:instrText xml:space="preserve">PAGEREF _Toc32</w:instrText>
            <w:fldChar w:fldCharType="separate"/>
            <w:fldChar w:fldCharType="end"/>
          </w:r>
        </w:p>
        <w:p>
          <w:pPr>
            <w:pStyle w:val="TOC3"/>
            <w:tabs>
              <w:tab w:val="right" w:pos="9071" w:leader="dot"/>
            </w:tabs>
            <w:ind w:left="440"/>
          </w:pPr>
          <w:r>
            <w:t xml:space="preserve">2.5. Lược đồ định vị</w:t>
          </w:r>
          <w:r>
            <w:tab/>
          </w:r>
          <w:r>
            <w:fldChar w:fldCharType="begin" w:dirty="true"/>
            <w:instrText xml:space="preserve">PAGEREF _Toc33</w:instrText>
            <w:fldChar w:fldCharType="separate"/>
            <w:fldChar w:fldCharType="end"/>
          </w:r>
        </w:p>
        <w:p>
          <w:pPr>
            <w:pStyle w:val="TOC3"/>
            <w:tabs>
              <w:tab w:val="right" w:pos="9071" w:leader="dot"/>
            </w:tabs>
            <w:ind w:left="440"/>
          </w:pPr>
          <w:r>
            <w:t xml:space="preserve">2.6. Lược đồ ánh xạ</w:t>
          </w:r>
          <w:r>
            <w:tab/>
          </w:r>
          <w:r>
            <w:fldChar w:fldCharType="begin" w:dirty="true"/>
            <w:instrText xml:space="preserve">PAGEREF _Toc34</w:instrText>
            <w:fldChar w:fldCharType="separate"/>
            <w:fldChar w:fldCharType="end"/>
          </w:r>
        </w:p>
        <w:p>
          <w:pPr>
            <w:pStyle w:val="TOC3"/>
            <w:tabs>
              <w:tab w:val="right" w:pos="9071" w:leader="dot"/>
            </w:tabs>
            <w:ind w:left="440"/>
          </w:pPr>
          <w:r>
            <w:t xml:space="preserve">2.7. Thiết kế kiến trúc hệ thống</w:t>
          </w:r>
          <w:r>
            <w:tab/>
          </w:r>
          <w:r>
            <w:fldChar w:fldCharType="begin" w:dirty="true"/>
            <w:instrText xml:space="preserve">PAGEREF _Toc35</w:instrText>
            <w:fldChar w:fldCharType="separate"/>
            <w:fldChar w:fldCharType="end"/>
          </w:r>
        </w:p>
        <w:p>
          <w:pPr>
            <w:pStyle w:val="TOC3"/>
            <w:tabs>
              <w:tab w:val="right" w:pos="9071" w:leader="dot"/>
            </w:tabs>
            <w:ind w:left="440"/>
          </w:pPr>
          <w:r>
            <w:t xml:space="preserve">2.8. Mô hình hệ thống tại chi nhánh và toàn hệ thống</w:t>
          </w:r>
          <w:r>
            <w:tab/>
          </w:r>
          <w:r>
            <w:fldChar w:fldCharType="begin" w:dirty="true"/>
            <w:instrText xml:space="preserve">PAGEREF _Toc36</w:instrText>
            <w:fldChar w:fldCharType="separate"/>
            <w:fldChar w:fldCharType="end"/>
          </w:r>
        </w:p>
        <w:p>
          <w:pPr>
            <w:pStyle w:val="TOC1"/>
            <w:tabs>
              <w:tab w:val="right" w:pos="9071" w:leader="dot"/>
            </w:tabs>
          </w:pPr>
          <w:r>
            <w:t xml:space="preserve">CHƯƠNG III. TRIỂN KHAI HỆ THỐNG</w:t>
          </w:r>
          <w:r>
            <w:tab/>
          </w:r>
          <w:r>
            <w:fldChar w:fldCharType="begin" w:dirty="true"/>
            <w:instrText xml:space="preserve">PAGEREF _Toc37</w:instrText>
            <w:fldChar w:fldCharType="separate"/>
            <w:fldChar w:fldCharType="end"/>
          </w:r>
        </w:p>
        <w:p>
          <w:pPr>
            <w:pStyle w:val="TOC2"/>
            <w:tabs>
              <w:tab w:val="right" w:pos="9071" w:leader="dot"/>
            </w:tabs>
            <w:ind w:left="220"/>
          </w:pPr>
          <w:r>
            <w:t xml:space="preserve">1. Cài đặt mạng riêng ảo</w:t>
          </w:r>
          <w:r>
            <w:tab/>
          </w:r>
          <w:r>
            <w:fldChar w:fldCharType="begin" w:dirty="true"/>
            <w:instrText xml:space="preserve">PAGEREF _Toc38</w:instrText>
            <w:fldChar w:fldCharType="separate"/>
            <w:fldChar w:fldCharType="end"/>
          </w:r>
        </w:p>
        <w:p>
          <w:pPr>
            <w:pStyle w:val="TOC2"/>
            <w:tabs>
              <w:tab w:val="right" w:pos="9071" w:leader="dot"/>
            </w:tabs>
            <w:ind w:left="220"/>
          </w:pPr>
          <w:r>
            <w:t xml:space="preserve">2. Tạo đường liên kết mạng giữa các máy chủ</w:t>
          </w:r>
          <w:r>
            <w:tab/>
          </w:r>
          <w:r>
            <w:fldChar w:fldCharType="begin" w:dirty="true"/>
            <w:instrText xml:space="preserve">PAGEREF _Toc39</w:instrText>
            <w:fldChar w:fldCharType="separate"/>
            <w:fldChar w:fldCharType="end"/>
          </w:r>
        </w:p>
        <w:p>
          <w:pPr>
            <w:pStyle w:val="TOC2"/>
            <w:tabs>
              <w:tab w:val="right" w:pos="9071" w:leader="dot"/>
            </w:tabs>
            <w:ind w:left="220"/>
          </w:pPr>
          <w:r>
            <w:t xml:space="preserve">3. Cài đặt SQL Server</w:t>
          </w:r>
          <w:r>
            <w:tab/>
          </w:r>
          <w:r>
            <w:fldChar w:fldCharType="begin" w:dirty="true"/>
            <w:instrText xml:space="preserve">PAGEREF _Toc40</w:instrText>
            <w:fldChar w:fldCharType="separate"/>
            <w:fldChar w:fldCharType="end"/>
          </w:r>
        </w:p>
        <w:p>
          <w:pPr>
            <w:pStyle w:val="TOC2"/>
            <w:tabs>
              <w:tab w:val="right" w:pos="9071" w:leader="dot"/>
            </w:tabs>
            <w:ind w:left="220"/>
          </w:pPr>
          <w:r>
            <w:t xml:space="preserve">4. Kiểm tra dịch vụ Agent</w:t>
          </w:r>
          <w:r>
            <w:tab/>
          </w:r>
          <w:r>
            <w:fldChar w:fldCharType="begin" w:dirty="true"/>
            <w:instrText xml:space="preserve">PAGEREF _Toc41</w:instrText>
            <w:fldChar w:fldCharType="separate"/>
            <w:fldChar w:fldCharType="end"/>
          </w:r>
        </w:p>
        <w:p>
          <w:pPr>
            <w:pStyle w:val="TOC2"/>
            <w:tabs>
              <w:tab w:val="right" w:pos="9071" w:leader="dot"/>
            </w:tabs>
            <w:ind w:left="220"/>
          </w:pPr>
          <w:r>
            <w:t xml:space="preserve">5. Tạo liên kết cơ sở dữ liệu giữa các máy chủ</w:t>
          </w:r>
          <w:r>
            <w:tab/>
          </w:r>
          <w:r>
            <w:fldChar w:fldCharType="begin" w:dirty="true"/>
            <w:instrText xml:space="preserve">PAGEREF _Toc42</w:instrText>
            <w:fldChar w:fldCharType="separate"/>
            <w:fldChar w:fldCharType="end"/>
          </w:r>
        </w:p>
        <w:p>
          <w:pPr>
            <w:pStyle w:val="TOC2"/>
            <w:tabs>
              <w:tab w:val="right" w:pos="9071" w:leader="dot"/>
            </w:tabs>
            <w:ind w:left="220"/>
          </w:pPr>
          <w:r>
            <w:t xml:space="preserve">6. Tạo Publication</w:t>
          </w:r>
          <w:r>
            <w:tab/>
          </w:r>
          <w:r>
            <w:fldChar w:fldCharType="begin" w:dirty="true"/>
            <w:instrText xml:space="preserve">PAGEREF _Toc43</w:instrText>
            <w:fldChar w:fldCharType="separate"/>
            <w:fldChar w:fldCharType="end"/>
          </w:r>
        </w:p>
        <w:p>
          <w:pPr>
            <w:pStyle w:val="TOC2"/>
            <w:tabs>
              <w:tab w:val="right" w:pos="9071" w:leader="dot"/>
            </w:tabs>
            <w:ind w:left="220"/>
          </w:pPr>
          <w:r>
            <w:t xml:space="preserve">7. Thử các giao tác tương ứng với các chức năng</w:t>
          </w:r>
          <w:r>
            <w:tab/>
          </w:r>
          <w:r>
            <w:fldChar w:fldCharType="begin" w:dirty="true"/>
            <w:instrText xml:space="preserve">PAGEREF _Toc44</w:instrText>
            <w:fldChar w:fldCharType="separate"/>
            <w:fldChar w:fldCharType="end"/>
          </w:r>
        </w:p>
        <w:p>
          <w:pPr>
            <w:pStyle w:val="TOC3"/>
            <w:tabs>
              <w:tab w:val="right" w:pos="9071" w:leader="dot"/>
            </w:tabs>
            <w:ind w:left="440"/>
          </w:pPr>
          <w:r>
            <w:t xml:space="preserve">7.1. Nhập dữ liệu</w:t>
          </w:r>
          <w:r>
            <w:tab/>
          </w:r>
          <w:r>
            <w:fldChar w:fldCharType="begin" w:dirty="true"/>
            <w:instrText xml:space="preserve">PAGEREF _Toc45</w:instrText>
            <w:fldChar w:fldCharType="separate"/>
            <w:fldChar w:fldCharType="end"/>
          </w:r>
        </w:p>
        <w:p>
          <w:pPr>
            <w:pStyle w:val="TOC3"/>
            <w:tabs>
              <w:tab w:val="right" w:pos="9071" w:leader="dot"/>
            </w:tabs>
            <w:ind w:left="440"/>
          </w:pPr>
          <w:r>
            <w:t xml:space="preserve">7.2. Hiển thị dữ liệu</w:t>
          </w:r>
          <w:r>
            <w:tab/>
          </w:r>
          <w:r>
            <w:fldChar w:fldCharType="begin" w:dirty="true"/>
            <w:instrText xml:space="preserve">PAGEREF _Toc46</w:instrText>
            <w:fldChar w:fldCharType="separate"/>
            <w:fldChar w:fldCharType="end"/>
          </w:r>
        </w:p>
        <w:p>
          <w:pPr>
            <w:pStyle w:val="TOC3"/>
            <w:tabs>
              <w:tab w:val="right" w:pos="9071" w:leader="dot"/>
            </w:tabs>
            <w:ind w:left="440"/>
          </w:pPr>
          <w:r>
            <w:t xml:space="preserve">7.3. Thống kê</w:t>
          </w:r>
          <w:r>
            <w:tab/>
          </w:r>
          <w:r>
            <w:fldChar w:fldCharType="begin" w:dirty="true"/>
            <w:instrText xml:space="preserve">PAGEREF _Toc47</w:instrText>
            <w:fldChar w:fldCharType="separate"/>
            <w:fldChar w:fldCharType="end"/>
          </w:r>
        </w:p>
        <w:p>
          <w:pPr>
            <w:pStyle w:val="TOC3"/>
            <w:tabs>
              <w:tab w:val="right" w:pos="9071" w:leader="dot"/>
            </w:tabs>
            <w:ind w:left="440"/>
          </w:pPr>
          <w:r>
            <w:t xml:space="preserve">7.4. Trigger phân quyền bảo vệ các bảng</w:t>
          </w:r>
          <w:r>
            <w:tab/>
          </w:r>
          <w:r>
            <w:fldChar w:fldCharType="begin" w:dirty="true"/>
            <w:instrText xml:space="preserve">PAGEREF _Toc48</w:instrText>
            <w:fldChar w:fldCharType="separate"/>
            <w:fldChar w:fldCharType="end"/>
          </w:r>
        </w:p>
        <w:p>
          <w:pPr>
            <w:pStyle w:val="TOC3"/>
            <w:tabs>
              <w:tab w:val="right" w:pos="9071" w:leader="dot"/>
            </w:tabs>
            <w:ind w:left="440"/>
          </w:pPr>
          <w:r>
            <w:t xml:space="preserve">7.5. Thử các giao tác</w:t>
          </w:r>
          <w:r>
            <w:tab/>
          </w:r>
          <w:r>
            <w:fldChar w:fldCharType="begin" w:dirty="true"/>
            <w:instrText xml:space="preserve">PAGEREF _Toc49</w:instrText>
            <w:fldChar w:fldCharType="separate"/>
            <w:fldChar w:fldCharType="end"/>
          </w:r>
        </w:p>
        <w:p>
          <w:pPr>
            <w:pStyle w:val="TOC2"/>
            <w:tabs>
              <w:tab w:val="right" w:pos="9071" w:leader="dot"/>
            </w:tabs>
            <w:ind w:left="220"/>
          </w:pPr>
          <w:r>
            <w:t xml:space="preserve">8. Phần mềm ứng dụng cho các trạm</w:t>
          </w:r>
          <w:r>
            <w:tab/>
          </w:r>
          <w:r>
            <w:fldChar w:fldCharType="begin" w:dirty="true"/>
            <w:instrText xml:space="preserve">PAGEREF _Toc50</w:instrText>
            <w:fldChar w:fldCharType="separate"/>
            <w:fldChar w:fldCharType="end"/>
          </w:r>
        </w:p>
        <w:p>
          <w:pPr>
            <w:pStyle w:val="TOC1"/>
            <w:tabs>
              <w:tab w:val="right" w:pos="9071" w:leader="dot"/>
            </w:tabs>
          </w:pPr>
          <w:r>
            <w:t xml:space="preserve">CHƯƠNG IV. KẾT LUẬN</w:t>
          </w:r>
          <w:r>
            <w:tab/>
          </w:r>
          <w:r>
            <w:fldChar w:fldCharType="begin" w:dirty="true"/>
            <w:instrText xml:space="preserve">PAGEREF _Toc51</w:instrText>
            <w:fldChar w:fldCharType="separate"/>
            <w:fldChar w:fldCharType="end"/>
          </w:r>
        </w:p>
        <w:p>
          <w:pPr>
            <w:pStyle w:val="TOC2"/>
            <w:tabs>
              <w:tab w:val="right" w:pos="9071" w:leader="dot"/>
            </w:tabs>
            <w:ind w:left="220"/>
          </w:pPr>
          <w:r>
            <w:t xml:space="preserve">1. Kết quả đạt được</w:t>
          </w:r>
          <w:r>
            <w:tab/>
          </w:r>
          <w:r>
            <w:fldChar w:fldCharType="begin" w:dirty="true"/>
            <w:instrText xml:space="preserve">PAGEREF _Toc52</w:instrText>
            <w:fldChar w:fldCharType="separate"/>
            <w:fldChar w:fldCharType="end"/>
          </w:r>
        </w:p>
        <w:p>
          <w:pPr>
            <w:pStyle w:val="TOC2"/>
            <w:tabs>
              <w:tab w:val="right" w:pos="9071" w:leader="dot"/>
            </w:tabs>
            <w:ind w:left="220"/>
          </w:pPr>
          <w:r>
            <w:t xml:space="preserve">2. Những vấn đề đã gặp và cách khắc phục</w:t>
          </w:r>
          <w:r>
            <w:tab/>
          </w:r>
          <w:r>
            <w:fldChar w:fldCharType="begin" w:dirty="true"/>
            <w:instrText xml:space="preserve">PAGEREF _Toc53</w:instrText>
            <w:fldChar w:fldCharType="separate"/>
            <w:fldChar w:fldCharType="end"/>
          </w:r>
        </w:p>
        <w:p>
          <w:pPr>
            <w:pStyle w:val="TOC2"/>
            <w:tabs>
              <w:tab w:val="right" w:pos="9071" w:leader="dot"/>
            </w:tabs>
            <w:ind w:left="220"/>
          </w:pPr>
          <w:r>
            <w:t xml:space="preserve">3. Đánh giá</w:t>
          </w:r>
          <w:r>
            <w:tab/>
          </w:r>
          <w:r>
            <w:fldChar w:fldCharType="begin" w:dirty="true"/>
            <w:instrText xml:space="preserve">PAGEREF _Toc54</w:instrText>
            <w:fldChar w:fldCharType="separate"/>
            <w:fldChar w:fldCharType="end"/>
          </w:r>
        </w:p>
        <w:p>
          <w:pPr>
            <w:pStyle w:val="TOC2"/>
            <w:tabs>
              <w:tab w:val="right" w:pos="9071" w:leader="dot"/>
            </w:tabs>
            <w:ind w:left="220"/>
          </w:pPr>
          <w:r>
            <w:t xml:space="preserve">4. Hướng phát triển</w:t>
          </w:r>
          <w:r>
            <w:tab/>
          </w:r>
          <w:r>
            <w:fldChar w:fldCharType="begin" w:dirty="true"/>
            <w:instrText xml:space="preserve">PAGEREF _Toc55</w:instrText>
            <w:fldChar w:fldCharType="separate"/>
            <w:fldChar w:fldCharType="end"/>
          </w:r>
        </w:p>
        <w:p>
          <w:pPr>
            <w:pStyle w:val="TOC1"/>
            <w:tabs>
              <w:tab w:val="right" w:pos="9071" w:leader="dot"/>
            </w:tabs>
          </w:pPr>
          <w:r>
            <w:t xml:space="preserve">TÀI LIỆU THAM KHẢO</w:t>
          </w:r>
          <w:r>
            <w:tab/>
          </w:r>
          <w:r>
            <w:fldChar w:fldCharType="begin" w:dirty="true"/>
            <w:instrText xml:space="preserve">PAGEREF _Toc56</w:instrText>
            <w:fldChar w:fldCharType="separate"/>
            <w:fldChar w:fldCharType="end"/>
          </w:r>
        </w:p>
        <w:p>
          <w:r>
            <w:fldChar w:fldCharType="end"/>
          </w:r>
        </w:p>
      </w:sdtContent>
    </w:sdt>
    <w:p>
      <w:r>
        <w:br w:type="page"/>
      </w:r>
    </w:p>
    <w:p>
      <w:pPr>
        <w:pStyle w:val="Heading1"/>
        <w:spacing w:after="240" w:before="240"/>
        <w:jc w:val="center"/>
      </w:pPr>
      <w:bookmarkStart w:name="_Toc1" w:id="1"/>
      <w:r>
        <w:rPr>
          <w:rFonts w:ascii="Times New Roman" w:cs="Times New Roman" w:eastAsia="Times New Roman" w:hAnsi="Times New Roman"/>
          <w:b/>
          <w:bCs/>
          <w:color w:val="000000"/>
          <w:sz w:val="32"/>
          <w:szCs w:val="32"/>
        </w:rPr>
        <w:t xml:space="preserve">DANH SÁCH HÌNH, BẢNG</w:t>
      </w:r>
      <w:bookmarkEnd w:id="1"/>
    </w:p>
    <w:p>
      <w:pPr>
        <w:pStyle w:val="Heading2"/>
        <w:spacing w:after="120" w:before="240"/>
      </w:pPr>
      <w:bookmarkStart w:name="_Toc2" w:id="2"/>
      <w:r>
        <w:rPr>
          <w:rFonts w:ascii="Times New Roman" w:cs="Times New Roman" w:eastAsia="Times New Roman" w:hAnsi="Times New Roman"/>
          <w:b/>
          <w:bCs/>
          <w:color w:val="000000"/>
          <w:sz w:val="28"/>
          <w:szCs w:val="28"/>
        </w:rPr>
        <w:t xml:space="preserve">DANH SÁCH HÌNH</w:t>
      </w:r>
      <w:bookmarkEnd w:id="2"/>
    </w:p>
    <w:p>
      <w:pPr>
        <w:spacing w:after="0" w:line="250"/>
        <w:ind w:left="360" w:hanging="72"/>
      </w:pPr>
      <w:r>
        <w:rPr>
          <w:rFonts w:ascii="Times New Roman" w:cs="Times New Roman" w:eastAsia="Times New Roman" w:hAnsi="Times New Roman"/>
          <w:sz w:val="22"/>
          <w:szCs w:val="22"/>
        </w:rPr>
        <w:t xml:space="preserve">Hình 1: Sơ đồ quan hệ do SSMS sinh tại site KHO_A</w:t>
      </w:r>
    </w:p>
    <w:p>
      <w:pPr>
        <w:spacing w:after="0" w:line="250"/>
        <w:ind w:left="360" w:hanging="72"/>
      </w:pPr>
      <w:r>
        <w:rPr>
          <w:rFonts w:ascii="Times New Roman" w:cs="Times New Roman" w:eastAsia="Times New Roman" w:hAnsi="Times New Roman"/>
          <w:sz w:val="22"/>
          <w:szCs w:val="22"/>
        </w:rPr>
        <w:t xml:space="preserve">Hình 2: Network riêng của nhóm vừa được tạo</w:t>
      </w:r>
    </w:p>
    <w:p>
      <w:pPr>
        <w:spacing w:after="0" w:line="250"/>
        <w:ind w:left="360" w:hanging="72"/>
      </w:pPr>
      <w:r>
        <w:rPr>
          <w:rFonts w:ascii="Times New Roman" w:cs="Times New Roman" w:eastAsia="Times New Roman" w:hAnsi="Times New Roman"/>
          <w:sz w:val="22"/>
          <w:szCs w:val="22"/>
        </w:rPr>
        <w:t xml:space="preserve">Hình 3: Danh sách thành viên của network</w:t>
      </w:r>
    </w:p>
    <w:p>
      <w:pPr>
        <w:spacing w:after="0" w:line="250"/>
        <w:ind w:left="360" w:hanging="72"/>
      </w:pPr>
      <w:r>
        <w:rPr>
          <w:rFonts w:ascii="Times New Roman" w:cs="Times New Roman" w:eastAsia="Times New Roman" w:hAnsi="Times New Roman"/>
          <w:sz w:val="22"/>
          <w:szCs w:val="22"/>
        </w:rPr>
        <w:t xml:space="preserve">Hình 4: Địa chỉ IP ảo mà ZeroTier cấp cho máy chủ</w:t>
      </w:r>
    </w:p>
    <w:p>
      <w:pPr>
        <w:spacing w:after="0" w:line="250"/>
        <w:ind w:left="360" w:hanging="72"/>
      </w:pPr>
      <w:r>
        <w:rPr>
          <w:rFonts w:ascii="Times New Roman" w:cs="Times New Roman" w:eastAsia="Times New Roman" w:hAnsi="Times New Roman"/>
          <w:sz w:val="22"/>
          <w:szCs w:val="22"/>
        </w:rPr>
        <w:t xml:space="preserve">Hình 5: Kết quả tập lệnh cấu hình mạng</w:t>
      </w:r>
    </w:p>
    <w:p>
      <w:pPr>
        <w:spacing w:after="0" w:line="250"/>
        <w:ind w:left="360" w:hanging="72"/>
      </w:pPr>
      <w:r>
        <w:rPr>
          <w:rFonts w:ascii="Times New Roman" w:cs="Times New Roman" w:eastAsia="Times New Roman" w:hAnsi="Times New Roman"/>
          <w:sz w:val="22"/>
          <w:szCs w:val="22"/>
        </w:rPr>
        <w:t xml:space="preserve">Hình 6: Giao thức TCP/IP được bật cho thể hiện SQL Server trong SQL Server</w:t>
      </w:r>
    </w:p>
    <w:p>
      <w:pPr>
        <w:spacing w:after="0" w:line="250"/>
        <w:ind w:left="360" w:hanging="72"/>
      </w:pPr>
      <w:r>
        <w:rPr>
          <w:rFonts w:ascii="Times New Roman" w:cs="Times New Roman" w:eastAsia="Times New Roman" w:hAnsi="Times New Roman"/>
          <w:sz w:val="22"/>
          <w:szCs w:val="22"/>
        </w:rPr>
        <w:t xml:space="preserve">Hình 7: Gán cổng cố định tại mục IPAll, đồng thời xoá trắng ô cổng động</w:t>
      </w:r>
    </w:p>
    <w:p>
      <w:pPr>
        <w:spacing w:after="0" w:line="250"/>
        <w:ind w:left="360" w:hanging="72"/>
      </w:pPr>
      <w:r>
        <w:rPr>
          <w:rFonts w:ascii="Times New Roman" w:cs="Times New Roman" w:eastAsia="Times New Roman" w:hAnsi="Times New Roman"/>
          <w:sz w:val="22"/>
          <w:szCs w:val="22"/>
        </w:rPr>
        <w:t xml:space="preserve">Hình 8: Các luật tường lửa mở cho ba cổng thể hiện</w:t>
      </w:r>
    </w:p>
    <w:p>
      <w:pPr>
        <w:spacing w:after="0" w:line="250"/>
        <w:ind w:left="360" w:hanging="72"/>
      </w:pPr>
      <w:r>
        <w:rPr>
          <w:rFonts w:ascii="Times New Roman" w:cs="Times New Roman" w:eastAsia="Times New Roman" w:hAnsi="Times New Roman"/>
          <w:sz w:val="22"/>
          <w:szCs w:val="22"/>
        </w:rPr>
        <w:t xml:space="preserve">Hình 9: Kết nối tới máy chủ bằng chính địa chỉ IP ảo mà ZeroTier đã cấp</w:t>
      </w:r>
    </w:p>
    <w:p>
      <w:pPr>
        <w:spacing w:after="0" w:line="250"/>
        <w:ind w:left="360" w:hanging="72"/>
      </w:pPr>
      <w:r>
        <w:rPr>
          <w:rFonts w:ascii="Times New Roman" w:cs="Times New Roman" w:eastAsia="Times New Roman" w:hAnsi="Times New Roman"/>
          <w:sz w:val="22"/>
          <w:szCs w:val="22"/>
        </w:rPr>
        <w:t xml:space="preserve">Hình 10: Truy vấn qua OPENQUERY trả về ba tên máy tính khác nhau Mignon</w:t>
      </w:r>
    </w:p>
    <w:p>
      <w:pPr>
        <w:spacing w:after="0" w:line="250"/>
        <w:ind w:left="360" w:hanging="72"/>
      </w:pPr>
      <w:r>
        <w:rPr>
          <w:rFonts w:ascii="Times New Roman" w:cs="Times New Roman" w:eastAsia="Times New Roman" w:hAnsi="Times New Roman"/>
          <w:sz w:val="22"/>
          <w:szCs w:val="22"/>
        </w:rPr>
        <w:t xml:space="preserve">Hình 11: Chọn phiên bản Developer</w:t>
      </w:r>
    </w:p>
    <w:p>
      <w:pPr>
        <w:spacing w:after="0" w:line="250"/>
        <w:ind w:left="360" w:hanging="72"/>
      </w:pPr>
      <w:r>
        <w:rPr>
          <w:rFonts w:ascii="Times New Roman" w:cs="Times New Roman" w:eastAsia="Times New Roman" w:hAnsi="Times New Roman"/>
          <w:sz w:val="22"/>
          <w:szCs w:val="22"/>
        </w:rPr>
        <w:t xml:space="preserve">Hình 12: Chọn tính năng cài đặt</w:t>
      </w:r>
    </w:p>
    <w:p>
      <w:pPr>
        <w:spacing w:after="0" w:line="250"/>
        <w:ind w:left="360" w:hanging="72"/>
      </w:pPr>
      <w:r>
        <w:rPr>
          <w:rFonts w:ascii="Times New Roman" w:cs="Times New Roman" w:eastAsia="Times New Roman" w:hAnsi="Times New Roman"/>
          <w:sz w:val="22"/>
          <w:szCs w:val="22"/>
        </w:rPr>
        <w:t xml:space="preserve">Hình 13: Đặt tên thể hiện là KHO_A</w:t>
      </w:r>
    </w:p>
    <w:p>
      <w:pPr>
        <w:spacing w:after="0" w:line="250"/>
        <w:ind w:left="360" w:hanging="72"/>
      </w:pPr>
      <w:r>
        <w:rPr>
          <w:rFonts w:ascii="Times New Roman" w:cs="Times New Roman" w:eastAsia="Times New Roman" w:hAnsi="Times New Roman"/>
          <w:sz w:val="22"/>
          <w:szCs w:val="22"/>
        </w:rPr>
        <w:t xml:space="preserve">Hình 14: Đặt SQL Server Agent ở chế độ Automatic</w:t>
      </w:r>
    </w:p>
    <w:p>
      <w:pPr>
        <w:spacing w:after="0" w:line="250"/>
        <w:ind w:left="360" w:hanging="72"/>
      </w:pPr>
      <w:r>
        <w:rPr>
          <w:rFonts w:ascii="Times New Roman" w:cs="Times New Roman" w:eastAsia="Times New Roman" w:hAnsi="Times New Roman"/>
          <w:sz w:val="22"/>
          <w:szCs w:val="22"/>
        </w:rPr>
        <w:t xml:space="preserve">Hình 15: Chọn Mixed Mode để dùng được tài khoản sa</w:t>
      </w:r>
    </w:p>
    <w:p>
      <w:pPr>
        <w:spacing w:after="0" w:line="250"/>
        <w:ind w:left="360" w:hanging="72"/>
      </w:pPr>
      <w:r>
        <w:rPr>
          <w:rFonts w:ascii="Times New Roman" w:cs="Times New Roman" w:eastAsia="Times New Roman" w:hAnsi="Times New Roman"/>
          <w:sz w:val="22"/>
          <w:szCs w:val="22"/>
        </w:rPr>
        <w:t xml:space="preserve">Hình 16: Thư mục dữ liệu riêng của từng thể hiện</w:t>
      </w:r>
    </w:p>
    <w:p>
      <w:pPr>
        <w:spacing w:after="0" w:line="250"/>
        <w:ind w:left="360" w:hanging="72"/>
      </w:pPr>
      <w:r>
        <w:rPr>
          <w:rFonts w:ascii="Times New Roman" w:cs="Times New Roman" w:eastAsia="Times New Roman" w:hAnsi="Times New Roman"/>
          <w:sz w:val="22"/>
          <w:szCs w:val="22"/>
        </w:rPr>
        <w:t xml:space="preserve">Hình 17: Cài đặt thể hiện KHO_A hoàn tất</w:t>
      </w:r>
    </w:p>
    <w:p>
      <w:pPr>
        <w:spacing w:after="0" w:line="250"/>
        <w:ind w:left="360" w:hanging="72"/>
      </w:pPr>
      <w:r>
        <w:rPr>
          <w:rFonts w:ascii="Times New Roman" w:cs="Times New Roman" w:eastAsia="Times New Roman" w:hAnsi="Times New Roman"/>
          <w:sz w:val="22"/>
          <w:szCs w:val="22"/>
        </w:rPr>
        <w:t xml:space="preserve">Hình 18: Cài thể hiện thứ hai</w:t>
      </w:r>
    </w:p>
    <w:p>
      <w:pPr>
        <w:spacing w:after="0" w:line="250"/>
        <w:ind w:left="360" w:hanging="72"/>
      </w:pPr>
      <w:r>
        <w:rPr>
          <w:rFonts w:ascii="Times New Roman" w:cs="Times New Roman" w:eastAsia="Times New Roman" w:hAnsi="Times New Roman"/>
          <w:sz w:val="22"/>
          <w:szCs w:val="22"/>
        </w:rPr>
        <w:t xml:space="preserve">Hình 19: Cài thể hiện thứ ba KHO_C</w:t>
      </w:r>
    </w:p>
    <w:p>
      <w:pPr>
        <w:spacing w:after="0" w:line="250"/>
        <w:ind w:left="360" w:hanging="72"/>
      </w:pPr>
      <w:r>
        <w:rPr>
          <w:rFonts w:ascii="Times New Roman" w:cs="Times New Roman" w:eastAsia="Times New Roman" w:hAnsi="Times New Roman"/>
          <w:sz w:val="22"/>
          <w:szCs w:val="22"/>
        </w:rPr>
        <w:t xml:space="preserve">Hình 20: Hoàn tất cài đặt cả ba thể hiện</w:t>
      </w:r>
    </w:p>
    <w:p>
      <w:pPr>
        <w:spacing w:after="0" w:line="250"/>
        <w:ind w:left="360" w:hanging="72"/>
      </w:pPr>
      <w:r>
        <w:rPr>
          <w:rFonts w:ascii="Times New Roman" w:cs="Times New Roman" w:eastAsia="Times New Roman" w:hAnsi="Times New Roman"/>
          <w:sz w:val="22"/>
          <w:szCs w:val="22"/>
        </w:rPr>
        <w:t xml:space="preserve">Hình 21: Ba thể hiện hiện diện cùng lúc trong Object Explorer của SSMS</w:t>
      </w:r>
    </w:p>
    <w:p>
      <w:pPr>
        <w:spacing w:after="0" w:line="250"/>
        <w:ind w:left="360" w:hanging="72"/>
      </w:pPr>
      <w:r>
        <w:rPr>
          <w:rFonts w:ascii="Times New Roman" w:cs="Times New Roman" w:eastAsia="Times New Roman" w:hAnsi="Times New Roman"/>
          <w:sz w:val="22"/>
          <w:szCs w:val="22"/>
        </w:rPr>
        <w:t xml:space="preserve">Hình 22: Bảy dịch vụ của hệ thống đều ở trạng thái Running và Automatic</w:t>
      </w:r>
    </w:p>
    <w:p>
      <w:pPr>
        <w:spacing w:after="0" w:line="250"/>
        <w:ind w:left="360" w:hanging="72"/>
      </w:pPr>
      <w:r>
        <w:rPr>
          <w:rFonts w:ascii="Times New Roman" w:cs="Times New Roman" w:eastAsia="Times New Roman" w:hAnsi="Times New Roman"/>
          <w:sz w:val="22"/>
          <w:szCs w:val="22"/>
        </w:rPr>
        <w:t xml:space="preserve">Hình 23: Hai Linked Server tại site KHO_A trong Object Explorer</w:t>
      </w:r>
    </w:p>
    <w:p>
      <w:pPr>
        <w:spacing w:after="0" w:line="250"/>
        <w:ind w:left="360" w:hanging="72"/>
      </w:pPr>
      <w:r>
        <w:rPr>
          <w:rFonts w:ascii="Times New Roman" w:cs="Times New Roman" w:eastAsia="Times New Roman" w:hAnsi="Times New Roman"/>
          <w:sz w:val="22"/>
          <w:szCs w:val="22"/>
        </w:rPr>
        <w:t xml:space="preserve">Hình 24: Trang General</w:t>
      </w:r>
    </w:p>
    <w:p>
      <w:pPr>
        <w:spacing w:after="0" w:line="250"/>
        <w:ind w:left="360" w:hanging="72"/>
      </w:pPr>
      <w:r>
        <w:rPr>
          <w:rFonts w:ascii="Times New Roman" w:cs="Times New Roman" w:eastAsia="Times New Roman" w:hAnsi="Times New Roman"/>
          <w:sz w:val="22"/>
          <w:szCs w:val="22"/>
        </w:rPr>
        <w:t xml:space="preserve">Hình 25: Trang Security</w:t>
      </w:r>
    </w:p>
    <w:p>
      <w:pPr>
        <w:spacing w:after="0" w:line="250"/>
        <w:ind w:left="360" w:hanging="72"/>
      </w:pPr>
      <w:r>
        <w:rPr>
          <w:rFonts w:ascii="Times New Roman" w:cs="Times New Roman" w:eastAsia="Times New Roman" w:hAnsi="Times New Roman"/>
          <w:sz w:val="22"/>
          <w:szCs w:val="22"/>
        </w:rPr>
        <w:t xml:space="preserve">Hình 26: Truy vấn phân tán đầu tiên</w:t>
      </w:r>
    </w:p>
    <w:p>
      <w:pPr>
        <w:spacing w:after="0" w:line="250"/>
        <w:ind w:left="360" w:hanging="72"/>
      </w:pPr>
      <w:r>
        <w:rPr>
          <w:rFonts w:ascii="Times New Roman" w:cs="Times New Roman" w:eastAsia="Times New Roman" w:hAnsi="Times New Roman"/>
          <w:sz w:val="22"/>
          <w:szCs w:val="22"/>
        </w:rPr>
        <w:t xml:space="preserve">Hình 27: Publication PUB_DanhMuc trong Object Explorer tại site KHO_A</w:t>
      </w:r>
    </w:p>
    <w:p>
      <w:pPr>
        <w:spacing w:after="0" w:line="250"/>
        <w:ind w:left="360" w:hanging="72"/>
      </w:pPr>
      <w:r>
        <w:rPr>
          <w:rFonts w:ascii="Times New Roman" w:cs="Times New Roman" w:eastAsia="Times New Roman" w:hAnsi="Times New Roman"/>
          <w:sz w:val="22"/>
          <w:szCs w:val="22"/>
        </w:rPr>
        <w:t xml:space="preserve">Hình 28: Ba bảng danh mục được chọn làm article của Publication</w:t>
      </w:r>
    </w:p>
    <w:p>
      <w:pPr>
        <w:spacing w:after="0" w:line="250"/>
        <w:ind w:left="360" w:hanging="72"/>
      </w:pPr>
      <w:r>
        <w:rPr>
          <w:rFonts w:ascii="Times New Roman" w:cs="Times New Roman" w:eastAsia="Times New Roman" w:hAnsi="Times New Roman"/>
          <w:sz w:val="22"/>
          <w:szCs w:val="22"/>
        </w:rPr>
        <w:t xml:space="preserve">Hình 29: Replication Monitor</w:t>
      </w:r>
    </w:p>
    <w:p>
      <w:pPr>
        <w:spacing w:after="0" w:line="250"/>
        <w:ind w:left="360" w:hanging="72"/>
      </w:pPr>
      <w:r>
        <w:rPr>
          <w:rFonts w:ascii="Times New Roman" w:cs="Times New Roman" w:eastAsia="Times New Roman" w:hAnsi="Times New Roman"/>
          <w:sz w:val="22"/>
          <w:szCs w:val="22"/>
        </w:rPr>
        <w:t xml:space="preserve">Hình 30: Bằng chứng đồng bộ</w:t>
      </w:r>
    </w:p>
    <w:p>
      <w:pPr>
        <w:spacing w:after="0" w:line="250"/>
        <w:ind w:left="360" w:hanging="72"/>
      </w:pPr>
      <w:r>
        <w:rPr>
          <w:rFonts w:ascii="Times New Roman" w:cs="Times New Roman" w:eastAsia="Times New Roman" w:hAnsi="Times New Roman"/>
          <w:sz w:val="22"/>
          <w:szCs w:val="22"/>
        </w:rPr>
        <w:t xml:space="preserve">Hình 31: Tồn kho toàn hệ thống</w:t>
      </w:r>
    </w:p>
    <w:p>
      <w:pPr>
        <w:spacing w:after="0" w:line="250"/>
        <w:ind w:left="360" w:hanging="72"/>
      </w:pPr>
      <w:r>
        <w:rPr>
          <w:rFonts w:ascii="Times New Roman" w:cs="Times New Roman" w:eastAsia="Times New Roman" w:hAnsi="Times New Roman"/>
          <w:sz w:val="22"/>
          <w:szCs w:val="22"/>
        </w:rPr>
        <w:t xml:space="preserve">Hình 32: Kiểm chứng ba tính chất của phân mảnh cùng phép thử vi phạm</w:t>
      </w:r>
    </w:p>
    <w:p>
      <w:pPr>
        <w:spacing w:after="0" w:line="250"/>
        <w:ind w:left="360" w:hanging="72"/>
      </w:pPr>
      <w:r>
        <w:rPr>
          <w:rFonts w:ascii="Times New Roman" w:cs="Times New Roman" w:eastAsia="Times New Roman" w:hAnsi="Times New Roman"/>
          <w:sz w:val="22"/>
          <w:szCs w:val="22"/>
        </w:rPr>
        <w:t xml:space="preserve">Hình 33: So khớp ba bản sao danh mục bằng vân tay CHECKSUM_AGG</w:t>
      </w:r>
    </w:p>
    <w:p>
      <w:pPr>
        <w:spacing w:after="0" w:line="250"/>
        <w:ind w:left="360" w:hanging="72"/>
      </w:pPr>
      <w:r>
        <w:rPr>
          <w:rFonts w:ascii="Times New Roman" w:cs="Times New Roman" w:eastAsia="Times New Roman" w:hAnsi="Times New Roman"/>
          <w:sz w:val="22"/>
          <w:szCs w:val="22"/>
        </w:rPr>
        <w:t xml:space="preserve">Hình 34: Danh sách liên kết, ánh xạ đăng nhập</w:t>
      </w:r>
    </w:p>
    <w:p>
      <w:pPr>
        <w:spacing w:after="0" w:line="250"/>
        <w:ind w:left="360" w:hanging="72"/>
      </w:pPr>
      <w:r>
        <w:rPr>
          <w:rFonts w:ascii="Times New Roman" w:cs="Times New Roman" w:eastAsia="Times New Roman" w:hAnsi="Times New Roman"/>
          <w:sz w:val="22"/>
          <w:szCs w:val="22"/>
        </w:rPr>
        <w:t xml:space="preserve">Hình 35: Thủ tục sp_TonKhoToanHeThong dựng câu lệnh tự động từ bảng Kho</w:t>
      </w:r>
    </w:p>
    <w:p>
      <w:pPr>
        <w:spacing w:after="0" w:line="250"/>
        <w:ind w:left="360" w:hanging="72"/>
      </w:pPr>
      <w:r>
        <w:rPr>
          <w:rFonts w:ascii="Times New Roman" w:cs="Times New Roman" w:eastAsia="Times New Roman" w:hAnsi="Times New Roman"/>
          <w:sz w:val="22"/>
          <w:szCs w:val="22"/>
        </w:rPr>
        <w:t xml:space="preserve">Hình 36: Thống kê toàn hệ thống theo kho, theo vật tư và theo tỷ trọng vốn</w:t>
      </w:r>
    </w:p>
    <w:p>
      <w:pPr>
        <w:spacing w:after="0" w:line="250"/>
        <w:ind w:left="360" w:hanging="72"/>
      </w:pPr>
      <w:r>
        <w:rPr>
          <w:rFonts w:ascii="Times New Roman" w:cs="Times New Roman" w:eastAsia="Times New Roman" w:hAnsi="Times New Roman"/>
          <w:sz w:val="22"/>
          <w:szCs w:val="22"/>
        </w:rPr>
        <w:t xml:space="preserve">Hình 37: Cảnh báo thiếu hàng kèm đề xuất kho cấp bù</w:t>
      </w:r>
    </w:p>
    <w:p>
      <w:pPr>
        <w:spacing w:after="0" w:line="250"/>
        <w:ind w:left="360" w:hanging="72"/>
      </w:pPr>
      <w:r>
        <w:rPr>
          <w:rFonts w:ascii="Times New Roman" w:cs="Times New Roman" w:eastAsia="Times New Roman" w:hAnsi="Times New Roman"/>
          <w:sz w:val="22"/>
          <w:szCs w:val="22"/>
        </w:rPr>
        <w:t xml:space="preserve">Hình 38: So sánh hai cách viết truy vấn phân tán qua thời gian thực thi</w:t>
      </w:r>
    </w:p>
    <w:p>
      <w:pPr>
        <w:spacing w:after="0" w:line="250"/>
        <w:ind w:left="360" w:hanging="72"/>
      </w:pPr>
      <w:r>
        <w:rPr>
          <w:rFonts w:ascii="Times New Roman" w:cs="Times New Roman" w:eastAsia="Times New Roman" w:hAnsi="Times New Roman"/>
          <w:sz w:val="22"/>
          <w:szCs w:val="22"/>
        </w:rPr>
        <w:t xml:space="preserve">Hình 39: Bảng tổng hợp quyền đã cấp cho bốn vai trò và danh sách trigger đang hoạt động</w:t>
      </w:r>
    </w:p>
    <w:p>
      <w:pPr>
        <w:spacing w:after="0" w:line="250"/>
        <w:ind w:left="360" w:hanging="72"/>
      </w:pPr>
      <w:r>
        <w:rPr>
          <w:rFonts w:ascii="Times New Roman" w:cs="Times New Roman" w:eastAsia="Times New Roman" w:hAnsi="Times New Roman"/>
          <w:sz w:val="22"/>
          <w:szCs w:val="22"/>
        </w:rPr>
        <w:t xml:space="preserve">Hình 40: Kết quả thử quyền</w:t>
      </w:r>
    </w:p>
    <w:p>
      <w:pPr>
        <w:spacing w:after="0" w:line="250"/>
        <w:ind w:left="360" w:hanging="72"/>
      </w:pPr>
      <w:r>
        <w:rPr>
          <w:rFonts w:ascii="Times New Roman" w:cs="Times New Roman" w:eastAsia="Times New Roman" w:hAnsi="Times New Roman"/>
          <w:sz w:val="22"/>
          <w:szCs w:val="22"/>
        </w:rPr>
        <w:t xml:space="preserve">Hình 41: Thử trigger tại site KHO_A</w:t>
      </w:r>
    </w:p>
    <w:p>
      <w:pPr>
        <w:spacing w:after="0" w:line="250"/>
        <w:ind w:left="360" w:hanging="72"/>
      </w:pPr>
      <w:r>
        <w:rPr>
          <w:rFonts w:ascii="Times New Roman" w:cs="Times New Roman" w:eastAsia="Times New Roman" w:hAnsi="Times New Roman"/>
          <w:sz w:val="22"/>
          <w:szCs w:val="22"/>
        </w:rPr>
        <w:t xml:space="preserve">Hình 42: Cùng kịch bản chạy tại site KHO_B</w:t>
      </w:r>
    </w:p>
    <w:p>
      <w:pPr>
        <w:spacing w:after="0" w:line="250"/>
        <w:ind w:left="360" w:hanging="72"/>
      </w:pPr>
      <w:r>
        <w:rPr>
          <w:rFonts w:ascii="Times New Roman" w:cs="Times New Roman" w:eastAsia="Times New Roman" w:hAnsi="Times New Roman"/>
          <w:sz w:val="22"/>
          <w:szCs w:val="22"/>
        </w:rPr>
        <w:t xml:space="preserve">Hình 43: Nhật ký kiểm toán do trigger ghi lại</w:t>
      </w:r>
    </w:p>
    <w:p>
      <w:pPr>
        <w:spacing w:after="0" w:line="250"/>
        <w:ind w:left="360" w:hanging="72"/>
      </w:pPr>
      <w:r>
        <w:rPr>
          <w:rFonts w:ascii="Times New Roman" w:cs="Times New Roman" w:eastAsia="Times New Roman" w:hAnsi="Times New Roman"/>
          <w:sz w:val="22"/>
          <w:szCs w:val="22"/>
        </w:rPr>
        <w:t xml:space="preserve">Hình 44: Kịch bản T1 — tồn kho trước và sau khi điều chuyển</w:t>
      </w:r>
    </w:p>
    <w:p>
      <w:pPr>
        <w:spacing w:after="0" w:line="250"/>
        <w:ind w:left="360" w:hanging="72"/>
      </w:pPr>
      <w:r>
        <w:rPr>
          <w:rFonts w:ascii="Times New Roman" w:cs="Times New Roman" w:eastAsia="Times New Roman" w:hAnsi="Times New Roman"/>
          <w:sz w:val="22"/>
          <w:szCs w:val="22"/>
        </w:rPr>
        <w:t xml:space="preserve">Hình 45: Thông báo của kịch bản T1</w:t>
      </w:r>
    </w:p>
    <w:p>
      <w:pPr>
        <w:spacing w:after="0" w:line="250"/>
        <w:ind w:left="360" w:hanging="72"/>
      </w:pPr>
      <w:r>
        <w:rPr>
          <w:rFonts w:ascii="Times New Roman" w:cs="Times New Roman" w:eastAsia="Times New Roman" w:hAnsi="Times New Roman"/>
          <w:sz w:val="22"/>
          <w:szCs w:val="22"/>
        </w:rPr>
        <w:t xml:space="preserve">Hình 46: Kịch bản T2 — tồn kho hai site trước và sau đều y nguyên</w:t>
      </w:r>
    </w:p>
    <w:p>
      <w:pPr>
        <w:spacing w:after="0" w:line="250"/>
        <w:ind w:left="360" w:hanging="72"/>
      </w:pPr>
      <w:r>
        <w:rPr>
          <w:rFonts w:ascii="Times New Roman" w:cs="Times New Roman" w:eastAsia="Times New Roman" w:hAnsi="Times New Roman"/>
          <w:sz w:val="22"/>
          <w:szCs w:val="22"/>
        </w:rPr>
        <w:t xml:space="preserve">Hình 47: Thông báo từ chối của kịch bản T2</w:t>
      </w:r>
    </w:p>
    <w:p>
      <w:pPr>
        <w:spacing w:after="0" w:line="250"/>
        <w:ind w:left="360" w:hanging="72"/>
      </w:pPr>
      <w:r>
        <w:rPr>
          <w:rFonts w:ascii="Times New Roman" w:cs="Times New Roman" w:eastAsia="Times New Roman" w:hAnsi="Times New Roman"/>
          <w:sz w:val="22"/>
          <w:szCs w:val="22"/>
        </w:rPr>
        <w:t xml:space="preserve">Hình 48: Kịch bản T3 — tồn kho và số phiếu ở cả hai site đều y nguyên sau khi giao tác</w:t>
      </w:r>
    </w:p>
    <w:p>
      <w:pPr>
        <w:spacing w:after="0" w:line="250"/>
        <w:ind w:left="360" w:hanging="72"/>
      </w:pPr>
      <w:r>
        <w:rPr>
          <w:rFonts w:ascii="Times New Roman" w:cs="Times New Roman" w:eastAsia="Times New Roman" w:hAnsi="Times New Roman"/>
          <w:sz w:val="22"/>
          <w:szCs w:val="22"/>
        </w:rPr>
        <w:t xml:space="preserve">Hình 49: Thông báo quay lui của kịch bản T3</w:t>
      </w:r>
    </w:p>
    <w:p>
      <w:pPr>
        <w:spacing w:after="0" w:line="250"/>
        <w:ind w:left="360" w:hanging="72"/>
      </w:pPr>
      <w:r>
        <w:rPr>
          <w:rFonts w:ascii="Times New Roman" w:cs="Times New Roman" w:eastAsia="Times New Roman" w:hAnsi="Times New Roman"/>
          <w:sz w:val="22"/>
          <w:szCs w:val="22"/>
        </w:rPr>
        <w:t xml:space="preserve">Hình 50: Kịch bản C1 — hiện tượng mất cập nhật khi không dùng khoá</w:t>
      </w:r>
    </w:p>
    <w:p>
      <w:pPr>
        <w:spacing w:after="0" w:line="250"/>
        <w:ind w:left="360" w:hanging="72"/>
      </w:pPr>
      <w:r>
        <w:rPr>
          <w:rFonts w:ascii="Times New Roman" w:cs="Times New Roman" w:eastAsia="Times New Roman" w:hAnsi="Times New Roman"/>
          <w:sz w:val="22"/>
          <w:szCs w:val="22"/>
        </w:rPr>
        <w:t xml:space="preserve">Hình 51: Kịch bản C2 — khoá bi quan khắc phục triệt để</w:t>
      </w:r>
    </w:p>
    <w:p>
      <w:pPr>
        <w:spacing w:after="0" w:line="250"/>
        <w:ind w:left="360" w:hanging="72"/>
      </w:pPr>
      <w:r>
        <w:rPr>
          <w:rFonts w:ascii="Times New Roman" w:cs="Times New Roman" w:eastAsia="Times New Roman" w:hAnsi="Times New Roman"/>
          <w:sz w:val="22"/>
          <w:szCs w:val="22"/>
        </w:rPr>
        <w:t xml:space="preserve">Hình 52: Kịch bản C3 — khoá lạc quan bằng cột ROWVERSION</w:t>
      </w:r>
    </w:p>
    <w:p>
      <w:pPr>
        <w:spacing w:after="0" w:line="250"/>
        <w:ind w:left="360" w:hanging="72"/>
      </w:pPr>
      <w:r>
        <w:rPr>
          <w:rFonts w:ascii="Times New Roman" w:cs="Times New Roman" w:eastAsia="Times New Roman" w:hAnsi="Times New Roman"/>
          <w:sz w:val="22"/>
          <w:szCs w:val="22"/>
        </w:rPr>
        <w:t xml:space="preserve">Hình 53: Kịch bản C4 — khoá chết và cơ chế tự gỡ của SQL Server</w:t>
      </w:r>
    </w:p>
    <w:p>
      <w:pPr>
        <w:spacing w:after="0" w:line="250"/>
        <w:ind w:left="360" w:hanging="72"/>
      </w:pPr>
      <w:r>
        <w:rPr>
          <w:rFonts w:ascii="Times New Roman" w:cs="Times New Roman" w:eastAsia="Times New Roman" w:hAnsi="Times New Roman"/>
          <w:sz w:val="22"/>
          <w:szCs w:val="22"/>
        </w:rPr>
        <w:t xml:space="preserve">Hình 54: Quan sát các khoá đang tồn tại trong hệ thống</w:t>
      </w:r>
    </w:p>
    <w:p>
      <w:pPr>
        <w:spacing w:after="0" w:line="250"/>
        <w:ind w:left="360" w:hanging="72"/>
      </w:pPr>
      <w:r>
        <w:rPr>
          <w:rFonts w:ascii="Times New Roman" w:cs="Times New Roman" w:eastAsia="Times New Roman" w:hAnsi="Times New Roman"/>
          <w:sz w:val="22"/>
          <w:szCs w:val="22"/>
        </w:rPr>
        <w:t xml:space="preserve">Hình 55: Màn hình chính của trạm Kho Trung tâm</w:t>
      </w:r>
    </w:p>
    <w:p>
      <w:pPr>
        <w:spacing w:after="0" w:line="250"/>
        <w:ind w:left="360" w:hanging="72"/>
      </w:pPr>
      <w:r>
        <w:rPr>
          <w:rFonts w:ascii="Times New Roman" w:cs="Times New Roman" w:eastAsia="Times New Roman" w:hAnsi="Times New Roman"/>
          <w:sz w:val="22"/>
          <w:szCs w:val="22"/>
        </w:rPr>
        <w:t xml:space="preserve">Hình 56: Tồn kho gộp từ ba site hiện trong một bảng duy nhất</w:t>
      </w:r>
    </w:p>
    <w:p>
      <w:pPr>
        <w:spacing w:after="0" w:line="250"/>
        <w:ind w:left="360" w:hanging="72"/>
      </w:pPr>
      <w:r>
        <w:rPr>
          <w:rFonts w:ascii="Times New Roman" w:cs="Times New Roman" w:eastAsia="Times New Roman" w:hAnsi="Times New Roman"/>
          <w:sz w:val="22"/>
          <w:szCs w:val="22"/>
        </w:rPr>
        <w:t xml:space="preserve">Hình 57: Màn hình điều chuyển sau khi bấm nút mô phỏng lỗi giữa chừng</w:t>
      </w:r>
    </w:p>
    <w:p>
      <w:pPr>
        <w:spacing w:after="0" w:line="250"/>
        <w:ind w:left="360" w:hanging="72"/>
      </w:pPr>
      <w:r>
        <w:rPr>
          <w:rFonts w:ascii="Times New Roman" w:cs="Times New Roman" w:eastAsia="Times New Roman" w:hAnsi="Times New Roman"/>
          <w:sz w:val="22"/>
          <w:szCs w:val="22"/>
        </w:rPr>
        <w:t xml:space="preserve">Hình 58: Tồn kho toàn hệ thống đọc từ ba máy vật lý</w:t>
      </w:r>
    </w:p>
    <w:p>
      <w:pPr>
        <w:spacing w:after="0" w:line="250"/>
        <w:ind w:left="360" w:hanging="72"/>
      </w:pPr>
      <w:r>
        <w:rPr>
          <w:rFonts w:ascii="Times New Roman" w:cs="Times New Roman" w:eastAsia="Times New Roman" w:hAnsi="Times New Roman"/>
          <w:sz w:val="22"/>
          <w:szCs w:val="22"/>
        </w:rPr>
        <w:t xml:space="preserve">Hình 59: Điều chuyển 50 sản phẩm từ Kho Trung tâm sang Kho Miền Bắc giữa hai máy vật lý</w:t>
      </w:r>
    </w:p>
    <w:p>
      <w:pPr>
        <w:spacing w:after="0" w:line="250"/>
        <w:ind w:left="360" w:hanging="72"/>
      </w:pPr>
      <w:r>
        <w:rPr>
          <w:rFonts w:ascii="Times New Roman" w:cs="Times New Roman" w:eastAsia="Times New Roman" w:hAnsi="Times New Roman"/>
          <w:sz w:val="22"/>
          <w:szCs w:val="22"/>
        </w:rPr>
        <w:t xml:space="preserve">Hình 60: Mô phỏng lỗi giữa chừng trên ba máy thật</w:t>
      </w:r>
    </w:p>
    <w:p>
      <w:pPr>
        <w:pStyle w:val="Heading2"/>
        <w:spacing w:after="120" w:before="240"/>
      </w:pPr>
      <w:bookmarkStart w:name="_Toc3" w:id="3"/>
      <w:r>
        <w:rPr>
          <w:rFonts w:ascii="Times New Roman" w:cs="Times New Roman" w:eastAsia="Times New Roman" w:hAnsi="Times New Roman"/>
          <w:b/>
          <w:bCs/>
          <w:color w:val="000000"/>
          <w:sz w:val="28"/>
          <w:szCs w:val="28"/>
        </w:rPr>
        <w:t xml:space="preserve">DANH SÁCH BẢNG</w:t>
      </w:r>
      <w:bookmarkEnd w:id="3"/>
    </w:p>
    <w:p>
      <w:pPr>
        <w:spacing w:after="0" w:line="250"/>
        <w:ind w:left="360" w:hanging="72"/>
      </w:pPr>
      <w:r>
        <w:rPr>
          <w:rFonts w:ascii="Times New Roman" w:cs="Times New Roman" w:eastAsia="Times New Roman" w:hAnsi="Times New Roman"/>
          <w:sz w:val="22"/>
          <w:szCs w:val="22"/>
        </w:rPr>
        <w:t xml:space="preserve">Bảng 1: Ba site trong hệ thống</w:t>
      </w:r>
    </w:p>
    <w:p>
      <w:pPr>
        <w:spacing w:after="0" w:line="250"/>
        <w:ind w:left="360" w:hanging="72"/>
      </w:pPr>
      <w:r>
        <w:rPr>
          <w:rFonts w:ascii="Times New Roman" w:cs="Times New Roman" w:eastAsia="Times New Roman" w:hAnsi="Times New Roman"/>
          <w:sz w:val="22"/>
          <w:szCs w:val="22"/>
        </w:rPr>
        <w:t xml:space="preserve">Bảng 2: Ba nhóm bảng theo cách phân bố</w:t>
      </w:r>
    </w:p>
    <w:p>
      <w:pPr>
        <w:spacing w:after="0" w:line="250"/>
        <w:ind w:left="360" w:hanging="72"/>
      </w:pPr>
      <w:r>
        <w:rPr>
          <w:rFonts w:ascii="Times New Roman" w:cs="Times New Roman" w:eastAsia="Times New Roman" w:hAnsi="Times New Roman"/>
          <w:sz w:val="22"/>
          <w:szCs w:val="22"/>
        </w:rPr>
        <w:t xml:space="preserve">Bảng 3: Bốn nhóm người dùng và phạm vi quyền</w:t>
      </w:r>
    </w:p>
    <w:p>
      <w:pPr>
        <w:spacing w:after="0" w:line="250"/>
        <w:ind w:left="360" w:hanging="72"/>
      </w:pPr>
      <w:r>
        <w:rPr>
          <w:rFonts w:ascii="Times New Roman" w:cs="Times New Roman" w:eastAsia="Times New Roman" w:hAnsi="Times New Roman"/>
          <w:sz w:val="22"/>
          <w:szCs w:val="22"/>
        </w:rPr>
        <w:t xml:space="preserve">Bảng 4: Bảy chức năng chính của hệ thống</w:t>
      </w:r>
    </w:p>
    <w:p>
      <w:pPr>
        <w:spacing w:after="0" w:line="250"/>
        <w:ind w:left="360" w:hanging="72"/>
      </w:pPr>
      <w:r>
        <w:rPr>
          <w:rFonts w:ascii="Times New Roman" w:cs="Times New Roman" w:eastAsia="Times New Roman" w:hAnsi="Times New Roman"/>
          <w:sz w:val="22"/>
          <w:szCs w:val="22"/>
        </w:rPr>
        <w:t xml:space="preserve">Bảng 5: Tần suất truy cập theo chức năng và vị trí (lượt/ngày)</w:t>
      </w:r>
    </w:p>
    <w:p>
      <w:pPr>
        <w:spacing w:after="0" w:line="250"/>
        <w:ind w:left="360" w:hanging="72"/>
      </w:pPr>
      <w:r>
        <w:rPr>
          <w:rFonts w:ascii="Times New Roman" w:cs="Times New Roman" w:eastAsia="Times New Roman" w:hAnsi="Times New Roman"/>
          <w:sz w:val="22"/>
          <w:szCs w:val="22"/>
        </w:rPr>
        <w:t xml:space="preserve">Bảng 6: Bốn vai trò và quyền tương ứng</w:t>
      </w:r>
    </w:p>
    <w:p>
      <w:pPr>
        <w:spacing w:after="0" w:line="250"/>
        <w:ind w:left="360" w:hanging="72"/>
      </w:pPr>
      <w:r>
        <w:rPr>
          <w:rFonts w:ascii="Times New Roman" w:cs="Times New Roman" w:eastAsia="Times New Roman" w:hAnsi="Times New Roman"/>
          <w:sz w:val="22"/>
          <w:szCs w:val="22"/>
        </w:rPr>
        <w:t xml:space="preserve">Bảng 7: Nhiệm vụ riêng của từng site</w:t>
      </w:r>
    </w:p>
    <w:p>
      <w:pPr>
        <w:spacing w:after="0" w:line="250"/>
        <w:ind w:left="360" w:hanging="72"/>
      </w:pPr>
      <w:r>
        <w:rPr>
          <w:rFonts w:ascii="Times New Roman" w:cs="Times New Roman" w:eastAsia="Times New Roman" w:hAnsi="Times New Roman"/>
          <w:sz w:val="22"/>
          <w:szCs w:val="22"/>
        </w:rPr>
        <w:t xml:space="preserve">Bảng 8: Phân chia chức năng giữa máy chủ và máy trạm</w:t>
      </w:r>
    </w:p>
    <w:p>
      <w:pPr>
        <w:spacing w:after="0" w:line="250"/>
        <w:ind w:left="360" w:hanging="72"/>
      </w:pPr>
      <w:r>
        <w:rPr>
          <w:rFonts w:ascii="Times New Roman" w:cs="Times New Roman" w:eastAsia="Times New Roman" w:hAnsi="Times New Roman"/>
          <w:sz w:val="22"/>
          <w:szCs w:val="22"/>
        </w:rPr>
        <w:t xml:space="preserve">Bảng 9: Các mối kết hợp và bản số</w:t>
      </w:r>
    </w:p>
    <w:p>
      <w:pPr>
        <w:spacing w:after="0" w:line="250"/>
        <w:ind w:left="360" w:hanging="72"/>
      </w:pPr>
      <w:r>
        <w:rPr>
          <w:rFonts w:ascii="Times New Roman" w:cs="Times New Roman" w:eastAsia="Times New Roman" w:hAnsi="Times New Roman"/>
          <w:sz w:val="22"/>
          <w:szCs w:val="22"/>
        </w:rPr>
        <w:t xml:space="preserve">Bảng 10: Danh sách chín bảng của hệ thống</w:t>
      </w:r>
    </w:p>
    <w:p>
      <w:pPr>
        <w:spacing w:after="0" w:line="250"/>
        <w:ind w:left="360" w:hanging="72"/>
      </w:pPr>
      <w:r>
        <w:rPr>
          <w:rFonts w:ascii="Times New Roman" w:cs="Times New Roman" w:eastAsia="Times New Roman" w:hAnsi="Times New Roman"/>
          <w:sz w:val="22"/>
          <w:szCs w:val="22"/>
        </w:rPr>
        <w:t xml:space="preserve">Bảng 11: Quy ước sinh mã</w:t>
      </w:r>
    </w:p>
    <w:p>
      <w:pPr>
        <w:spacing w:after="0" w:line="250"/>
        <w:ind w:left="360" w:hanging="72"/>
      </w:pPr>
      <w:r>
        <w:rPr>
          <w:rFonts w:ascii="Times New Roman" w:cs="Times New Roman" w:eastAsia="Times New Roman" w:hAnsi="Times New Roman"/>
          <w:sz w:val="22"/>
          <w:szCs w:val="22"/>
        </w:rPr>
        <w:t xml:space="preserve">Bảng 12: Danh sách khoá ngoại</w:t>
      </w:r>
    </w:p>
    <w:p>
      <w:pPr>
        <w:spacing w:after="0" w:line="250"/>
        <w:ind w:left="360" w:hanging="72"/>
      </w:pPr>
      <w:r>
        <w:rPr>
          <w:rFonts w:ascii="Times New Roman" w:cs="Times New Roman" w:eastAsia="Times New Roman" w:hAnsi="Times New Roman"/>
          <w:sz w:val="22"/>
          <w:szCs w:val="22"/>
        </w:rPr>
        <w:t xml:space="preserve">Bảng 13: Ba mảnh ngang nguyên thủy của TonKho</w:t>
      </w:r>
    </w:p>
    <w:p>
      <w:pPr>
        <w:spacing w:after="0" w:line="250"/>
        <w:ind w:left="360" w:hanging="72"/>
      </w:pPr>
      <w:r>
        <w:rPr>
          <w:rFonts w:ascii="Times New Roman" w:cs="Times New Roman" w:eastAsia="Times New Roman" w:hAnsi="Times New Roman"/>
          <w:sz w:val="22"/>
          <w:szCs w:val="22"/>
        </w:rPr>
        <w:t xml:space="preserve">Bảng 14: Cấu hình nhân bản</w:t>
      </w:r>
    </w:p>
    <w:p>
      <w:pPr>
        <w:spacing w:after="0" w:line="250"/>
        <w:ind w:left="360" w:hanging="72"/>
      </w:pPr>
      <w:r>
        <w:rPr>
          <w:rFonts w:ascii="Times New Roman" w:cs="Times New Roman" w:eastAsia="Times New Roman" w:hAnsi="Times New Roman"/>
          <w:sz w:val="22"/>
          <w:szCs w:val="22"/>
        </w:rPr>
        <w:t xml:space="preserve">Bảng 15: Lược đồ định vị dữ liệu trên ba site</w:t>
      </w:r>
    </w:p>
    <w:p>
      <w:pPr>
        <w:spacing w:after="0" w:line="250"/>
        <w:ind w:left="360" w:hanging="72"/>
      </w:pPr>
      <w:r>
        <w:rPr>
          <w:rFonts w:ascii="Times New Roman" w:cs="Times New Roman" w:eastAsia="Times New Roman" w:hAnsi="Times New Roman"/>
          <w:sz w:val="22"/>
          <w:szCs w:val="22"/>
        </w:rPr>
        <w:t xml:space="preserve">Bảng 16: Hai đường đồng bộ hoá</w:t>
      </w:r>
    </w:p>
    <w:p>
      <w:pPr>
        <w:spacing w:after="0" w:line="250"/>
        <w:ind w:left="360" w:hanging="72"/>
      </w:pPr>
      <w:r>
        <w:rPr>
          <w:rFonts w:ascii="Times New Roman" w:cs="Times New Roman" w:eastAsia="Times New Roman" w:hAnsi="Times New Roman"/>
          <w:sz w:val="22"/>
          <w:szCs w:val="22"/>
        </w:rPr>
        <w:t xml:space="preserve">Bảng 17: Cổng TCP được gán cho ba thể hiện</w:t>
      </w:r>
    </w:p>
    <w:p>
      <w:pPr>
        <w:spacing w:after="0" w:line="250"/>
        <w:ind w:left="360" w:hanging="72"/>
      </w:pPr>
      <w:r>
        <w:rPr>
          <w:rFonts w:ascii="Times New Roman" w:cs="Times New Roman" w:eastAsia="Times New Roman" w:hAnsi="Times New Roman"/>
          <w:sz w:val="22"/>
          <w:szCs w:val="22"/>
        </w:rPr>
        <w:t xml:space="preserve">Bảng 18: Bốn tuỳ chọn của Linked Server</w:t>
      </w:r>
    </w:p>
    <w:p>
      <w:pPr>
        <w:spacing w:after="0" w:line="250"/>
        <w:ind w:left="360" w:hanging="72"/>
      </w:pPr>
      <w:r>
        <w:rPr>
          <w:rFonts w:ascii="Times New Roman" w:cs="Times New Roman" w:eastAsia="Times New Roman" w:hAnsi="Times New Roman"/>
          <w:sz w:val="22"/>
          <w:szCs w:val="22"/>
        </w:rPr>
        <w:t xml:space="preserve">Bảng 19: Năm thủ tục nghiệp vụ</w:t>
      </w:r>
    </w:p>
    <w:p>
      <w:pPr>
        <w:spacing w:after="0" w:line="250"/>
        <w:ind w:left="360" w:hanging="72"/>
      </w:pPr>
      <w:r>
        <w:rPr>
          <w:rFonts w:ascii="Times New Roman" w:cs="Times New Roman" w:eastAsia="Times New Roman" w:hAnsi="Times New Roman"/>
          <w:sz w:val="22"/>
          <w:szCs w:val="22"/>
        </w:rPr>
        <w:t xml:space="preserve">Bảng 20: Kết quả kiểm chứng phân mảnh</w:t>
      </w:r>
    </w:p>
    <w:p>
      <w:pPr>
        <w:spacing w:after="0" w:line="250"/>
        <w:ind w:left="360" w:hanging="72"/>
      </w:pPr>
      <w:r>
        <w:rPr>
          <w:rFonts w:ascii="Times New Roman" w:cs="Times New Roman" w:eastAsia="Times New Roman" w:hAnsi="Times New Roman"/>
          <w:sz w:val="22"/>
          <w:szCs w:val="22"/>
        </w:rPr>
        <w:t xml:space="preserve">Bảng 21: Số liệu thống kê toàn hệ thống</w:t>
      </w:r>
    </w:p>
    <w:p>
      <w:pPr>
        <w:spacing w:after="0" w:line="250"/>
        <w:ind w:left="360" w:hanging="72"/>
      </w:pPr>
      <w:r>
        <w:rPr>
          <w:rFonts w:ascii="Times New Roman" w:cs="Times New Roman" w:eastAsia="Times New Roman" w:hAnsi="Times New Roman"/>
          <w:sz w:val="22"/>
          <w:szCs w:val="22"/>
        </w:rPr>
        <w:t xml:space="preserve">Bảng 22: Ba lớp bảo vệ dữ liệu</w:t>
      </w:r>
    </w:p>
    <w:p>
      <w:pPr>
        <w:spacing w:after="0" w:line="250"/>
        <w:ind w:left="360" w:hanging="72"/>
      </w:pPr>
      <w:r>
        <w:rPr>
          <w:rFonts w:ascii="Times New Roman" w:cs="Times New Roman" w:eastAsia="Times New Roman" w:hAnsi="Times New Roman"/>
          <w:sz w:val="22"/>
          <w:szCs w:val="22"/>
        </w:rPr>
        <w:t xml:space="preserve">Bảng 23: Danh sách trigger bảo vệ</w:t>
      </w:r>
    </w:p>
    <w:p>
      <w:pPr>
        <w:spacing w:after="0" w:line="250"/>
        <w:ind w:left="360" w:hanging="72"/>
      </w:pPr>
      <w:r>
        <w:rPr>
          <w:rFonts w:ascii="Times New Roman" w:cs="Times New Roman" w:eastAsia="Times New Roman" w:hAnsi="Times New Roman"/>
          <w:sz w:val="22"/>
          <w:szCs w:val="22"/>
        </w:rPr>
        <w:t xml:space="preserve">Bảng 24: Kết quả thử năm hành vi vi phạm</w:t>
      </w:r>
    </w:p>
    <w:p>
      <w:pPr>
        <w:spacing w:after="0" w:line="250"/>
        <w:ind w:left="360" w:hanging="72"/>
      </w:pPr>
      <w:r>
        <w:rPr>
          <w:rFonts w:ascii="Times New Roman" w:cs="Times New Roman" w:eastAsia="Times New Roman" w:hAnsi="Times New Roman"/>
          <w:sz w:val="22"/>
          <w:szCs w:val="22"/>
        </w:rPr>
        <w:t xml:space="preserve">Bảng 25: Kết quả kịch bản T1</w:t>
      </w:r>
    </w:p>
    <w:p>
      <w:pPr>
        <w:spacing w:after="0" w:line="250"/>
        <w:ind w:left="360" w:hanging="72"/>
      </w:pPr>
      <w:r>
        <w:rPr>
          <w:rFonts w:ascii="Times New Roman" w:cs="Times New Roman" w:eastAsia="Times New Roman" w:hAnsi="Times New Roman"/>
          <w:sz w:val="22"/>
          <w:szCs w:val="22"/>
        </w:rPr>
        <w:t xml:space="preserve">Bảng 26: Tổng kết ba kịch bản giao tác phân tán</w:t>
      </w:r>
    </w:p>
    <w:p>
      <w:pPr>
        <w:spacing w:after="0" w:line="250"/>
        <w:ind w:left="360" w:hanging="72"/>
      </w:pPr>
      <w:r>
        <w:rPr>
          <w:rFonts w:ascii="Times New Roman" w:cs="Times New Roman" w:eastAsia="Times New Roman" w:hAnsi="Times New Roman"/>
          <w:sz w:val="22"/>
          <w:szCs w:val="22"/>
        </w:rPr>
        <w:t xml:space="preserve">Bảng 27: Tổng kết bốn kịch bản tương tranh</w:t>
      </w:r>
    </w:p>
    <w:p>
      <w:pPr>
        <w:spacing w:after="0" w:line="250"/>
        <w:ind w:left="360" w:hanging="72"/>
      </w:pPr>
      <w:r>
        <w:rPr>
          <w:rFonts w:ascii="Times New Roman" w:cs="Times New Roman" w:eastAsia="Times New Roman" w:hAnsi="Times New Roman"/>
          <w:sz w:val="22"/>
          <w:szCs w:val="22"/>
        </w:rPr>
        <w:t xml:space="preserve">Bảng 28: Bảy màn hình và nghiệp vụ tương ứng</w:t>
      </w:r>
    </w:p>
    <w:p>
      <w:pPr>
        <w:spacing w:after="0" w:line="250"/>
        <w:ind w:left="360" w:hanging="72"/>
      </w:pPr>
      <w:r>
        <w:rPr>
          <w:rFonts w:ascii="Times New Roman" w:cs="Times New Roman" w:eastAsia="Times New Roman" w:hAnsi="Times New Roman"/>
          <w:sz w:val="22"/>
          <w:szCs w:val="22"/>
        </w:rPr>
        <w:t xml:space="preserve">Bảng 29: Đối chiếu yêu cầu đề tài với kết quả</w:t>
      </w:r>
    </w:p>
    <w:p>
      <w:pPr>
        <w:spacing w:after="0" w:line="250"/>
        <w:ind w:left="360" w:hanging="72"/>
      </w:pPr>
      <w:r>
        <w:rPr>
          <w:rFonts w:ascii="Times New Roman" w:cs="Times New Roman" w:eastAsia="Times New Roman" w:hAnsi="Times New Roman"/>
          <w:sz w:val="22"/>
          <w:szCs w:val="22"/>
        </w:rPr>
        <w:t xml:space="preserve">Bảng 30: Các sự cố đã xử lý</w:t>
      </w:r>
    </w:p>
    <w:p>
      <w:r>
        <w:br w:type="page"/>
      </w:r>
    </w:p>
    <w:p>
      <w:pPr>
        <w:pStyle w:val="Heading1"/>
        <w:spacing w:after="240" w:before="240"/>
        <w:jc w:val="center"/>
      </w:pPr>
      <w:bookmarkStart w:name="_Toc4" w:id="4"/>
      <w:r>
        <w:rPr>
          <w:rFonts w:ascii="Times New Roman" w:cs="Times New Roman" w:eastAsia="Times New Roman" w:hAnsi="Times New Roman"/>
          <w:b/>
          <w:bCs/>
          <w:color w:val="000000"/>
          <w:sz w:val="32"/>
          <w:szCs w:val="32"/>
        </w:rPr>
        <w:t xml:space="preserve">TÓM TẮT</w:t>
      </w:r>
      <w:bookmarkEnd w:id="4"/>
    </w:p>
    <w:p>
      <w:pPr>
        <w:spacing w:after="120" w:line="360"/>
        <w:jc w:val="both"/>
      </w:pPr>
      <w:r>
        <w:rPr>
          <w:rFonts w:ascii="Times New Roman" w:cs="Times New Roman" w:eastAsia="Times New Roman" w:hAnsi="Times New Roman"/>
          <w:b w:val="false"/>
          <w:bCs w:val="false"/>
          <w:i w:val="false"/>
          <w:iCs w:val="false"/>
          <w:sz w:val="26"/>
          <w:szCs w:val="26"/>
        </w:rPr>
        <w:t xml:space="preserve">Báo cáo trình bày quá trình phân tích, thiết kế và triển khai một </w:t>
      </w:r>
      <w:r>
        <w:rPr>
          <w:rFonts w:ascii="Times New Roman" w:cs="Times New Roman" w:eastAsia="Times New Roman" w:hAnsi="Times New Roman"/>
          <w:b w:val="false"/>
          <w:bCs w:val="false"/>
          <w:i w:val="false"/>
          <w:iCs w:val="false"/>
          <w:sz w:val="26"/>
          <w:szCs w:val="26"/>
        </w:rPr>
        <w:t xml:space="preserve">hệ cơ sở dữ liệu phân tán quản lý kho vật tư đa chi nhánh</w:t>
      </w:r>
      <w:r>
        <w:rPr>
          <w:rFonts w:ascii="Times New Roman" w:cs="Times New Roman" w:eastAsia="Times New Roman" w:hAnsi="Times New Roman"/>
          <w:b w:val="false"/>
          <w:bCs w:val="false"/>
          <w:i w:val="false"/>
          <w:iCs w:val="false"/>
          <w:sz w:val="26"/>
          <w:szCs w:val="26"/>
        </w:rPr>
        <w:t xml:space="preserve">, thực hiện trên ba site SQL Server độc lập.</w:t>
      </w:r>
    </w:p>
    <w:p>
      <w:pPr>
        <w:spacing w:after="120" w:line="360"/>
        <w:jc w:val="both"/>
      </w:pPr>
      <w:r>
        <w:rPr>
          <w:rFonts w:ascii="Times New Roman" w:cs="Times New Roman" w:eastAsia="Times New Roman" w:hAnsi="Times New Roman"/>
          <w:b w:val="false"/>
          <w:bCs w:val="false"/>
          <w:i w:val="false"/>
          <w:iCs w:val="false"/>
          <w:sz w:val="26"/>
          <w:szCs w:val="26"/>
        </w:rPr>
        <w:t xml:space="preserve">Xuất phát từ khảo sát tần suất truy cập cho thấy </w:t>
      </w:r>
      <w:r>
        <w:rPr>
          <w:rFonts w:ascii="Times New Roman" w:cs="Times New Roman" w:eastAsia="Times New Roman" w:hAnsi="Times New Roman"/>
          <w:b w:val="false"/>
          <w:bCs w:val="false"/>
          <w:i w:val="false"/>
          <w:iCs w:val="false"/>
          <w:sz w:val="26"/>
          <w:szCs w:val="26"/>
        </w:rPr>
        <w:t xml:space="preserve">89% nghiệp vụ hằng ngày chỉ đụng tới dữ liệu của chính kho đó</w:t>
      </w:r>
      <w:r>
        <w:rPr>
          <w:rFonts w:ascii="Times New Roman" w:cs="Times New Roman" w:eastAsia="Times New Roman" w:hAnsi="Times New Roman"/>
          <w:b w:val="false"/>
          <w:bCs w:val="false"/>
          <w:i w:val="false"/>
          <w:iCs w:val="false"/>
          <w:sz w:val="26"/>
          <w:szCs w:val="26"/>
        </w:rPr>
        <w:t xml:space="preserve">, nhóm quyết định </w:t>
      </w:r>
      <w:r>
        <w:rPr>
          <w:rFonts w:ascii="Times New Roman" w:cs="Times New Roman" w:eastAsia="Times New Roman" w:hAnsi="Times New Roman"/>
          <w:b w:val="false"/>
          <w:bCs w:val="false"/>
          <w:i w:val="false"/>
          <w:iCs w:val="false"/>
          <w:sz w:val="26"/>
          <w:szCs w:val="26"/>
        </w:rPr>
        <w:t xml:space="preserve">phân mảnh ngang</w:t>
      </w:r>
      <w:r>
        <w:rPr>
          <w:rFonts w:ascii="Times New Roman" w:cs="Times New Roman" w:eastAsia="Times New Roman" w:hAnsi="Times New Roman"/>
          <w:b w:val="false"/>
          <w:bCs w:val="false"/>
          <w:i w:val="false"/>
          <w:iCs w:val="false"/>
          <w:sz w:val="26"/>
          <w:szCs w:val="26"/>
        </w:rPr>
        <w:t xml:space="preserve"> bảng tồn kho và chứng từ theo mã kho, đồng thời </w:t>
      </w:r>
      <w:r>
        <w:rPr>
          <w:rFonts w:ascii="Times New Roman" w:cs="Times New Roman" w:eastAsia="Times New Roman" w:hAnsi="Times New Roman"/>
          <w:b w:val="false"/>
          <w:bCs w:val="false"/>
          <w:i w:val="false"/>
          <w:iCs w:val="false"/>
          <w:sz w:val="26"/>
          <w:szCs w:val="26"/>
        </w:rPr>
        <w:t xml:space="preserve">nhân bản</w:t>
      </w:r>
      <w:r>
        <w:rPr>
          <w:rFonts w:ascii="Times New Roman" w:cs="Times New Roman" w:eastAsia="Times New Roman" w:hAnsi="Times New Roman"/>
          <w:b w:val="false"/>
          <w:bCs w:val="false"/>
          <w:i w:val="false"/>
          <w:iCs w:val="false"/>
          <w:sz w:val="26"/>
          <w:szCs w:val="26"/>
        </w:rPr>
        <w:t xml:space="preserve"> ba bảng danh mục vì chúng có tỷ lệ đọc trên ghi rất cao. Bảng chi tiết chứng từ không chứa mã kho nên được </w:t>
      </w:r>
      <w:r>
        <w:rPr>
          <w:rFonts w:ascii="Times New Roman" w:cs="Times New Roman" w:eastAsia="Times New Roman" w:hAnsi="Times New Roman"/>
          <w:b w:val="false"/>
          <w:bCs w:val="false"/>
          <w:i w:val="false"/>
          <w:iCs w:val="false"/>
          <w:sz w:val="26"/>
          <w:szCs w:val="26"/>
        </w:rPr>
        <w:t xml:space="preserve">phân mảnh ngang dẫn xuất</w:t>
      </w:r>
      <w:r>
        <w:rPr>
          <w:rFonts w:ascii="Times New Roman" w:cs="Times New Roman" w:eastAsia="Times New Roman" w:hAnsi="Times New Roman"/>
          <w:b w:val="false"/>
          <w:bCs w:val="false"/>
          <w:i w:val="false"/>
          <w:iCs w:val="false"/>
          <w:sz w:val="26"/>
          <w:szCs w:val="26"/>
        </w:rPr>
        <w:t xml:space="preserve"> bằng phép nửa nối theo phiếu.</w:t>
      </w:r>
    </w:p>
    <w:p>
      <w:pPr>
        <w:spacing w:after="120" w:line="360"/>
        <w:jc w:val="both"/>
      </w:pPr>
      <w:r>
        <w:rPr>
          <w:rFonts w:ascii="Times New Roman" w:cs="Times New Roman" w:eastAsia="Times New Roman" w:hAnsi="Times New Roman"/>
          <w:b w:val="false"/>
          <w:bCs w:val="false"/>
          <w:i w:val="false"/>
          <w:iCs w:val="false"/>
          <w:sz w:val="26"/>
          <w:szCs w:val="26"/>
        </w:rPr>
        <w:t xml:space="preserve">Hệ thống cài đặt đầy đủ các kỹ thuật cốt lõi của môn học: sáu </w:t>
      </w:r>
      <w:r>
        <w:rPr>
          <w:rFonts w:ascii="Times New Roman" w:cs="Times New Roman" w:eastAsia="Times New Roman" w:hAnsi="Times New Roman"/>
          <w:b w:val="false"/>
          <w:bCs w:val="false"/>
          <w:i w:val="false"/>
          <w:iCs w:val="false"/>
          <w:sz w:val="26"/>
          <w:szCs w:val="26"/>
        </w:rPr>
        <w:t xml:space="preserve">Linked Server</w:t>
      </w:r>
      <w:r>
        <w:rPr>
          <w:rFonts w:ascii="Times New Roman" w:cs="Times New Roman" w:eastAsia="Times New Roman" w:hAnsi="Times New Roman"/>
          <w:b w:val="false"/>
          <w:bCs w:val="false"/>
          <w:i w:val="false"/>
          <w:iCs w:val="false"/>
          <w:sz w:val="26"/>
          <w:szCs w:val="26"/>
        </w:rPr>
        <w:t xml:space="preserve"> nối ba site thành đồ thị hai chiều; </w:t>
      </w:r>
      <w:r>
        <w:rPr>
          <w:rFonts w:ascii="Times New Roman" w:cs="Times New Roman" w:eastAsia="Times New Roman" w:hAnsi="Times New Roman"/>
          <w:b w:val="false"/>
          <w:bCs w:val="false"/>
          <w:i w:val="false"/>
          <w:iCs w:val="false"/>
          <w:sz w:val="26"/>
          <w:szCs w:val="26"/>
        </w:rPr>
        <w:t xml:space="preserve">Transactional Replication</w:t>
      </w:r>
      <w:r>
        <w:rPr>
          <w:rFonts w:ascii="Times New Roman" w:cs="Times New Roman" w:eastAsia="Times New Roman" w:hAnsi="Times New Roman"/>
          <w:b w:val="false"/>
          <w:bCs w:val="false"/>
          <w:i w:val="false"/>
          <w:iCs w:val="false"/>
          <w:sz w:val="26"/>
          <w:szCs w:val="26"/>
        </w:rPr>
        <w:t xml:space="preserve"> đồng bộ danh mục với độ trễ đo được 15–20 giây; </w:t>
      </w:r>
      <w:r>
        <w:rPr>
          <w:rFonts w:ascii="Times New Roman" w:cs="Times New Roman" w:eastAsia="Times New Roman" w:hAnsi="Times New Roman"/>
          <w:b w:val="false"/>
          <w:bCs w:val="false"/>
          <w:i w:val="false"/>
          <w:iCs w:val="false"/>
          <w:sz w:val="26"/>
          <w:szCs w:val="26"/>
        </w:rPr>
        <w:t xml:space="preserve">giao tác phân tán hai pha</w:t>
      </w:r>
      <w:r>
        <w:rPr>
          <w:rFonts w:ascii="Times New Roman" w:cs="Times New Roman" w:eastAsia="Times New Roman" w:hAnsi="Times New Roman"/>
          <w:b w:val="false"/>
          <w:bCs w:val="false"/>
          <w:i w:val="false"/>
          <w:iCs w:val="false"/>
          <w:sz w:val="26"/>
          <w:szCs w:val="26"/>
        </w:rPr>
        <w:t xml:space="preserve"> qua MS DTC cho nghiệp vụ điều chuyển vật tư; bốn kịch bản </w:t>
      </w:r>
      <w:r>
        <w:rPr>
          <w:rFonts w:ascii="Times New Roman" w:cs="Times New Roman" w:eastAsia="Times New Roman" w:hAnsi="Times New Roman"/>
          <w:b w:val="false"/>
          <w:bCs w:val="false"/>
          <w:i w:val="false"/>
          <w:iCs w:val="false"/>
          <w:sz w:val="26"/>
          <w:szCs w:val="26"/>
        </w:rPr>
        <w:t xml:space="preserve">điều khiển tương tranh</w:t>
      </w:r>
      <w:r>
        <w:rPr>
          <w:rFonts w:ascii="Times New Roman" w:cs="Times New Roman" w:eastAsia="Times New Roman" w:hAnsi="Times New Roman"/>
          <w:b w:val="false"/>
          <w:bCs w:val="false"/>
          <w:i w:val="false"/>
          <w:iCs w:val="false"/>
          <w:sz w:val="26"/>
          <w:szCs w:val="26"/>
        </w:rPr>
        <w:t xml:space="preserve">; và các </w:t>
      </w:r>
      <w:r>
        <w:rPr>
          <w:rFonts w:ascii="Times New Roman" w:cs="Times New Roman" w:eastAsia="Times New Roman" w:hAnsi="Times New Roman"/>
          <w:b w:val="false"/>
          <w:bCs w:val="false"/>
          <w:i w:val="false"/>
          <w:iCs w:val="false"/>
          <w:sz w:val="26"/>
          <w:szCs w:val="26"/>
        </w:rPr>
        <w:t xml:space="preserve">truy vấn phân tán</w:t>
      </w:r>
      <w:r>
        <w:rPr>
          <w:rFonts w:ascii="Times New Roman" w:cs="Times New Roman" w:eastAsia="Times New Roman" w:hAnsi="Times New Roman"/>
          <w:b w:val="false"/>
          <w:bCs w:val="false"/>
          <w:i w:val="false"/>
          <w:iCs w:val="false"/>
          <w:sz w:val="26"/>
          <w:szCs w:val="26"/>
        </w:rPr>
        <w:t xml:space="preserve"> gộp dữ liệu từ cả ba máy chủ.</w:t>
      </w:r>
    </w:p>
    <w:p>
      <w:pPr>
        <w:spacing w:after="120" w:line="360"/>
        <w:jc w:val="both"/>
      </w:pPr>
      <w:r>
        <w:rPr>
          <w:rFonts w:ascii="Times New Roman" w:cs="Times New Roman" w:eastAsia="Times New Roman" w:hAnsi="Times New Roman"/>
          <w:b w:val="false"/>
          <w:bCs w:val="false"/>
          <w:i w:val="false"/>
          <w:iCs w:val="false"/>
          <w:sz w:val="26"/>
          <w:szCs w:val="26"/>
        </w:rPr>
        <w:t xml:space="preserve">Yêu cầu trọng tâm của đề tài — </w:t>
      </w:r>
      <w:r>
        <w:rPr>
          <w:rFonts w:ascii="Times New Roman" w:cs="Times New Roman" w:eastAsia="Times New Roman" w:hAnsi="Times New Roman"/>
          <w:b w:val="false"/>
          <w:bCs w:val="false"/>
          <w:i/>
          <w:iCs/>
          <w:sz w:val="26"/>
          <w:szCs w:val="26"/>
        </w:rPr>
        <w:t xml:space="preserve">điều chuyển 50 sản phẩm từ Kho A sang Kho B, nếu thất bại giữa chừng thì dữ liệu phải nhất quán</w:t>
      </w:r>
      <w:r>
        <w:rPr>
          <w:rFonts w:ascii="Times New Roman" w:cs="Times New Roman" w:eastAsia="Times New Roman" w:hAnsi="Times New Roman"/>
          <w:b w:val="false"/>
          <w:bCs w:val="false"/>
          <w:i w:val="false"/>
          <w:iCs w:val="false"/>
          <w:sz w:val="26"/>
          <w:szCs w:val="26"/>
        </w:rPr>
        <w:t xml:space="preserve"> — được kiểm chứng bằng ba kịch bản chạy thật. Trong kịch bản gây lỗi cố ý </w:t>
      </w:r>
      <w:r>
        <w:rPr>
          <w:rFonts w:ascii="Times New Roman" w:cs="Times New Roman" w:eastAsia="Times New Roman" w:hAnsi="Times New Roman"/>
          <w:b w:val="false"/>
          <w:bCs w:val="false"/>
          <w:i w:val="false"/>
          <w:iCs w:val="false"/>
          <w:sz w:val="26"/>
          <w:szCs w:val="26"/>
        </w:rPr>
        <w:t xml:space="preserve">sau khi kho nguồn đã bị trừ hàng</w:t>
      </w:r>
      <w:r>
        <w:rPr>
          <w:rFonts w:ascii="Times New Roman" w:cs="Times New Roman" w:eastAsia="Times New Roman" w:hAnsi="Times New Roman"/>
          <w:b w:val="false"/>
          <w:bCs w:val="false"/>
          <w:i w:val="false"/>
          <w:iCs w:val="false"/>
          <w:sz w:val="26"/>
          <w:szCs w:val="26"/>
        </w:rPr>
        <w:t xml:space="preserve">, giao thức hai pha đã quay lui toàn bộ ở cả hai máy chủ, tồn kho và số chứng từ trở về đúng trạng thái ban đầu, </w:t>
      </w:r>
      <w:r>
        <w:rPr>
          <w:rFonts w:ascii="Times New Roman" w:cs="Times New Roman" w:eastAsia="Times New Roman" w:hAnsi="Times New Roman"/>
          <w:b w:val="false"/>
          <w:bCs w:val="false"/>
          <w:i w:val="false"/>
          <w:iCs w:val="false"/>
          <w:sz w:val="26"/>
          <w:szCs w:val="26"/>
        </w:rPr>
        <w:t xml:space="preserve">không một đơn vị hàng nào bị mất</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Dữ liệu được bảo vệ bằng </w:t>
      </w:r>
      <w:r>
        <w:rPr>
          <w:rFonts w:ascii="Times New Roman" w:cs="Times New Roman" w:eastAsia="Times New Roman" w:hAnsi="Times New Roman"/>
          <w:b w:val="false"/>
          <w:bCs w:val="false"/>
          <w:i w:val="false"/>
          <w:iCs w:val="false"/>
          <w:sz w:val="26"/>
          <w:szCs w:val="26"/>
        </w:rPr>
        <w:t xml:space="preserve">ba lớp chồng nhau</w:t>
      </w:r>
      <w:r>
        <w:rPr>
          <w:rFonts w:ascii="Times New Roman" w:cs="Times New Roman" w:eastAsia="Times New Roman" w:hAnsi="Times New Roman"/>
          <w:b w:val="false"/>
          <w:bCs w:val="false"/>
          <w:i w:val="false"/>
          <w:iCs w:val="false"/>
          <w:sz w:val="26"/>
          <w:szCs w:val="26"/>
        </w:rPr>
        <w:t xml:space="preserve">: ràng buộc kiểm tra ở tầng dữ liệu, sáu trigger cho những luật mà ràng buộc không diễn tả nổi, và hệ thống bốn vai trò buộc mọi thay đổi tồn kho phải đi qua thủ tục đã kiểm soát.</w:t>
      </w:r>
    </w:p>
    <w:p>
      <w:r>
        <w:br w:type="page"/>
      </w:r>
    </w:p>
    <w:p>
      <w:pPr>
        <w:pStyle w:val="Heading1"/>
        <w:spacing w:after="240" w:before="240"/>
        <w:jc w:val="center"/>
      </w:pPr>
      <w:bookmarkStart w:name="_Toc5" w:id="5"/>
      <w:r>
        <w:rPr>
          <w:rFonts w:ascii="Times New Roman" w:cs="Times New Roman" w:eastAsia="Times New Roman" w:hAnsi="Times New Roman"/>
          <w:b/>
          <w:bCs/>
          <w:color w:val="000000"/>
          <w:sz w:val="32"/>
          <w:szCs w:val="32"/>
        </w:rPr>
        <w:t xml:space="preserve">CHƯƠNG I. TỔNG QUAN</w:t>
      </w:r>
      <w:bookmarkEnd w:id="5"/>
    </w:p>
    <w:p>
      <w:pPr>
        <w:pStyle w:val="Heading2"/>
        <w:spacing w:after="120" w:before="240"/>
      </w:pPr>
      <w:bookmarkStart w:name="_Toc6" w:id="6"/>
      <w:r>
        <w:rPr>
          <w:rFonts w:ascii="Times New Roman" w:cs="Times New Roman" w:eastAsia="Times New Roman" w:hAnsi="Times New Roman"/>
          <w:b/>
          <w:bCs/>
          <w:color w:val="000000"/>
          <w:sz w:val="28"/>
          <w:szCs w:val="28"/>
        </w:rPr>
        <w:t xml:space="preserve">1. Giới thiệu đề tài</w:t>
      </w:r>
      <w:bookmarkEnd w:id="6"/>
    </w:p>
    <w:p>
      <w:pPr>
        <w:pStyle w:val="Heading3"/>
        <w:spacing w:after="100" w:before="180"/>
      </w:pPr>
      <w:bookmarkStart w:name="_Toc7" w:id="7"/>
      <w:r>
        <w:rPr>
          <w:rFonts w:ascii="Times New Roman" w:cs="Times New Roman" w:eastAsia="Times New Roman" w:hAnsi="Times New Roman"/>
          <w:b/>
          <w:bCs/>
          <w:i/>
          <w:iCs/>
          <w:color w:val="000000"/>
          <w:sz w:val="26"/>
          <w:szCs w:val="26"/>
        </w:rPr>
        <w:t xml:space="preserve">1.1. Đề tài được giao</w:t>
      </w:r>
      <w:bookmarkEnd w:id="7"/>
    </w:p>
    <w:p>
      <w:pPr>
        <w:spacing w:after="120" w:line="360"/>
        <w:jc w:val="both"/>
      </w:pPr>
      <w:r>
        <w:rPr>
          <w:rFonts w:ascii="Times New Roman" w:cs="Times New Roman" w:eastAsia="Times New Roman" w:hAnsi="Times New Roman"/>
          <w:b w:val="false"/>
          <w:bCs w:val="false"/>
          <w:i w:val="false"/>
          <w:iCs w:val="false"/>
          <w:sz w:val="26"/>
          <w:szCs w:val="26"/>
        </w:rPr>
        <w:t xml:space="preserve">Căn cứ bảng phân công đề tài đồ án cuối kỳ môn Cơ sở dữ liệu phân tán do giảng viên công bố, nhóm được giao </w:t>
      </w:r>
      <w:r>
        <w:rPr>
          <w:rFonts w:ascii="Times New Roman" w:cs="Times New Roman" w:eastAsia="Times New Roman" w:hAnsi="Times New Roman"/>
          <w:b w:val="false"/>
          <w:bCs w:val="false"/>
          <w:i w:val="false"/>
          <w:iCs w:val="false"/>
          <w:sz w:val="26"/>
          <w:szCs w:val="26"/>
        </w:rPr>
        <w:t xml:space="preserve">Đề tài 2 — Quản lý kho vật tư đa chi nhánh</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Yêu cầu của đề tài là xây dựng một hệ cơ sở dữ liệu phân tán phục vụ doanh nghiệp có nhiều kho vật tư đặt tại các địa phương khác nhau, trong đó phải thể hiện được đầy đủ các kỹ thuật cốt lõi của môn học: phân mảnh dữ liệu, nhân bản dữ liệu, giao tác phân tán, điều khiển tương tranh và truy vấn phân tán.</w:t>
      </w:r>
    </w:p>
    <w:p>
      <w:pPr>
        <w:spacing w:after="120" w:line="360"/>
        <w:jc w:val="both"/>
      </w:pPr>
      <w:r>
        <w:rPr>
          <w:rFonts w:ascii="Times New Roman" w:cs="Times New Roman" w:eastAsia="Times New Roman" w:hAnsi="Times New Roman"/>
          <w:b w:val="false"/>
          <w:bCs w:val="false"/>
          <w:i w:val="false"/>
          <w:iCs w:val="false"/>
          <w:sz w:val="26"/>
          <w:szCs w:val="26"/>
        </w:rPr>
        <w:t xml:space="preserve">Kịch bản bắt buộc mà đề tài nêu rõ: </w:t>
      </w:r>
      <w:r>
        <w:rPr>
          <w:rFonts w:ascii="Times New Roman" w:cs="Times New Roman" w:eastAsia="Times New Roman" w:hAnsi="Times New Roman"/>
          <w:b w:val="false"/>
          <w:bCs w:val="false"/>
          <w:i w:val="false"/>
          <w:iCs w:val="false"/>
          <w:sz w:val="26"/>
          <w:szCs w:val="26"/>
        </w:rPr>
        <w:t xml:space="preserve">Kho A chuyển 50 sản phẩm sang Kho B; nếu giao dịch thất bại giữa chừng thì dữ liệu phải được xử lý nhất quán.</w:t>
      </w:r>
      <w:r>
        <w:rPr>
          <w:rFonts w:ascii="Times New Roman" w:cs="Times New Roman" w:eastAsia="Times New Roman" w:hAnsi="Times New Roman"/>
          <w:b w:val="false"/>
          <w:bCs w:val="false"/>
          <w:i w:val="false"/>
          <w:iCs w:val="false"/>
          <w:sz w:val="26"/>
          <w:szCs w:val="26"/>
        </w:rPr>
        <w:t xml:space="preserve"> Toàn bộ thiết kế của nhóm xoay quanh việc bảo đảm yêu cầu này.</w:t>
      </w:r>
    </w:p>
    <w:p>
      <w:pPr>
        <w:pStyle w:val="Heading3"/>
        <w:spacing w:after="100" w:before="180"/>
      </w:pPr>
      <w:bookmarkStart w:name="_Toc8" w:id="8"/>
      <w:r>
        <w:rPr>
          <w:rFonts w:ascii="Times New Roman" w:cs="Times New Roman" w:eastAsia="Times New Roman" w:hAnsi="Times New Roman"/>
          <w:b/>
          <w:bCs/>
          <w:i/>
          <w:iCs/>
          <w:color w:val="000000"/>
          <w:sz w:val="26"/>
          <w:szCs w:val="26"/>
        </w:rPr>
        <w:t xml:space="preserve">1.2. Nhu cầu và tầm quan trọng của dự án</w:t>
      </w:r>
      <w:bookmarkEnd w:id="8"/>
    </w:p>
    <w:p>
      <w:pPr>
        <w:spacing w:after="120" w:line="360"/>
        <w:jc w:val="both"/>
      </w:pPr>
      <w:r>
        <w:rPr>
          <w:rFonts w:ascii="Times New Roman" w:cs="Times New Roman" w:eastAsia="Times New Roman" w:hAnsi="Times New Roman"/>
          <w:b w:val="false"/>
          <w:bCs w:val="false"/>
          <w:i w:val="false"/>
          <w:iCs w:val="false"/>
          <w:sz w:val="26"/>
          <w:szCs w:val="26"/>
        </w:rPr>
        <w:t xml:space="preserve">Một doanh nghiệp thương mại vật tư xây dựng thường có kho trung tâm và nhiều kho vệ tinh đặt tại các tỉnh thành. Mỗi kho hằng ngày phát sinh hàng trăm lượt nhập, xuất, tra cứu tồn. Nếu toàn bộ dữ liệu được đặt tập trung tại một máy chủ duy nhất ở trụ sở chính, hệ thống sẽ vấp phải ba vấn đề nghiêm trọng.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Phụ thuộc đường truyền.</w:t>
      </w:r>
      <w:r>
        <w:rPr>
          <w:rFonts w:ascii="Times New Roman" w:cs="Times New Roman" w:eastAsia="Times New Roman" w:hAnsi="Times New Roman"/>
          <w:b w:val="false"/>
          <w:bCs w:val="false"/>
          <w:i w:val="false"/>
          <w:iCs w:val="false"/>
          <w:sz w:val="26"/>
          <w:szCs w:val="26"/>
        </w:rPr>
        <w:t xml:space="preserve"> Nhân viên kho ở tỉnh muốn lập một phiếu xuất cũng phải gửi yêu cầu qua Internet về trụ sở. Đường truyền chậm hoặc đứt là toàn bộ hoạt động của kho ngưng trệ, hàng hoá không xuất được cho khách.</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Nghẽn cổ chai tại máy chủ trung tâm.</w:t>
      </w:r>
      <w:r>
        <w:rPr>
          <w:rFonts w:ascii="Times New Roman" w:cs="Times New Roman" w:eastAsia="Times New Roman" w:hAnsi="Times New Roman"/>
          <w:b w:val="false"/>
          <w:bCs w:val="false"/>
          <w:i w:val="false"/>
          <w:iCs w:val="false"/>
          <w:sz w:val="26"/>
          <w:szCs w:val="26"/>
        </w:rPr>
        <w:t xml:space="preserve"> Toàn bộ tải của mọi chi nhánh dồn về một nơi, trong khi phần lớn nghiệp vụ chỉ liên quan tới dữ liệu của chính kho đó.</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Rủi ro điểm hỏng duy nhất.</w:t>
      </w:r>
      <w:r>
        <w:rPr>
          <w:rFonts w:ascii="Times New Roman" w:cs="Times New Roman" w:eastAsia="Times New Roman" w:hAnsi="Times New Roman"/>
          <w:b w:val="false"/>
          <w:bCs w:val="false"/>
          <w:i w:val="false"/>
          <w:iCs w:val="false"/>
          <w:sz w:val="26"/>
          <w:szCs w:val="26"/>
        </w:rPr>
        <w:t xml:space="preserve"> Máy chủ trung tâm gặp sự cố thì cả doanh nghiệp dừng hoạt động.</w:t>
      </w:r>
    </w:p>
    <w:p>
      <w:pPr>
        <w:spacing w:after="120" w:line="360"/>
        <w:jc w:val="both"/>
      </w:pPr>
      <w:r>
        <w:rPr>
          <w:rFonts w:ascii="Times New Roman" w:cs="Times New Roman" w:eastAsia="Times New Roman" w:hAnsi="Times New Roman"/>
          <w:b w:val="false"/>
          <w:bCs w:val="false"/>
          <w:i w:val="false"/>
          <w:iCs w:val="false"/>
          <w:sz w:val="26"/>
          <w:szCs w:val="26"/>
        </w:rPr>
        <w:t xml:space="preserve">Cơ sở dữ liệu phân tán giải quyết cả ba vấn đề trên bằng cách đặt dữ liệu ở nơi nó được sử dụng nhiều nhất, đồng thời vẫn cho phép nhìn toàn bộ hệ thống như một cơ sở dữ liệu thống nhất.</w:t>
      </w:r>
    </w:p>
    <w:p>
      <w:pPr>
        <w:pStyle w:val="Heading3"/>
        <w:spacing w:after="100" w:before="180"/>
      </w:pPr>
      <w:bookmarkStart w:name="_Toc9" w:id="9"/>
      <w:r>
        <w:rPr>
          <w:rFonts w:ascii="Times New Roman" w:cs="Times New Roman" w:eastAsia="Times New Roman" w:hAnsi="Times New Roman"/>
          <w:b/>
          <w:bCs/>
          <w:i/>
          <w:iCs/>
          <w:color w:val="000000"/>
          <w:sz w:val="26"/>
          <w:szCs w:val="26"/>
        </w:rPr>
        <w:t xml:space="preserve">1.3. Sơ lược về dự án và các nhiệm vụ chính</w:t>
      </w:r>
      <w:bookmarkEnd w:id="9"/>
    </w:p>
    <w:p>
      <w:pPr>
        <w:spacing w:after="120" w:line="360"/>
        <w:jc w:val="both"/>
      </w:pPr>
      <w:r>
        <w:rPr>
          <w:rFonts w:ascii="Times New Roman" w:cs="Times New Roman" w:eastAsia="Times New Roman" w:hAnsi="Times New Roman"/>
          <w:b w:val="false"/>
          <w:bCs w:val="false"/>
          <w:i w:val="false"/>
          <w:iCs w:val="false"/>
          <w:sz w:val="26"/>
          <w:szCs w:val="26"/>
        </w:rPr>
        <w:t xml:space="preserve">Hệ thống được xây dựng gồm </w:t>
      </w:r>
      <w:r>
        <w:rPr>
          <w:rFonts w:ascii="Times New Roman" w:cs="Times New Roman" w:eastAsia="Times New Roman" w:hAnsi="Times New Roman"/>
          <w:b w:val="false"/>
          <w:bCs w:val="false"/>
          <w:i w:val="false"/>
          <w:iCs w:val="false"/>
          <w:sz w:val="26"/>
          <w:szCs w:val="26"/>
        </w:rPr>
        <w:t xml:space="preserve">ba site độc lập</w:t>
      </w:r>
      <w:r>
        <w:rPr>
          <w:rFonts w:ascii="Times New Roman" w:cs="Times New Roman" w:eastAsia="Times New Roman" w:hAnsi="Times New Roman"/>
          <w:b w:val="false"/>
          <w:bCs w:val="false"/>
          <w:i w:val="false"/>
          <w:iCs w:val="false"/>
          <w:sz w:val="26"/>
          <w:szCs w:val="26"/>
        </w:rPr>
        <w:t xml:space="preserve">, mỗi site là một thể hiện (instance) SQL Server riêng biệt, quản lý dữ liệu của một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1089"/>
        <w:gridCol w:w="2721"/>
        <w:gridCol w:w="2539"/>
      </w:tblGrid>
      <w:tr>
        <w:trPr>
          <w:tblHeader/>
        </w:trPr>
        <w:tc>
          <w:tcPr>
            <w:tcW w:type="dxa" w:w="72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Thể hiện SQL Server</w:t>
            </w:r>
          </w:p>
        </w:tc>
        <w:tc>
          <w:tcPr>
            <w:tcW w:type="dxa" w:w="108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CSDL</w:t>
            </w:r>
          </w:p>
        </w:tc>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Kho</w:t>
            </w:r>
          </w:p>
        </w:tc>
        <w:tc>
          <w:tcPr>
            <w:tcW w:type="dxa" w:w="253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Vai trò phân tán</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S1</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MIGNON\KHO_A</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KhoA</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Trung tâm (Hà Nội)</w:t>
            </w:r>
          </w:p>
        </w:tc>
        <w:tc>
          <w:tcPr>
            <w:tcW w:type="dxa" w:w="253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Publisher + Distributor</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S2</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MIGNON\KHO_B</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KhoB</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Miền Bắc (Bắc Ninh)</w:t>
            </w:r>
          </w:p>
        </w:tc>
        <w:tc>
          <w:tcPr>
            <w:tcW w:type="dxa" w:w="253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Subscriber</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S3</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KhoC</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Miền Nam (TP. Hồ Chí Minh)</w:t>
            </w:r>
          </w:p>
        </w:tc>
        <w:tc>
          <w:tcPr>
            <w:tcW w:type="dxa" w:w="253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Subscriber</w:t>
            </w:r>
          </w:p>
        </w:tc>
      </w:tr>
    </w:tbl>
    <w:p>
      <w:pPr>
        <w:spacing w:after="200" w:before="60"/>
        <w:jc w:val="center"/>
      </w:pPr>
      <w:r>
        <w:rPr>
          <w:rFonts w:ascii="Times New Roman" w:cs="Times New Roman" w:eastAsia="Times New Roman" w:hAnsi="Times New Roman"/>
          <w:i/>
          <w:iCs/>
          <w:sz w:val="22"/>
          <w:szCs w:val="22"/>
        </w:rPr>
        <w:t xml:space="preserve">Bảng 1: Ba site trong hệ thống</w:t>
      </w:r>
    </w:p>
    <w:p>
      <w:pPr>
        <w:spacing w:after="120" w:line="360"/>
        <w:jc w:val="both"/>
      </w:pPr>
      <w:r>
        <w:rPr>
          <w:rFonts w:ascii="Times New Roman" w:cs="Times New Roman" w:eastAsia="Times New Roman" w:hAnsi="Times New Roman"/>
          <w:b w:val="false"/>
          <w:bCs w:val="false"/>
          <w:i w:val="false"/>
          <w:iCs w:val="false"/>
          <w:sz w:val="26"/>
          <w:szCs w:val="26"/>
        </w:rPr>
        <w:t xml:space="preserve">Các nhiệm vụ chính mà hệ thống phải thực hiện:</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Nhập vật tư vào kho tại chỗ, có kiểm soát chứng từ.</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Xuất vật tư khỏi kho tại chỗ, có kiểm tra tồn trước khi xuất.</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Tra cứu tồn kho tại chỗ phục vụ nghiệp vụ hằng ngày.</w:t>
      </w:r>
    </w:p>
    <w:p>
      <w:pPr>
        <w:spacing w:after="60" w:line="340"/>
        <w:ind w:left="648" w:hanging="403"/>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val="false"/>
          <w:bCs w:val="false"/>
          <w:i w:val="false"/>
          <w:iCs w:val="false"/>
          <w:sz w:val="26"/>
          <w:szCs w:val="26"/>
        </w:rPr>
        <w:t xml:space="preserve">Kiểm tra tồn kho </w:t>
      </w:r>
      <w:r>
        <w:rPr>
          <w:rFonts w:ascii="Times New Roman" w:cs="Times New Roman" w:eastAsia="Times New Roman" w:hAnsi="Times New Roman"/>
          <w:b w:val="false"/>
          <w:bCs w:val="false"/>
          <w:i w:val="false"/>
          <w:iCs w:val="false"/>
          <w:sz w:val="26"/>
          <w:szCs w:val="26"/>
        </w:rPr>
        <w:t xml:space="preserve">toàn hệ thống</w:t>
      </w:r>
      <w:r>
        <w:rPr>
          <w:rFonts w:ascii="Times New Roman" w:cs="Times New Roman" w:eastAsia="Times New Roman" w:hAnsi="Times New Roman"/>
          <w:b w:val="false"/>
          <w:bCs w:val="false"/>
          <w:i w:val="false"/>
          <w:iCs w:val="false"/>
          <w:sz w:val="26"/>
          <w:szCs w:val="26"/>
        </w:rPr>
        <w:t xml:space="preserve"> — dữ liệu gộp từ cả ba site.</w:t>
      </w:r>
    </w:p>
    <w:p>
      <w:pPr>
        <w:spacing w:after="60" w:line="340"/>
        <w:ind w:left="648" w:hanging="403"/>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b w:val="false"/>
          <w:bCs w:val="false"/>
          <w:i w:val="false"/>
          <w:iCs w:val="false"/>
          <w:sz w:val="26"/>
          <w:szCs w:val="26"/>
        </w:rPr>
        <w:t xml:space="preserve">Điều chuyển vật tư giữa hai kho</w:t>
      </w:r>
      <w:r>
        <w:rPr>
          <w:rFonts w:ascii="Times New Roman" w:cs="Times New Roman" w:eastAsia="Times New Roman" w:hAnsi="Times New Roman"/>
          <w:b w:val="false"/>
          <w:bCs w:val="false"/>
          <w:i w:val="false"/>
          <w:iCs w:val="false"/>
          <w:sz w:val="26"/>
          <w:szCs w:val="26"/>
        </w:rPr>
        <w:t xml:space="preserve"> bằng giao tác phân tán, bảo đảm không bao giờ xảy ra tình trạng kho nguồn đã trừ hàng mà kho đích chưa cộng.</w:t>
      </w:r>
    </w:p>
    <w:p>
      <w:pPr>
        <w:spacing w:after="60" w:line="340"/>
        <w:ind w:left="648" w:hanging="403"/>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b w:val="false"/>
          <w:bCs w:val="false"/>
          <w:i w:val="false"/>
          <w:iCs w:val="false"/>
          <w:sz w:val="26"/>
          <w:szCs w:val="26"/>
        </w:rPr>
        <w:t xml:space="preserve">Đồng bộ danh mục vật tư</w:t>
      </w:r>
      <w:r>
        <w:rPr>
          <w:rFonts w:ascii="Times New Roman" w:cs="Times New Roman" w:eastAsia="Times New Roman" w:hAnsi="Times New Roman"/>
          <w:b w:val="false"/>
          <w:bCs w:val="false"/>
          <w:i w:val="false"/>
          <w:iCs w:val="false"/>
          <w:sz w:val="26"/>
          <w:szCs w:val="26"/>
        </w:rPr>
        <w:t xml:space="preserve"> từ Kho Trung tâm xuống hai kho còn lại.</w:t>
      </w:r>
    </w:p>
    <w:p>
      <w:pPr>
        <w:spacing w:after="60" w:line="340"/>
        <w:ind w:left="648" w:hanging="403"/>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b w:val="false"/>
          <w:bCs w:val="false"/>
          <w:i w:val="false"/>
          <w:iCs w:val="false"/>
          <w:sz w:val="26"/>
          <w:szCs w:val="26"/>
        </w:rPr>
        <w:t xml:space="preserve">Cảnh báo vật tư xuống dưới mức tồn tối thiểu.</w:t>
      </w:r>
    </w:p>
    <w:p>
      <w:pPr>
        <w:pStyle w:val="Heading3"/>
        <w:spacing w:after="100" w:before="180"/>
      </w:pPr>
      <w:bookmarkStart w:name="_Toc10" w:id="10"/>
      <w:r>
        <w:rPr>
          <w:rFonts w:ascii="Times New Roman" w:cs="Times New Roman" w:eastAsia="Times New Roman" w:hAnsi="Times New Roman"/>
          <w:b/>
          <w:bCs/>
          <w:i/>
          <w:iCs/>
          <w:color w:val="000000"/>
          <w:sz w:val="26"/>
          <w:szCs w:val="26"/>
        </w:rPr>
        <w:t xml:space="preserve">1.4. Vì sao bắt buộc phải dùng cơ sở dữ liệu phân tán</w:t>
      </w:r>
      <w:bookmarkEnd w:id="10"/>
    </w:p>
    <w:p>
      <w:pPr>
        <w:spacing w:after="120" w:line="360"/>
        <w:jc w:val="both"/>
      </w:pPr>
      <w:r>
        <w:rPr>
          <w:rFonts w:ascii="Times New Roman" w:cs="Times New Roman" w:eastAsia="Times New Roman" w:hAnsi="Times New Roman"/>
          <w:b w:val="false"/>
          <w:bCs w:val="false"/>
          <w:i w:val="false"/>
          <w:iCs w:val="false"/>
          <w:sz w:val="26"/>
          <w:szCs w:val="26"/>
        </w:rPr>
        <w:t xml:space="preserve">Đây là câu hỏi cốt lõi, và nhóm trả lời bằng </w:t>
      </w:r>
      <w:r>
        <w:rPr>
          <w:rFonts w:ascii="Times New Roman" w:cs="Times New Roman" w:eastAsia="Times New Roman" w:hAnsi="Times New Roman"/>
          <w:b w:val="false"/>
          <w:bCs w:val="false"/>
          <w:i w:val="false"/>
          <w:iCs w:val="false"/>
          <w:sz w:val="26"/>
          <w:szCs w:val="26"/>
        </w:rPr>
        <w:t xml:space="preserve">số liệu tần suất truy cập</w:t>
      </w:r>
      <w:r>
        <w:rPr>
          <w:rFonts w:ascii="Times New Roman" w:cs="Times New Roman" w:eastAsia="Times New Roman" w:hAnsi="Times New Roman"/>
          <w:b w:val="false"/>
          <w:bCs w:val="false"/>
          <w:i w:val="false"/>
          <w:iCs w:val="false"/>
          <w:sz w:val="26"/>
          <w:szCs w:val="26"/>
        </w:rPr>
        <w:t xml:space="preserve"> chứ không bằng cảm tính. Bảng khảo sát tần suất (trình bày chi tiết ở Chương II) cho thấy:</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Ba chức năng </w:t>
      </w:r>
      <w:r>
        <w:rPr>
          <w:rFonts w:ascii="Times New Roman" w:cs="Times New Roman" w:eastAsia="Times New Roman" w:hAnsi="Times New Roman"/>
          <w:b w:val="false"/>
          <w:bCs w:val="false"/>
          <w:i w:val="false"/>
          <w:iCs w:val="false"/>
          <w:sz w:val="26"/>
          <w:szCs w:val="26"/>
        </w:rPr>
        <w:t xml:space="preserve">nhập kho, xuất kho, tra cứu tồn tại chỗ</w:t>
      </w:r>
      <w:r>
        <w:rPr>
          <w:rFonts w:ascii="Times New Roman" w:cs="Times New Roman" w:eastAsia="Times New Roman" w:hAnsi="Times New Roman"/>
          <w:b w:val="false"/>
          <w:bCs w:val="false"/>
          <w:i w:val="false"/>
          <w:iCs w:val="false"/>
          <w:sz w:val="26"/>
          <w:szCs w:val="26"/>
        </w:rPr>
        <w:t xml:space="preserve"> chiếm </w:t>
      </w:r>
      <w:r>
        <w:rPr>
          <w:rFonts w:ascii="Times New Roman" w:cs="Times New Roman" w:eastAsia="Times New Roman" w:hAnsi="Times New Roman"/>
          <w:b w:val="false"/>
          <w:bCs w:val="false"/>
          <w:i w:val="false"/>
          <w:iCs w:val="false"/>
          <w:sz w:val="26"/>
          <w:szCs w:val="26"/>
        </w:rPr>
        <w:t xml:space="preserve">565 trên tổng số 634 lượt truy cập mỗi ngày, tương đương 89%</w:t>
      </w:r>
      <w:r>
        <w:rPr>
          <w:rFonts w:ascii="Times New Roman" w:cs="Times New Roman" w:eastAsia="Times New Roman" w:hAnsi="Times New Roman"/>
          <w:b w:val="false"/>
          <w:bCs w:val="false"/>
          <w:i w:val="false"/>
          <w:iCs w:val="false"/>
          <w:sz w:val="26"/>
          <w:szCs w:val="26"/>
        </w:rPr>
        <w:t xml:space="preserve">, và toàn bộ đều </w:t>
      </w:r>
      <w:r>
        <w:rPr>
          <w:rFonts w:ascii="Times New Roman" w:cs="Times New Roman" w:eastAsia="Times New Roman" w:hAnsi="Times New Roman"/>
          <w:b w:val="false"/>
          <w:bCs w:val="false"/>
          <w:i w:val="false"/>
          <w:iCs w:val="false"/>
          <w:sz w:val="26"/>
          <w:szCs w:val="26"/>
        </w:rPr>
        <w:t xml:space="preserve">chỉ đụng tới dữ liệu của chính kho đó</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Chức năng </w:t>
      </w:r>
      <w:r>
        <w:rPr>
          <w:rFonts w:ascii="Times New Roman" w:cs="Times New Roman" w:eastAsia="Times New Roman" w:hAnsi="Times New Roman"/>
          <w:b w:val="false"/>
          <w:bCs w:val="false"/>
          <w:i w:val="false"/>
          <w:iCs w:val="false"/>
          <w:sz w:val="26"/>
          <w:szCs w:val="26"/>
        </w:rPr>
        <w:t xml:space="preserve">sửa danh mục vật tư</w:t>
      </w:r>
      <w:r>
        <w:rPr>
          <w:rFonts w:ascii="Times New Roman" w:cs="Times New Roman" w:eastAsia="Times New Roman" w:hAnsi="Times New Roman"/>
          <w:b w:val="false"/>
          <w:bCs w:val="false"/>
          <w:i w:val="false"/>
          <w:iCs w:val="false"/>
          <w:sz w:val="26"/>
          <w:szCs w:val="26"/>
        </w:rPr>
        <w:t xml:space="preserve"> chỉ phát sinh </w:t>
      </w:r>
      <w:r>
        <w:rPr>
          <w:rFonts w:ascii="Times New Roman" w:cs="Times New Roman" w:eastAsia="Times New Roman" w:hAnsi="Times New Roman"/>
          <w:b w:val="false"/>
          <w:bCs w:val="false"/>
          <w:i w:val="false"/>
          <w:iCs w:val="false"/>
          <w:sz w:val="26"/>
          <w:szCs w:val="26"/>
        </w:rPr>
        <w:t xml:space="preserve">6 lần mỗi ngày và chỉ tại Kho Trung tâm</w:t>
      </w:r>
      <w:r>
        <w:rPr>
          <w:rFonts w:ascii="Times New Roman" w:cs="Times New Roman" w:eastAsia="Times New Roman" w:hAnsi="Times New Roman"/>
          <w:b w:val="false"/>
          <w:bCs w:val="false"/>
          <w:i w:val="false"/>
          <w:iCs w:val="false"/>
          <w:sz w:val="26"/>
          <w:szCs w:val="26"/>
        </w:rPr>
        <w:t xml:space="preserve">, nhưng </w:t>
      </w:r>
      <w:r>
        <w:rPr>
          <w:rFonts w:ascii="Times New Roman" w:cs="Times New Roman" w:eastAsia="Times New Roman" w:hAnsi="Times New Roman"/>
          <w:b w:val="false"/>
          <w:bCs w:val="false"/>
          <w:i w:val="false"/>
          <w:iCs w:val="false"/>
          <w:sz w:val="26"/>
          <w:szCs w:val="26"/>
        </w:rPr>
        <w:t xml:space="preserve">mọi site đều phải đọc danh mục liên tục</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Chỉ hai chức năng </w:t>
      </w:r>
      <w:r>
        <w:rPr>
          <w:rFonts w:ascii="Times New Roman" w:cs="Times New Roman" w:eastAsia="Times New Roman" w:hAnsi="Times New Roman"/>
          <w:b w:val="false"/>
          <w:bCs w:val="false"/>
          <w:i w:val="false"/>
          <w:iCs w:val="false"/>
          <w:sz w:val="26"/>
          <w:szCs w:val="26"/>
        </w:rPr>
        <w:t xml:space="preserve">tra cứu toàn hệ thống (19 lượt)</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điều chuyển vật tư (18 lượt)</w:t>
      </w:r>
      <w:r>
        <w:rPr>
          <w:rFonts w:ascii="Times New Roman" w:cs="Times New Roman" w:eastAsia="Times New Roman" w:hAnsi="Times New Roman"/>
          <w:b w:val="false"/>
          <w:bCs w:val="false"/>
          <w:i w:val="false"/>
          <w:iCs w:val="false"/>
          <w:sz w:val="26"/>
          <w:szCs w:val="26"/>
        </w:rPr>
        <w:t xml:space="preserve"> là bắt buộc vượt ra ngoài phạm vi một site.</w:t>
      </w:r>
    </w:p>
    <w:p>
      <w:pPr>
        <w:spacing w:after="120" w:line="360"/>
        <w:jc w:val="both"/>
      </w:pPr>
      <w:r>
        <w:rPr>
          <w:rFonts w:ascii="Times New Roman" w:cs="Times New Roman" w:eastAsia="Times New Roman" w:hAnsi="Times New Roman"/>
          <w:b w:val="false"/>
          <w:bCs w:val="false"/>
          <w:i w:val="false"/>
          <w:iCs w:val="false"/>
          <w:sz w:val="26"/>
          <w:szCs w:val="26"/>
        </w:rPr>
        <w:t xml:space="preserve">Ba con số trên dẫn thẳng tới ba quyết định thiết kế:</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89% nghiệp vụ cục bộ theo kho ⟹ </w:t>
      </w:r>
      <w:r>
        <w:rPr>
          <w:rFonts w:ascii="Times New Roman" w:cs="Times New Roman" w:eastAsia="Times New Roman" w:hAnsi="Times New Roman"/>
          <w:b w:val="false"/>
          <w:bCs w:val="false"/>
          <w:i w:val="false"/>
          <w:iCs w:val="false"/>
          <w:sz w:val="26"/>
          <w:szCs w:val="26"/>
        </w:rPr>
        <w:t xml:space="preserve">phân mảnh ngang</w:t>
      </w:r>
      <w:r>
        <w:rPr>
          <w:rFonts w:ascii="Times New Roman" w:cs="Times New Roman" w:eastAsia="Times New Roman" w:hAnsi="Times New Roman"/>
          <w:b w:val="false"/>
          <w:bCs w:val="false"/>
          <w:i w:val="false"/>
          <w:iCs w:val="false"/>
          <w:sz w:val="26"/>
          <w:szCs w:val="26"/>
        </w:rPr>
        <w:t xml:space="preserve"> bảng tồn kho và chứng từ theo mã kho, để phần lớn công việc chạy tại chỗ, không đi qua mạng.</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Danh mục có tỷ lệ đọc trên ghi rất cao ⟹ </w:t>
      </w:r>
      <w:r>
        <w:rPr>
          <w:rFonts w:ascii="Times New Roman" w:cs="Times New Roman" w:eastAsia="Times New Roman" w:hAnsi="Times New Roman"/>
          <w:b w:val="false"/>
          <w:bCs w:val="false"/>
          <w:i w:val="false"/>
          <w:iCs w:val="false"/>
          <w:sz w:val="26"/>
          <w:szCs w:val="26"/>
        </w:rPr>
        <w:t xml:space="preserve">nhân bản</w:t>
      </w:r>
      <w:r>
        <w:rPr>
          <w:rFonts w:ascii="Times New Roman" w:cs="Times New Roman" w:eastAsia="Times New Roman" w:hAnsi="Times New Roman"/>
          <w:b w:val="false"/>
          <w:bCs w:val="false"/>
          <w:i w:val="false"/>
          <w:iCs w:val="false"/>
          <w:sz w:val="26"/>
          <w:szCs w:val="26"/>
        </w:rPr>
        <w:t xml:space="preserve"> thay vì phân mảnh, để mọi site đọc được tại chỗ mà vẫn thống nhất một nguồn.</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Hai nghiệp vụ vượt site ⟹ cần </w:t>
      </w:r>
      <w:r>
        <w:rPr>
          <w:rFonts w:ascii="Times New Roman" w:cs="Times New Roman" w:eastAsia="Times New Roman" w:hAnsi="Times New Roman"/>
          <w:b w:val="false"/>
          <w:bCs w:val="false"/>
          <w:i w:val="false"/>
          <w:iCs w:val="false"/>
          <w:sz w:val="26"/>
          <w:szCs w:val="26"/>
        </w:rPr>
        <w:t xml:space="preserve">truy vấn phân tán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giao tác phân tán hai pha</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Nếu dùng cơ sở dữ liệu tập trung, 89% lượt truy cập lẽ ra chạy tại chỗ sẽ bị đẩy hết qua đường truyền — đó chính là lý do kỹ thuật buộc phải chọn mô hình phân tán.</w:t>
      </w:r>
    </w:p>
    <w:p>
      <w:pPr>
        <w:pStyle w:val="Heading3"/>
        <w:spacing w:after="100" w:before="180"/>
      </w:pPr>
      <w:bookmarkStart w:name="_Toc11" w:id="11"/>
      <w:r>
        <w:rPr>
          <w:rFonts w:ascii="Times New Roman" w:cs="Times New Roman" w:eastAsia="Times New Roman" w:hAnsi="Times New Roman"/>
          <w:b/>
          <w:bCs/>
          <w:i/>
          <w:iCs/>
          <w:color w:val="000000"/>
          <w:sz w:val="26"/>
          <w:szCs w:val="26"/>
        </w:rPr>
        <w:t xml:space="preserve">1.5. Dữ liệu khi triển khai</w:t>
      </w:r>
      <w:bookmarkEnd w:id="11"/>
    </w:p>
    <w:p>
      <w:pPr>
        <w:spacing w:after="120" w:line="360"/>
        <w:jc w:val="both"/>
      </w:pPr>
      <w:r>
        <w:rPr>
          <w:rFonts w:ascii="Times New Roman" w:cs="Times New Roman" w:eastAsia="Times New Roman" w:hAnsi="Times New Roman"/>
          <w:b w:val="false"/>
          <w:bCs w:val="false"/>
          <w:i w:val="false"/>
          <w:iCs w:val="false"/>
          <w:sz w:val="26"/>
          <w:szCs w:val="26"/>
        </w:rPr>
        <w:t xml:space="preserve">Cơ sở dữ liệu gồm </w:t>
      </w:r>
      <w:r>
        <w:rPr>
          <w:rFonts w:ascii="Times New Roman" w:cs="Times New Roman" w:eastAsia="Times New Roman" w:hAnsi="Times New Roman"/>
          <w:b w:val="false"/>
          <w:bCs w:val="false"/>
          <w:i w:val="false"/>
          <w:iCs w:val="false"/>
          <w:sz w:val="26"/>
          <w:szCs w:val="26"/>
        </w:rPr>
        <w:t xml:space="preserve">9 bảng</w:t>
      </w:r>
      <w:r>
        <w:rPr>
          <w:rFonts w:ascii="Times New Roman" w:cs="Times New Roman" w:eastAsia="Times New Roman" w:hAnsi="Times New Roman"/>
          <w:b w:val="false"/>
          <w:bCs w:val="false"/>
          <w:i w:val="false"/>
          <w:iCs w:val="false"/>
          <w:sz w:val="26"/>
          <w:szCs w:val="26"/>
        </w:rPr>
        <w:t xml:space="preserve">, chia làm ba nhóm theo cách phân bố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0"/>
        <w:gridCol w:w="3810"/>
        <w:gridCol w:w="3991"/>
      </w:tblGrid>
      <w:tr>
        <w:trPr>
          <w:tblHeader/>
        </w:trPr>
        <w:tc>
          <w:tcPr>
            <w:tcW w:type="dxa" w:w="127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Nhóm</w:t>
            </w:r>
          </w:p>
        </w:tc>
        <w:tc>
          <w:tcPr>
            <w:tcW w:type="dxa" w:w="381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Các bảng</w:t>
            </w:r>
          </w:p>
        </w:tc>
        <w:tc>
          <w:tcPr>
            <w:tcW w:type="dxa" w:w="399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Cách phân bố</w:t>
            </w:r>
          </w:p>
        </w:tc>
      </w:tr>
      <w:tr>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Danh mục</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 VatTu, Kho</w:t>
            </w:r>
          </w:p>
        </w:tc>
        <w:tc>
          <w:tcPr>
            <w:tcW w:type="dxa" w:w="399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 — ba site giữ ba bản giống hệt nhau</w:t>
            </w:r>
          </w:p>
        </w:tc>
      </w:tr>
      <w:tr>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kho</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w:t>
            </w:r>
          </w:p>
        </w:tc>
        <w:tc>
          <w:tcPr>
            <w:tcW w:type="dxa" w:w="399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 nguyên thủy theo MaKho</w:t>
            </w:r>
          </w:p>
        </w:tc>
      </w:tr>
      <w:tr>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Chứng từ</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 ChiTietNhap, PhieuXuat, ChiTietXuat</w:t>
            </w:r>
          </w:p>
        </w:tc>
        <w:tc>
          <w:tcPr>
            <w:tcW w:type="dxa" w:w="399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 nguyên thủy và dẫn xuất</w:t>
            </w:r>
          </w:p>
        </w:tc>
      </w:tr>
      <w:tr>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399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 một phần — ghi ở cả hai kho liên quan</w:t>
            </w:r>
          </w:p>
        </w:tc>
      </w:tr>
    </w:tbl>
    <w:p>
      <w:pPr>
        <w:spacing w:after="200" w:before="60"/>
        <w:jc w:val="center"/>
      </w:pPr>
      <w:r>
        <w:rPr>
          <w:rFonts w:ascii="Times New Roman" w:cs="Times New Roman" w:eastAsia="Times New Roman" w:hAnsi="Times New Roman"/>
          <w:i/>
          <w:iCs/>
          <w:sz w:val="22"/>
          <w:szCs w:val="22"/>
        </w:rPr>
        <w:t xml:space="preserve">Bảng 2: Ba nhóm bảng theo cách phân bố</w:t>
      </w:r>
    </w:p>
    <w:p>
      <w:pPr>
        <w:spacing w:after="120" w:line="360"/>
        <w:jc w:val="both"/>
      </w:pPr>
      <w:r>
        <w:rPr>
          <w:rFonts w:ascii="Times New Roman" w:cs="Times New Roman" w:eastAsia="Times New Roman" w:hAnsi="Times New Roman"/>
          <w:b w:val="false"/>
          <w:bCs w:val="false"/>
          <w:i w:val="false"/>
          <w:iCs w:val="false"/>
          <w:sz w:val="26"/>
          <w:szCs w:val="26"/>
        </w:rPr>
        <w:t xml:space="preserve">Dữ liệu mẫu khi triển khai: 4 nhà cung cấp, 10 mặt hàng vật tư xây dựng, và tồn kho phân bổ thành </w:t>
      </w:r>
      <w:r>
        <w:rPr>
          <w:rFonts w:ascii="Times New Roman" w:cs="Times New Roman" w:eastAsia="Times New Roman" w:hAnsi="Times New Roman"/>
          <w:b w:val="false"/>
          <w:bCs w:val="false"/>
          <w:i w:val="false"/>
          <w:iCs w:val="false"/>
          <w:sz w:val="26"/>
          <w:szCs w:val="26"/>
        </w:rPr>
        <w:t xml:space="preserve">24 dòng</w:t>
      </w:r>
      <w:r>
        <w:rPr>
          <w:rFonts w:ascii="Times New Roman" w:cs="Times New Roman" w:eastAsia="Times New Roman" w:hAnsi="Times New Roman"/>
          <w:b w:val="false"/>
          <w:bCs w:val="false"/>
          <w:i w:val="false"/>
          <w:iCs w:val="false"/>
          <w:sz w:val="26"/>
          <w:szCs w:val="26"/>
        </w:rPr>
        <w:t xml:space="preserve"> — Kho Trung tâm giữ 10 mặt hàng, hai kho vệ tinh mỗi kho 7 mặt hàng.</w:t>
      </w:r>
    </w:p>
    <w:p>
      <w:pPr>
        <w:pStyle w:val="Heading3"/>
        <w:spacing w:after="100" w:before="180"/>
      </w:pPr>
      <w:bookmarkStart w:name="_Toc12" w:id="12"/>
      <w:r>
        <w:rPr>
          <w:rFonts w:ascii="Times New Roman" w:cs="Times New Roman" w:eastAsia="Times New Roman" w:hAnsi="Times New Roman"/>
          <w:b/>
          <w:bCs/>
          <w:i/>
          <w:iCs/>
          <w:color w:val="000000"/>
          <w:sz w:val="26"/>
          <w:szCs w:val="26"/>
        </w:rPr>
        <w:t xml:space="preserve">1.6. Các đối tượng tham gia sử dụng</w:t>
      </w:r>
      <w:bookmarkEnd w:id="1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33"/>
        <w:gridCol w:w="5624"/>
      </w:tblGrid>
      <w:tr>
        <w:trPr>
          <w:tblHeader/>
        </w:trPr>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Nhóm người dùng</w:t>
            </w:r>
          </w:p>
        </w:tc>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Làm việc tại</w:t>
            </w:r>
          </w:p>
        </w:tc>
        <w:tc>
          <w:tcPr>
            <w:tcW w:type="dxa" w:w="562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Quyền được cấp</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viên 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562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Đọc mọi bảng của kho mình; nhập và xuất kho thông qua thủ tục, không được ghi thẳng vào bảng</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Trưởng 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562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Toàn bộ quyền của nhân viên kho, cộng thêm quyền khởi tạo giao tác điều chuyển sang kho khác</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Quản trị danh mục</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Chỉ Kho Trung tâm</w:t>
            </w:r>
          </w:p>
        </w:tc>
        <w:tc>
          <w:tcPr>
            <w:tcW w:type="dxa" w:w="562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Toàn quyền trên danh mục vật tư và nhà cung cấp — nguồn của nhân bản</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Ban giám đốc</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Trung tâm</w:t>
            </w:r>
          </w:p>
        </w:tc>
        <w:tc>
          <w:tcPr>
            <w:tcW w:type="dxa" w:w="562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Chỉ đọc, nhưng đọc được dữ liệu của cả ba site qua Linked Server</w:t>
            </w:r>
          </w:p>
        </w:tc>
      </w:tr>
    </w:tbl>
    <w:p>
      <w:pPr>
        <w:spacing w:after="200" w:before="60"/>
        <w:jc w:val="center"/>
      </w:pPr>
      <w:r>
        <w:rPr>
          <w:rFonts w:ascii="Times New Roman" w:cs="Times New Roman" w:eastAsia="Times New Roman" w:hAnsi="Times New Roman"/>
          <w:i/>
          <w:iCs/>
          <w:sz w:val="22"/>
          <w:szCs w:val="22"/>
        </w:rPr>
        <w:t xml:space="preserve">Bảng 3: Bốn nhóm người dùng và phạm vi quyền</w:t>
      </w:r>
    </w:p>
    <w:p>
      <w:r>
        <w:br w:type="page"/>
      </w:r>
    </w:p>
    <w:p>
      <w:pPr>
        <w:pStyle w:val="Heading2"/>
        <w:spacing w:after="120" w:before="240"/>
      </w:pPr>
      <w:bookmarkStart w:name="_Toc13" w:id="13"/>
      <w:r>
        <w:rPr>
          <w:rFonts w:ascii="Times New Roman" w:cs="Times New Roman" w:eastAsia="Times New Roman" w:hAnsi="Times New Roman"/>
          <w:b/>
          <w:bCs/>
          <w:color w:val="000000"/>
          <w:sz w:val="28"/>
          <w:szCs w:val="28"/>
        </w:rPr>
        <w:t xml:space="preserve">2. Cơ sở lý thuyết</w:t>
      </w:r>
      <w:bookmarkEnd w:id="13"/>
    </w:p>
    <w:p>
      <w:pPr>
        <w:pStyle w:val="Heading3"/>
        <w:spacing w:after="100" w:before="180"/>
      </w:pPr>
      <w:bookmarkStart w:name="_Toc14" w:id="14"/>
      <w:r>
        <w:rPr>
          <w:rFonts w:ascii="Times New Roman" w:cs="Times New Roman" w:eastAsia="Times New Roman" w:hAnsi="Times New Roman"/>
          <w:b/>
          <w:bCs/>
          <w:i/>
          <w:iCs/>
          <w:color w:val="000000"/>
          <w:sz w:val="26"/>
          <w:szCs w:val="26"/>
        </w:rPr>
        <w:t xml:space="preserve">2.1. Phân mảnh ngang nguyên thủy</w:t>
      </w:r>
      <w:bookmarkEnd w:id="14"/>
    </w:p>
    <w:p>
      <w:pPr>
        <w:spacing w:after="120" w:line="360"/>
        <w:jc w:val="both"/>
      </w:pPr>
      <w:r>
        <w:rPr>
          <w:rFonts w:ascii="Times New Roman" w:cs="Times New Roman" w:eastAsia="Times New Roman" w:hAnsi="Times New Roman"/>
          <w:b w:val="false"/>
          <w:bCs w:val="false"/>
          <w:i w:val="false"/>
          <w:iCs w:val="false"/>
          <w:sz w:val="26"/>
          <w:szCs w:val="26"/>
        </w:rPr>
        <w:t xml:space="preserve">Phân mảnh ngang là phép chia một quan hệ toàn cục thành nhiều tập con các bộ (dòng), mỗi tập con đặt tại một site. Phân mảnh ngang </w:t>
      </w:r>
      <w:r>
        <w:rPr>
          <w:rFonts w:ascii="Times New Roman" w:cs="Times New Roman" w:eastAsia="Times New Roman" w:hAnsi="Times New Roman"/>
          <w:b w:val="false"/>
          <w:bCs w:val="false"/>
          <w:i w:val="false"/>
          <w:iCs w:val="false"/>
          <w:sz w:val="26"/>
          <w:szCs w:val="26"/>
        </w:rPr>
        <w:t xml:space="preserve">nguyên thủy</w:t>
      </w:r>
      <w:r>
        <w:rPr>
          <w:rFonts w:ascii="Times New Roman" w:cs="Times New Roman" w:eastAsia="Times New Roman" w:hAnsi="Times New Roman"/>
          <w:b w:val="false"/>
          <w:bCs w:val="false"/>
          <w:i w:val="false"/>
          <w:iCs w:val="false"/>
          <w:sz w:val="26"/>
          <w:szCs w:val="26"/>
        </w:rPr>
        <w:t xml:space="preserve"> dùng phép chọn với một vị từ đặt trên chính quan hệ đó:</w:t>
      </w:r>
    </w:p>
    <w:p>
      <w:pPr>
        <w:shd w:fill="F4F4F4" w:val="clear"/>
        <w:spacing w:after="120" w:line="240"/>
        <w:ind w:left="288"/>
      </w:pPr>
      <w:r>
        <w:rPr>
          <w:rFonts w:ascii="Consolas" w:cs="Consolas" w:eastAsia="Consolas" w:hAnsi="Consolas"/>
          <w:sz w:val="18"/>
          <w:szCs w:val="18"/>
        </w:rPr>
        <w:t xml:space="preserve">   R_i  =  σ (p_i) (R)</w:t>
      </w:r>
    </w:p>
    <w:p>
      <w:pPr>
        <w:spacing w:after="120" w:line="360"/>
        <w:jc w:val="both"/>
      </w:pPr>
      <w:r>
        <w:rPr>
          <w:rFonts w:ascii="Times New Roman" w:cs="Times New Roman" w:eastAsia="Times New Roman" w:hAnsi="Times New Roman"/>
          <w:b w:val="false"/>
          <w:bCs w:val="false"/>
          <w:i w:val="false"/>
          <w:iCs w:val="false"/>
          <w:sz w:val="26"/>
          <w:szCs w:val="26"/>
        </w:rPr>
        <w:t xml:space="preserve">Một phép phân mảnh hợp lệ phải thoả </w:t>
      </w:r>
      <w:r>
        <w:rPr>
          <w:rFonts w:ascii="Times New Roman" w:cs="Times New Roman" w:eastAsia="Times New Roman" w:hAnsi="Times New Roman"/>
          <w:b w:val="false"/>
          <w:bCs w:val="false"/>
          <w:i w:val="false"/>
          <w:iCs w:val="false"/>
          <w:sz w:val="26"/>
          <w:szCs w:val="26"/>
        </w:rPr>
        <w:t xml:space="preserve">ba tính chất</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Tính đầy đủ (completeness).</w:t>
      </w:r>
      <w:r>
        <w:rPr>
          <w:rFonts w:ascii="Times New Roman" w:cs="Times New Roman" w:eastAsia="Times New Roman" w:hAnsi="Times New Roman"/>
          <w:b w:val="false"/>
          <w:bCs w:val="false"/>
          <w:i w:val="false"/>
          <w:iCs w:val="false"/>
          <w:sz w:val="26"/>
          <w:szCs w:val="26"/>
        </w:rPr>
        <w:t xml:space="preserve"> Mọi bộ của quan hệ toàn cục phải thuộc về ít nhất một mảnh, không được để sót dữ liệu.</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Tính tái thiết (reconstruction).</w:t>
      </w:r>
      <w:r>
        <w:rPr>
          <w:rFonts w:ascii="Times New Roman" w:cs="Times New Roman" w:eastAsia="Times New Roman" w:hAnsi="Times New Roman"/>
          <w:b w:val="false"/>
          <w:bCs w:val="false"/>
          <w:i w:val="false"/>
          <w:iCs w:val="false"/>
          <w:sz w:val="26"/>
          <w:szCs w:val="26"/>
        </w:rPr>
        <w:t xml:space="preserve"> Phải khôi phục lại được quan hệ gốc từ các mảnh. Với phân mảnh ngang, phép tái thiết là phép hợp: R = R₁ ∪ R₂ ∪ … ∪ Rₙ.</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Tính tách rời (disjointness).</w:t>
      </w:r>
      <w:r>
        <w:rPr>
          <w:rFonts w:ascii="Times New Roman" w:cs="Times New Roman" w:eastAsia="Times New Roman" w:hAnsi="Times New Roman"/>
          <w:b w:val="false"/>
          <w:bCs w:val="false"/>
          <w:i w:val="false"/>
          <w:iCs w:val="false"/>
          <w:sz w:val="26"/>
          <w:szCs w:val="26"/>
        </w:rPr>
        <w:t xml:space="preserve"> Các mảnh không được giao nhau, một bộ chỉ nằm ở đúng một mảnh.</w:t>
      </w:r>
    </w:p>
    <w:p>
      <w:pPr>
        <w:spacing w:after="120" w:line="360"/>
        <w:jc w:val="both"/>
      </w:pPr>
      <w:r>
        <w:rPr>
          <w:rFonts w:ascii="Times New Roman" w:cs="Times New Roman" w:eastAsia="Times New Roman" w:hAnsi="Times New Roman"/>
          <w:b w:val="false"/>
          <w:bCs w:val="false"/>
          <w:i w:val="false"/>
          <w:iCs w:val="false"/>
          <w:sz w:val="26"/>
          <w:szCs w:val="26"/>
        </w:rPr>
        <w:t xml:space="preserve">Tập vị từ dùng để phân mảnh được rút gọn bằng thuật toán </w:t>
      </w:r>
      <w:r>
        <w:rPr>
          <w:rFonts w:ascii="Times New Roman" w:cs="Times New Roman" w:eastAsia="Times New Roman" w:hAnsi="Times New Roman"/>
          <w:b w:val="false"/>
          <w:bCs w:val="false"/>
          <w:i w:val="false"/>
          <w:iCs w:val="false"/>
          <w:sz w:val="26"/>
          <w:szCs w:val="26"/>
        </w:rPr>
        <w:t xml:space="preserve">COM_MIN</w:t>
      </w:r>
      <w:r>
        <w:rPr>
          <w:rFonts w:ascii="Times New Roman" w:cs="Times New Roman" w:eastAsia="Times New Roman" w:hAnsi="Times New Roman"/>
          <w:b w:val="false"/>
          <w:bCs w:val="false"/>
          <w:i w:val="false"/>
          <w:iCs w:val="false"/>
          <w:sz w:val="26"/>
          <w:szCs w:val="26"/>
        </w:rPr>
        <w:t xml:space="preserve">, nhằm thu được tập vị từ đầy đủ và cực tiểu, tránh sinh ra những mảnh thừa không ai dùng tới.</w:t>
      </w:r>
    </w:p>
    <w:p>
      <w:pPr>
        <w:pStyle w:val="Heading3"/>
        <w:spacing w:after="100" w:before="180"/>
      </w:pPr>
      <w:bookmarkStart w:name="_Toc15" w:id="15"/>
      <w:r>
        <w:rPr>
          <w:rFonts w:ascii="Times New Roman" w:cs="Times New Roman" w:eastAsia="Times New Roman" w:hAnsi="Times New Roman"/>
          <w:b/>
          <w:bCs/>
          <w:i/>
          <w:iCs/>
          <w:color w:val="000000"/>
          <w:sz w:val="26"/>
          <w:szCs w:val="26"/>
        </w:rPr>
        <w:t xml:space="preserve">2.2. Phân mảnh ngang dẫn xuất</w:t>
      </w:r>
      <w:bookmarkEnd w:id="15"/>
    </w:p>
    <w:p>
      <w:pPr>
        <w:spacing w:after="120" w:line="360"/>
        <w:jc w:val="both"/>
      </w:pPr>
      <w:r>
        <w:rPr>
          <w:rFonts w:ascii="Times New Roman" w:cs="Times New Roman" w:eastAsia="Times New Roman" w:hAnsi="Times New Roman"/>
          <w:b w:val="false"/>
          <w:bCs w:val="false"/>
          <w:i w:val="false"/>
          <w:iCs w:val="false"/>
          <w:sz w:val="26"/>
          <w:szCs w:val="26"/>
        </w:rPr>
        <w:t xml:space="preserve">Khi một quan hệ </w:t>
      </w:r>
      <w:r>
        <w:rPr>
          <w:rFonts w:ascii="Times New Roman" w:cs="Times New Roman" w:eastAsia="Times New Roman" w:hAnsi="Times New Roman"/>
          <w:b w:val="false"/>
          <w:bCs w:val="false"/>
          <w:i w:val="false"/>
          <w:iCs w:val="false"/>
          <w:sz w:val="26"/>
          <w:szCs w:val="26"/>
        </w:rPr>
        <w:t xml:space="preserve">không chứa thuộc tính dùng làm tiêu chí phân mảnh</w:t>
      </w:r>
      <w:r>
        <w:rPr>
          <w:rFonts w:ascii="Times New Roman" w:cs="Times New Roman" w:eastAsia="Times New Roman" w:hAnsi="Times New Roman"/>
          <w:b w:val="false"/>
          <w:bCs w:val="false"/>
          <w:i w:val="false"/>
          <w:iCs w:val="false"/>
          <w:sz w:val="26"/>
          <w:szCs w:val="26"/>
        </w:rPr>
        <w:t xml:space="preserve">, ta không thể phân mảnh nguyên thủy cho nó. Lúc này phải dùng phân mảnh ngang </w:t>
      </w:r>
      <w:r>
        <w:rPr>
          <w:rFonts w:ascii="Times New Roman" w:cs="Times New Roman" w:eastAsia="Times New Roman" w:hAnsi="Times New Roman"/>
          <w:b w:val="false"/>
          <w:bCs w:val="false"/>
          <w:i w:val="false"/>
          <w:iCs w:val="false"/>
          <w:sz w:val="26"/>
          <w:szCs w:val="26"/>
        </w:rPr>
        <w:t xml:space="preserve">dẫn xuất</w:t>
      </w:r>
      <w:r>
        <w:rPr>
          <w:rFonts w:ascii="Times New Roman" w:cs="Times New Roman" w:eastAsia="Times New Roman" w:hAnsi="Times New Roman"/>
          <w:b w:val="false"/>
          <w:bCs w:val="false"/>
          <w:i w:val="false"/>
          <w:iCs w:val="false"/>
          <w:sz w:val="26"/>
          <w:szCs w:val="26"/>
        </w:rPr>
        <w:t xml:space="preserve">: mảnh của quan hệ con được xác định theo mảnh của quan hệ cha thông qua </w:t>
      </w:r>
      <w:r>
        <w:rPr>
          <w:rFonts w:ascii="Times New Roman" w:cs="Times New Roman" w:eastAsia="Times New Roman" w:hAnsi="Times New Roman"/>
          <w:b w:val="false"/>
          <w:bCs w:val="false"/>
          <w:i w:val="false"/>
          <w:iCs w:val="false"/>
          <w:sz w:val="26"/>
          <w:szCs w:val="26"/>
        </w:rPr>
        <w:t xml:space="preserve">phép nửa nối (semijoin)</w:t>
      </w:r>
      <w:r>
        <w:rPr>
          <w:rFonts w:ascii="Times New Roman" w:cs="Times New Roman" w:eastAsia="Times New Roman" w:hAnsi="Times New Roman"/>
          <w:b w:val="false"/>
          <w:bCs w:val="false"/>
          <w:i w:val="false"/>
          <w:iCs w:val="false"/>
          <w:sz w:val="26"/>
          <w:szCs w:val="26"/>
        </w:rPr>
        <w:t xml:space="preserve">:</w:t>
      </w:r>
    </w:p>
    <w:p>
      <w:pPr>
        <w:shd w:fill="F4F4F4" w:val="clear"/>
        <w:spacing w:after="120" w:line="240"/>
        <w:ind w:left="288"/>
      </w:pPr>
      <w:r>
        <w:rPr>
          <w:rFonts w:ascii="Consolas" w:cs="Consolas" w:eastAsia="Consolas" w:hAnsi="Consolas"/>
          <w:sz w:val="18"/>
          <w:szCs w:val="18"/>
        </w:rPr>
        <w:t xml:space="preserve">   S_i  =  S  ⋉  R_i</w:t>
      </w:r>
    </w:p>
    <w:p>
      <w:pPr>
        <w:spacing w:after="120" w:line="360"/>
        <w:jc w:val="both"/>
      </w:pPr>
      <w:r>
        <w:rPr>
          <w:rFonts w:ascii="Times New Roman" w:cs="Times New Roman" w:eastAsia="Times New Roman" w:hAnsi="Times New Roman"/>
          <w:b w:val="false"/>
          <w:bCs w:val="false"/>
          <w:i w:val="false"/>
          <w:iCs w:val="false"/>
          <w:sz w:val="26"/>
          <w:szCs w:val="26"/>
        </w:rPr>
        <w:t xml:space="preserve">Điều kiện để áp dụng: đồ thị nối giữa các quan hệ phải có </w:t>
      </w:r>
      <w:r>
        <w:rPr>
          <w:rFonts w:ascii="Times New Roman" w:cs="Times New Roman" w:eastAsia="Times New Roman" w:hAnsi="Times New Roman"/>
          <w:b w:val="false"/>
          <w:bCs w:val="false"/>
          <w:i w:val="false"/>
          <w:iCs w:val="false"/>
          <w:sz w:val="26"/>
          <w:szCs w:val="26"/>
        </w:rPr>
        <w:t xml:space="preserve">dạng cây đơn giản</w:t>
      </w:r>
      <w:r>
        <w:rPr>
          <w:rFonts w:ascii="Times New Roman" w:cs="Times New Roman" w:eastAsia="Times New Roman" w:hAnsi="Times New Roman"/>
          <w:b w:val="false"/>
          <w:bCs w:val="false"/>
          <w:i w:val="false"/>
          <w:iCs w:val="false"/>
          <w:sz w:val="26"/>
          <w:szCs w:val="26"/>
        </w:rPr>
        <w:t xml:space="preserve">, mỗi quan hệ thành viên có đúng một quan hệ chủ. Tính tách rời được bảo đảm khi quan hệ chủ và quan hệ thành viên có liên kết </w:t>
      </w:r>
      <w:r>
        <w:rPr>
          <w:rFonts w:ascii="Times New Roman" w:cs="Times New Roman" w:eastAsia="Times New Roman" w:hAnsi="Times New Roman"/>
          <w:b w:val="false"/>
          <w:bCs w:val="false"/>
          <w:i w:val="false"/>
          <w:iCs w:val="false"/>
          <w:sz w:val="26"/>
          <w:szCs w:val="26"/>
        </w:rPr>
        <w:t xml:space="preserve">một–nhiều</w:t>
      </w:r>
      <w:r>
        <w:rPr>
          <w:rFonts w:ascii="Times New Roman" w:cs="Times New Roman" w:eastAsia="Times New Roman" w:hAnsi="Times New Roman"/>
          <w:b w:val="false"/>
          <w:bCs w:val="false"/>
          <w:i w:val="false"/>
          <w:iCs w:val="false"/>
          <w:sz w:val="26"/>
          <w:szCs w:val="26"/>
        </w:rPr>
        <w:t xml:space="preserve">.</w:t>
      </w:r>
    </w:p>
    <w:p>
      <w:pPr>
        <w:pStyle w:val="Heading3"/>
        <w:spacing w:after="100" w:before="180"/>
      </w:pPr>
      <w:bookmarkStart w:name="_Toc16" w:id="16"/>
      <w:r>
        <w:rPr>
          <w:rFonts w:ascii="Times New Roman" w:cs="Times New Roman" w:eastAsia="Times New Roman" w:hAnsi="Times New Roman"/>
          <w:b/>
          <w:bCs/>
          <w:i/>
          <w:iCs/>
          <w:color w:val="000000"/>
          <w:sz w:val="26"/>
          <w:szCs w:val="26"/>
        </w:rPr>
        <w:t xml:space="preserve">2.3. Nhân bản dữ liệu</w:t>
      </w:r>
      <w:bookmarkEnd w:id="16"/>
    </w:p>
    <w:p>
      <w:pPr>
        <w:spacing w:after="120" w:line="360"/>
        <w:jc w:val="both"/>
      </w:pPr>
      <w:r>
        <w:rPr>
          <w:rFonts w:ascii="Times New Roman" w:cs="Times New Roman" w:eastAsia="Times New Roman" w:hAnsi="Times New Roman"/>
          <w:b w:val="false"/>
          <w:bCs w:val="false"/>
          <w:i w:val="false"/>
          <w:iCs w:val="false"/>
          <w:sz w:val="26"/>
          <w:szCs w:val="26"/>
        </w:rPr>
        <w:t xml:space="preserve">Nhân bản là việc giữ nhiều bản sao của cùng một dữ liệu tại nhiều site. Nhân bản làm tăng tốc độ đọc và tăng khả năng chịu lỗi, nhưng phải trả giá bằng chi phí giữ các bản sao nhất quán với nhau. Vì vậy nhân bản chỉ phù hợp với dữ liệu có </w:t>
      </w:r>
      <w:r>
        <w:rPr>
          <w:rFonts w:ascii="Times New Roman" w:cs="Times New Roman" w:eastAsia="Times New Roman" w:hAnsi="Times New Roman"/>
          <w:b w:val="false"/>
          <w:bCs w:val="false"/>
          <w:i w:val="false"/>
          <w:iCs w:val="false"/>
          <w:sz w:val="26"/>
          <w:szCs w:val="26"/>
        </w:rPr>
        <w:t xml:space="preserve">tỷ lệ đọc trên ghi cao</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SQL Server cung cấp cơ chế </w:t>
      </w:r>
      <w:r>
        <w:rPr>
          <w:rFonts w:ascii="Times New Roman" w:cs="Times New Roman" w:eastAsia="Times New Roman" w:hAnsi="Times New Roman"/>
          <w:b w:val="false"/>
          <w:bCs w:val="false"/>
          <w:i w:val="false"/>
          <w:iCs w:val="false"/>
          <w:sz w:val="26"/>
          <w:szCs w:val="26"/>
        </w:rPr>
        <w:t xml:space="preserve">Transactional Replication</w:t>
      </w:r>
      <w:r>
        <w:rPr>
          <w:rFonts w:ascii="Times New Roman" w:cs="Times New Roman" w:eastAsia="Times New Roman" w:hAnsi="Times New Roman"/>
          <w:b w:val="false"/>
          <w:bCs w:val="false"/>
          <w:i w:val="false"/>
          <w:iCs w:val="false"/>
          <w:sz w:val="26"/>
          <w:szCs w:val="26"/>
        </w:rPr>
        <w:t xml:space="preserve"> với ba vai trò:</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Publisher</w:t>
      </w:r>
      <w:r>
        <w:rPr>
          <w:rFonts w:ascii="Times New Roman" w:cs="Times New Roman" w:eastAsia="Times New Roman" w:hAnsi="Times New Roman"/>
          <w:b w:val="false"/>
          <w:bCs w:val="false"/>
          <w:i w:val="false"/>
          <w:iCs w:val="false"/>
          <w:sz w:val="26"/>
          <w:szCs w:val="26"/>
        </w:rPr>
        <w:t xml:space="preserve"> — site giữ bản gốc, nơi duy nhất được phép sửa dữ liệu.</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Distributor</w:t>
      </w:r>
      <w:r>
        <w:rPr>
          <w:rFonts w:ascii="Times New Roman" w:cs="Times New Roman" w:eastAsia="Times New Roman" w:hAnsi="Times New Roman"/>
          <w:b w:val="false"/>
          <w:bCs w:val="false"/>
          <w:i w:val="false"/>
          <w:iCs w:val="false"/>
          <w:sz w:val="26"/>
          <w:szCs w:val="26"/>
        </w:rPr>
        <w:t xml:space="preserve"> — site trung gian lưu các thay đổi đọc được từ nhật ký giao dịch và phân phát đi.</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Subscriber</w:t>
      </w:r>
      <w:r>
        <w:rPr>
          <w:rFonts w:ascii="Times New Roman" w:cs="Times New Roman" w:eastAsia="Times New Roman" w:hAnsi="Times New Roman"/>
          <w:b w:val="false"/>
          <w:bCs w:val="false"/>
          <w:i w:val="false"/>
          <w:iCs w:val="false"/>
          <w:sz w:val="26"/>
          <w:szCs w:val="26"/>
        </w:rPr>
        <w:t xml:space="preserve"> — site nhận bản sao, chỉ đọc.</w:t>
      </w:r>
    </w:p>
    <w:p>
      <w:pPr>
        <w:spacing w:after="120" w:line="360"/>
        <w:jc w:val="both"/>
      </w:pPr>
      <w:r>
        <w:rPr>
          <w:rFonts w:ascii="Times New Roman" w:cs="Times New Roman" w:eastAsia="Times New Roman" w:hAnsi="Times New Roman"/>
          <w:b w:val="false"/>
          <w:bCs w:val="false"/>
          <w:i w:val="false"/>
          <w:iCs w:val="false"/>
          <w:sz w:val="26"/>
          <w:szCs w:val="26"/>
        </w:rPr>
        <w:t xml:space="preserve">Hai tiến trình nền đảm nhiệm việc truyền dữ liệu: </w:t>
      </w:r>
      <w:r>
        <w:rPr>
          <w:rFonts w:ascii="Times New Roman" w:cs="Times New Roman" w:eastAsia="Times New Roman" w:hAnsi="Times New Roman"/>
          <w:b w:val="false"/>
          <w:bCs w:val="false"/>
          <w:i w:val="false"/>
          <w:iCs w:val="false"/>
          <w:sz w:val="26"/>
          <w:szCs w:val="26"/>
        </w:rPr>
        <w:t xml:space="preserve">Log Reader Agent</w:t>
      </w:r>
      <w:r>
        <w:rPr>
          <w:rFonts w:ascii="Times New Roman" w:cs="Times New Roman" w:eastAsia="Times New Roman" w:hAnsi="Times New Roman"/>
          <w:b w:val="false"/>
          <w:bCs w:val="false"/>
          <w:i w:val="false"/>
          <w:iCs w:val="false"/>
          <w:sz w:val="26"/>
          <w:szCs w:val="26"/>
        </w:rPr>
        <w:t xml:space="preserve"> đọc nhật ký giao dịch của Publisher, </w:t>
      </w:r>
      <w:r>
        <w:rPr>
          <w:rFonts w:ascii="Times New Roman" w:cs="Times New Roman" w:eastAsia="Times New Roman" w:hAnsi="Times New Roman"/>
          <w:b w:val="false"/>
          <w:bCs w:val="false"/>
          <w:i w:val="false"/>
          <w:iCs w:val="false"/>
          <w:sz w:val="26"/>
          <w:szCs w:val="26"/>
        </w:rPr>
        <w:t xml:space="preserve">Distribution Agent</w:t>
      </w:r>
      <w:r>
        <w:rPr>
          <w:rFonts w:ascii="Times New Roman" w:cs="Times New Roman" w:eastAsia="Times New Roman" w:hAnsi="Times New Roman"/>
          <w:b w:val="false"/>
          <w:bCs w:val="false"/>
          <w:i w:val="false"/>
          <w:iCs w:val="false"/>
          <w:sz w:val="26"/>
          <w:szCs w:val="26"/>
        </w:rPr>
        <w:t xml:space="preserve"> đẩy thay đổi xuống Subscriber.</w:t>
      </w:r>
    </w:p>
    <w:p>
      <w:pPr>
        <w:pStyle w:val="Heading3"/>
        <w:spacing w:after="100" w:before="180"/>
      </w:pPr>
      <w:bookmarkStart w:name="_Toc17" w:id="17"/>
      <w:r>
        <w:rPr>
          <w:rFonts w:ascii="Times New Roman" w:cs="Times New Roman" w:eastAsia="Times New Roman" w:hAnsi="Times New Roman"/>
          <w:b/>
          <w:bCs/>
          <w:i/>
          <w:iCs/>
          <w:color w:val="000000"/>
          <w:sz w:val="26"/>
          <w:szCs w:val="26"/>
        </w:rPr>
        <w:t xml:space="preserve">2.4. Giao tác phân tán và giao thức chuẩn bị hai pha</w:t>
      </w:r>
      <w:bookmarkEnd w:id="17"/>
    </w:p>
    <w:p>
      <w:pPr>
        <w:spacing w:after="120" w:line="360"/>
        <w:jc w:val="both"/>
      </w:pPr>
      <w:r>
        <w:rPr>
          <w:rFonts w:ascii="Times New Roman" w:cs="Times New Roman" w:eastAsia="Times New Roman" w:hAnsi="Times New Roman"/>
          <w:b w:val="false"/>
          <w:bCs w:val="false"/>
          <w:i w:val="false"/>
          <w:iCs w:val="false"/>
          <w:sz w:val="26"/>
          <w:szCs w:val="26"/>
        </w:rPr>
        <w:t xml:space="preserve">Một giao tác phân tán là giao tác tác động tới dữ liệu nằm trên nhiều site. Nó vẫn phải bảo đảm đầy đủ bốn tính chất </w:t>
      </w:r>
      <w:r>
        <w:rPr>
          <w:rFonts w:ascii="Times New Roman" w:cs="Times New Roman" w:eastAsia="Times New Roman" w:hAnsi="Times New Roman"/>
          <w:b w:val="false"/>
          <w:bCs w:val="false"/>
          <w:i w:val="false"/>
          <w:iCs w:val="false"/>
          <w:sz w:val="26"/>
          <w:szCs w:val="26"/>
        </w:rPr>
        <w:t xml:space="preserve">ACID</w:t>
      </w:r>
      <w:r>
        <w:rPr>
          <w:rFonts w:ascii="Times New Roman" w:cs="Times New Roman" w:eastAsia="Times New Roman" w:hAnsi="Times New Roman"/>
          <w:b w:val="false"/>
          <w:bCs w:val="false"/>
          <w:i w:val="false"/>
          <w:iCs w:val="false"/>
          <w:sz w:val="26"/>
          <w:szCs w:val="26"/>
        </w:rPr>
        <w:t xml:space="preserve">, trong đó khó nhất là </w:t>
      </w:r>
      <w:r>
        <w:rPr>
          <w:rFonts w:ascii="Times New Roman" w:cs="Times New Roman" w:eastAsia="Times New Roman" w:hAnsi="Times New Roman"/>
          <w:b w:val="false"/>
          <w:bCs w:val="false"/>
          <w:i w:val="false"/>
          <w:iCs w:val="false"/>
          <w:sz w:val="26"/>
          <w:szCs w:val="26"/>
        </w:rPr>
        <w:t xml:space="preserve">tính nguyên tố (Atomicity)</w:t>
      </w:r>
      <w:r>
        <w:rPr>
          <w:rFonts w:ascii="Times New Roman" w:cs="Times New Roman" w:eastAsia="Times New Roman" w:hAnsi="Times New Roman"/>
          <w:b w:val="false"/>
          <w:bCs w:val="false"/>
          <w:i w:val="false"/>
          <w:iCs w:val="false"/>
          <w:sz w:val="26"/>
          <w:szCs w:val="26"/>
        </w:rPr>
        <w:t xml:space="preserve">: hoặc mọi site cùng thành công, hoặc mọi site cùng quay lui.</w:t>
      </w:r>
    </w:p>
    <w:p>
      <w:pPr>
        <w:spacing w:after="120" w:line="360"/>
        <w:jc w:val="both"/>
      </w:pPr>
      <w:r>
        <w:rPr>
          <w:rFonts w:ascii="Times New Roman" w:cs="Times New Roman" w:eastAsia="Times New Roman" w:hAnsi="Times New Roman"/>
          <w:b w:val="false"/>
          <w:bCs w:val="false"/>
          <w:i w:val="false"/>
          <w:iCs w:val="false"/>
          <w:sz w:val="26"/>
          <w:szCs w:val="26"/>
        </w:rPr>
        <w:t xml:space="preserve">Giao thức </w:t>
      </w:r>
      <w:r>
        <w:rPr>
          <w:rFonts w:ascii="Times New Roman" w:cs="Times New Roman" w:eastAsia="Times New Roman" w:hAnsi="Times New Roman"/>
          <w:b w:val="false"/>
          <w:bCs w:val="false"/>
          <w:i w:val="false"/>
          <w:iCs w:val="false"/>
          <w:sz w:val="26"/>
          <w:szCs w:val="26"/>
        </w:rPr>
        <w:t xml:space="preserve">chuẩn bị hai pha (Two-Phase Commit, 2PC)</w:t>
      </w:r>
      <w:r>
        <w:rPr>
          <w:rFonts w:ascii="Times New Roman" w:cs="Times New Roman" w:eastAsia="Times New Roman" w:hAnsi="Times New Roman"/>
          <w:b w:val="false"/>
          <w:bCs w:val="false"/>
          <w:i w:val="false"/>
          <w:iCs w:val="false"/>
          <w:sz w:val="26"/>
          <w:szCs w:val="26"/>
        </w:rPr>
        <w:t xml:space="preserve"> giải quyết bài toán này:</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Pha 1 — Chuẩn bị.</w:t>
      </w:r>
      <w:r>
        <w:rPr>
          <w:rFonts w:ascii="Times New Roman" w:cs="Times New Roman" w:eastAsia="Times New Roman" w:hAnsi="Times New Roman"/>
          <w:b w:val="false"/>
          <w:bCs w:val="false"/>
          <w:i w:val="false"/>
          <w:iCs w:val="false"/>
          <w:sz w:val="26"/>
          <w:szCs w:val="26"/>
        </w:rPr>
        <w:t xml:space="preserve"> Bộ điều phối hỏi tất cả các site tham gia: "đã sẵn sàng kết thúc chưa?". Mỗi site thực hiện phần việc của mình, ghi nhật ký, rồi trả lời </w:t>
      </w:r>
      <w:r>
        <w:rPr>
          <w:rFonts w:ascii="Times New Roman" w:cs="Times New Roman" w:eastAsia="Times New Roman" w:hAnsi="Times New Roman"/>
          <w:b w:val="false"/>
          <w:bCs w:val="false"/>
          <w:i w:val="false"/>
          <w:iCs w:val="false"/>
          <w:sz w:val="26"/>
          <w:szCs w:val="26"/>
        </w:rPr>
        <w:t xml:space="preserve">YES</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val="false"/>
          <w:bCs w:val="false"/>
          <w:i w:val="false"/>
          <w:iCs w:val="false"/>
          <w:sz w:val="26"/>
          <w:szCs w:val="26"/>
        </w:rPr>
        <w:t xml:space="preserve">NO</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Pha 2 — Kết thúc.</w:t>
      </w:r>
      <w:r>
        <w:rPr>
          <w:rFonts w:ascii="Times New Roman" w:cs="Times New Roman" w:eastAsia="Times New Roman" w:hAnsi="Times New Roman"/>
          <w:b w:val="false"/>
          <w:bCs w:val="false"/>
          <w:i w:val="false"/>
          <w:iCs w:val="false"/>
          <w:sz w:val="26"/>
          <w:szCs w:val="26"/>
        </w:rPr>
        <w:t xml:space="preserve"> Nếu </w:t>
      </w:r>
      <w:r>
        <w:rPr>
          <w:rFonts w:ascii="Times New Roman" w:cs="Times New Roman" w:eastAsia="Times New Roman" w:hAnsi="Times New Roman"/>
          <w:b w:val="false"/>
          <w:bCs w:val="false"/>
          <w:i w:val="false"/>
          <w:iCs w:val="false"/>
          <w:sz w:val="26"/>
          <w:szCs w:val="26"/>
        </w:rPr>
        <w:t xml:space="preserve">mọi</w:t>
      </w:r>
      <w:r>
        <w:rPr>
          <w:rFonts w:ascii="Times New Roman" w:cs="Times New Roman" w:eastAsia="Times New Roman" w:hAnsi="Times New Roman"/>
          <w:b w:val="false"/>
          <w:bCs w:val="false"/>
          <w:i w:val="false"/>
          <w:iCs w:val="false"/>
          <w:sz w:val="26"/>
          <w:szCs w:val="26"/>
        </w:rPr>
        <w:t xml:space="preserve"> site trả lời YES, bộ điều phối ra lệnh commit đồng loạt. Chỉ cần </w:t>
      </w:r>
      <w:r>
        <w:rPr>
          <w:rFonts w:ascii="Times New Roman" w:cs="Times New Roman" w:eastAsia="Times New Roman" w:hAnsi="Times New Roman"/>
          <w:b w:val="false"/>
          <w:bCs w:val="false"/>
          <w:i w:val="false"/>
          <w:iCs w:val="false"/>
          <w:sz w:val="26"/>
          <w:szCs w:val="26"/>
        </w:rPr>
        <w:t xml:space="preserve">một</w:t>
      </w:r>
      <w:r>
        <w:rPr>
          <w:rFonts w:ascii="Times New Roman" w:cs="Times New Roman" w:eastAsia="Times New Roman" w:hAnsi="Times New Roman"/>
          <w:b w:val="false"/>
          <w:bCs w:val="false"/>
          <w:i w:val="false"/>
          <w:iCs w:val="false"/>
          <w:sz w:val="26"/>
          <w:szCs w:val="26"/>
        </w:rPr>
        <w:t xml:space="preserve"> site trả lời NO hoặc mất kết nối, bộ điều phối ra lệnh </w:t>
      </w:r>
      <w:r>
        <w:rPr>
          <w:rFonts w:ascii="Times New Roman" w:cs="Times New Roman" w:eastAsia="Times New Roman" w:hAnsi="Times New Roman"/>
          <w:b w:val="false"/>
          <w:bCs w:val="false"/>
          <w:i w:val="false"/>
          <w:iCs w:val="false"/>
          <w:sz w:val="26"/>
          <w:szCs w:val="26"/>
        </w:rPr>
        <w:t xml:space="preserve">rollback toàn bộ ở mọi site</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Trên nền Windows, vai trò bộ điều phối do dịch vụ </w:t>
      </w:r>
      <w:r>
        <w:rPr>
          <w:rFonts w:ascii="Times New Roman" w:cs="Times New Roman" w:eastAsia="Times New Roman" w:hAnsi="Times New Roman"/>
          <w:b w:val="false"/>
          <w:bCs w:val="false"/>
          <w:i w:val="false"/>
          <w:iCs w:val="false"/>
          <w:sz w:val="26"/>
          <w:szCs w:val="26"/>
        </w:rPr>
        <w:t xml:space="preserve">MS DTC (Microsoft Distributed Transaction Coordinator)</w:t>
      </w:r>
      <w:r>
        <w:rPr>
          <w:rFonts w:ascii="Times New Roman" w:cs="Times New Roman" w:eastAsia="Times New Roman" w:hAnsi="Times New Roman"/>
          <w:b w:val="false"/>
          <w:bCs w:val="false"/>
          <w:i w:val="false"/>
          <w:iCs w:val="false"/>
          <w:sz w:val="26"/>
          <w:szCs w:val="26"/>
        </w:rPr>
        <w:t xml:space="preserve"> đảm nhiệm.</w:t>
      </w:r>
    </w:p>
    <w:p>
      <w:pPr>
        <w:pStyle w:val="Heading3"/>
        <w:spacing w:after="100" w:before="180"/>
      </w:pPr>
      <w:bookmarkStart w:name="_Toc18" w:id="18"/>
      <w:r>
        <w:rPr>
          <w:rFonts w:ascii="Times New Roman" w:cs="Times New Roman" w:eastAsia="Times New Roman" w:hAnsi="Times New Roman"/>
          <w:b/>
          <w:bCs/>
          <w:i/>
          <w:iCs/>
          <w:color w:val="000000"/>
          <w:sz w:val="26"/>
          <w:szCs w:val="26"/>
        </w:rPr>
        <w:t xml:space="preserve">2.5. Điều khiển tương tranh</w:t>
      </w:r>
      <w:bookmarkEnd w:id="18"/>
    </w:p>
    <w:p>
      <w:pPr>
        <w:spacing w:after="120" w:line="360"/>
        <w:jc w:val="both"/>
      </w:pPr>
      <w:r>
        <w:rPr>
          <w:rFonts w:ascii="Times New Roman" w:cs="Times New Roman" w:eastAsia="Times New Roman" w:hAnsi="Times New Roman"/>
          <w:b w:val="false"/>
          <w:bCs w:val="false"/>
          <w:i w:val="false"/>
          <w:iCs w:val="false"/>
          <w:sz w:val="26"/>
          <w:szCs w:val="26"/>
        </w:rPr>
        <w:t xml:space="preserve">Khi nhiều giao tác cùng truy cập một dữ liệu, có thể xảy ra các dị thường, trong đó phổ biến nhất là </w:t>
      </w:r>
      <w:r>
        <w:rPr>
          <w:rFonts w:ascii="Times New Roman" w:cs="Times New Roman" w:eastAsia="Times New Roman" w:hAnsi="Times New Roman"/>
          <w:b w:val="false"/>
          <w:bCs w:val="false"/>
          <w:i w:val="false"/>
          <w:iCs w:val="false"/>
          <w:sz w:val="26"/>
          <w:szCs w:val="26"/>
        </w:rPr>
        <w:t xml:space="preserve">mất cập nhật (lost update)</w:t>
      </w:r>
      <w:r>
        <w:rPr>
          <w:rFonts w:ascii="Times New Roman" w:cs="Times New Roman" w:eastAsia="Times New Roman" w:hAnsi="Times New Roman"/>
          <w:b w:val="false"/>
          <w:bCs w:val="false"/>
          <w:i w:val="false"/>
          <w:iCs w:val="false"/>
          <w:sz w:val="26"/>
          <w:szCs w:val="26"/>
        </w:rPr>
        <w:t xml:space="preserve">: hai giao tác cùng đọc một giá trị, cùng tính toán trên giá trị cũ, rồi lần ghi sau xoá mất kết quả của lần ghi trước.</w:t>
      </w:r>
    </w:p>
    <w:p>
      <w:pPr>
        <w:spacing w:after="120" w:line="360"/>
        <w:jc w:val="both"/>
      </w:pPr>
      <w:r>
        <w:rPr>
          <w:rFonts w:ascii="Times New Roman" w:cs="Times New Roman" w:eastAsia="Times New Roman" w:hAnsi="Times New Roman"/>
          <w:b w:val="false"/>
          <w:bCs w:val="false"/>
          <w:i w:val="false"/>
          <w:iCs w:val="false"/>
          <w:sz w:val="26"/>
          <w:szCs w:val="26"/>
        </w:rPr>
        <w:t xml:space="preserve">Có hai hướng xử lý:</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Khoá bi quan (pessimistic).</w:t>
      </w:r>
      <w:r>
        <w:rPr>
          <w:rFonts w:ascii="Times New Roman" w:cs="Times New Roman" w:eastAsia="Times New Roman" w:hAnsi="Times New Roman"/>
          <w:b w:val="false"/>
          <w:bCs w:val="false"/>
          <w:i w:val="false"/>
          <w:iCs w:val="false"/>
          <w:sz w:val="26"/>
          <w:szCs w:val="26"/>
        </w:rPr>
        <w:t xml:space="preserve"> Đặt khoá ngay lúc đọc, buộc giao tác đến sau phải chờ. Trong SQL Server dùng gợi ý </w:t>
      </w:r>
      <w:r>
        <w:rPr>
          <w:rFonts w:ascii="Consolas" w:cs="Consolas" w:eastAsia="Consolas" w:hAnsi="Consolas"/>
          <w:b w:val="false"/>
          <w:bCs w:val="false"/>
          <w:i w:val="false"/>
          <w:iCs w:val="false"/>
          <w:sz w:val="22"/>
          <w:szCs w:val="22"/>
        </w:rPr>
        <w:t xml:space="preserve">WITH (UPDLOCK, HOLDLOCK)</w:t>
      </w:r>
      <w:r>
        <w:rPr>
          <w:rFonts w:ascii="Times New Roman" w:cs="Times New Roman" w:eastAsia="Times New Roman" w:hAnsi="Times New Roman"/>
          <w:b w:val="false"/>
          <w:bCs w:val="false"/>
          <w:i w:val="false"/>
          <w:iCs w:val="false"/>
          <w:sz w:val="26"/>
          <w:szCs w:val="26"/>
        </w:rPr>
        <w:t xml:space="preserve">. Kết quả luôn đúng nhưng người đến sau phải đợi.</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Khoá lạc quan (optimistic).</w:t>
      </w:r>
      <w:r>
        <w:rPr>
          <w:rFonts w:ascii="Times New Roman" w:cs="Times New Roman" w:eastAsia="Times New Roman" w:hAnsi="Times New Roman"/>
          <w:b w:val="false"/>
          <w:bCs w:val="false"/>
          <w:i w:val="false"/>
          <w:iCs w:val="false"/>
          <w:sz w:val="26"/>
          <w:szCs w:val="26"/>
        </w:rPr>
        <w:t xml:space="preserve"> Không khoá, nhưng lúc ghi thì kiểm tra xem dòng dữ liệu có bị ai sửa trong lúc mình xử lý hay không, thường bằng cột phiên bản </w:t>
      </w:r>
      <w:r>
        <w:rPr>
          <w:rFonts w:ascii="Consolas" w:cs="Consolas" w:eastAsia="Consolas" w:hAnsi="Consolas"/>
          <w:b w:val="false"/>
          <w:bCs w:val="false"/>
          <w:i w:val="false"/>
          <w:iCs w:val="false"/>
          <w:sz w:val="22"/>
          <w:szCs w:val="22"/>
        </w:rPr>
        <w:t xml:space="preserve">ROWVERSION</w:t>
      </w:r>
      <w:r>
        <w:rPr>
          <w:rFonts w:ascii="Times New Roman" w:cs="Times New Roman" w:eastAsia="Times New Roman" w:hAnsi="Times New Roman"/>
          <w:b w:val="false"/>
          <w:bCs w:val="false"/>
          <w:i w:val="false"/>
          <w:iCs w:val="false"/>
          <w:sz w:val="26"/>
          <w:szCs w:val="26"/>
        </w:rPr>
        <w:t xml:space="preserve">. Nếu phát hiện xung đột thì từ chối ghi và báo người dùng làm lại.</w:t>
      </w:r>
    </w:p>
    <w:p>
      <w:pPr>
        <w:spacing w:after="120" w:line="360"/>
        <w:jc w:val="both"/>
      </w:pPr>
      <w:r>
        <w:rPr>
          <w:rFonts w:ascii="Times New Roman" w:cs="Times New Roman" w:eastAsia="Times New Roman" w:hAnsi="Times New Roman"/>
          <w:b w:val="false"/>
          <w:bCs w:val="false"/>
          <w:i w:val="false"/>
          <w:iCs w:val="false"/>
          <w:sz w:val="26"/>
          <w:szCs w:val="26"/>
        </w:rPr>
        <w:t xml:space="preserve">Việc đặt khoá có thể dẫn tới </w:t>
      </w:r>
      <w:r>
        <w:rPr>
          <w:rFonts w:ascii="Times New Roman" w:cs="Times New Roman" w:eastAsia="Times New Roman" w:hAnsi="Times New Roman"/>
          <w:b w:val="false"/>
          <w:bCs w:val="false"/>
          <w:i w:val="false"/>
          <w:iCs w:val="false"/>
          <w:sz w:val="26"/>
          <w:szCs w:val="26"/>
        </w:rPr>
        <w:t xml:space="preserve">khoá chết (deadlock)</w:t>
      </w:r>
      <w:r>
        <w:rPr>
          <w:rFonts w:ascii="Times New Roman" w:cs="Times New Roman" w:eastAsia="Times New Roman" w:hAnsi="Times New Roman"/>
          <w:b w:val="false"/>
          <w:bCs w:val="false"/>
          <w:i w:val="false"/>
          <w:iCs w:val="false"/>
          <w:sz w:val="26"/>
          <w:szCs w:val="26"/>
        </w:rPr>
        <w:t xml:space="preserve"> khi hai giao tác khoá hai tài nguyên theo thứ tự ngược nhau. SQL Server có bộ giám sát khoá tự phát hiện vòng tròn chờ, chọn một giao tác làm </w:t>
      </w:r>
      <w:r>
        <w:rPr>
          <w:rFonts w:ascii="Times New Roman" w:cs="Times New Roman" w:eastAsia="Times New Roman" w:hAnsi="Times New Roman"/>
          <w:b w:val="false"/>
          <w:bCs w:val="false"/>
          <w:i w:val="false"/>
          <w:iCs w:val="false"/>
          <w:sz w:val="26"/>
          <w:szCs w:val="26"/>
        </w:rPr>
        <w:t xml:space="preserve">nạn nhân</w:t>
      </w:r>
      <w:r>
        <w:rPr>
          <w:rFonts w:ascii="Times New Roman" w:cs="Times New Roman" w:eastAsia="Times New Roman" w:hAnsi="Times New Roman"/>
          <w:b w:val="false"/>
          <w:bCs w:val="false"/>
          <w:i w:val="false"/>
          <w:iCs w:val="false"/>
          <w:sz w:val="26"/>
          <w:szCs w:val="26"/>
        </w:rPr>
        <w:t xml:space="preserve"> và huỷ nó bằng lỗi </w:t>
      </w:r>
      <w:r>
        <w:rPr>
          <w:rFonts w:ascii="Times New Roman" w:cs="Times New Roman" w:eastAsia="Times New Roman" w:hAnsi="Times New Roman"/>
          <w:b w:val="false"/>
          <w:bCs w:val="false"/>
          <w:i w:val="false"/>
          <w:iCs w:val="false"/>
          <w:sz w:val="26"/>
          <w:szCs w:val="26"/>
        </w:rPr>
        <w:t xml:space="preserve">Msg 1205</w:t>
      </w:r>
      <w:r>
        <w:rPr>
          <w:rFonts w:ascii="Times New Roman" w:cs="Times New Roman" w:eastAsia="Times New Roman" w:hAnsi="Times New Roman"/>
          <w:b w:val="false"/>
          <w:bCs w:val="false"/>
          <w:i w:val="false"/>
          <w:iCs w:val="false"/>
          <w:sz w:val="26"/>
          <w:szCs w:val="26"/>
        </w:rPr>
        <w:t xml:space="preserve">, nhờ đó hệ thống tự gỡ mà không cần con người can thiệp.</w:t>
      </w:r>
    </w:p>
    <w:p>
      <w:pPr>
        <w:pStyle w:val="Heading3"/>
        <w:spacing w:after="100" w:before="180"/>
      </w:pPr>
      <w:bookmarkStart w:name="_Toc19" w:id="19"/>
      <w:r>
        <w:rPr>
          <w:rFonts w:ascii="Times New Roman" w:cs="Times New Roman" w:eastAsia="Times New Roman" w:hAnsi="Times New Roman"/>
          <w:b/>
          <w:bCs/>
          <w:i/>
          <w:iCs/>
          <w:color w:val="000000"/>
          <w:sz w:val="26"/>
          <w:szCs w:val="26"/>
        </w:rPr>
        <w:t xml:space="preserve">2.6. Các mức trong suốt</w:t>
      </w:r>
      <w:bookmarkEnd w:id="19"/>
    </w:p>
    <w:p>
      <w:pPr>
        <w:spacing w:after="120" w:line="360"/>
        <w:jc w:val="both"/>
      </w:pPr>
      <w:r>
        <w:rPr>
          <w:rFonts w:ascii="Times New Roman" w:cs="Times New Roman" w:eastAsia="Times New Roman" w:hAnsi="Times New Roman"/>
          <w:b w:val="false"/>
          <w:bCs w:val="false"/>
          <w:i w:val="false"/>
          <w:iCs w:val="false"/>
          <w:sz w:val="26"/>
          <w:szCs w:val="26"/>
        </w:rPr>
        <w:t xml:space="preserve">Mục tiêu cuối cùng của một hệ cơ sở dữ liệu phân tán là làm cho người dùng </w:t>
      </w:r>
      <w:r>
        <w:rPr>
          <w:rFonts w:ascii="Times New Roman" w:cs="Times New Roman" w:eastAsia="Times New Roman" w:hAnsi="Times New Roman"/>
          <w:b w:val="false"/>
          <w:bCs w:val="false"/>
          <w:i w:val="false"/>
          <w:iCs w:val="false"/>
          <w:sz w:val="26"/>
          <w:szCs w:val="26"/>
        </w:rPr>
        <w:t xml:space="preserve">không cảm thấy sự phân tán</w:t>
      </w:r>
      <w:r>
        <w:rPr>
          <w:rFonts w:ascii="Times New Roman" w:cs="Times New Roman" w:eastAsia="Times New Roman" w:hAnsi="Times New Roman"/>
          <w:b w:val="false"/>
          <w:bCs w:val="false"/>
          <w:i w:val="false"/>
          <w:iCs w:val="false"/>
          <w:sz w:val="26"/>
          <w:szCs w:val="26"/>
        </w:rPr>
        <w:t xml:space="preserve">. Các mức trong suốt được cài đặt trong đồ án này gồm:</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Trong suốt phân mảnh.</w:t>
      </w:r>
      <w:r>
        <w:rPr>
          <w:rFonts w:ascii="Times New Roman" w:cs="Times New Roman" w:eastAsia="Times New Roman" w:hAnsi="Times New Roman"/>
          <w:b w:val="false"/>
          <w:bCs w:val="false"/>
          <w:i w:val="false"/>
          <w:iCs w:val="false"/>
          <w:sz w:val="26"/>
          <w:szCs w:val="26"/>
        </w:rPr>
        <w:t xml:space="preserve"> Người dùng viết truy vấn trên quan hệ toàn cục, không cần biết dữ liệu bị cắt thành mấy mảnh.</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Trong suốt vị trí.</w:t>
      </w:r>
      <w:r>
        <w:rPr>
          <w:rFonts w:ascii="Times New Roman" w:cs="Times New Roman" w:eastAsia="Times New Roman" w:hAnsi="Times New Roman"/>
          <w:b w:val="false"/>
          <w:bCs w:val="false"/>
          <w:i w:val="false"/>
          <w:iCs w:val="false"/>
          <w:sz w:val="26"/>
          <w:szCs w:val="26"/>
        </w:rPr>
        <w:t xml:space="preserve"> Người dùng không cần biết mảnh dữ liệu nằm ở máy nào.</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Trong suốt nhân bản.</w:t>
      </w:r>
      <w:r>
        <w:rPr>
          <w:rFonts w:ascii="Times New Roman" w:cs="Times New Roman" w:eastAsia="Times New Roman" w:hAnsi="Times New Roman"/>
          <w:b w:val="false"/>
          <w:bCs w:val="false"/>
          <w:i w:val="false"/>
          <w:iCs w:val="false"/>
          <w:sz w:val="26"/>
          <w:szCs w:val="26"/>
        </w:rPr>
        <w:t xml:space="preserve"> Người dùng không cần biết dữ liệu có bao nhiêu bản sao và bản sao nào đang được đọc.</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Trong suốt giao tác.</w:t>
      </w:r>
      <w:r>
        <w:rPr>
          <w:rFonts w:ascii="Times New Roman" w:cs="Times New Roman" w:eastAsia="Times New Roman" w:hAnsi="Times New Roman"/>
          <w:b w:val="false"/>
          <w:bCs w:val="false"/>
          <w:i w:val="false"/>
          <w:iCs w:val="false"/>
          <w:sz w:val="26"/>
          <w:szCs w:val="26"/>
        </w:rPr>
        <w:t xml:space="preserve"> Người dùng gọi một lệnh, hệ thống tự lo việc bảo đảm nguyên tố trên nhiều site.</w:t>
      </w:r>
    </w:p>
    <w:p>
      <w:r>
        <w:br w:type="page"/>
      </w:r>
    </w:p>
    <w:p>
      <w:pPr>
        <w:pStyle w:val="Heading1"/>
        <w:spacing w:after="240" w:before="240"/>
        <w:jc w:val="center"/>
      </w:pPr>
      <w:bookmarkStart w:name="_Toc20" w:id="20"/>
      <w:r>
        <w:rPr>
          <w:rFonts w:ascii="Times New Roman" w:cs="Times New Roman" w:eastAsia="Times New Roman" w:hAnsi="Times New Roman"/>
          <w:b/>
          <w:bCs/>
          <w:color w:val="000000"/>
          <w:sz w:val="32"/>
          <w:szCs w:val="32"/>
        </w:rPr>
        <w:t xml:space="preserve">CHƯƠNG II. PHÂN TÍCH VÀ THIẾT KẾ HỆ THỐNG</w:t>
      </w:r>
      <w:bookmarkEnd w:id="20"/>
    </w:p>
    <w:p>
      <w:pPr>
        <w:pStyle w:val="Heading2"/>
        <w:spacing w:after="120" w:before="240"/>
      </w:pPr>
      <w:bookmarkStart w:name="_Toc21" w:id="21"/>
      <w:r>
        <w:rPr>
          <w:rFonts w:ascii="Times New Roman" w:cs="Times New Roman" w:eastAsia="Times New Roman" w:hAnsi="Times New Roman"/>
          <w:b/>
          <w:bCs/>
          <w:color w:val="000000"/>
          <w:sz w:val="28"/>
          <w:szCs w:val="28"/>
        </w:rPr>
        <w:t xml:space="preserve">1. Phân tích</w:t>
      </w:r>
      <w:bookmarkEnd w:id="21"/>
    </w:p>
    <w:p>
      <w:pPr>
        <w:pStyle w:val="Heading3"/>
        <w:spacing w:after="100" w:before="180"/>
      </w:pPr>
      <w:bookmarkStart w:name="_Toc22" w:id="22"/>
      <w:r>
        <w:rPr>
          <w:rFonts w:ascii="Times New Roman" w:cs="Times New Roman" w:eastAsia="Times New Roman" w:hAnsi="Times New Roman"/>
          <w:b/>
          <w:bCs/>
          <w:i/>
          <w:iCs/>
          <w:color w:val="000000"/>
          <w:sz w:val="26"/>
          <w:szCs w:val="26"/>
        </w:rPr>
        <w:t xml:space="preserve">1.1. Các chức năng chính truy cập vào dữ liệu</w:t>
      </w:r>
      <w:bookmarkEnd w:id="2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1542"/>
        <w:gridCol w:w="2721"/>
        <w:gridCol w:w="1906"/>
      </w:tblGrid>
      <w:tr>
        <w:trPr>
          <w:tblHeader/>
        </w:trPr>
        <w:tc>
          <w:tcPr>
            <w:tcW w:type="dxa" w:w="54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Mã</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Chức năng</w:t>
            </w:r>
          </w:p>
        </w:tc>
        <w:tc>
          <w:tcPr>
            <w:tcW w:type="dxa" w:w="154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 thực hiện</w:t>
            </w:r>
          </w:p>
        </w:tc>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Bảng truy cập</w:t>
            </w:r>
          </w:p>
        </w:tc>
        <w:tc>
          <w:tcPr>
            <w:tcW w:type="dxa" w:w="19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Kiểu truy cập</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F1</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vật tư vào kho</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 ChiTietNhap, TonKho</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cục bộ</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F2</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Xuất vật tư khỏi kho</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 ChiTietXuat, TonKho</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cục bộ</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F3</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Tra cứu tồn kho tại chỗ</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 VatTu</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Đọc, cục bộ</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F4</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tồn kho toàn hệ thống</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Trung tâm</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 ở cả ba site</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Đọc, </w:t>
            </w:r>
            <w:r>
              <w:rPr>
                <w:rFonts w:ascii="Times New Roman" w:cs="Times New Roman" w:eastAsia="Times New Roman" w:hAnsi="Times New Roman"/>
                <w:b w:val="false"/>
                <w:bCs w:val="false"/>
                <w:i w:val="false"/>
                <w:iCs w:val="false"/>
                <w:sz w:val="22"/>
                <w:szCs w:val="22"/>
              </w:rPr>
              <w:t xml:space="preserve">phân tán</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F5</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 vật tư giữa hai kho</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nguồn</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 ở hai site, PhieuDieuChuyen</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w:t>
            </w:r>
            <w:r>
              <w:rPr>
                <w:rFonts w:ascii="Times New Roman" w:cs="Times New Roman" w:eastAsia="Times New Roman" w:hAnsi="Times New Roman"/>
                <w:b w:val="false"/>
                <w:bCs w:val="false"/>
                <w:i w:val="false"/>
                <w:iCs w:val="false"/>
                <w:sz w:val="22"/>
                <w:szCs w:val="22"/>
              </w:rPr>
              <w:t xml:space="preserve">giao tác phân tán</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F6</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Thêm, sửa danh mục vật tư</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Chỉ Kho Trung tâm</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 NhaCungCap</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w:t>
            </w:r>
            <w:r>
              <w:rPr>
                <w:rFonts w:ascii="Times New Roman" w:cs="Times New Roman" w:eastAsia="Times New Roman" w:hAnsi="Times New Roman"/>
                <w:b w:val="false"/>
                <w:bCs w:val="false"/>
                <w:i w:val="false"/>
                <w:iCs w:val="false"/>
                <w:sz w:val="22"/>
                <w:szCs w:val="22"/>
              </w:rPr>
              <w:t xml:space="preserve">nhân bản xuống hai site</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F7</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Cảnh báo dưới mức tồn tối thiểu</w:t>
            </w:r>
          </w:p>
        </w:tc>
        <w:tc>
          <w:tcPr>
            <w:tcW w:type="dxa" w:w="154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Mọi site</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 VatTu</w:t>
            </w:r>
          </w:p>
        </w:tc>
        <w:tc>
          <w:tcPr>
            <w:tcW w:type="dxa" w:w="19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Đọc, cục bộ</w:t>
            </w:r>
          </w:p>
        </w:tc>
      </w:tr>
    </w:tbl>
    <w:p>
      <w:pPr>
        <w:spacing w:after="200" w:before="60"/>
        <w:jc w:val="center"/>
      </w:pPr>
      <w:r>
        <w:rPr>
          <w:rFonts w:ascii="Times New Roman" w:cs="Times New Roman" w:eastAsia="Times New Roman" w:hAnsi="Times New Roman"/>
          <w:i/>
          <w:iCs/>
          <w:sz w:val="22"/>
          <w:szCs w:val="22"/>
        </w:rPr>
        <w:t xml:space="preserve">Bảng 4: Bảy chức năng chính của hệ thống</w:t>
      </w:r>
    </w:p>
    <w:p>
      <w:pPr>
        <w:pStyle w:val="Heading3"/>
        <w:spacing w:after="100" w:before="180"/>
      </w:pPr>
      <w:bookmarkStart w:name="_Toc23" w:id="23"/>
      <w:r>
        <w:rPr>
          <w:rFonts w:ascii="Times New Roman" w:cs="Times New Roman" w:eastAsia="Times New Roman" w:hAnsi="Times New Roman"/>
          <w:b/>
          <w:bCs/>
          <w:i/>
          <w:iCs/>
          <w:color w:val="000000"/>
          <w:sz w:val="26"/>
          <w:szCs w:val="26"/>
        </w:rPr>
        <w:t xml:space="preserve">1.2. Bảng tần suất truy cập tại các vị trí</w:t>
      </w:r>
      <w:bookmarkEnd w:id="23"/>
    </w:p>
    <w:p>
      <w:pPr>
        <w:spacing w:after="120" w:line="360"/>
        <w:jc w:val="both"/>
      </w:pPr>
      <w:r>
        <w:rPr>
          <w:rFonts w:ascii="Times New Roman" w:cs="Times New Roman" w:eastAsia="Times New Roman" w:hAnsi="Times New Roman"/>
          <w:b w:val="false"/>
          <w:bCs w:val="false"/>
          <w:i w:val="false"/>
          <w:iCs w:val="false"/>
          <w:sz w:val="26"/>
          <w:szCs w:val="26"/>
        </w:rPr>
        <w:t xml:space="preserve">Đây là căn cứ định lượng cho toàn bộ các quyết định thiết kế phía sau. Số liệu là ước lượng số lượt thao tác mỗi ngày trong điều kiện vận hành bình thường.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1"/>
        <w:gridCol w:w="1361"/>
        <w:gridCol w:w="1361"/>
        <w:gridCol w:w="1360"/>
      </w:tblGrid>
      <w:tr>
        <w:trPr>
          <w:tblHeader/>
        </w:trPr>
        <w:tc>
          <w:tcPr>
            <w:tcW w:type="dxa" w:w="362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Chức năng</w:t>
            </w:r>
          </w:p>
        </w:tc>
        <w:tc>
          <w:tcPr>
            <w:tcW w:type="dxa" w:w="136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Kho A</w:t>
            </w:r>
          </w:p>
        </w:tc>
        <w:tc>
          <w:tcPr>
            <w:tcW w:type="dxa" w:w="136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Kho B</w:t>
            </w:r>
          </w:p>
        </w:tc>
        <w:tc>
          <w:tcPr>
            <w:tcW w:type="dxa" w:w="136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Kho C</w:t>
            </w:r>
          </w:p>
        </w:tc>
        <w:tc>
          <w:tcPr>
            <w:tcW w:type="dxa" w:w="136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Tổng</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F1 — Nhập kho</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40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25</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30</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95</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F2 — Xuất kho</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45</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55</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160</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F3 — Tra cứu tồn tại chỗ</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120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90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100</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310</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F4 — Tồn kho toàn hệ thống</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15</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19</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F5 — Điều chuyển</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18</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F6 — Sửa danh mục</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0</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F7 — Cảnh báo tồn tối thiểu</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26</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Tổng cộng</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259</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175</w:t>
            </w:r>
          </w:p>
        </w:tc>
        <w:tc>
          <w:tcPr>
            <w:tcW w:type="dxa" w:w="136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200</w:t>
            </w:r>
          </w:p>
        </w:tc>
        <w:tc>
          <w:tcPr>
            <w:tcW w:type="dxa" w:w="136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634</w:t>
            </w:r>
          </w:p>
        </w:tc>
      </w:tr>
    </w:tbl>
    <w:p>
      <w:pPr>
        <w:spacing w:after="200" w:before="60"/>
        <w:jc w:val="center"/>
      </w:pPr>
      <w:r>
        <w:rPr>
          <w:rFonts w:ascii="Times New Roman" w:cs="Times New Roman" w:eastAsia="Times New Roman" w:hAnsi="Times New Roman"/>
          <w:i/>
          <w:iCs/>
          <w:sz w:val="22"/>
          <w:szCs w:val="22"/>
        </w:rPr>
        <w:t xml:space="preserve">Bảng 5: Tần suất truy cập theo chức năng và vị trí (lượt/ngày)</w:t>
      </w:r>
    </w:p>
    <w:p>
      <w:pPr>
        <w:spacing w:after="120" w:line="360"/>
        <w:jc w:val="both"/>
      </w:pPr>
      <w:r>
        <w:rPr>
          <w:rFonts w:ascii="Times New Roman" w:cs="Times New Roman" w:eastAsia="Times New Roman" w:hAnsi="Times New Roman"/>
          <w:b w:val="false"/>
          <w:bCs w:val="false"/>
          <w:i w:val="false"/>
          <w:iCs w:val="false"/>
          <w:sz w:val="26"/>
          <w:szCs w:val="26"/>
        </w:rPr>
        <w:t xml:space="preserve">Nhận xét dẫn tới thiết kế:</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F1, F2, F3 chiếm </w:t>
      </w:r>
      <w:r>
        <w:rPr>
          <w:rFonts w:ascii="Times New Roman" w:cs="Times New Roman" w:eastAsia="Times New Roman" w:hAnsi="Times New Roman"/>
          <w:b w:val="false"/>
          <w:bCs w:val="false"/>
          <w:i w:val="false"/>
          <w:iCs w:val="false"/>
          <w:sz w:val="26"/>
          <w:szCs w:val="26"/>
        </w:rPr>
        <w:t xml:space="preserve">565/634 ≈ 89%</w:t>
      </w:r>
      <w:r>
        <w:rPr>
          <w:rFonts w:ascii="Times New Roman" w:cs="Times New Roman" w:eastAsia="Times New Roman" w:hAnsi="Times New Roman"/>
          <w:b w:val="false"/>
          <w:bCs w:val="false"/>
          <w:i w:val="false"/>
          <w:iCs w:val="false"/>
          <w:sz w:val="26"/>
          <w:szCs w:val="26"/>
        </w:rPr>
        <w:t xml:space="preserve"> tổng lượt truy cập và hoàn toàn cục bộ theo kho ⟹ phải </w:t>
      </w:r>
      <w:r>
        <w:rPr>
          <w:rFonts w:ascii="Times New Roman" w:cs="Times New Roman" w:eastAsia="Times New Roman" w:hAnsi="Times New Roman"/>
          <w:b w:val="false"/>
          <w:bCs w:val="false"/>
          <w:i w:val="false"/>
          <w:iCs w:val="false"/>
          <w:sz w:val="26"/>
          <w:szCs w:val="26"/>
        </w:rPr>
        <w:t xml:space="preserve">phân mảnh ngang</w:t>
      </w:r>
      <w:r>
        <w:rPr>
          <w:rFonts w:ascii="Times New Roman" w:cs="Times New Roman" w:eastAsia="Times New Roman" w:hAnsi="Times New Roman"/>
          <w:b w:val="false"/>
          <w:bCs w:val="false"/>
          <w:i w:val="false"/>
          <w:iCs w:val="false"/>
          <w:sz w:val="26"/>
          <w:szCs w:val="26"/>
        </w:rPr>
        <w:t xml:space="preserve"> bảng TonKho và chứng từ theo MaKho.</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F6 chỉ xảy ra ở Kho Trung tâm 6 lần/ngày nhưng mọi site đều cần đọc danh mục ⟹ </w:t>
      </w:r>
      <w:r>
        <w:rPr>
          <w:rFonts w:ascii="Times New Roman" w:cs="Times New Roman" w:eastAsia="Times New Roman" w:hAnsi="Times New Roman"/>
          <w:b w:val="false"/>
          <w:bCs w:val="false"/>
          <w:i w:val="false"/>
          <w:iCs w:val="false"/>
          <w:sz w:val="26"/>
          <w:szCs w:val="26"/>
        </w:rPr>
        <w:t xml:space="preserve">nhân bản</w:t>
      </w:r>
      <w:r>
        <w:rPr>
          <w:rFonts w:ascii="Times New Roman" w:cs="Times New Roman" w:eastAsia="Times New Roman" w:hAnsi="Times New Roman"/>
          <w:b w:val="false"/>
          <w:bCs w:val="false"/>
          <w:i w:val="false"/>
          <w:iCs w:val="false"/>
          <w:sz w:val="26"/>
          <w:szCs w:val="26"/>
        </w:rPr>
        <w:t xml:space="preserve"> ba bảng danh mục.</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F4 và F5 bắt buộc vượt site ⟹ cần </w:t>
      </w:r>
      <w:r>
        <w:rPr>
          <w:rFonts w:ascii="Times New Roman" w:cs="Times New Roman" w:eastAsia="Times New Roman" w:hAnsi="Times New Roman"/>
          <w:b w:val="false"/>
          <w:bCs w:val="false"/>
          <w:i w:val="false"/>
          <w:iCs w:val="false"/>
          <w:sz w:val="26"/>
          <w:szCs w:val="26"/>
        </w:rPr>
        <w:t xml:space="preserve">truy vấn phân tán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giao tác phân tán</w:t>
      </w:r>
      <w:r>
        <w:rPr>
          <w:rFonts w:ascii="Times New Roman" w:cs="Times New Roman" w:eastAsia="Times New Roman" w:hAnsi="Times New Roman"/>
          <w:b w:val="false"/>
          <w:bCs w:val="false"/>
          <w:i w:val="false"/>
          <w:iCs w:val="false"/>
          <w:sz w:val="26"/>
          <w:szCs w:val="26"/>
        </w:rPr>
        <w:t xml:space="preserve">.</w:t>
      </w:r>
    </w:p>
    <w:p>
      <w:pPr>
        <w:pStyle w:val="Heading3"/>
        <w:spacing w:after="100" w:before="180"/>
      </w:pPr>
      <w:bookmarkStart w:name="_Toc24" w:id="24"/>
      <w:r>
        <w:rPr>
          <w:rFonts w:ascii="Times New Roman" w:cs="Times New Roman" w:eastAsia="Times New Roman" w:hAnsi="Times New Roman"/>
          <w:b/>
          <w:bCs/>
          <w:i/>
          <w:iCs/>
          <w:color w:val="000000"/>
          <w:sz w:val="26"/>
          <w:szCs w:val="26"/>
        </w:rPr>
        <w:t xml:space="preserve">1.3. Phân quyền cho các nhóm đối tượng</w:t>
      </w:r>
      <w:bookmarkEnd w:id="24"/>
    </w:p>
    <w:p>
      <w:pPr>
        <w:spacing w:after="120" w:line="360"/>
        <w:jc w:val="both"/>
      </w:pPr>
      <w:r>
        <w:rPr>
          <w:rFonts w:ascii="Times New Roman" w:cs="Times New Roman" w:eastAsia="Times New Roman" w:hAnsi="Times New Roman"/>
          <w:b w:val="false"/>
          <w:bCs w:val="false"/>
          <w:i w:val="false"/>
          <w:iCs w:val="false"/>
          <w:sz w:val="26"/>
          <w:szCs w:val="26"/>
        </w:rPr>
        <w:t xml:space="preserve">Hệ thống thiết kế bốn vai trò, ánh xạ đúng theo bốn nhóm người dùng đã nêu ở Chương 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1633"/>
        <w:gridCol w:w="5805"/>
      </w:tblGrid>
      <w:tr>
        <w:trPr>
          <w:tblHeader/>
        </w:trPr>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Vai trò</w:t>
            </w:r>
          </w:p>
        </w:tc>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Phạm vi</w:t>
            </w:r>
          </w:p>
        </w:tc>
        <w:tc>
          <w:tcPr>
            <w:tcW w:type="dxa" w:w="5805"/>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Quyền được cấp</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NhanVienKho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580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SELECT trên mọi bảng của kho mình; EXECUTE trên các thủ tục nghiệp vụ. Bị DENY ghi thẳng vào TonKho, PhieuNhap, PhieuXuat</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TruongKho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sở tại</w:t>
            </w:r>
          </w:p>
        </w:tc>
        <w:tc>
          <w:tcPr>
            <w:tcW w:type="dxa" w:w="580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Kế thừa NhanVienKho, thêm EXECUTE trên sp_DieuChuyenVatTu và SELECT nhật ký kiểm toán</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QuanTriDanhMuc</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Chỉ Kho Trung tâm</w:t>
            </w:r>
          </w:p>
        </w:tc>
        <w:tc>
          <w:tcPr>
            <w:tcW w:type="dxa" w:w="580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Toàn quyền trên VatTu và NhaCungCap</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BanGiamDoc</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Trung tâm</w:t>
            </w:r>
          </w:p>
        </w:tc>
        <w:tc>
          <w:tcPr>
            <w:tcW w:type="dxa" w:w="580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Chỉ SELECT, nhưng đọc được cả ba site qua Linked Server</w:t>
            </w:r>
          </w:p>
        </w:tc>
      </w:tr>
    </w:tbl>
    <w:p>
      <w:pPr>
        <w:spacing w:after="200" w:before="60"/>
        <w:jc w:val="center"/>
      </w:pPr>
      <w:r>
        <w:rPr>
          <w:rFonts w:ascii="Times New Roman" w:cs="Times New Roman" w:eastAsia="Times New Roman" w:hAnsi="Times New Roman"/>
          <w:i/>
          <w:iCs/>
          <w:sz w:val="22"/>
          <w:szCs w:val="22"/>
        </w:rPr>
        <w:t xml:space="preserve">Bảng 6: Bốn vai trò và quyền tương ứng</w:t>
      </w:r>
    </w:p>
    <w:p>
      <w:pPr>
        <w:spacing w:after="120" w:line="360"/>
        <w:jc w:val="both"/>
      </w:pPr>
      <w:r>
        <w:rPr>
          <w:rFonts w:ascii="Times New Roman" w:cs="Times New Roman" w:eastAsia="Times New Roman" w:hAnsi="Times New Roman"/>
          <w:b w:val="false"/>
          <w:bCs w:val="false"/>
          <w:i w:val="false"/>
          <w:iCs w:val="false"/>
          <w:sz w:val="26"/>
          <w:szCs w:val="26"/>
        </w:rPr>
        <w:t xml:space="preserve">Nguyên tắc thiết kế quan trọng nhất:</w:t>
      </w:r>
      <w:r>
        <w:rPr>
          <w:rFonts w:ascii="Times New Roman" w:cs="Times New Roman" w:eastAsia="Times New Roman" w:hAnsi="Times New Roman"/>
          <w:b w:val="false"/>
          <w:bCs w:val="false"/>
          <w:i w:val="false"/>
          <w:iCs w:val="false"/>
          <w:sz w:val="26"/>
          <w:szCs w:val="26"/>
        </w:rPr>
        <w:t xml:space="preserve"> nhân viên kho </w:t>
      </w:r>
      <w:r>
        <w:rPr>
          <w:rFonts w:ascii="Times New Roman" w:cs="Times New Roman" w:eastAsia="Times New Roman" w:hAnsi="Times New Roman"/>
          <w:b w:val="false"/>
          <w:bCs w:val="false"/>
          <w:i w:val="false"/>
          <w:iCs w:val="false"/>
          <w:sz w:val="26"/>
          <w:szCs w:val="26"/>
        </w:rPr>
        <w:t xml:space="preserve">không được cấp quyền ghi thẳng</w:t>
      </w:r>
      <w:r>
        <w:rPr>
          <w:rFonts w:ascii="Times New Roman" w:cs="Times New Roman" w:eastAsia="Times New Roman" w:hAnsi="Times New Roman"/>
          <w:b w:val="false"/>
          <w:bCs w:val="false"/>
          <w:i w:val="false"/>
          <w:iCs w:val="false"/>
          <w:sz w:val="26"/>
          <w:szCs w:val="26"/>
        </w:rPr>
        <w:t xml:space="preserve"> vào bảng dữ liệu, mà chỉ có quyền chạy thủ tục. Nhờ cơ chế </w:t>
      </w:r>
      <w:r>
        <w:rPr>
          <w:rFonts w:ascii="Times New Roman" w:cs="Times New Roman" w:eastAsia="Times New Roman" w:hAnsi="Times New Roman"/>
          <w:b w:val="false"/>
          <w:bCs w:val="false"/>
          <w:i w:val="false"/>
          <w:iCs w:val="false"/>
          <w:sz w:val="26"/>
          <w:szCs w:val="26"/>
        </w:rPr>
        <w:t xml:space="preserve">chuỗi sở hữu (ownership chaining)</w:t>
      </w:r>
      <w:r>
        <w:rPr>
          <w:rFonts w:ascii="Times New Roman" w:cs="Times New Roman" w:eastAsia="Times New Roman" w:hAnsi="Times New Roman"/>
          <w:b w:val="false"/>
          <w:bCs w:val="false"/>
          <w:i w:val="false"/>
          <w:iCs w:val="false"/>
          <w:sz w:val="26"/>
          <w:szCs w:val="26"/>
        </w:rPr>
        <w:t xml:space="preserve"> — thủ tục và bảng cùng thuộc lược đồ dbo — thủ tục vẫn ghi được vào bảng dù người gọi bị cấm. Hệ quả là </w:t>
      </w:r>
      <w:r>
        <w:rPr>
          <w:rFonts w:ascii="Times New Roman" w:cs="Times New Roman" w:eastAsia="Times New Roman" w:hAnsi="Times New Roman"/>
          <w:b w:val="false"/>
          <w:bCs w:val="false"/>
          <w:i w:val="false"/>
          <w:iCs w:val="false"/>
          <w:sz w:val="26"/>
          <w:szCs w:val="26"/>
        </w:rPr>
        <w:t xml:space="preserve">mọi thay đổi tồn kho bắt buộc đi qua đoạn mã đã kiểm tra tồn, đã đặt khoá và đã ghi chứng từ</w:t>
      </w:r>
      <w:r>
        <w:rPr>
          <w:rFonts w:ascii="Times New Roman" w:cs="Times New Roman" w:eastAsia="Times New Roman" w:hAnsi="Times New Roman"/>
          <w:b w:val="false"/>
          <w:bCs w:val="false"/>
          <w:i w:val="false"/>
          <w:iCs w:val="false"/>
          <w:sz w:val="26"/>
          <w:szCs w:val="26"/>
        </w:rPr>
        <w:t xml:space="preserve">, không tồn tại đường tắt nào.</w:t>
      </w:r>
    </w:p>
    <w:p>
      <w:pPr>
        <w:spacing w:after="120" w:line="360"/>
        <w:jc w:val="both"/>
      </w:pPr>
      <w:r>
        <w:rPr>
          <w:rFonts w:ascii="Times New Roman" w:cs="Times New Roman" w:eastAsia="Times New Roman" w:hAnsi="Times New Roman"/>
          <w:b w:val="false"/>
          <w:bCs w:val="false"/>
          <w:i w:val="false"/>
          <w:iCs w:val="false"/>
          <w:sz w:val="26"/>
          <w:szCs w:val="26"/>
        </w:rPr>
        <w:t xml:space="preserve">Vai trò </w:t>
      </w:r>
      <w:r>
        <w:rPr>
          <w:rFonts w:ascii="Times New Roman" w:cs="Times New Roman" w:eastAsia="Times New Roman" w:hAnsi="Times New Roman"/>
          <w:b w:val="false"/>
          <w:bCs w:val="false"/>
          <w:i w:val="false"/>
          <w:iCs w:val="false"/>
          <w:sz w:val="26"/>
          <w:szCs w:val="26"/>
        </w:rPr>
        <w:t xml:space="preserve">QuanTriDanhMuc chỉ tồn tại ở Kho Trung tâm</w:t>
      </w:r>
      <w:r>
        <w:rPr>
          <w:rFonts w:ascii="Times New Roman" w:cs="Times New Roman" w:eastAsia="Times New Roman" w:hAnsi="Times New Roman"/>
          <w:b w:val="false"/>
          <w:bCs w:val="false"/>
          <w:i w:val="false"/>
          <w:iCs w:val="false"/>
          <w:sz w:val="26"/>
          <w:szCs w:val="26"/>
        </w:rPr>
        <w:t xml:space="preserve">. Đây là điểm cho thấy phân quyền được thiết kế bám sát kiến trúc phân tán: quyền sửa danh mục chỉ được cấp đúng ở nơi giữ vai trò Publisher.</w:t>
      </w:r>
    </w:p>
    <w:p>
      <w:pPr>
        <w:pStyle w:val="Heading3"/>
        <w:spacing w:after="100" w:before="180"/>
      </w:pPr>
      <w:bookmarkStart w:name="_Toc25" w:id="25"/>
      <w:r>
        <w:rPr>
          <w:rFonts w:ascii="Times New Roman" w:cs="Times New Roman" w:eastAsia="Times New Roman" w:hAnsi="Times New Roman"/>
          <w:b/>
          <w:bCs/>
          <w:i/>
          <w:iCs/>
          <w:color w:val="000000"/>
          <w:sz w:val="26"/>
          <w:szCs w:val="26"/>
        </w:rPr>
        <w:t xml:space="preserve">1.4. Phân tích chức năng của từng vị trí</w:t>
      </w:r>
      <w:bookmarkEnd w:id="2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3810"/>
        <w:gridCol w:w="3628"/>
      </w:tblGrid>
      <w:tr>
        <w:trPr>
          <w:tblHeader/>
        </w:trPr>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381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Nhiệm vụ nghiệp vụ</w:t>
            </w:r>
          </w:p>
        </w:tc>
        <w:tc>
          <w:tcPr>
            <w:tcW w:type="dxa" w:w="362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Nhiệm vụ trong hệ phân tán</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S1 — Kho Trung tâm</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xuất, tra cứu tồn của kho mình. Quản lý danh mục vật tư và nhà cung cấp cho toàn doanh nghiệp. Điều phối việc cấp bù hàng cho hai kho vệ tinh</w:t>
            </w:r>
          </w:p>
        </w:tc>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Publisher và Distributor của nhân bản danh mục. Nơi khởi tạo phần lớn các giao tác phân tán. Nơi Ban giám đốc xem báo cáo toàn hệ thống</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S2 — Kho Miền Bắc</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xuất, tra cứu tồn của kho mình. Nhận hàng điều chuyển từ Kho Trung tâm</w:t>
            </w:r>
          </w:p>
        </w:tc>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Subscriber nhận danh mục. Site tham gia trong giao tác phân tán</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S3 — Kho Miền Nam</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xuất, tra cứu tồn của kho mình. Nhận hàng điều chuyển từ Kho Trung tâm</w:t>
            </w:r>
          </w:p>
        </w:tc>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Subscriber nhận danh mục. Site tham gia trong giao tác phân tán</w:t>
            </w:r>
          </w:p>
        </w:tc>
      </w:tr>
    </w:tbl>
    <w:p>
      <w:pPr>
        <w:spacing w:after="200" w:before="60"/>
        <w:jc w:val="center"/>
      </w:pPr>
      <w:r>
        <w:rPr>
          <w:rFonts w:ascii="Times New Roman" w:cs="Times New Roman" w:eastAsia="Times New Roman" w:hAnsi="Times New Roman"/>
          <w:i/>
          <w:iCs/>
          <w:sz w:val="22"/>
          <w:szCs w:val="22"/>
        </w:rPr>
        <w:t xml:space="preserve">Bảng 7: Nhiệm vụ riêng của từng site</w:t>
      </w:r>
    </w:p>
    <w:p>
      <w:pPr>
        <w:pStyle w:val="Heading3"/>
        <w:spacing w:after="100" w:before="180"/>
      </w:pPr>
      <w:bookmarkStart w:name="_Toc26" w:id="26"/>
      <w:r>
        <w:rPr>
          <w:rFonts w:ascii="Times New Roman" w:cs="Times New Roman" w:eastAsia="Times New Roman" w:hAnsi="Times New Roman"/>
          <w:b/>
          <w:bCs/>
          <w:i/>
          <w:iCs/>
          <w:color w:val="000000"/>
          <w:sz w:val="26"/>
          <w:szCs w:val="26"/>
        </w:rPr>
        <w:t xml:space="preserve">1.5. Chức năng ở máy trạm và máy chủ</w:t>
      </w:r>
      <w:bookmarkEnd w:id="26"/>
    </w:p>
    <w:p>
      <w:pPr>
        <w:spacing w:after="120" w:line="360"/>
        <w:jc w:val="both"/>
      </w:pPr>
      <w:r>
        <w:rPr>
          <w:rFonts w:ascii="Times New Roman" w:cs="Times New Roman" w:eastAsia="Times New Roman" w:hAnsi="Times New Roman"/>
          <w:b w:val="false"/>
          <w:bCs w:val="false"/>
          <w:i w:val="false"/>
          <w:iCs w:val="false"/>
          <w:sz w:val="26"/>
          <w:szCs w:val="26"/>
        </w:rPr>
        <w:t xml:space="preserve">Hệ thống chia làm hai tầng. Nguyên tắc xuyên suốt là </w:t>
      </w:r>
      <w:r>
        <w:rPr>
          <w:rFonts w:ascii="Times New Roman" w:cs="Times New Roman" w:eastAsia="Times New Roman" w:hAnsi="Times New Roman"/>
          <w:b w:val="false"/>
          <w:bCs w:val="false"/>
          <w:i w:val="false"/>
          <w:iCs w:val="false"/>
          <w:sz w:val="26"/>
          <w:szCs w:val="26"/>
        </w:rPr>
        <w:t xml:space="preserve">đẩy việc xử lý xuống máy chủ, máy trạm chỉ lo giao diện</w:t>
      </w:r>
      <w:r>
        <w:rPr>
          <w:rFonts w:ascii="Times New Roman" w:cs="Times New Roman" w:eastAsia="Times New Roman" w:hAnsi="Times New Roman"/>
          <w:b w:val="false"/>
          <w:bCs w:val="false"/>
          <w:i w:val="false"/>
          <w:iCs w:val="false"/>
          <w:sz w:val="26"/>
          <w:szCs w:val="26"/>
        </w:rPr>
        <w:t xml:space="preserve"> — vì trong cơ sở dữ liệu phân tán, chi phí đắt nhất là dữ liệu chạy trên đường truyền.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7075"/>
      </w:tblGrid>
      <w:tr>
        <w:trPr>
          <w:tblHeader/>
        </w:trPr>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Tầng</w:t>
            </w:r>
          </w:p>
        </w:tc>
        <w:tc>
          <w:tcPr>
            <w:tcW w:type="dxa" w:w="7075"/>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Chức năng đảm nhiệm</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Máy chủ</w:t>
            </w:r>
            <w:r>
              <w:rPr>
                <w:rFonts w:ascii="Times New Roman" w:cs="Times New Roman" w:eastAsia="Times New Roman" w:hAnsi="Times New Roman"/>
                <w:b w:val="false"/>
                <w:bCs w:val="false"/>
                <w:i w:val="false"/>
                <w:iCs w:val="false"/>
                <w:sz w:val="22"/>
                <w:szCs w:val="22"/>
              </w:rPr>
              <w:t xml:space="preserve">
(SQL Server instance)</w:t>
            </w:r>
          </w:p>
        </w:tc>
        <w:tc>
          <w:tcPr>
            <w:tcW w:type="dxa" w:w="707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Lưu trữ mảnh dữ liệu của site; cưỡng chế toàn vẹn bằng ràng buộc CHECK, khoá ngoại và trigger; xử lý nghiệp vụ trong các thủ tục; điều khiển tương tranh bằng khoá; điều phối giao tác phân tán qua MS DTC; chạy nhân bản; thực thi truy vấn phân tán; quản lý phân quyền; ghi nhật ký kiểm toán</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Máy trạm</w:t>
            </w:r>
            <w:r>
              <w:rPr>
                <w:rFonts w:ascii="Times New Roman" w:cs="Times New Roman" w:eastAsia="Times New Roman" w:hAnsi="Times New Roman"/>
                <w:b w:val="false"/>
                <w:bCs w:val="false"/>
                <w:i w:val="false"/>
                <w:iCs w:val="false"/>
                <w:sz w:val="22"/>
                <w:szCs w:val="22"/>
              </w:rPr>
              <w:t xml:space="preserve">
(máy nhân viên)</w:t>
            </w:r>
          </w:p>
        </w:tc>
        <w:tc>
          <w:tcPr>
            <w:tcW w:type="dxa" w:w="707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Giao diện lập phiếu nhập, phiếu xuất, phiếu điều chuyển; kiểm tra sơ bộ dữ liệu nhập; gọi thủ tục nghiệp vụ; hiển thị kết quả và cảnh báo; in chứng từ; bắt lỗi deadlock 1205 và tự thử lại giao tác</w:t>
            </w:r>
          </w:p>
        </w:tc>
      </w:tr>
    </w:tbl>
    <w:p>
      <w:pPr>
        <w:spacing w:after="200" w:before="60"/>
        <w:jc w:val="center"/>
      </w:pPr>
      <w:r>
        <w:rPr>
          <w:rFonts w:ascii="Times New Roman" w:cs="Times New Roman" w:eastAsia="Times New Roman" w:hAnsi="Times New Roman"/>
          <w:i/>
          <w:iCs/>
          <w:sz w:val="22"/>
          <w:szCs w:val="22"/>
        </w:rPr>
        <w:t xml:space="preserve">Bảng 8: Phân chia chức năng giữa máy chủ và máy trạm</w:t>
      </w:r>
    </w:p>
    <w:p>
      <w:pPr>
        <w:spacing w:after="120" w:line="360"/>
        <w:jc w:val="both"/>
      </w:pPr>
      <w:r>
        <w:rPr>
          <w:rFonts w:ascii="Times New Roman" w:cs="Times New Roman" w:eastAsia="Times New Roman" w:hAnsi="Times New Roman"/>
          <w:b w:val="false"/>
          <w:bCs w:val="false"/>
          <w:i w:val="false"/>
          <w:iCs w:val="false"/>
          <w:sz w:val="26"/>
          <w:szCs w:val="26"/>
        </w:rPr>
        <w:t xml:space="preserve">Ranh giới giữa hai tầng được cưỡng chế bằng hệ thống quyền, không phải bằng quy ước lập trình. Máy trạm bị DENY quyền ghi trực tiếp, chỉ có quyền EXECUTE thủ tục.</w:t>
      </w:r>
    </w:p>
    <w:p>
      <w:pPr>
        <w:pStyle w:val="Heading3"/>
        <w:spacing w:after="100" w:before="180"/>
      </w:pPr>
      <w:bookmarkStart w:name="_Toc27" w:id="27"/>
      <w:r>
        <w:rPr>
          <w:rFonts w:ascii="Times New Roman" w:cs="Times New Roman" w:eastAsia="Times New Roman" w:hAnsi="Times New Roman"/>
          <w:b/>
          <w:bCs/>
          <w:i/>
          <w:iCs/>
          <w:color w:val="000000"/>
          <w:sz w:val="26"/>
          <w:szCs w:val="26"/>
        </w:rPr>
        <w:t xml:space="preserve">1.6. Phân tích cơ sở dữ liệu — mô hình thực thể liên kết</w:t>
      </w:r>
      <w:bookmarkEnd w:id="27"/>
    </w:p>
    <w:p>
      <w:pPr>
        <w:spacing w:after="120" w:line="360"/>
        <w:jc w:val="both"/>
      </w:pPr>
      <w:r>
        <w:rPr>
          <w:rFonts w:ascii="Times New Roman" w:cs="Times New Roman" w:eastAsia="Times New Roman" w:hAnsi="Times New Roman"/>
          <w:b w:val="false"/>
          <w:bCs w:val="false"/>
          <w:i w:val="false"/>
          <w:iCs w:val="false"/>
          <w:sz w:val="26"/>
          <w:szCs w:val="26"/>
        </w:rPr>
        <w:t xml:space="preserve">Cơ sở dữ liệu gồm sáu thực thể chính và ba mối kết hợp nhiều–nhiều có thuộc tính riêng.</w:t>
      </w:r>
    </w:p>
    <w:p>
      <w:pPr>
        <w:spacing w:after="120" w:line="360"/>
        <w:jc w:val="both"/>
      </w:pPr>
      <w:r>
        <w:rPr>
          <w:rFonts w:ascii="Times New Roman" w:cs="Times New Roman" w:eastAsia="Times New Roman" w:hAnsi="Times New Roman"/>
          <w:b w:val="false"/>
          <w:bCs w:val="false"/>
          <w:i w:val="false"/>
          <w:iCs w:val="false"/>
          <w:sz w:val="26"/>
          <w:szCs w:val="26"/>
        </w:rPr>
        <w:t xml:space="preserve">Sáu thực thể:</w:t>
      </w:r>
      <w:r>
        <w:rPr>
          <w:rFonts w:ascii="Times New Roman" w:cs="Times New Roman" w:eastAsia="Times New Roman" w:hAnsi="Times New Roman"/>
          <w:b w:val="false"/>
          <w:bCs w:val="false"/>
          <w:i w:val="false"/>
          <w:iCs w:val="false"/>
          <w:sz w:val="26"/>
          <w:szCs w:val="26"/>
        </w:rPr>
        <w:t xml:space="preserve"> NhaCungCap, VatTu, Kho, PhieuNhap, PhieuXuat, PhieuDieuChuyen.</w:t>
      </w:r>
    </w:p>
    <w:p>
      <w:pPr>
        <w:spacing w:after="120" w:line="360"/>
        <w:jc w:val="both"/>
      </w:pPr>
      <w:r>
        <w:rPr>
          <w:rFonts w:ascii="Times New Roman" w:cs="Times New Roman" w:eastAsia="Times New Roman" w:hAnsi="Times New Roman"/>
          <w:b w:val="false"/>
          <w:bCs w:val="false"/>
          <w:i w:val="false"/>
          <w:iCs w:val="false"/>
          <w:sz w:val="26"/>
          <w:szCs w:val="26"/>
        </w:rPr>
        <w:t xml:space="preserve">Ba mối kết hợp nhiều–nhiều</w:t>
      </w:r>
      <w:r>
        <w:rPr>
          <w:rFonts w:ascii="Times New Roman" w:cs="Times New Roman" w:eastAsia="Times New Roman" w:hAnsi="Times New Roman"/>
          <w:b w:val="false"/>
          <w:bCs w:val="false"/>
          <w:i w:val="false"/>
          <w:iCs w:val="false"/>
          <w:sz w:val="26"/>
          <w:szCs w:val="26"/>
        </w:rPr>
        <w:t xml:space="preserve"> — trong mô hình thực thể liên kết chúng </w:t>
      </w:r>
      <w:r>
        <w:rPr>
          <w:rFonts w:ascii="Times New Roman" w:cs="Times New Roman" w:eastAsia="Times New Roman" w:hAnsi="Times New Roman"/>
          <w:b w:val="false"/>
          <w:bCs w:val="false"/>
          <w:i w:val="false"/>
          <w:iCs w:val="false"/>
          <w:sz w:val="26"/>
          <w:szCs w:val="26"/>
        </w:rPr>
        <w:t xml:space="preserve">không phải là thực thể</w:t>
      </w:r>
      <w:r>
        <w:rPr>
          <w:rFonts w:ascii="Times New Roman" w:cs="Times New Roman" w:eastAsia="Times New Roman" w:hAnsi="Times New Roman"/>
          <w:b w:val="false"/>
          <w:bCs w:val="false"/>
          <w:i w:val="false"/>
          <w:iCs w:val="false"/>
          <w:sz w:val="26"/>
          <w:szCs w:val="26"/>
        </w:rPr>
        <w:t xml:space="preserve">, chỉ trở thành bảng khi chuyển sang mô hình quan hệ:</w:t>
      </w:r>
    </w:p>
    <w:p>
      <w:pPr>
        <w:shd w:fill="F4F4F4" w:val="clear"/>
        <w:spacing w:after="0" w:line="240"/>
        <w:ind w:left="288"/>
      </w:pPr>
      <w:r>
        <w:rPr>
          <w:rFonts w:ascii="Consolas" w:cs="Consolas" w:eastAsia="Consolas" w:hAnsi="Consolas"/>
          <w:sz w:val="18"/>
          <w:szCs w:val="18"/>
        </w:rPr>
        <w:t xml:space="preserve">   KHO      ◇────&lt; TỒN KHO &gt;────◇  VẬT TƯ     thuộc tính: SoLuong, NgayCapNhat</w:t>
      </w:r>
    </w:p>
    <w:p>
      <w:pPr>
        <w:shd w:fill="F4F4F4" w:val="clear"/>
        <w:spacing w:after="0" w:line="240"/>
        <w:ind w:left="288"/>
      </w:pPr>
      <w:r>
        <w:rPr>
          <w:rFonts w:ascii="Consolas" w:cs="Consolas" w:eastAsia="Consolas" w:hAnsi="Consolas"/>
          <w:sz w:val="18"/>
          <w:szCs w:val="18"/>
        </w:rPr>
        <w:t xml:space="preserve">   PHIẾU NHẬP ◇──&lt; CHI TIẾT NHẬP &gt;──◇ VẬT TƯ  thuộc tính: SoLuong, DonGia</w:t>
      </w:r>
    </w:p>
    <w:p>
      <w:pPr>
        <w:shd w:fill="F4F4F4" w:val="clear"/>
        <w:spacing w:after="120" w:line="240"/>
        <w:ind w:left="288"/>
      </w:pPr>
      <w:r>
        <w:rPr>
          <w:rFonts w:ascii="Consolas" w:cs="Consolas" w:eastAsia="Consolas" w:hAnsi="Consolas"/>
          <w:sz w:val="18"/>
          <w:szCs w:val="18"/>
        </w:rPr>
        <w:t xml:space="preserve">   PHIẾU XUẤT ◇──&lt; CHI TIẾT XUẤT &gt;──◇ VẬT TƯ  thuộc tính: SoLuong, DonGia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33"/>
        <w:gridCol w:w="907"/>
        <w:gridCol w:w="1814"/>
        <w:gridCol w:w="2903"/>
      </w:tblGrid>
      <w:tr>
        <w:trPr>
          <w:tblHeader/>
        </w:trPr>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Mối kết hợp</w:t>
            </w:r>
          </w:p>
        </w:tc>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Thực thể A</w:t>
            </w:r>
          </w:p>
        </w:tc>
        <w:tc>
          <w:tcPr>
            <w:tcW w:type="dxa" w:w="90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 số</w:t>
            </w:r>
          </w:p>
        </w:tc>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Thực thể B</w:t>
            </w:r>
          </w:p>
        </w:tc>
        <w:tc>
          <w:tcPr>
            <w:tcW w:type="dxa" w:w="290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Ý nghĩa</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cung cấp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Mỗi vật tư do một nhà cung cấp chính</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Có thuộc tính SoLuong</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lập tại</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Mỗi phiếu thuộc đúng một kho</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từ</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Mỗi phiếu mua của một nhà cung cấp</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 TIẾT NHẬP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Có SoLuong và DonGia</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lập tại</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Mỗi phiếu thuộc đúng một kho</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 TIẾT XUẤT</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Có SoLuong và DonGia</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chuyển đi</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Vai trò </w:t>
            </w:r>
            <w:r>
              <w:rPr>
                <w:rFonts w:ascii="Times New Roman" w:cs="Times New Roman" w:eastAsia="Times New Roman" w:hAnsi="Times New Roman"/>
                <w:b w:val="false"/>
                <w:bCs w:val="false"/>
                <w:i w:val="false"/>
                <w:iCs w:val="false"/>
                <w:sz w:val="22"/>
                <w:szCs w:val="22"/>
              </w:rPr>
              <w:t xml:space="preserve">kho nguồn</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chuyển đến</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 : N</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Vai trò </w:t>
            </w:r>
            <w:r>
              <w:rPr>
                <w:rFonts w:ascii="Times New Roman" w:cs="Times New Roman" w:eastAsia="Times New Roman" w:hAnsi="Times New Roman"/>
                <w:b w:val="false"/>
                <w:bCs w:val="false"/>
                <w:i w:val="false"/>
                <w:iCs w:val="false"/>
                <w:sz w:val="22"/>
                <w:szCs w:val="22"/>
              </w:rPr>
              <w:t xml:space="preserve">kho đích</w:t>
            </w:r>
          </w:p>
        </w:tc>
      </w:tr>
    </w:tbl>
    <w:p>
      <w:pPr>
        <w:spacing w:after="200" w:before="60"/>
        <w:jc w:val="center"/>
      </w:pPr>
      <w:r>
        <w:rPr>
          <w:rFonts w:ascii="Times New Roman" w:cs="Times New Roman" w:eastAsia="Times New Roman" w:hAnsi="Times New Roman"/>
          <w:i/>
          <w:iCs/>
          <w:sz w:val="22"/>
          <w:szCs w:val="22"/>
        </w:rPr>
        <w:t xml:space="preserve">Bảng 9: Các mối kết hợp và bản số</w:t>
      </w:r>
    </w:p>
    <w:p>
      <w:pPr>
        <w:spacing w:after="120" w:line="360"/>
        <w:jc w:val="both"/>
      </w:pPr>
      <w:r>
        <w:rPr>
          <w:rFonts w:ascii="Times New Roman" w:cs="Times New Roman" w:eastAsia="Times New Roman" w:hAnsi="Times New Roman"/>
          <w:b w:val="false"/>
          <w:bCs w:val="false"/>
          <w:i w:val="false"/>
          <w:iCs w:val="false"/>
          <w:sz w:val="26"/>
          <w:szCs w:val="26"/>
        </w:rPr>
        <w:t xml:space="preserve">Điểm đáng chú ý:</w:t>
      </w:r>
      <w:r>
        <w:rPr>
          <w:rFonts w:ascii="Times New Roman" w:cs="Times New Roman" w:eastAsia="Times New Roman" w:hAnsi="Times New Roman"/>
          <w:b w:val="false"/>
          <w:bCs w:val="false"/>
          <w:i w:val="false"/>
          <w:iCs w:val="false"/>
          <w:sz w:val="26"/>
          <w:szCs w:val="26"/>
        </w:rPr>
        <w:t xml:space="preserve"> thực thể Kho tham gia vào PhieuDieuChuyen </w:t>
      </w:r>
      <w:r>
        <w:rPr>
          <w:rFonts w:ascii="Times New Roman" w:cs="Times New Roman" w:eastAsia="Times New Roman" w:hAnsi="Times New Roman"/>
          <w:b w:val="false"/>
          <w:bCs w:val="false"/>
          <w:i w:val="false"/>
          <w:iCs w:val="false"/>
          <w:sz w:val="26"/>
          <w:szCs w:val="26"/>
        </w:rPr>
        <w:t xml:space="preserve">hai lần với hai vai trò khác nhau</w:t>
      </w:r>
      <w:r>
        <w:rPr>
          <w:rFonts w:ascii="Times New Roman" w:cs="Times New Roman" w:eastAsia="Times New Roman" w:hAnsi="Times New Roman"/>
          <w:b w:val="false"/>
          <w:bCs w:val="false"/>
          <w:i w:val="false"/>
          <w:iCs w:val="false"/>
          <w:sz w:val="26"/>
          <w:szCs w:val="26"/>
        </w:rPr>
        <w:t xml:space="preserve"> — kho nguồn và kho đích. Đây chính là thực thể khiến hệ thống </w:t>
      </w:r>
      <w:r>
        <w:rPr>
          <w:rFonts w:ascii="Times New Roman" w:cs="Times New Roman" w:eastAsia="Times New Roman" w:hAnsi="Times New Roman"/>
          <w:b w:val="false"/>
          <w:bCs w:val="false"/>
          <w:i w:val="false"/>
          <w:iCs w:val="false"/>
          <w:sz w:val="26"/>
          <w:szCs w:val="26"/>
        </w:rPr>
        <w:t xml:space="preserve">bắt buộc</w:t>
      </w:r>
      <w:r>
        <w:rPr>
          <w:rFonts w:ascii="Times New Roman" w:cs="Times New Roman" w:eastAsia="Times New Roman" w:hAnsi="Times New Roman"/>
          <w:b w:val="false"/>
          <w:bCs w:val="false"/>
          <w:i w:val="false"/>
          <w:iCs w:val="false"/>
          <w:sz w:val="26"/>
          <w:szCs w:val="26"/>
        </w:rPr>
        <w:t xml:space="preserve"> phải dùng giao tác phân tán, vì một phiếu điều chuyển đụng tới dữ liệu nằm ở hai site khác nhau.</w:t>
      </w:r>
    </w:p>
    <w:p>
      <w:r>
        <w:br w:type="page"/>
      </w:r>
    </w:p>
    <w:p>
      <w:pPr>
        <w:pStyle w:val="Heading2"/>
        <w:spacing w:after="120" w:before="240"/>
      </w:pPr>
      <w:bookmarkStart w:name="_Toc28" w:id="28"/>
      <w:r>
        <w:rPr>
          <w:rFonts w:ascii="Times New Roman" w:cs="Times New Roman" w:eastAsia="Times New Roman" w:hAnsi="Times New Roman"/>
          <w:b/>
          <w:bCs/>
          <w:color w:val="000000"/>
          <w:sz w:val="28"/>
          <w:szCs w:val="28"/>
        </w:rPr>
        <w:t xml:space="preserve">2. Thiết kế</w:t>
      </w:r>
      <w:bookmarkEnd w:id="28"/>
    </w:p>
    <w:p>
      <w:pPr>
        <w:pStyle w:val="Heading3"/>
        <w:spacing w:after="100" w:before="180"/>
      </w:pPr>
      <w:bookmarkStart w:name="_Toc29" w:id="29"/>
      <w:r>
        <w:rPr>
          <w:rFonts w:ascii="Times New Roman" w:cs="Times New Roman" w:eastAsia="Times New Roman" w:hAnsi="Times New Roman"/>
          <w:b/>
          <w:bCs/>
          <w:i/>
          <w:iCs/>
          <w:color w:val="000000"/>
          <w:sz w:val="26"/>
          <w:szCs w:val="26"/>
        </w:rPr>
        <w:t xml:space="preserve">2.1. Thiết kế cơ sở dữ liệu quan hệ</w:t>
      </w:r>
      <w:bookmarkEnd w:id="2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1996"/>
        <w:gridCol w:w="1996"/>
        <w:gridCol w:w="4625"/>
      </w:tblGrid>
      <w:tr>
        <w:trPr>
          <w:tblHeader/>
        </w:trPr>
        <w:tc>
          <w:tcPr>
            <w:tcW w:type="dxa" w:w="45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Bảng</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Khoá chính</w:t>
            </w:r>
          </w:p>
        </w:tc>
        <w:tc>
          <w:tcPr>
            <w:tcW w:type="dxa" w:w="4625"/>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Ý nghĩa</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MaNCC</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Nhà cung cấp vật tư</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MaVT</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Danh mục vật tư</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MaKho</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Danh sách ba kho và tên máy chủ tương ứng</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4</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MaKho + MaVT</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Số lượng tồn của từng vật tư tại từng kho</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MaPN</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Phiếu nhập kho</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ChiTietNhap</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MaPN + MaVT</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Dòng hàng của phiếu nhập</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MaPX</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Phiếu xuất kho</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ChiTietXuat</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MaPX + MaVT</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Dòng hàng của phiếu xuất</w:t>
            </w:r>
          </w:p>
        </w:tc>
      </w:tr>
      <w:tr>
        <w:tc>
          <w:tcPr>
            <w:tcW w:type="dxa" w:w="4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9</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MaDC</w:t>
            </w:r>
          </w:p>
        </w:tc>
        <w:tc>
          <w:tcPr>
            <w:tcW w:type="dxa" w:w="462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Phiếu điều chuyển vật tư giữa hai kho</w:t>
            </w:r>
          </w:p>
        </w:tc>
      </w:tr>
    </w:tbl>
    <w:p>
      <w:pPr>
        <w:spacing w:after="200" w:before="60"/>
        <w:jc w:val="center"/>
      </w:pPr>
      <w:r>
        <w:rPr>
          <w:rFonts w:ascii="Times New Roman" w:cs="Times New Roman" w:eastAsia="Times New Roman" w:hAnsi="Times New Roman"/>
          <w:i/>
          <w:iCs/>
          <w:sz w:val="22"/>
          <w:szCs w:val="22"/>
        </w:rPr>
        <w:t xml:space="preserve">Bảng 10: Danh sách chín bảng của hệ thống</w:t>
      </w:r>
    </w:p>
    <w:p>
      <w:pPr>
        <w:spacing w:after="120" w:line="360"/>
        <w:jc w:val="both"/>
      </w:pPr>
      <w:r>
        <w:rPr>
          <w:rFonts w:ascii="Times New Roman" w:cs="Times New Roman" w:eastAsia="Times New Roman" w:hAnsi="Times New Roman"/>
          <w:b w:val="false"/>
          <w:bCs w:val="false"/>
          <w:i w:val="false"/>
          <w:iCs w:val="false"/>
          <w:sz w:val="26"/>
          <w:szCs w:val="26"/>
        </w:rPr>
        <w:t xml:space="preserve">Quy ước mã</w:t>
      </w:r>
      <w:r>
        <w:rPr>
          <w:rFonts w:ascii="Times New Roman" w:cs="Times New Roman" w:eastAsia="Times New Roman" w:hAnsi="Times New Roman"/>
          <w:b w:val="false"/>
          <w:bCs w:val="false"/>
          <w:i w:val="false"/>
          <w:iCs w:val="false"/>
          <w:sz w:val="26"/>
          <w:szCs w:val="26"/>
        </w:rPr>
        <w:t xml:space="preserve"> — điểm này rất quan trọng trong hệ phân tán: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4354"/>
        <w:gridCol w:w="2540"/>
      </w:tblGrid>
      <w:tr>
        <w:trPr>
          <w:tblHeader/>
        </w:trPr>
        <w:tc>
          <w:tcPr>
            <w:tcW w:type="dxa" w:w="217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Bảng</w:t>
            </w:r>
          </w:p>
        </w:tc>
        <w:tc>
          <w:tcPr>
            <w:tcW w:type="dxa" w:w="435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Quy ước</w:t>
            </w:r>
          </w:p>
        </w:tc>
        <w:tc>
          <w:tcPr>
            <w:tcW w:type="dxa" w:w="254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Ví dụ</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KHO_B, KHO_C</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 + 3 chữ số</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VT001</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NCC + 2 chữ số</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NCC01</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PN + ký tự kho + 4 chữ số</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PNA0001</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PX + ký tự kho + 4 chữ số</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PXB0001</w:t>
            </w:r>
          </w:p>
        </w:tc>
      </w:tr>
      <w:tr>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435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DC + ký tự kho nguồn + 3 chữ số</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DCA001</w:t>
            </w:r>
          </w:p>
        </w:tc>
      </w:tr>
    </w:tbl>
    <w:p>
      <w:pPr>
        <w:spacing w:after="200" w:before="60"/>
        <w:jc w:val="center"/>
      </w:pPr>
      <w:r>
        <w:rPr>
          <w:rFonts w:ascii="Times New Roman" w:cs="Times New Roman" w:eastAsia="Times New Roman" w:hAnsi="Times New Roman"/>
          <w:i/>
          <w:iCs/>
          <w:sz w:val="22"/>
          <w:szCs w:val="22"/>
        </w:rPr>
        <w:t xml:space="preserve">Bảng 11: Quy ước sinh mã</w:t>
      </w:r>
    </w:p>
    <w:p>
      <w:pPr>
        <w:spacing w:after="120" w:line="360"/>
        <w:jc w:val="both"/>
      </w:pPr>
      <w:r>
        <w:rPr>
          <w:rFonts w:ascii="Times New Roman" w:cs="Times New Roman" w:eastAsia="Times New Roman" w:hAnsi="Times New Roman"/>
          <w:b w:val="false"/>
          <w:bCs w:val="false"/>
          <w:i w:val="false"/>
          <w:iCs w:val="false"/>
          <w:sz w:val="26"/>
          <w:szCs w:val="26"/>
        </w:rPr>
        <w:t xml:space="preserve">Mã chứng từ </w:t>
      </w:r>
      <w:r>
        <w:rPr>
          <w:rFonts w:ascii="Times New Roman" w:cs="Times New Roman" w:eastAsia="Times New Roman" w:hAnsi="Times New Roman"/>
          <w:b w:val="false"/>
          <w:bCs w:val="false"/>
          <w:i w:val="false"/>
          <w:iCs w:val="false"/>
          <w:sz w:val="26"/>
          <w:szCs w:val="26"/>
        </w:rPr>
        <w:t xml:space="preserve">có nhúng ký tự kho</w:t>
      </w:r>
      <w:r>
        <w:rPr>
          <w:rFonts w:ascii="Times New Roman" w:cs="Times New Roman" w:eastAsia="Times New Roman" w:hAnsi="Times New Roman"/>
          <w:b w:val="false"/>
          <w:bCs w:val="false"/>
          <w:i w:val="false"/>
          <w:iCs w:val="false"/>
          <w:sz w:val="26"/>
          <w:szCs w:val="26"/>
        </w:rPr>
        <w:t xml:space="preserve"> để bảo đảm </w:t>
      </w:r>
      <w:r>
        <w:rPr>
          <w:rFonts w:ascii="Times New Roman" w:cs="Times New Roman" w:eastAsia="Times New Roman" w:hAnsi="Times New Roman"/>
          <w:b w:val="false"/>
          <w:bCs w:val="false"/>
          <w:i w:val="false"/>
          <w:iCs w:val="false"/>
          <w:sz w:val="26"/>
          <w:szCs w:val="26"/>
        </w:rPr>
        <w:t xml:space="preserve">khoá chính không đụng nhau giữa ba site</w:t>
      </w:r>
      <w:r>
        <w:rPr>
          <w:rFonts w:ascii="Times New Roman" w:cs="Times New Roman" w:eastAsia="Times New Roman" w:hAnsi="Times New Roman"/>
          <w:b w:val="false"/>
          <w:bCs w:val="false"/>
          <w:i w:val="false"/>
          <w:iCs w:val="false"/>
          <w:sz w:val="26"/>
          <w:szCs w:val="26"/>
        </w:rPr>
        <w:t xml:space="preserve">. Đây là kỹ thuật bắt buộc khi khoá chính được sinh độc lập ở nhiều nơi — nếu ba site cùng sinh mã PN0001 thì khi gộp dữ liệu sẽ xung đột.</w:t>
      </w:r>
    </w:p>
    <w:p>
      <w:pPr>
        <w:spacing w:after="120" w:line="360"/>
        <w:jc w:val="both"/>
      </w:pPr>
      <w:r>
        <w:rPr>
          <w:rFonts w:ascii="Times New Roman" w:cs="Times New Roman" w:eastAsia="Times New Roman" w:hAnsi="Times New Roman"/>
          <w:b w:val="false"/>
          <w:bCs w:val="false"/>
          <w:i w:val="false"/>
          <w:iCs w:val="false"/>
          <w:sz w:val="26"/>
          <w:szCs w:val="26"/>
        </w:rPr>
        <w:t xml:space="preserve">Mười ràng buộc khoá ngoại liên kết chín bảng với nhau: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1996"/>
        <w:gridCol w:w="1633"/>
        <w:gridCol w:w="2540"/>
      </w:tblGrid>
      <w:tr>
        <w:trPr>
          <w:tblHeader/>
        </w:trPr>
        <w:tc>
          <w:tcPr>
            <w:tcW w:type="dxa" w:w="54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Tên ràng buộc</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Bảng con</w:t>
            </w:r>
          </w:p>
        </w:tc>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Cột</w:t>
            </w:r>
          </w:p>
        </w:tc>
        <w:tc>
          <w:tcPr>
            <w:tcW w:type="dxa" w:w="254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Trỏ tới</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FK_VatTu_NCC</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MaNCC</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FK_TonKho_Kho</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MaKho</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FK_TonKho_VatTu</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MaVT</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4</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FK_PN_Kho</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MaKho</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FK_PN_NCC</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MaNCC</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FK_CTN_PN</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ChiTietNhap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MaPN</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FK_CTN_VatTu</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ChiTietNhap</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MaVT</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FK_PX_Kho</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MaKho</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9</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FK_CTX_PX</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ChiTietXuat</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MaPX</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FK_CTX_VatTu</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ChiTietXuat</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MaVT</w:t>
            </w:r>
          </w:p>
        </w:tc>
        <w:tc>
          <w:tcPr>
            <w:tcW w:type="dxa" w:w="254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r>
    </w:tbl>
    <w:p>
      <w:pPr>
        <w:spacing w:after="200" w:before="60"/>
        <w:jc w:val="center"/>
      </w:pPr>
      <w:r>
        <w:rPr>
          <w:rFonts w:ascii="Times New Roman" w:cs="Times New Roman" w:eastAsia="Times New Roman" w:hAnsi="Times New Roman"/>
          <w:i/>
          <w:iCs/>
          <w:sz w:val="22"/>
          <w:szCs w:val="22"/>
        </w:rPr>
        <w:t xml:space="preserve">Bảng 12: Danh sách khoá ngoại</w:t>
      </w:r>
    </w:p>
    <w:p>
      <w:pPr>
        <w:spacing w:after="120" w:line="360"/>
        <w:jc w:val="both"/>
      </w:pPr>
      <w:r>
        <w:rPr>
          <w:rFonts w:ascii="Times New Roman" w:cs="Times New Roman" w:eastAsia="Times New Roman" w:hAnsi="Times New Roman"/>
          <w:b w:val="false"/>
          <w:bCs w:val="false"/>
          <w:i w:val="false"/>
          <w:iCs w:val="false"/>
          <w:sz w:val="26"/>
          <w:szCs w:val="26"/>
        </w:rPr>
        <w:t xml:space="preserve">Sơ đồ quan hệ dưới đây do SQL Server Management Studio sinh trực tiếp từ lược đồ đã cài đặt tại site KHO_A, nên nó phản ánh đúng những gì thật sự tồn tại trong cơ sở dữ liệu chứ không phải bản vẽ thiết kế trên giấy.</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Sơ đồ quan hệ do SSMS sinh tại site KHO_A — chín bảng nghiệp vụ và bảng nhật ký kiểm toán</w:t>
      </w:r>
    </w:p>
    <w:p>
      <w:pPr>
        <w:spacing w:after="120" w:line="360"/>
        <w:jc w:val="both"/>
      </w:pPr>
      <w:r>
        <w:rPr>
          <w:rFonts w:ascii="Times New Roman" w:cs="Times New Roman" w:eastAsia="Times New Roman" w:hAnsi="Times New Roman"/>
          <w:b w:val="false"/>
          <w:bCs w:val="false"/>
          <w:i w:val="false"/>
          <w:iCs w:val="false"/>
          <w:sz w:val="26"/>
          <w:szCs w:val="26"/>
        </w:rPr>
        <w:t xml:space="preserve">Hai bảng </w:t>
      </w:r>
      <w:r>
        <w:rPr>
          <w:rFonts w:ascii="Times New Roman" w:cs="Times New Roman" w:eastAsia="Times New Roman" w:hAnsi="Times New Roman"/>
          <w:b w:val="false"/>
          <w:bCs w:val="false"/>
          <w:i w:val="false"/>
          <w:iCs w:val="false"/>
          <w:sz w:val="26"/>
          <w:szCs w:val="26"/>
        </w:rPr>
        <w:t xml:space="preserve">PhieuDieuChuyen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NhatKyKiemToan</w:t>
      </w:r>
      <w:r>
        <w:rPr>
          <w:rFonts w:ascii="Times New Roman" w:cs="Times New Roman" w:eastAsia="Times New Roman" w:hAnsi="Times New Roman"/>
          <w:b w:val="false"/>
          <w:bCs w:val="false"/>
          <w:i w:val="false"/>
          <w:iCs w:val="false"/>
          <w:sz w:val="26"/>
          <w:szCs w:val="26"/>
        </w:rPr>
        <w:t xml:space="preserve"> đứng tách khỏi cụm quan hệ ở giữa sơ đồ. Điều này là </w:t>
      </w:r>
      <w:r>
        <w:rPr>
          <w:rFonts w:ascii="Times New Roman" w:cs="Times New Roman" w:eastAsia="Times New Roman" w:hAnsi="Times New Roman"/>
          <w:b w:val="false"/>
          <w:bCs w:val="false"/>
          <w:i w:val="false"/>
          <w:iCs w:val="false"/>
          <w:sz w:val="26"/>
          <w:szCs w:val="26"/>
        </w:rPr>
        <w:t xml:space="preserve">có chủ ý</w:t>
      </w:r>
      <w:r>
        <w:rPr>
          <w:rFonts w:ascii="Times New Roman" w:cs="Times New Roman" w:eastAsia="Times New Roman" w:hAnsi="Times New Roman"/>
          <w:b w:val="false"/>
          <w:bCs w:val="false"/>
          <w:i w:val="false"/>
          <w:iCs w:val="false"/>
          <w:sz w:val="26"/>
          <w:szCs w:val="26"/>
        </w:rPr>
        <w:t xml:space="preserve">, không phải thiếu sót thiết kế: PhieuDieuChuyen tham chiếu tới kho nguồn và kho đích nằm ở </w:t>
      </w:r>
      <w:r>
        <w:rPr>
          <w:rFonts w:ascii="Times New Roman" w:cs="Times New Roman" w:eastAsia="Times New Roman" w:hAnsi="Times New Roman"/>
          <w:b w:val="false"/>
          <w:bCs w:val="false"/>
          <w:i w:val="false"/>
          <w:iCs w:val="false"/>
          <w:sz w:val="26"/>
          <w:szCs w:val="26"/>
        </w:rPr>
        <w:t xml:space="preserve">hai site khác nhau</w:t>
      </w:r>
      <w:r>
        <w:rPr>
          <w:rFonts w:ascii="Times New Roman" w:cs="Times New Roman" w:eastAsia="Times New Roman" w:hAnsi="Times New Roman"/>
          <w:b w:val="false"/>
          <w:bCs w:val="false"/>
          <w:i w:val="false"/>
          <w:iCs w:val="false"/>
          <w:sz w:val="26"/>
          <w:szCs w:val="26"/>
        </w:rPr>
        <w:t xml:space="preserve">, mà ràng buộc khoá ngoại của SQL Server không vượt qua ranh giới máy chủ được, nên tính toàn vẹn của nó phải do giao tác phân tán và trigger bảo đảm thay cho khoá ngoại. NhatKyKiemToan là bảng nhật ký thuần tuý, cố tình không ràng buộc để một dòng nhật ký vẫn ghi lại được ngay cả khi bản ghi bị thao tác sai đã không còn tồn tại.</w:t>
      </w:r>
    </w:p>
    <w:p>
      <w:pPr>
        <w:pStyle w:val="Heading3"/>
        <w:spacing w:after="100" w:before="180"/>
      </w:pPr>
      <w:bookmarkStart w:name="_Toc30" w:id="30"/>
      <w:r>
        <w:rPr>
          <w:rFonts w:ascii="Times New Roman" w:cs="Times New Roman" w:eastAsia="Times New Roman" w:hAnsi="Times New Roman"/>
          <w:b/>
          <w:bCs/>
          <w:i/>
          <w:iCs/>
          <w:color w:val="000000"/>
          <w:sz w:val="26"/>
          <w:szCs w:val="26"/>
        </w:rPr>
        <w:t xml:space="preserve">2.2. Lược đồ phân mảnh ngang nguyên thủy</w:t>
      </w:r>
      <w:bookmarkEnd w:id="30"/>
    </w:p>
    <w:p>
      <w:pPr>
        <w:spacing w:after="120" w:line="360"/>
        <w:jc w:val="both"/>
      </w:pPr>
      <w:r>
        <w:rPr>
          <w:rFonts w:ascii="Times New Roman" w:cs="Times New Roman" w:eastAsia="Times New Roman" w:hAnsi="Times New Roman"/>
          <w:b w:val="false"/>
          <w:bCs w:val="false"/>
          <w:i w:val="false"/>
          <w:iCs w:val="false"/>
          <w:sz w:val="26"/>
          <w:szCs w:val="26"/>
        </w:rPr>
        <w:t xml:space="preserve">Bảng </w:t>
      </w:r>
      <w:r>
        <w:rPr>
          <w:rFonts w:ascii="Times New Roman" w:cs="Times New Roman" w:eastAsia="Times New Roman" w:hAnsi="Times New Roman"/>
          <w:b w:val="false"/>
          <w:bCs w:val="false"/>
          <w:i w:val="false"/>
          <w:iCs w:val="false"/>
          <w:sz w:val="26"/>
          <w:szCs w:val="26"/>
        </w:rPr>
        <w:t xml:space="preserve">TonKho</w:t>
      </w:r>
      <w:r>
        <w:rPr>
          <w:rFonts w:ascii="Times New Roman" w:cs="Times New Roman" w:eastAsia="Times New Roman" w:hAnsi="Times New Roman"/>
          <w:b w:val="false"/>
          <w:bCs w:val="false"/>
          <w:i w:val="false"/>
          <w:iCs w:val="false"/>
          <w:sz w:val="26"/>
          <w:szCs w:val="26"/>
        </w:rPr>
        <w:t xml:space="preserve"> được phân mảnh ngang nguyên thủy theo thuộc tính MaKho. Tập vị từ đơn giản sinh từ ba chức năng cục bộ F1, F2, F3:</w:t>
      </w:r>
    </w:p>
    <w:p>
      <w:pPr>
        <w:shd w:fill="F4F4F4" w:val="clear"/>
        <w:spacing w:after="0" w:line="240"/>
        <w:ind w:left="288"/>
      </w:pPr>
      <w:r>
        <w:rPr>
          <w:rFonts w:ascii="Consolas" w:cs="Consolas" w:eastAsia="Consolas" w:hAnsi="Consolas"/>
          <w:sz w:val="18"/>
          <w:szCs w:val="18"/>
        </w:rPr>
        <w:t xml:space="preserve">   p1 : MaKho = 'KHO_A'</w:t>
      </w:r>
    </w:p>
    <w:p>
      <w:pPr>
        <w:shd w:fill="F4F4F4" w:val="clear"/>
        <w:spacing w:after="0" w:line="240"/>
        <w:ind w:left="288"/>
      </w:pPr>
      <w:r>
        <w:rPr>
          <w:rFonts w:ascii="Consolas" w:cs="Consolas" w:eastAsia="Consolas" w:hAnsi="Consolas"/>
          <w:sz w:val="18"/>
          <w:szCs w:val="18"/>
        </w:rPr>
        <w:t xml:space="preserve">   p2 : MaKho = 'KHO_B'</w:t>
      </w:r>
    </w:p>
    <w:p>
      <w:pPr>
        <w:shd w:fill="F4F4F4" w:val="clear"/>
        <w:spacing w:after="120" w:line="240"/>
        <w:ind w:left="288"/>
      </w:pPr>
      <w:r>
        <w:rPr>
          <w:rFonts w:ascii="Consolas" w:cs="Consolas" w:eastAsia="Consolas" w:hAnsi="Consolas"/>
          <w:sz w:val="18"/>
          <w:szCs w:val="18"/>
        </w:rPr>
        <w:t xml:space="preserve">   p3 : MaKho = 'KHO_C'</w:t>
      </w:r>
    </w:p>
    <w:p>
      <w:pPr>
        <w:spacing w:after="120" w:line="360"/>
        <w:jc w:val="both"/>
      </w:pPr>
      <w:r>
        <w:rPr>
          <w:rFonts w:ascii="Times New Roman" w:cs="Times New Roman" w:eastAsia="Times New Roman" w:hAnsi="Times New Roman"/>
          <w:b w:val="false"/>
          <w:bCs w:val="false"/>
          <w:i w:val="false"/>
          <w:iCs w:val="false"/>
          <w:sz w:val="26"/>
          <w:szCs w:val="26"/>
        </w:rPr>
        <w:t xml:space="preserve">Tập suy dẫn thoả </w:t>
      </w:r>
      <w:r>
        <w:rPr>
          <w:rFonts w:ascii="Times New Roman" w:cs="Times New Roman" w:eastAsia="Times New Roman" w:hAnsi="Times New Roman"/>
          <w:b w:val="false"/>
          <w:bCs w:val="false"/>
          <w:i w:val="false"/>
          <w:iCs w:val="false"/>
          <w:sz w:val="26"/>
          <w:szCs w:val="26"/>
        </w:rPr>
        <w:t xml:space="preserve">p1 ∨ p2 ∨ p3 ≡ TRUE</w:t>
      </w:r>
      <w:r>
        <w:rPr>
          <w:rFonts w:ascii="Times New Roman" w:cs="Times New Roman" w:eastAsia="Times New Roman" w:hAnsi="Times New Roman"/>
          <w:b w:val="false"/>
          <w:bCs w:val="false"/>
          <w:i w:val="false"/>
          <w:iCs w:val="false"/>
          <w:sz w:val="26"/>
          <w:szCs w:val="26"/>
        </w:rPr>
        <w:t xml:space="preserve"> và ba vị từ đôi một loại trừ nhau. Áp dụng thuật toán COM_MIN, tập vị từ cực tiểu giữ lại là Pr' = {p1, p2}, vì p3 ⇔ ¬p1 ∧ ¬p2.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3810"/>
        <w:gridCol w:w="1633"/>
        <w:gridCol w:w="1995"/>
      </w:tblGrid>
      <w:tr>
        <w:trPr>
          <w:tblHeader/>
        </w:trPr>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Mảnh</w:t>
            </w:r>
          </w:p>
        </w:tc>
        <w:tc>
          <w:tcPr>
            <w:tcW w:type="dxa" w:w="381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Định nghĩa</w:t>
            </w:r>
          </w:p>
        </w:tc>
        <w:tc>
          <w:tcPr>
            <w:tcW w:type="dxa" w:w="163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Đặt tại</w:t>
            </w:r>
          </w:p>
        </w:tc>
        <w:tc>
          <w:tcPr>
            <w:tcW w:type="dxa" w:w="1995"/>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Số dòng</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TonKho_A</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σ (MaKho = 'KHO_A') (TonKho)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S1</w:t>
            </w:r>
          </w:p>
        </w:tc>
        <w:tc>
          <w:tcPr>
            <w:tcW w:type="dxa" w:w="199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TonKho_B</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σ (MaKho = 'KHO_B') (TonKho)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S2</w:t>
            </w:r>
          </w:p>
        </w:tc>
        <w:tc>
          <w:tcPr>
            <w:tcW w:type="dxa" w:w="199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r>
      <w:tr>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TonKho_C</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σ (MaKho = 'KHO_C') (TonKho)</w:t>
            </w:r>
          </w:p>
        </w:tc>
        <w:tc>
          <w:tcPr>
            <w:tcW w:type="dxa" w:w="163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S3</w:t>
            </w:r>
          </w:p>
        </w:tc>
        <w:tc>
          <w:tcPr>
            <w:tcW w:type="dxa" w:w="1995"/>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r>
    </w:tbl>
    <w:p>
      <w:pPr>
        <w:spacing w:after="200" w:before="60"/>
        <w:jc w:val="center"/>
      </w:pPr>
      <w:r>
        <w:rPr>
          <w:rFonts w:ascii="Times New Roman" w:cs="Times New Roman" w:eastAsia="Times New Roman" w:hAnsi="Times New Roman"/>
          <w:i/>
          <w:iCs/>
          <w:sz w:val="22"/>
          <w:szCs w:val="22"/>
        </w:rPr>
        <w:t xml:space="preserve">Bảng 13: Ba mảnh ngang nguyên thủy của TonKho</w:t>
      </w:r>
    </w:p>
    <w:p>
      <w:pPr>
        <w:spacing w:after="120" w:line="360"/>
        <w:jc w:val="both"/>
      </w:pPr>
      <w:r>
        <w:rPr>
          <w:rFonts w:ascii="Times New Roman" w:cs="Times New Roman" w:eastAsia="Times New Roman" w:hAnsi="Times New Roman"/>
          <w:b w:val="false"/>
          <w:bCs w:val="false"/>
          <w:i w:val="false"/>
          <w:iCs w:val="false"/>
          <w:sz w:val="26"/>
          <w:szCs w:val="26"/>
        </w:rPr>
        <w:t xml:space="preserve">Hai bảng </w:t>
      </w:r>
      <w:r>
        <w:rPr>
          <w:rFonts w:ascii="Times New Roman" w:cs="Times New Roman" w:eastAsia="Times New Roman" w:hAnsi="Times New Roman"/>
          <w:b w:val="false"/>
          <w:bCs w:val="false"/>
          <w:i w:val="false"/>
          <w:iCs w:val="false"/>
          <w:sz w:val="26"/>
          <w:szCs w:val="26"/>
        </w:rPr>
        <w:t xml:space="preserve">PhieuNhap</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PhieuXuat</w:t>
      </w:r>
      <w:r>
        <w:rPr>
          <w:rFonts w:ascii="Times New Roman" w:cs="Times New Roman" w:eastAsia="Times New Roman" w:hAnsi="Times New Roman"/>
          <w:b w:val="false"/>
          <w:bCs w:val="false"/>
          <w:i w:val="false"/>
          <w:iCs w:val="false"/>
          <w:sz w:val="26"/>
          <w:szCs w:val="26"/>
        </w:rPr>
        <w:t xml:space="preserve"> cũng được phân mảnh nguyên thủy theo cùng vị từ, vì bản thân chúng có chứa thuộc tính MaKho.</w:t>
      </w:r>
    </w:p>
    <w:p>
      <w:pPr>
        <w:spacing w:after="120" w:line="360"/>
        <w:jc w:val="both"/>
      </w:pPr>
      <w:r>
        <w:rPr>
          <w:rFonts w:ascii="Times New Roman" w:cs="Times New Roman" w:eastAsia="Times New Roman" w:hAnsi="Times New Roman"/>
          <w:b w:val="false"/>
          <w:bCs w:val="false"/>
          <w:i w:val="false"/>
          <w:iCs w:val="false"/>
          <w:sz w:val="26"/>
          <w:szCs w:val="26"/>
        </w:rPr>
        <w:t xml:space="preserve">Định nghĩa mảnh được </w:t>
      </w:r>
      <w:r>
        <w:rPr>
          <w:rFonts w:ascii="Times New Roman" w:cs="Times New Roman" w:eastAsia="Times New Roman" w:hAnsi="Times New Roman"/>
          <w:b w:val="false"/>
          <w:bCs w:val="false"/>
          <w:i w:val="false"/>
          <w:iCs w:val="false"/>
          <w:sz w:val="26"/>
          <w:szCs w:val="26"/>
        </w:rPr>
        <w:t xml:space="preserve">cưỡng chế ngay tại tầng cơ sở dữ liệu</w:t>
      </w:r>
      <w:r>
        <w:rPr>
          <w:rFonts w:ascii="Times New Roman" w:cs="Times New Roman" w:eastAsia="Times New Roman" w:hAnsi="Times New Roman"/>
          <w:b w:val="false"/>
          <w:bCs w:val="false"/>
          <w:i w:val="false"/>
          <w:iCs w:val="false"/>
          <w:sz w:val="26"/>
          <w:szCs w:val="26"/>
        </w:rPr>
        <w:t xml:space="preserve"> bằng ràng buộc kiểm tra, chứ không phải chỉ là quy ước:</w:t>
      </w:r>
    </w:p>
    <w:p>
      <w:pPr>
        <w:shd w:fill="F4F4F4" w:val="clear"/>
        <w:spacing w:after="120" w:line="240"/>
        <w:ind w:left="288"/>
      </w:pPr>
      <w:r>
        <w:rPr>
          <w:rFonts w:ascii="Consolas" w:cs="Consolas" w:eastAsia="Consolas" w:hAnsi="Consolas"/>
          <w:sz w:val="18"/>
          <w:szCs w:val="18"/>
        </w:rPr>
        <w:t xml:space="preserve">   CONSTRAINT CK_TonKho_Manh  CHECK (MaKho = 'KHO_A')</w:t>
      </w:r>
    </w:p>
    <w:p>
      <w:pPr>
        <w:spacing w:after="120" w:line="360"/>
        <w:jc w:val="both"/>
      </w:pPr>
      <w:r>
        <w:rPr>
          <w:rFonts w:ascii="Times New Roman" w:cs="Times New Roman" w:eastAsia="Times New Roman" w:hAnsi="Times New Roman"/>
          <w:b w:val="false"/>
          <w:bCs w:val="false"/>
          <w:i w:val="false"/>
          <w:iCs w:val="false"/>
          <w:sz w:val="26"/>
          <w:szCs w:val="26"/>
        </w:rPr>
        <w:t xml:space="preserve">Nhờ ràng buộc này, dù người dùng có quyền quản trị cao nhất cũng không thể ghi nhầm dữ liệu của kho khác vào mảnh này.</w:t>
      </w:r>
    </w:p>
    <w:p>
      <w:pPr>
        <w:pStyle w:val="Heading3"/>
        <w:spacing w:after="100" w:before="180"/>
      </w:pPr>
      <w:bookmarkStart w:name="_Toc31" w:id="31"/>
      <w:r>
        <w:rPr>
          <w:rFonts w:ascii="Times New Roman" w:cs="Times New Roman" w:eastAsia="Times New Roman" w:hAnsi="Times New Roman"/>
          <w:b/>
          <w:bCs/>
          <w:i/>
          <w:iCs/>
          <w:color w:val="000000"/>
          <w:sz w:val="26"/>
          <w:szCs w:val="26"/>
        </w:rPr>
        <w:t xml:space="preserve">2.3. Lược đồ phân mảnh ngang dẫn xuất</w:t>
      </w:r>
      <w:bookmarkEnd w:id="31"/>
    </w:p>
    <w:p>
      <w:pPr>
        <w:spacing w:after="120" w:line="360"/>
        <w:jc w:val="both"/>
      </w:pPr>
      <w:r>
        <w:rPr>
          <w:rFonts w:ascii="Times New Roman" w:cs="Times New Roman" w:eastAsia="Times New Roman" w:hAnsi="Times New Roman"/>
          <w:b w:val="false"/>
          <w:bCs w:val="false"/>
          <w:i w:val="false"/>
          <w:iCs w:val="false"/>
          <w:sz w:val="26"/>
          <w:szCs w:val="26"/>
        </w:rPr>
        <w:t xml:space="preserve">Hai bảng </w:t>
      </w:r>
      <w:r>
        <w:rPr>
          <w:rFonts w:ascii="Times New Roman" w:cs="Times New Roman" w:eastAsia="Times New Roman" w:hAnsi="Times New Roman"/>
          <w:b w:val="false"/>
          <w:bCs w:val="false"/>
          <w:i w:val="false"/>
          <w:iCs w:val="false"/>
          <w:sz w:val="26"/>
          <w:szCs w:val="26"/>
        </w:rPr>
        <w:t xml:space="preserve">ChiTietNhap</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ChiTietXuat không chứa thuộc tính MaKho</w:t>
      </w:r>
      <w:r>
        <w:rPr>
          <w:rFonts w:ascii="Times New Roman" w:cs="Times New Roman" w:eastAsia="Times New Roman" w:hAnsi="Times New Roman"/>
          <w:b w:val="false"/>
          <w:bCs w:val="false"/>
          <w:i w:val="false"/>
          <w:iCs w:val="false"/>
          <w:sz w:val="26"/>
          <w:szCs w:val="26"/>
        </w:rPr>
        <w:t xml:space="preserve">, nên không thể phân mảnh nguyên thủy. Bắt buộc phải phân mảnh dẫn xuất theo phiếu bằng phép nửa nối:</w:t>
      </w:r>
    </w:p>
    <w:p>
      <w:pPr>
        <w:shd w:fill="F4F4F4" w:val="clear"/>
        <w:spacing w:after="0" w:line="240"/>
        <w:ind w:left="288"/>
      </w:pPr>
      <w:r>
        <w:rPr>
          <w:rFonts w:ascii="Consolas" w:cs="Consolas" w:eastAsia="Consolas" w:hAnsi="Consolas"/>
          <w:sz w:val="18"/>
          <w:szCs w:val="18"/>
        </w:rPr>
        <w:t xml:space="preserve">   PhieuNhap_i    =  σ (MaKho = 'KHO_i') (PhieuNhap)      (nguyên thủy)</w:t>
      </w:r>
    </w:p>
    <w:p>
      <w:pPr>
        <w:shd w:fill="F4F4F4" w:val="clear"/>
        <w:spacing w:after="0" w:line="240"/>
        <w:ind w:left="288"/>
      </w:pPr>
      <w:r>
        <w:rPr>
          <w:rFonts w:ascii="Consolas" w:cs="Consolas" w:eastAsia="Consolas" w:hAnsi="Consolas"/>
          <w:sz w:val="18"/>
          <w:szCs w:val="18"/>
        </w:rPr>
        <w:t xml:space="preserve">   ChiTietNhap_i  =  ChiTietNhap  ⋉  PhieuNhap_i          (DẪN XUẤT, nối theo MaPN)</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PhieuXuat_i    =  σ (MaKho = 'KHO_i') (PhieuXuat)</w:t>
      </w:r>
    </w:p>
    <w:p>
      <w:pPr>
        <w:shd w:fill="F4F4F4" w:val="clear"/>
        <w:spacing w:after="120" w:line="240"/>
        <w:ind w:left="288"/>
      </w:pPr>
      <w:r>
        <w:rPr>
          <w:rFonts w:ascii="Consolas" w:cs="Consolas" w:eastAsia="Consolas" w:hAnsi="Consolas"/>
          <w:sz w:val="18"/>
          <w:szCs w:val="18"/>
        </w:rPr>
        <w:t xml:space="preserve">   ChiTietXuat_i  =  ChiTietXuat  ⋉  PhieuXuat_i          (DẪN XUẤT, nối theo MaPX)</w:t>
      </w:r>
    </w:p>
    <w:p>
      <w:pPr>
        <w:spacing w:after="120" w:line="360"/>
        <w:jc w:val="both"/>
      </w:pPr>
      <w:r>
        <w:rPr>
          <w:rFonts w:ascii="Times New Roman" w:cs="Times New Roman" w:eastAsia="Times New Roman" w:hAnsi="Times New Roman"/>
          <w:b w:val="false"/>
          <w:bCs w:val="false"/>
          <w:i w:val="false"/>
          <w:iCs w:val="false"/>
          <w:sz w:val="26"/>
          <w:szCs w:val="26"/>
        </w:rPr>
        <w:t xml:space="preserve">Đồ thị nối:</w:t>
      </w:r>
      <w:r>
        <w:rPr>
          <w:rFonts w:ascii="Times New Roman" w:cs="Times New Roman" w:eastAsia="Times New Roman" w:hAnsi="Times New Roman"/>
          <w:b w:val="false"/>
          <w:bCs w:val="false"/>
          <w:i w:val="false"/>
          <w:iCs w:val="false"/>
          <w:sz w:val="26"/>
          <w:szCs w:val="26"/>
        </w:rPr>
        <w:t xml:space="preserve"> ChiTietNhap → PhieuNhap → Kho. Đây là đồ thị </w:t>
      </w:r>
      <w:r>
        <w:rPr>
          <w:rFonts w:ascii="Times New Roman" w:cs="Times New Roman" w:eastAsia="Times New Roman" w:hAnsi="Times New Roman"/>
          <w:b w:val="false"/>
          <w:bCs w:val="false"/>
          <w:i w:val="false"/>
          <w:iCs w:val="false"/>
          <w:sz w:val="26"/>
          <w:szCs w:val="26"/>
        </w:rPr>
        <w:t xml:space="preserve">dạng cây đơn giản</w:t>
      </w:r>
      <w:r>
        <w:rPr>
          <w:rFonts w:ascii="Times New Roman" w:cs="Times New Roman" w:eastAsia="Times New Roman" w:hAnsi="Times New Roman"/>
          <w:b w:val="false"/>
          <w:bCs w:val="false"/>
          <w:i w:val="false"/>
          <w:iCs w:val="false"/>
          <w:sz w:val="26"/>
          <w:szCs w:val="26"/>
        </w:rPr>
        <w:t xml:space="preserve">, mỗi quan hệ thành viên có đúng một quan hệ chủ, đủ điều kiện áp dụng phân mảnh dẫn xuất.</w:t>
      </w:r>
    </w:p>
    <w:p>
      <w:pPr>
        <w:spacing w:after="120" w:line="360"/>
        <w:jc w:val="both"/>
      </w:pPr>
      <w:r>
        <w:rPr>
          <w:rFonts w:ascii="Times New Roman" w:cs="Times New Roman" w:eastAsia="Times New Roman" w:hAnsi="Times New Roman"/>
          <w:b w:val="false"/>
          <w:bCs w:val="false"/>
          <w:i w:val="false"/>
          <w:iCs w:val="false"/>
          <w:sz w:val="26"/>
          <w:szCs w:val="26"/>
        </w:rPr>
        <w:t xml:space="preserve">Tính tách rời</w:t>
      </w:r>
      <w:r>
        <w:rPr>
          <w:rFonts w:ascii="Times New Roman" w:cs="Times New Roman" w:eastAsia="Times New Roman" w:hAnsi="Times New Roman"/>
          <w:b w:val="false"/>
          <w:bCs w:val="false"/>
          <w:i w:val="false"/>
          <w:iCs w:val="false"/>
          <w:sz w:val="26"/>
          <w:szCs w:val="26"/>
        </w:rPr>
        <w:t xml:space="preserve"> được bảo đảm vì liên kết PhieuNhap : ChiTietNhap là </w:t>
      </w:r>
      <w:r>
        <w:rPr>
          <w:rFonts w:ascii="Times New Roman" w:cs="Times New Roman" w:eastAsia="Times New Roman" w:hAnsi="Times New Roman"/>
          <w:b w:val="false"/>
          <w:bCs w:val="false"/>
          <w:i w:val="false"/>
          <w:iCs w:val="false"/>
          <w:sz w:val="26"/>
          <w:szCs w:val="26"/>
        </w:rPr>
        <w:t xml:space="preserve">một–nhiều</w:t>
      </w:r>
      <w:r>
        <w:rPr>
          <w:rFonts w:ascii="Times New Roman" w:cs="Times New Roman" w:eastAsia="Times New Roman" w:hAnsi="Times New Roman"/>
          <w:b w:val="false"/>
          <w:bCs w:val="false"/>
          <w:i w:val="false"/>
          <w:iCs w:val="false"/>
          <w:sz w:val="26"/>
          <w:szCs w:val="26"/>
        </w:rPr>
        <w:t xml:space="preserve"> — mỗi dòng chi tiết thuộc đúng một phiếu, phiếu đó lại thuộc đúng một kho.</w:t>
      </w:r>
    </w:p>
    <w:p>
      <w:pPr>
        <w:pStyle w:val="Heading3"/>
        <w:spacing w:after="100" w:before="180"/>
      </w:pPr>
      <w:bookmarkStart w:name="_Toc32" w:id="32"/>
      <w:r>
        <w:rPr>
          <w:rFonts w:ascii="Times New Roman" w:cs="Times New Roman" w:eastAsia="Times New Roman" w:hAnsi="Times New Roman"/>
          <w:b/>
          <w:bCs/>
          <w:i/>
          <w:iCs/>
          <w:color w:val="000000"/>
          <w:sz w:val="26"/>
          <w:szCs w:val="26"/>
        </w:rPr>
        <w:t xml:space="preserve">2.4. Lược đồ nhân bản</w:t>
      </w:r>
      <w:bookmarkEnd w:id="32"/>
    </w:p>
    <w:p>
      <w:pPr>
        <w:spacing w:after="120" w:line="360"/>
        <w:jc w:val="both"/>
      </w:pPr>
      <w:r>
        <w:rPr>
          <w:rFonts w:ascii="Times New Roman" w:cs="Times New Roman" w:eastAsia="Times New Roman" w:hAnsi="Times New Roman"/>
          <w:b w:val="false"/>
          <w:bCs w:val="false"/>
          <w:i w:val="false"/>
          <w:iCs w:val="false"/>
          <w:sz w:val="26"/>
          <w:szCs w:val="26"/>
        </w:rPr>
        <w:t xml:space="preserve">Ba bảng danh mục </w:t>
      </w:r>
      <w:r>
        <w:rPr>
          <w:rFonts w:ascii="Times New Roman" w:cs="Times New Roman" w:eastAsia="Times New Roman" w:hAnsi="Times New Roman"/>
          <w:b w:val="false"/>
          <w:bCs w:val="false"/>
          <w:i w:val="false"/>
          <w:iCs w:val="false"/>
          <w:sz w:val="26"/>
          <w:szCs w:val="26"/>
        </w:rPr>
        <w:t xml:space="preserve">VatTu, NhaCungCap, Kho</w:t>
      </w:r>
      <w:r>
        <w:rPr>
          <w:rFonts w:ascii="Times New Roman" w:cs="Times New Roman" w:eastAsia="Times New Roman" w:hAnsi="Times New Roman"/>
          <w:b w:val="false"/>
          <w:bCs w:val="false"/>
          <w:i w:val="false"/>
          <w:iCs w:val="false"/>
          <w:sz w:val="26"/>
          <w:szCs w:val="26"/>
        </w:rPr>
        <w:t xml:space="preserve"> được nhân bản thay vì phân mảnh, vì tỷ lệ đọc trên ghi rất cao (6 lượt ghi so với hàng trăm lượt đọc mỗi ngày).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Thành phần</w:t>
            </w:r>
          </w:p>
        </w:tc>
        <w:tc>
          <w:tcPr>
            <w:tcW w:type="dxa" w:w="635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Giá trị</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Phương pháp</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Transactional Replication một chiều</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Publisher</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MIGNON\KHO_A (Kho Trung tâm)</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Distributor</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MIGNON\KHO_A (gộp chung, vì hệ ba site nhỏ)</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Subscriber</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MIGNON\KHO_B và MIGNON\KHO_C</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Kiểu đăng ký</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Push Subscription — Publisher chủ động đẩy xuống</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Tên Publication</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PUB_DanhMuc</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Số bài viết (article)</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 — VatTu, NhaCungCap, Kho</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Độ trễ đồng bộ đo được</w:t>
            </w:r>
          </w:p>
        </w:tc>
        <w:tc>
          <w:tcPr>
            <w:tcW w:type="dxa" w:w="635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khoảng 15–20 giây</w:t>
            </w:r>
          </w:p>
        </w:tc>
      </w:tr>
    </w:tbl>
    <w:p>
      <w:pPr>
        <w:spacing w:after="200" w:before="60"/>
        <w:jc w:val="center"/>
      </w:pPr>
      <w:r>
        <w:rPr>
          <w:rFonts w:ascii="Times New Roman" w:cs="Times New Roman" w:eastAsia="Times New Roman" w:hAnsi="Times New Roman"/>
          <w:i/>
          <w:iCs/>
          <w:sz w:val="22"/>
          <w:szCs w:val="22"/>
        </w:rPr>
        <w:t xml:space="preserve">Bảng 14: Cấu hình nhân bản</w:t>
      </w:r>
    </w:p>
    <w:p>
      <w:pPr>
        <w:spacing w:after="120" w:line="360"/>
        <w:jc w:val="both"/>
      </w:pPr>
      <w:r>
        <w:rPr>
          <w:rFonts w:ascii="Times New Roman" w:cs="Times New Roman" w:eastAsia="Times New Roman" w:hAnsi="Times New Roman"/>
          <w:b w:val="false"/>
          <w:bCs w:val="false"/>
          <w:i w:val="false"/>
          <w:iCs w:val="false"/>
          <w:sz w:val="26"/>
          <w:szCs w:val="26"/>
        </w:rPr>
        <w:t xml:space="preserve">Chọn </w:t>
      </w:r>
      <w:r>
        <w:rPr>
          <w:rFonts w:ascii="Times New Roman" w:cs="Times New Roman" w:eastAsia="Times New Roman" w:hAnsi="Times New Roman"/>
          <w:b w:val="false"/>
          <w:bCs w:val="false"/>
          <w:i w:val="false"/>
          <w:iCs w:val="false"/>
          <w:sz w:val="26"/>
          <w:szCs w:val="26"/>
        </w:rPr>
        <w:t xml:space="preserve">một chiều</w:t>
      </w:r>
      <w:r>
        <w:rPr>
          <w:rFonts w:ascii="Times New Roman" w:cs="Times New Roman" w:eastAsia="Times New Roman" w:hAnsi="Times New Roman"/>
          <w:b w:val="false"/>
          <w:bCs w:val="false"/>
          <w:i w:val="false"/>
          <w:iCs w:val="false"/>
          <w:sz w:val="26"/>
          <w:szCs w:val="26"/>
        </w:rPr>
        <w:t xml:space="preserve"> (Publisher sửa, Subscriber chỉ đọc) thay vì nhân bản hai chiều, vì chức năng F6 cho thấy danh mục chỉ được sửa tại Kho Trung tâm. Nhân bản một chiều đơn giản hơn nhiều và </w:t>
      </w:r>
      <w:r>
        <w:rPr>
          <w:rFonts w:ascii="Times New Roman" w:cs="Times New Roman" w:eastAsia="Times New Roman" w:hAnsi="Times New Roman"/>
          <w:b w:val="false"/>
          <w:bCs w:val="false"/>
          <w:i w:val="false"/>
          <w:iCs w:val="false"/>
          <w:sz w:val="26"/>
          <w:szCs w:val="26"/>
        </w:rPr>
        <w:t xml:space="preserve">loại bỏ hoàn toàn bài toán xung đột ghi</w:t>
      </w:r>
      <w:r>
        <w:rPr>
          <w:rFonts w:ascii="Times New Roman" w:cs="Times New Roman" w:eastAsia="Times New Roman" w:hAnsi="Times New Roman"/>
          <w:b w:val="false"/>
          <w:bCs w:val="false"/>
          <w:i w:val="false"/>
          <w:iCs w:val="false"/>
          <w:sz w:val="26"/>
          <w:szCs w:val="26"/>
        </w:rPr>
        <w:t xml:space="preserve"> giữa các bản sao.</w:t>
      </w:r>
    </w:p>
    <w:p>
      <w:pPr>
        <w:spacing w:after="120" w:line="360"/>
        <w:jc w:val="both"/>
      </w:pPr>
      <w:r>
        <w:rPr>
          <w:rFonts w:ascii="Times New Roman" w:cs="Times New Roman" w:eastAsia="Times New Roman" w:hAnsi="Times New Roman"/>
          <w:b w:val="false"/>
          <w:bCs w:val="false"/>
          <w:i w:val="false"/>
          <w:iCs w:val="false"/>
          <w:sz w:val="26"/>
          <w:szCs w:val="26"/>
        </w:rPr>
        <w:t xml:space="preserve">Bảng </w:t>
      </w:r>
      <w:r>
        <w:rPr>
          <w:rFonts w:ascii="Times New Roman" w:cs="Times New Roman" w:eastAsia="Times New Roman" w:hAnsi="Times New Roman"/>
          <w:b w:val="false"/>
          <w:bCs w:val="false"/>
          <w:i w:val="false"/>
          <w:iCs w:val="false"/>
          <w:sz w:val="26"/>
          <w:szCs w:val="26"/>
        </w:rPr>
        <w:t xml:space="preserve">PhieuDieuChuyen</w:t>
      </w:r>
      <w:r>
        <w:rPr>
          <w:rFonts w:ascii="Times New Roman" w:cs="Times New Roman" w:eastAsia="Times New Roman" w:hAnsi="Times New Roman"/>
          <w:b w:val="false"/>
          <w:bCs w:val="false"/>
          <w:i w:val="false"/>
          <w:iCs w:val="false"/>
          <w:sz w:val="26"/>
          <w:szCs w:val="26"/>
        </w:rPr>
        <w:t xml:space="preserve"> dùng cơ chế khác: </w:t>
      </w:r>
      <w:r>
        <w:rPr>
          <w:rFonts w:ascii="Times New Roman" w:cs="Times New Roman" w:eastAsia="Times New Roman" w:hAnsi="Times New Roman"/>
          <w:b w:val="false"/>
          <w:bCs w:val="false"/>
          <w:i w:val="false"/>
          <w:iCs w:val="false"/>
          <w:sz w:val="26"/>
          <w:szCs w:val="26"/>
        </w:rPr>
        <w:t xml:space="preserve">nhân bản một phần</w:t>
      </w:r>
      <w:r>
        <w:rPr>
          <w:rFonts w:ascii="Times New Roman" w:cs="Times New Roman" w:eastAsia="Times New Roman" w:hAnsi="Times New Roman"/>
          <w:b w:val="false"/>
          <w:bCs w:val="false"/>
          <w:i w:val="false"/>
          <w:iCs w:val="false"/>
          <w:sz w:val="26"/>
          <w:szCs w:val="26"/>
        </w:rPr>
        <w:t xml:space="preserve"> — một phiếu điều chuyển được ghi đồng thời ở cả kho nguồn lẫn kho đích, ngay trong cùng một giao tác phân tán, để hai bên cùng có chứng từ đối chiếu.</w:t>
      </w:r>
    </w:p>
    <w:p>
      <w:pPr>
        <w:pStyle w:val="Heading3"/>
        <w:spacing w:after="100" w:before="180"/>
      </w:pPr>
      <w:bookmarkStart w:name="_Toc33" w:id="33"/>
      <w:r>
        <w:rPr>
          <w:rFonts w:ascii="Times New Roman" w:cs="Times New Roman" w:eastAsia="Times New Roman" w:hAnsi="Times New Roman"/>
          <w:b/>
          <w:bCs/>
          <w:i/>
          <w:iCs/>
          <w:color w:val="000000"/>
          <w:sz w:val="26"/>
          <w:szCs w:val="26"/>
        </w:rPr>
        <w:t xml:space="preserve">2.5. Lược đồ định vị</w:t>
      </w:r>
      <w:bookmarkEnd w:id="3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089"/>
        <w:gridCol w:w="1089"/>
        <w:gridCol w:w="1089"/>
        <w:gridCol w:w="3083"/>
      </w:tblGrid>
      <w:tr>
        <w:trPr>
          <w:tblHeader/>
        </w:trPr>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Bảng / Mảnh</w:t>
            </w:r>
          </w:p>
        </w:tc>
        <w:tc>
          <w:tcPr>
            <w:tcW w:type="dxa" w:w="108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S1 KHO_A</w:t>
            </w:r>
          </w:p>
        </w:tc>
        <w:tc>
          <w:tcPr>
            <w:tcW w:type="dxa" w:w="108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S2 KHO_B</w:t>
            </w:r>
          </w:p>
        </w:tc>
        <w:tc>
          <w:tcPr>
            <w:tcW w:type="dxa" w:w="108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S3 KHO_C</w:t>
            </w:r>
          </w:p>
        </w:tc>
        <w:tc>
          <w:tcPr>
            <w:tcW w:type="dxa" w:w="308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Cơ chế</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Gốc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Gốc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Gốc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TonKho_A</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TonKho_B</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TonKho_C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PhieuNhap_A + ChiTietNhap_A</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PhieuNhap_B + ChiTietNhap_B</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PhieuNhap_C + ChiTietNhap_C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PhieuXuat_A + ChiTietXuat_A</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PhieuXuat_B + ChiTietXuat_B</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PhieuXuat_C + ChiTietXuat_C</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Nguyên thủy + dẫn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PhieuDieuChuyen</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108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t>
            </w:r>
          </w:p>
        </w:tc>
        <w:tc>
          <w:tcPr>
            <w:tcW w:type="dxa" w:w="308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hai site qua giao tác phân tán</w:t>
            </w:r>
          </w:p>
        </w:tc>
      </w:tr>
    </w:tbl>
    <w:p>
      <w:pPr>
        <w:spacing w:after="200" w:before="60"/>
        <w:jc w:val="center"/>
      </w:pPr>
      <w:r>
        <w:rPr>
          <w:rFonts w:ascii="Times New Roman" w:cs="Times New Roman" w:eastAsia="Times New Roman" w:hAnsi="Times New Roman"/>
          <w:i/>
          <w:iCs/>
          <w:sz w:val="22"/>
          <w:szCs w:val="22"/>
        </w:rPr>
        <w:t xml:space="preserve">Bảng 15: Lược đồ định vị dữ liệu trên ba site</w:t>
      </w:r>
    </w:p>
    <w:p>
      <w:pPr>
        <w:spacing w:after="120" w:line="360"/>
        <w:jc w:val="both"/>
      </w:pPr>
      <w:r>
        <w:rPr>
          <w:rFonts w:ascii="Times New Roman" w:cs="Times New Roman" w:eastAsia="Times New Roman" w:hAnsi="Times New Roman"/>
          <w:b w:val="false"/>
          <w:bCs w:val="false"/>
          <w:i w:val="false"/>
          <w:iCs w:val="false"/>
          <w:sz w:val="26"/>
          <w:szCs w:val="26"/>
        </w:rPr>
        <w:t xml:space="preserve">Ghi chú quan trọng:</w:t>
      </w:r>
      <w:r>
        <w:rPr>
          <w:rFonts w:ascii="Times New Roman" w:cs="Times New Roman" w:eastAsia="Times New Roman" w:hAnsi="Times New Roman"/>
          <w:b w:val="false"/>
          <w:bCs w:val="false"/>
          <w:i w:val="false"/>
          <w:iCs w:val="false"/>
          <w:sz w:val="26"/>
          <w:szCs w:val="26"/>
        </w:rPr>
        <w:t xml:space="preserve"> ba site dùng </w:t>
      </w:r>
      <w:r>
        <w:rPr>
          <w:rFonts w:ascii="Times New Roman" w:cs="Times New Roman" w:eastAsia="Times New Roman" w:hAnsi="Times New Roman"/>
          <w:b w:val="false"/>
          <w:bCs w:val="false"/>
          <w:i w:val="false"/>
          <w:iCs w:val="false"/>
          <w:sz w:val="26"/>
          <w:szCs w:val="26"/>
        </w:rPr>
        <w:t xml:space="preserve">cùng một tên bảng</w:t>
      </w:r>
      <w:r>
        <w:rPr>
          <w:rFonts w:ascii="Times New Roman" w:cs="Times New Roman" w:eastAsia="Times New Roman" w:hAnsi="Times New Roman"/>
          <w:b w:val="false"/>
          <w:bCs w:val="false"/>
          <w:i w:val="false"/>
          <w:iCs w:val="false"/>
          <w:sz w:val="26"/>
          <w:szCs w:val="26"/>
        </w:rPr>
        <w:t xml:space="preserve"> </w:t>
      </w:r>
      <w:r>
        <w:rPr>
          <w:rFonts w:ascii="Consolas" w:cs="Consolas" w:eastAsia="Consolas" w:hAnsi="Consolas"/>
          <w:b w:val="false"/>
          <w:bCs w:val="false"/>
          <w:i w:val="false"/>
          <w:iCs w:val="false"/>
          <w:sz w:val="22"/>
          <w:szCs w:val="22"/>
        </w:rPr>
        <w:t xml:space="preserve">TonKho</w:t>
      </w:r>
      <w:r>
        <w:rPr>
          <w:rFonts w:ascii="Times New Roman" w:cs="Times New Roman" w:eastAsia="Times New Roman" w:hAnsi="Times New Roman"/>
          <w:b w:val="false"/>
          <w:bCs w:val="false"/>
          <w:i w:val="false"/>
          <w:iCs w:val="false"/>
          <w:sz w:val="26"/>
          <w:szCs w:val="26"/>
        </w:rPr>
        <w:t xml:space="preserve">, không đặt tên </w:t>
      </w:r>
      <w:r>
        <w:rPr>
          <w:rFonts w:ascii="Consolas" w:cs="Consolas" w:eastAsia="Consolas" w:hAnsi="Consolas"/>
          <w:b w:val="false"/>
          <w:bCs w:val="false"/>
          <w:i w:val="false"/>
          <w:iCs w:val="false"/>
          <w:sz w:val="22"/>
          <w:szCs w:val="22"/>
        </w:rPr>
        <w:t xml:space="preserve">TonKho_A</w:t>
      </w:r>
      <w:r>
        <w:rPr>
          <w:rFonts w:ascii="Times New Roman" w:cs="Times New Roman" w:eastAsia="Times New Roman" w:hAnsi="Times New Roman"/>
          <w:b w:val="false"/>
          <w:bCs w:val="false"/>
          <w:i w:val="false"/>
          <w:iCs w:val="false"/>
          <w:sz w:val="26"/>
          <w:szCs w:val="26"/>
        </w:rPr>
        <w:t xml:space="preserve">. Mảnh được xác định bởi </w:t>
      </w:r>
      <w:r>
        <w:rPr>
          <w:rFonts w:ascii="Times New Roman" w:cs="Times New Roman" w:eastAsia="Times New Roman" w:hAnsi="Times New Roman"/>
          <w:b w:val="false"/>
          <w:bCs w:val="false"/>
          <w:i w:val="false"/>
          <w:iCs w:val="false"/>
          <w:sz w:val="26"/>
          <w:szCs w:val="26"/>
        </w:rPr>
        <w:t xml:space="preserve">vị trí site</w:t>
      </w:r>
      <w:r>
        <w:rPr>
          <w:rFonts w:ascii="Times New Roman" w:cs="Times New Roman" w:eastAsia="Times New Roman" w:hAnsi="Times New Roman"/>
          <w:b w:val="false"/>
          <w:bCs w:val="false"/>
          <w:i w:val="false"/>
          <w:iCs w:val="false"/>
          <w:sz w:val="26"/>
          <w:szCs w:val="26"/>
        </w:rPr>
        <w:t xml:space="preserve"> cộng với ràng buộc CHECK. Cách này giúp câu lệnh ứng dụng giống hệt nhau ở mọi site — đúng tinh thần </w:t>
      </w:r>
      <w:r>
        <w:rPr>
          <w:rFonts w:ascii="Times New Roman" w:cs="Times New Roman" w:eastAsia="Times New Roman" w:hAnsi="Times New Roman"/>
          <w:b w:val="false"/>
          <w:bCs w:val="false"/>
          <w:i w:val="false"/>
          <w:iCs w:val="false"/>
          <w:sz w:val="26"/>
          <w:szCs w:val="26"/>
        </w:rPr>
        <w:t xml:space="preserve">trong suốt phân mảnh</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Căn cứ định vị</w:t>
      </w:r>
      <w:r>
        <w:rPr>
          <w:rFonts w:ascii="Times New Roman" w:cs="Times New Roman" w:eastAsia="Times New Roman" w:hAnsi="Times New Roman"/>
          <w:b w:val="false"/>
          <w:bCs w:val="false"/>
          <w:i w:val="false"/>
          <w:iCs w:val="false"/>
          <w:sz w:val="26"/>
          <w:szCs w:val="26"/>
        </w:rPr>
        <w:t xml:space="preserve"> — vì sao đặt mảnh nào ở đâu:</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Mảnh TonKho_i đặt tại site i, vì F1+F2+F3 chiếm 89% lượt truy cập và hoàn toàn cục bộ theo kho.</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Chứng từ đi theo kho lập ra nó, vì phiếu nhập và phiếu xuất chỉ được đọc lại bởi chính kho đó.</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Danh mục nhân bản thay vì phân mảnh, vì tỷ lệ đọc trên ghi rất cao.</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Publisher đặt ở KHO_A, vì F6 chỉ xảy ra tại Kho Trung tâm.</w:t>
      </w:r>
    </w:p>
    <w:p>
      <w:pPr>
        <w:pStyle w:val="Heading3"/>
        <w:spacing w:after="100" w:before="180"/>
      </w:pPr>
      <w:bookmarkStart w:name="_Toc34" w:id="34"/>
      <w:r>
        <w:rPr>
          <w:rFonts w:ascii="Times New Roman" w:cs="Times New Roman" w:eastAsia="Times New Roman" w:hAnsi="Times New Roman"/>
          <w:b/>
          <w:bCs/>
          <w:i/>
          <w:iCs/>
          <w:color w:val="000000"/>
          <w:sz w:val="26"/>
          <w:szCs w:val="26"/>
        </w:rPr>
        <w:t xml:space="preserve">2.6. Lược đồ ánh xạ</w:t>
      </w:r>
      <w:bookmarkEnd w:id="34"/>
    </w:p>
    <w:p>
      <w:pPr>
        <w:spacing w:after="120" w:line="360"/>
        <w:jc w:val="both"/>
      </w:pPr>
      <w:r>
        <w:rPr>
          <w:rFonts w:ascii="Times New Roman" w:cs="Times New Roman" w:eastAsia="Times New Roman" w:hAnsi="Times New Roman"/>
          <w:b w:val="false"/>
          <w:bCs w:val="false"/>
          <w:i w:val="false"/>
          <w:iCs w:val="false"/>
          <w:sz w:val="26"/>
          <w:szCs w:val="26"/>
        </w:rPr>
        <w:t xml:space="preserve">Lược đồ ánh xạ mô tả đường đi từ cái nhìn của người dùng xuống tới dữ liệu vật lý, qua bốn tầng:</w:t>
      </w:r>
    </w:p>
    <w:p>
      <w:pPr>
        <w:shd w:fill="F4F4F4" w:val="clear"/>
        <w:spacing w:after="0" w:line="240"/>
        <w:ind w:left="288"/>
      </w:pPr>
      <w:r>
        <w:rPr>
          <w:rFonts w:ascii="Consolas" w:cs="Consolas" w:eastAsia="Consolas" w:hAnsi="Consolas"/>
          <w:sz w:val="18"/>
          <w:szCs w:val="18"/>
        </w:rPr>
        <w:t xml:space="preserve">  TẦNG 1 — LƯỢC ĐỒ TOÀN CỤC</w:t>
      </w:r>
    </w:p>
    <w:p>
      <w:pPr>
        <w:shd w:fill="F4F4F4" w:val="clear"/>
        <w:spacing w:after="0" w:line="240"/>
        <w:ind w:left="288"/>
      </w:pPr>
      <w:r>
        <w:rPr>
          <w:rFonts w:ascii="Consolas" w:cs="Consolas" w:eastAsia="Consolas" w:hAnsi="Consolas"/>
          <w:sz w:val="18"/>
          <w:szCs w:val="18"/>
        </w:rPr>
        <w:t xml:space="preserve">     TonKho (MaKho, MaVT, SoLuong, NgayCapNhat)</w:t>
      </w:r>
    </w:p>
    <w:p>
      <w:pPr>
        <w:shd w:fill="F4F4F4" w:val="clear"/>
        <w:spacing w:after="0" w:line="240"/>
        <w:ind w:left="288"/>
      </w:pPr>
      <w:r>
        <w:rPr>
          <w:rFonts w:ascii="Consolas" w:cs="Consolas" w:eastAsia="Consolas" w:hAnsi="Consolas"/>
          <w:sz w:val="18"/>
          <w:szCs w:val="18"/>
        </w:rPr>
        <w:t xml:space="preserve">     Người dùng nhìn thấy MỘT bảng duy nhất</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TẦNG 2 — LƯỢC ĐỒ PHÂN MẢNH</w:t>
      </w:r>
    </w:p>
    <w:p>
      <w:pPr>
        <w:shd w:fill="F4F4F4" w:val="clear"/>
        <w:spacing w:after="0" w:line="240"/>
        <w:ind w:left="288"/>
      </w:pPr>
      <w:r>
        <w:rPr>
          <w:rFonts w:ascii="Consolas" w:cs="Consolas" w:eastAsia="Consolas" w:hAnsi="Consolas"/>
          <w:sz w:val="18"/>
          <w:szCs w:val="18"/>
        </w:rPr>
        <w:t xml:space="preserve">     TonKho_A = σ(MaKho='KHO_A')(TonKho)</w:t>
      </w:r>
    </w:p>
    <w:p>
      <w:pPr>
        <w:shd w:fill="F4F4F4" w:val="clear"/>
        <w:spacing w:after="0" w:line="240"/>
        <w:ind w:left="288"/>
      </w:pPr>
      <w:r>
        <w:rPr>
          <w:rFonts w:ascii="Consolas" w:cs="Consolas" w:eastAsia="Consolas" w:hAnsi="Consolas"/>
          <w:sz w:val="18"/>
          <w:szCs w:val="18"/>
        </w:rPr>
        <w:t xml:space="preserve">     TonKho_B = σ(MaKho='KHO_B')(TonKho)</w:t>
      </w:r>
    </w:p>
    <w:p>
      <w:pPr>
        <w:shd w:fill="F4F4F4" w:val="clear"/>
        <w:spacing w:after="0" w:line="240"/>
        <w:ind w:left="288"/>
      </w:pPr>
      <w:r>
        <w:rPr>
          <w:rFonts w:ascii="Consolas" w:cs="Consolas" w:eastAsia="Consolas" w:hAnsi="Consolas"/>
          <w:sz w:val="18"/>
          <w:szCs w:val="18"/>
        </w:rPr>
        <w:t xml:space="preserve">     TonKho_C = σ(MaKho='KHO_C')(TonKho)</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TẦNG 3 — LƯỢC ĐỒ ĐỊNH VỊ</w:t>
      </w:r>
    </w:p>
    <w:p>
      <w:pPr>
        <w:shd w:fill="F4F4F4" w:val="clear"/>
        <w:spacing w:after="0" w:line="240"/>
        <w:ind w:left="288"/>
      </w:pPr>
      <w:r>
        <w:rPr>
          <w:rFonts w:ascii="Consolas" w:cs="Consolas" w:eastAsia="Consolas" w:hAnsi="Consolas"/>
          <w:sz w:val="18"/>
          <w:szCs w:val="18"/>
        </w:rPr>
        <w:t xml:space="preserve">     TonKho_A  →  S1   TonKho_B  →  S2   TonKho_C  →  S3</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TẦNG 4 — LƯỢC ĐỒ ÁNH XẠ ĐỊA PHƯƠNG</w:t>
      </w:r>
    </w:p>
    <w:p>
      <w:pPr>
        <w:shd w:fill="F4F4F4" w:val="clear"/>
        <w:spacing w:after="120" w:line="240"/>
        <w:ind w:left="288"/>
      </w:pPr>
      <w:r>
        <w:rPr>
          <w:rFonts w:ascii="Consolas" w:cs="Consolas" w:eastAsia="Consolas" w:hAnsi="Consolas"/>
          <w:sz w:val="18"/>
          <w:szCs w:val="18"/>
        </w:rPr>
        <w:t xml:space="preserve">     S1: KhoA.dbo.TonKho     S2: KhoB.dbo.TonKho     S3: KhoC.dbo.TonKho</w:t>
      </w:r>
    </w:p>
    <w:p>
      <w:pPr>
        <w:spacing w:after="120" w:line="360"/>
        <w:jc w:val="both"/>
      </w:pPr>
      <w:r>
        <w:rPr>
          <w:rFonts w:ascii="Times New Roman" w:cs="Times New Roman" w:eastAsia="Times New Roman" w:hAnsi="Times New Roman"/>
          <w:b w:val="false"/>
          <w:bCs w:val="false"/>
          <w:i w:val="false"/>
          <w:iCs w:val="false"/>
          <w:sz w:val="26"/>
          <w:szCs w:val="26"/>
        </w:rPr>
        <w:t xml:space="preserve">Trong hệ thống, </w:t>
      </w:r>
      <w:r>
        <w:rPr>
          <w:rFonts w:ascii="Times New Roman" w:cs="Times New Roman" w:eastAsia="Times New Roman" w:hAnsi="Times New Roman"/>
          <w:b w:val="false"/>
          <w:bCs w:val="false"/>
          <w:i w:val="false"/>
          <w:iCs w:val="false"/>
          <w:sz w:val="26"/>
          <w:szCs w:val="26"/>
        </w:rPr>
        <w:t xml:space="preserve">khung nhìn v_TonKho_ToanHeThong</w:t>
      </w:r>
      <w:r>
        <w:rPr>
          <w:rFonts w:ascii="Times New Roman" w:cs="Times New Roman" w:eastAsia="Times New Roman" w:hAnsi="Times New Roman"/>
          <w:b w:val="false"/>
          <w:bCs w:val="false"/>
          <w:i w:val="false"/>
          <w:iCs w:val="false"/>
          <w:sz w:val="26"/>
          <w:szCs w:val="26"/>
        </w:rPr>
        <w:t xml:space="preserve"> chính là hiện thực hoá của tầng 1 và tầng 2: nó thực hiện phép hợp ba mảnh, nhờ đó người dùng viết truy vấn như đang làm việc với một bảng duy nhất.</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sp_TonKhoToanHeThong</w:t>
      </w:r>
      <w:r>
        <w:rPr>
          <w:rFonts w:ascii="Times New Roman" w:cs="Times New Roman" w:eastAsia="Times New Roman" w:hAnsi="Times New Roman"/>
          <w:b w:val="false"/>
          <w:bCs w:val="false"/>
          <w:i w:val="false"/>
          <w:iCs w:val="false"/>
          <w:sz w:val="26"/>
          <w:szCs w:val="26"/>
        </w:rPr>
        <w:t xml:space="preserve"> hiện thực hoá tầng 3: nó đọc tên máy chủ từ </w:t>
      </w:r>
      <w:r>
        <w:rPr>
          <w:rFonts w:ascii="Times New Roman" w:cs="Times New Roman" w:eastAsia="Times New Roman" w:hAnsi="Times New Roman"/>
          <w:b w:val="false"/>
          <w:bCs w:val="false"/>
          <w:i w:val="false"/>
          <w:iCs w:val="false"/>
          <w:sz w:val="26"/>
          <w:szCs w:val="26"/>
        </w:rPr>
        <w:t xml:space="preserve">cột ServerName của bảng Kho</w:t>
      </w:r>
      <w:r>
        <w:rPr>
          <w:rFonts w:ascii="Times New Roman" w:cs="Times New Roman" w:eastAsia="Times New Roman" w:hAnsi="Times New Roman"/>
          <w:b w:val="false"/>
          <w:bCs w:val="false"/>
          <w:i w:val="false"/>
          <w:iCs w:val="false"/>
          <w:sz w:val="26"/>
          <w:szCs w:val="26"/>
        </w:rPr>
        <w:t xml:space="preserve"> rồi mới dựng câu lệnh, nên thêm một kho mới chỉ cần thêm một dòng vào bảng Kho, </w:t>
      </w:r>
      <w:r>
        <w:rPr>
          <w:rFonts w:ascii="Times New Roman" w:cs="Times New Roman" w:eastAsia="Times New Roman" w:hAnsi="Times New Roman"/>
          <w:b w:val="false"/>
          <w:bCs w:val="false"/>
          <w:i w:val="false"/>
          <w:iCs w:val="false"/>
          <w:sz w:val="26"/>
          <w:szCs w:val="26"/>
        </w:rPr>
        <w:t xml:space="preserve">không phải sửa một dòng mã nguồn nào</w:t>
      </w:r>
      <w:r>
        <w:rPr>
          <w:rFonts w:ascii="Times New Roman" w:cs="Times New Roman" w:eastAsia="Times New Roman" w:hAnsi="Times New Roman"/>
          <w:b w:val="false"/>
          <w:bCs w:val="false"/>
          <w:i w:val="false"/>
          <w:iCs w:val="false"/>
          <w:sz w:val="26"/>
          <w:szCs w:val="26"/>
        </w:rPr>
        <w:t xml:space="preserve">.</w:t>
      </w:r>
    </w:p>
    <w:p>
      <w:pPr>
        <w:pStyle w:val="Heading3"/>
        <w:spacing w:after="100" w:before="180"/>
      </w:pPr>
      <w:bookmarkStart w:name="_Toc35" w:id="35"/>
      <w:r>
        <w:rPr>
          <w:rFonts w:ascii="Times New Roman" w:cs="Times New Roman" w:eastAsia="Times New Roman" w:hAnsi="Times New Roman"/>
          <w:b/>
          <w:bCs/>
          <w:i/>
          <w:iCs/>
          <w:color w:val="000000"/>
          <w:sz w:val="26"/>
          <w:szCs w:val="26"/>
        </w:rPr>
        <w:t xml:space="preserve">2.7. Thiết kế kiến trúc hệ thống</w:t>
      </w:r>
      <w:bookmarkEnd w:id="35"/>
    </w:p>
    <w:p>
      <w:pPr>
        <w:spacing w:after="120" w:line="360"/>
        <w:jc w:val="both"/>
      </w:pPr>
      <w:r>
        <w:rPr>
          <w:rFonts w:ascii="Times New Roman" w:cs="Times New Roman" w:eastAsia="Times New Roman" w:hAnsi="Times New Roman"/>
          <w:b w:val="false"/>
          <w:bCs w:val="false"/>
          <w:i w:val="false"/>
          <w:iCs w:val="false"/>
          <w:sz w:val="26"/>
          <w:szCs w:val="26"/>
        </w:rPr>
        <w:t xml:space="preserve">Hệ thống dùng kiến trúc </w:t>
      </w:r>
      <w:r>
        <w:rPr>
          <w:rFonts w:ascii="Times New Roman" w:cs="Times New Roman" w:eastAsia="Times New Roman" w:hAnsi="Times New Roman"/>
          <w:b w:val="false"/>
          <w:bCs w:val="false"/>
          <w:i w:val="false"/>
          <w:iCs w:val="false"/>
          <w:sz w:val="26"/>
          <w:szCs w:val="26"/>
        </w:rPr>
        <w:t xml:space="preserve">lai giữa Ngang hàng và Client/Server</w:t>
      </w:r>
      <w:r>
        <w:rPr>
          <w:rFonts w:ascii="Times New Roman" w:cs="Times New Roman" w:eastAsia="Times New Roman" w:hAnsi="Times New Roman"/>
          <w:b w:val="false"/>
          <w:bCs w:val="false"/>
          <w:i w:val="false"/>
          <w:iCs w:val="false"/>
          <w:sz w:val="26"/>
          <w:szCs w:val="26"/>
        </w:rPr>
        <w:t xml:space="preserve">, tuỳ theo loại dữ liệu:</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Ngang hàng (peer-to-peer)</w:t>
      </w:r>
      <w:r>
        <w:rPr>
          <w:rFonts w:ascii="Times New Roman" w:cs="Times New Roman" w:eastAsia="Times New Roman" w:hAnsi="Times New Roman"/>
          <w:b w:val="false"/>
          <w:bCs w:val="false"/>
          <w:i w:val="false"/>
          <w:iCs w:val="false"/>
          <w:sz w:val="26"/>
          <w:szCs w:val="26"/>
        </w:rPr>
        <w:t xml:space="preserve"> với dữ liệu </w:t>
      </w:r>
      <w:r>
        <w:rPr>
          <w:rFonts w:ascii="Times New Roman" w:cs="Times New Roman" w:eastAsia="Times New Roman" w:hAnsi="Times New Roman"/>
          <w:b w:val="false"/>
          <w:bCs w:val="false"/>
          <w:i w:val="false"/>
          <w:iCs w:val="false"/>
          <w:sz w:val="26"/>
          <w:szCs w:val="26"/>
        </w:rPr>
        <w:t xml:space="preserve">tồn kho và chứng từ</w:t>
      </w:r>
      <w:r>
        <w:rPr>
          <w:rFonts w:ascii="Times New Roman" w:cs="Times New Roman" w:eastAsia="Times New Roman" w:hAnsi="Times New Roman"/>
          <w:b w:val="false"/>
          <w:bCs w:val="false"/>
          <w:i w:val="false"/>
          <w:iCs w:val="false"/>
          <w:sz w:val="26"/>
          <w:szCs w:val="26"/>
        </w:rPr>
        <w:t xml:space="preserve">. Mỗi kho toàn quyền trên mảnh dữ liệu của mình, không kho nào phụ thuộc kho khác để nhập xuất hằng ngày. Ba site nối với nhau bằng </w:t>
      </w:r>
      <w:r>
        <w:rPr>
          <w:rFonts w:ascii="Times New Roman" w:cs="Times New Roman" w:eastAsia="Times New Roman" w:hAnsi="Times New Roman"/>
          <w:b w:val="false"/>
          <w:bCs w:val="false"/>
          <w:i w:val="false"/>
          <w:iCs w:val="false"/>
          <w:sz w:val="26"/>
          <w:szCs w:val="26"/>
        </w:rPr>
        <w:t xml:space="preserve">Linked Server hai chiều</w:t>
      </w:r>
      <w:r>
        <w:rPr>
          <w:rFonts w:ascii="Times New Roman" w:cs="Times New Roman" w:eastAsia="Times New Roman" w:hAnsi="Times New Roman"/>
          <w:b w:val="false"/>
          <w:bCs w:val="false"/>
          <w:i w:val="false"/>
          <w:iCs w:val="false"/>
          <w:sz w:val="26"/>
          <w:szCs w:val="26"/>
        </w:rPr>
        <w:t xml:space="preserve">, site nào cũng đọc được dữ liệu của site kia.</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Client/Server</w:t>
      </w:r>
      <w:r>
        <w:rPr>
          <w:rFonts w:ascii="Times New Roman" w:cs="Times New Roman" w:eastAsia="Times New Roman" w:hAnsi="Times New Roman"/>
          <w:b w:val="false"/>
          <w:bCs w:val="false"/>
          <w:i w:val="false"/>
          <w:iCs w:val="false"/>
          <w:sz w:val="26"/>
          <w:szCs w:val="26"/>
        </w:rPr>
        <w:t xml:space="preserve"> với dữ liệu </w:t>
      </w:r>
      <w:r>
        <w:rPr>
          <w:rFonts w:ascii="Times New Roman" w:cs="Times New Roman" w:eastAsia="Times New Roman" w:hAnsi="Times New Roman"/>
          <w:b w:val="false"/>
          <w:bCs w:val="false"/>
          <w:i w:val="false"/>
          <w:iCs w:val="false"/>
          <w:sz w:val="26"/>
          <w:szCs w:val="26"/>
        </w:rPr>
        <w:t xml:space="preserve">danh mục</w:t>
      </w:r>
      <w:r>
        <w:rPr>
          <w:rFonts w:ascii="Times New Roman" w:cs="Times New Roman" w:eastAsia="Times New Roman" w:hAnsi="Times New Roman"/>
          <w:b w:val="false"/>
          <w:bCs w:val="false"/>
          <w:i w:val="false"/>
          <w:iCs w:val="false"/>
          <w:sz w:val="26"/>
          <w:szCs w:val="26"/>
        </w:rPr>
        <w:t xml:space="preserve">. Kho Trung tâm là Publisher duy nhất được sửa, hai kho còn lại là Subscriber chỉ đọc. Cách này bảo đảm danh mục vật tư toàn hệ thống luôn thống nhất.</w:t>
      </w:r>
    </w:p>
    <w:p>
      <w:pPr>
        <w:spacing w:after="120" w:line="360"/>
        <w:jc w:val="both"/>
      </w:pPr>
      <w:r>
        <w:rPr>
          <w:rFonts w:ascii="Times New Roman" w:cs="Times New Roman" w:eastAsia="Times New Roman" w:hAnsi="Times New Roman"/>
          <w:b w:val="false"/>
          <w:bCs w:val="false"/>
          <w:i w:val="false"/>
          <w:iCs w:val="false"/>
          <w:sz w:val="26"/>
          <w:szCs w:val="26"/>
        </w:rPr>
        <w:t xml:space="preserve">Sơ đồ kiến trúc tổng thể:</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   S1 — MIGNON\KHO_A            ║</w:t>
      </w:r>
    </w:p>
    <w:p>
      <w:pPr>
        <w:shd w:fill="F4F4F4" w:val="clear"/>
        <w:spacing w:after="0" w:line="240"/>
        <w:ind w:left="288"/>
      </w:pPr>
      <w:r>
        <w:rPr>
          <w:rFonts w:ascii="Consolas" w:cs="Consolas" w:eastAsia="Consolas" w:hAnsi="Consolas"/>
          <w:sz w:val="18"/>
          <w:szCs w:val="18"/>
        </w:rPr>
        <w:t xml:space="preserve">                    ║   Kho Trung tâm (Hà Nội)       ║</w:t>
      </w:r>
    </w:p>
    <w:p>
      <w:pPr>
        <w:shd w:fill="F4F4F4" w:val="clear"/>
        <w:spacing w:after="0" w:line="240"/>
        <w:ind w:left="288"/>
      </w:pPr>
      <w:r>
        <w:rPr>
          <w:rFonts w:ascii="Consolas" w:cs="Consolas" w:eastAsia="Consolas" w:hAnsi="Consolas"/>
          <w:sz w:val="18"/>
          <w:szCs w:val="18"/>
        </w:rPr>
        <w:t xml:space="preserve">                    ║   PUBLISHER + DISTRIBUTOR      ║</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Replication       ║                ║   Replication</w:t>
      </w:r>
    </w:p>
    <w:p>
      <w:pPr>
        <w:shd w:fill="F4F4F4" w:val="clear"/>
        <w:spacing w:after="0" w:line="240"/>
        <w:ind w:left="288"/>
      </w:pPr>
      <w:r>
        <w:rPr>
          <w:rFonts w:ascii="Consolas" w:cs="Consolas" w:eastAsia="Consolas" w:hAnsi="Consolas"/>
          <w:sz w:val="18"/>
          <w:szCs w:val="18"/>
        </w:rPr>
        <w:t xml:space="preserve">          (danh mục)        ▼                ▼   (danh mục)</w:t>
      </w:r>
    </w:p>
    <w:p>
      <w:pPr>
        <w:shd w:fill="F4F4F4" w:val="clear"/>
        <w:spacing w:after="0" w:line="240"/>
        <w:ind w:left="288"/>
      </w:pPr>
      <w:r>
        <w:rPr>
          <w:rFonts w:ascii="Consolas" w:cs="Consolas" w:eastAsia="Consolas" w:hAnsi="Consolas"/>
          <w:sz w:val="18"/>
          <w:szCs w:val="18"/>
        </w:rPr>
        <w:t xml:space="preserve">   ╔════════════════════════════╗  ╔════════════════════════════╗</w:t>
      </w:r>
    </w:p>
    <w:p>
      <w:pPr>
        <w:shd w:fill="F4F4F4" w:val="clear"/>
        <w:spacing w:after="0" w:line="240"/>
        <w:ind w:left="288"/>
      </w:pPr>
      <w:r>
        <w:rPr>
          <w:rFonts w:ascii="Consolas" w:cs="Consolas" w:eastAsia="Consolas" w:hAnsi="Consolas"/>
          <w:sz w:val="18"/>
          <w:szCs w:val="18"/>
        </w:rPr>
        <w:t xml:space="preserve">   ║  S2 — MIGNON\KHO_B         ║  ║  S3 — MIGNON\KHO_C         ║</w:t>
      </w:r>
    </w:p>
    <w:p>
      <w:pPr>
        <w:shd w:fill="F4F4F4" w:val="clear"/>
        <w:spacing w:after="0" w:line="240"/>
        <w:ind w:left="288"/>
      </w:pPr>
      <w:r>
        <w:rPr>
          <w:rFonts w:ascii="Consolas" w:cs="Consolas" w:eastAsia="Consolas" w:hAnsi="Consolas"/>
          <w:sz w:val="18"/>
          <w:szCs w:val="18"/>
        </w:rPr>
        <w:t xml:space="preserve">   ║  Kho Miền Bắc              ║  ║  Kho Miền Nam              ║</w:t>
      </w:r>
    </w:p>
    <w:p>
      <w:pPr>
        <w:shd w:fill="F4F4F4" w:val="clear"/>
        <w:spacing w:after="0" w:line="240"/>
        <w:ind w:left="288"/>
      </w:pPr>
      <w:r>
        <w:rPr>
          <w:rFonts w:ascii="Consolas" w:cs="Consolas" w:eastAsia="Consolas" w:hAnsi="Consolas"/>
          <w:sz w:val="18"/>
          <w:szCs w:val="18"/>
        </w:rPr>
        <w:t xml:space="preserve">   ║  SUBSCRIBER                ║  ║  SUBSCRIBER                ║</w:t>
      </w:r>
    </w:p>
    <w:p>
      <w:pPr>
        <w:shd w:fill="F4F4F4" w:val="clear"/>
        <w:spacing w:after="0" w:line="240"/>
        <w:ind w:left="288"/>
      </w:pPr>
      <w:r>
        <w:rPr>
          <w:rFonts w:ascii="Consolas" w:cs="Consolas" w:eastAsia="Consolas" w:hAnsi="Consolas"/>
          <w:sz w:val="18"/>
          <w:szCs w:val="18"/>
        </w:rPr>
        <w:t xml:space="preserve">   ╚═════════════╦══════════════╝  ╚═════════════╦══════════════╝</w:t>
      </w:r>
    </w:p>
    <w:p>
      <w:pPr>
        <w:shd w:fill="F4F4F4" w:val="clear"/>
        <w:spacing w:after="0" w:line="240"/>
        <w:ind w:left="288"/>
      </w:pPr>
      <w:r>
        <w:rPr>
          <w:rFonts w:ascii="Consolas" w:cs="Consolas" w:eastAsia="Consolas" w:hAnsi="Consolas"/>
          <w:sz w:val="18"/>
          <w:szCs w:val="18"/>
        </w:rPr>
        <w:t xml:space="preserve">                 ║                               ║</w:t>
      </w:r>
    </w:p>
    <w:p>
      <w:pPr>
        <w:shd w:fill="F4F4F4" w:val="clear"/>
        <w:spacing w:after="0" w:line="240"/>
        <w:ind w:left="288"/>
      </w:pPr>
      <w:r>
        <w:rPr>
          <w:rFonts w:ascii="Consolas" w:cs="Consolas" w:eastAsia="Consolas" w:hAnsi="Consolas"/>
          <w:sz w:val="18"/>
          <w:szCs w:val="18"/>
        </w:rPr>
        <w:t xml:space="preserve">                 ╚═══════ Linked Server ═════════╝</w:t>
      </w:r>
    </w:p>
    <w:p>
      <w:pPr>
        <w:shd w:fill="F4F4F4" w:val="clear"/>
        <w:spacing w:after="120" w:line="240"/>
        <w:ind w:left="288"/>
      </w:pPr>
      <w:r>
        <w:rPr>
          <w:rFonts w:ascii="Consolas" w:cs="Consolas" w:eastAsia="Consolas" w:hAnsi="Consolas"/>
          <w:sz w:val="18"/>
          <w:szCs w:val="18"/>
        </w:rPr>
        <w:t xml:space="preserve">        (truy vấn phân tán + giao tác phân tán qua MS DTC)</w:t>
      </w:r>
    </w:p>
    <w:p>
      <w:pPr>
        <w:spacing w:after="120" w:line="360"/>
        <w:jc w:val="both"/>
      </w:pPr>
      <w:r>
        <w:rPr>
          <w:rFonts w:ascii="Times New Roman" w:cs="Times New Roman" w:eastAsia="Times New Roman" w:hAnsi="Times New Roman"/>
          <w:b w:val="false"/>
          <w:bCs w:val="false"/>
          <w:i w:val="false"/>
          <w:iCs w:val="false"/>
          <w:sz w:val="26"/>
          <w:szCs w:val="26"/>
        </w:rPr>
        <w:t xml:space="preserve">Đường đồng bộ hoá</w:t>
      </w:r>
      <w:r>
        <w:rPr>
          <w:rFonts w:ascii="Times New Roman" w:cs="Times New Roman" w:eastAsia="Times New Roman" w:hAnsi="Times New Roman"/>
          <w:b w:val="false"/>
          <w:bCs w:val="false"/>
          <w:i w:val="false"/>
          <w:iCs w:val="false"/>
          <w:sz w:val="26"/>
          <w:szCs w:val="26"/>
        </w:rPr>
        <w:t xml:space="preserve"> trong hệ thống có hai loại, phục vụ hai mục đích khác nhau: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2358"/>
        <w:gridCol w:w="1996"/>
        <w:gridCol w:w="2721"/>
      </w:tblGrid>
      <w:tr>
        <w:trPr>
          <w:tblHeader/>
        </w:trPr>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Đường</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Cơ chế</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Dữ liệu</w:t>
            </w:r>
          </w:p>
        </w:tc>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Tính chất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 danh mục</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Transactional Replication</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 NhaCungCap, Kho</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Một chiều, bất đồng bộ, độ trễ 15–20 giây</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 vật tư</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Giao tác phân tán 2PC qua MS DTC</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 PhieuDieuChuyen</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Hai chiều, đồng bộ tức thời, nguyên tố tuyệt đối</w:t>
            </w:r>
          </w:p>
        </w:tc>
      </w:tr>
    </w:tbl>
    <w:p>
      <w:pPr>
        <w:spacing w:after="200" w:before="60"/>
        <w:jc w:val="center"/>
      </w:pPr>
      <w:r>
        <w:rPr>
          <w:rFonts w:ascii="Times New Roman" w:cs="Times New Roman" w:eastAsia="Times New Roman" w:hAnsi="Times New Roman"/>
          <w:i/>
          <w:iCs/>
          <w:sz w:val="22"/>
          <w:szCs w:val="22"/>
        </w:rPr>
        <w:t xml:space="preserve">Bảng 16: Hai đường đồng bộ hoá</w:t>
      </w:r>
    </w:p>
    <w:p>
      <w:pPr>
        <w:spacing w:after="120" w:line="360"/>
        <w:jc w:val="both"/>
      </w:pPr>
      <w:r>
        <w:rPr>
          <w:rFonts w:ascii="Times New Roman" w:cs="Times New Roman" w:eastAsia="Times New Roman" w:hAnsi="Times New Roman"/>
          <w:b w:val="false"/>
          <w:bCs w:val="false"/>
          <w:i w:val="false"/>
          <w:iCs w:val="false"/>
          <w:sz w:val="26"/>
          <w:szCs w:val="26"/>
        </w:rPr>
        <w:t xml:space="preserve">Sự khác biệt này rất quan trọng: danh mục chấp nhận độ trễ vài giây vì giá vật tư đổi chậm; còn tồn kho thì </w:t>
      </w:r>
      <w:r>
        <w:rPr>
          <w:rFonts w:ascii="Times New Roman" w:cs="Times New Roman" w:eastAsia="Times New Roman" w:hAnsi="Times New Roman"/>
          <w:b w:val="false"/>
          <w:bCs w:val="false"/>
          <w:i w:val="false"/>
          <w:iCs w:val="false"/>
          <w:sz w:val="26"/>
          <w:szCs w:val="26"/>
        </w:rPr>
        <w:t xml:space="preserve">không được phép có độ trễ</w:t>
      </w:r>
      <w:r>
        <w:rPr>
          <w:rFonts w:ascii="Times New Roman" w:cs="Times New Roman" w:eastAsia="Times New Roman" w:hAnsi="Times New Roman"/>
          <w:b w:val="false"/>
          <w:bCs w:val="false"/>
          <w:i w:val="false"/>
          <w:iCs w:val="false"/>
          <w:sz w:val="26"/>
          <w:szCs w:val="26"/>
        </w:rPr>
        <w:t xml:space="preserve">, vì một giây sai lệch là có thể bán mất hàng không có thật.</w:t>
      </w:r>
    </w:p>
    <w:p>
      <w:pPr>
        <w:pStyle w:val="Heading3"/>
        <w:spacing w:after="100" w:before="180"/>
      </w:pPr>
      <w:bookmarkStart w:name="_Toc36" w:id="36"/>
      <w:r>
        <w:rPr>
          <w:rFonts w:ascii="Times New Roman" w:cs="Times New Roman" w:eastAsia="Times New Roman" w:hAnsi="Times New Roman"/>
          <w:b/>
          <w:bCs/>
          <w:i/>
          <w:iCs/>
          <w:color w:val="000000"/>
          <w:sz w:val="26"/>
          <w:szCs w:val="26"/>
        </w:rPr>
        <w:t xml:space="preserve">2.8. Mô hình hệ thống tại chi nhánh và toàn hệ thống</w:t>
      </w:r>
      <w:bookmarkEnd w:id="36"/>
    </w:p>
    <w:p>
      <w:pPr>
        <w:spacing w:after="120" w:line="360"/>
        <w:jc w:val="both"/>
      </w:pPr>
      <w:r>
        <w:rPr>
          <w:rFonts w:ascii="Times New Roman" w:cs="Times New Roman" w:eastAsia="Times New Roman" w:hAnsi="Times New Roman"/>
          <w:b w:val="false"/>
          <w:bCs w:val="false"/>
          <w:i w:val="false"/>
          <w:iCs w:val="false"/>
          <w:sz w:val="26"/>
          <w:szCs w:val="26"/>
        </w:rPr>
        <w:t xml:space="preserve">Mô hình tại một chi nhánh:</w:t>
      </w:r>
    </w:p>
    <w:p>
      <w:pPr>
        <w:shd w:fill="F4F4F4" w:val="clear"/>
        <w:spacing w:after="0" w:line="240"/>
        <w:ind w:left="288"/>
      </w:pPr>
      <w:r>
        <w:rPr>
          <w:rFonts w:ascii="Consolas" w:cs="Consolas" w:eastAsia="Consolas" w:hAnsi="Consolas"/>
          <w:sz w:val="18"/>
          <w:szCs w:val="18"/>
        </w:rPr>
        <w:t xml:space="preserve">  ┌──────────────── MỘT CHI NHÁNH KHO ─────────────────┐</w:t>
      </w:r>
    </w:p>
    <w:p>
      <w:pPr>
        <w:shd w:fill="F4F4F4" w:val="clear"/>
        <w:spacing w:after="0" w:line="240"/>
        <w:ind w:left="288"/>
      </w:pPr>
      <w:r>
        <w:rPr>
          <w:rFonts w:ascii="Consolas" w:cs="Consolas" w:eastAsia="Consolas" w:hAnsi="Consolas"/>
          <w:sz w:val="18"/>
          <w:szCs w:val="18"/>
        </w:rPr>
        <w:t xml:space="preserve">  │  FRONT END                 BACK END                 │</w:t>
      </w:r>
    </w:p>
    <w:p>
      <w:pPr>
        <w:shd w:fill="F4F4F4" w:val="clear"/>
        <w:spacing w:after="0" w:line="240"/>
        <w:ind w:left="288"/>
      </w:pPr>
      <w:r>
        <w:rPr>
          <w:rFonts w:ascii="Consolas" w:cs="Consolas" w:eastAsia="Consolas" w:hAnsi="Consolas"/>
          <w:sz w:val="18"/>
          <w:szCs w:val="18"/>
        </w:rPr>
        <w:t xml:space="preserve">  │  ┌──────────────────┐      ┌─────────────────────┐  │</w:t>
      </w:r>
    </w:p>
    <w:p>
      <w:pPr>
        <w:shd w:fill="F4F4F4" w:val="clear"/>
        <w:spacing w:after="0" w:line="240"/>
        <w:ind w:left="288"/>
      </w:pPr>
      <w:r>
        <w:rPr>
          <w:rFonts w:ascii="Consolas" w:cs="Consolas" w:eastAsia="Consolas" w:hAnsi="Consolas"/>
          <w:sz w:val="18"/>
          <w:szCs w:val="18"/>
        </w:rPr>
        <w:t xml:space="preserve">  │  │ Máy nhân viên    │ EXEC │ SQL Server instance │  │</w:t>
      </w:r>
    </w:p>
    <w:p>
      <w:pPr>
        <w:shd w:fill="F4F4F4" w:val="clear"/>
        <w:spacing w:after="0" w:line="240"/>
        <w:ind w:left="288"/>
      </w:pPr>
      <w:r>
        <w:rPr>
          <w:rFonts w:ascii="Consolas" w:cs="Consolas" w:eastAsia="Consolas" w:hAnsi="Consolas"/>
          <w:sz w:val="18"/>
          <w:szCs w:val="18"/>
        </w:rPr>
        <w:t xml:space="preserve">  │  │  · lập phiếu     ├─────►│  · 9 bảng           │  │</w:t>
      </w:r>
    </w:p>
    <w:p>
      <w:pPr>
        <w:shd w:fill="F4F4F4" w:val="clear"/>
        <w:spacing w:after="0" w:line="240"/>
        <w:ind w:left="288"/>
      </w:pPr>
      <w:r>
        <w:rPr>
          <w:rFonts w:ascii="Consolas" w:cs="Consolas" w:eastAsia="Consolas" w:hAnsi="Consolas"/>
          <w:sz w:val="18"/>
          <w:szCs w:val="18"/>
        </w:rPr>
        <w:t xml:space="preserve">  │  │  · tra tồn       │◄─────┤  · 5 thủ tục        │  │</w:t>
      </w:r>
    </w:p>
    <w:p>
      <w:pPr>
        <w:shd w:fill="F4F4F4" w:val="clear"/>
        <w:spacing w:after="0" w:line="240"/>
        <w:ind w:left="288"/>
      </w:pPr>
      <w:r>
        <w:rPr>
          <w:rFonts w:ascii="Consolas" w:cs="Consolas" w:eastAsia="Consolas" w:hAnsi="Consolas"/>
          <w:sz w:val="18"/>
          <w:szCs w:val="18"/>
        </w:rPr>
        <w:t xml:space="preserve">  │  │  · in chứng từ   │ K.quả│  · 6 trigger        │  │</w:t>
      </w:r>
    </w:p>
    <w:p>
      <w:pPr>
        <w:shd w:fill="F4F4F4" w:val="clear"/>
        <w:spacing w:after="0" w:line="240"/>
        <w:ind w:left="288"/>
      </w:pPr>
      <w:r>
        <w:rPr>
          <w:rFonts w:ascii="Consolas" w:cs="Consolas" w:eastAsia="Consolas" w:hAnsi="Consolas"/>
          <w:sz w:val="18"/>
          <w:szCs w:val="18"/>
        </w:rPr>
        <w:t xml:space="preserve">  │  └──────────────────┘      │  · 4 vai trò        │  │</w:t>
      </w:r>
    </w:p>
    <w:p>
      <w:pPr>
        <w:shd w:fill="F4F4F4" w:val="clear"/>
        <w:spacing w:after="0" w:line="240"/>
        <w:ind w:left="288"/>
      </w:pPr>
      <w:r>
        <w:rPr>
          <w:rFonts w:ascii="Consolas" w:cs="Consolas" w:eastAsia="Consolas" w:hAnsi="Consolas"/>
          <w:sz w:val="18"/>
          <w:szCs w:val="18"/>
        </w:rPr>
        <w:t xml:space="preserve">  │  ┌──────────────────┐      │  · SQL Agent        │  │</w:t>
      </w:r>
    </w:p>
    <w:p>
      <w:pPr>
        <w:shd w:fill="F4F4F4" w:val="clear"/>
        <w:spacing w:after="0" w:line="240"/>
        <w:ind w:left="288"/>
      </w:pPr>
      <w:r>
        <w:rPr>
          <w:rFonts w:ascii="Consolas" w:cs="Consolas" w:eastAsia="Consolas" w:hAnsi="Consolas"/>
          <w:sz w:val="18"/>
          <w:szCs w:val="18"/>
        </w:rPr>
        <w:t xml:space="preserve">  │  │ Máy trưởng kho   ├─────►│  · MS DTC           │  │</w:t>
      </w:r>
    </w:p>
    <w:p>
      <w:pPr>
        <w:shd w:fill="F4F4F4" w:val="clear"/>
        <w:spacing w:after="0" w:line="240"/>
        <w:ind w:left="288"/>
      </w:pPr>
      <w:r>
        <w:rPr>
          <w:rFonts w:ascii="Consolas" w:cs="Consolas" w:eastAsia="Consolas" w:hAnsi="Consolas"/>
          <w:sz w:val="18"/>
          <w:szCs w:val="18"/>
        </w:rPr>
        <w:t xml:space="preserve">  │  └──────────────────┘      └──────────┬──────────┘  │</w:t>
      </w:r>
    </w:p>
    <w:p>
      <w:pPr>
        <w:shd w:fill="F4F4F4" w:val="clear"/>
        <w:spacing w:after="0" w:line="240"/>
        <w:ind w:left="288"/>
      </w:pPr>
      <w:r>
        <w:rPr>
          <w:rFonts w:ascii="Consolas" w:cs="Consolas" w:eastAsia="Consolas" w:hAnsi="Consolas"/>
          <w:sz w:val="18"/>
          <w:szCs w:val="18"/>
        </w:rPr>
        <w:t xml:space="preserve">  └───────────────────────────────────────┼─────────────┘</w:t>
      </w:r>
    </w:p>
    <w:p>
      <w:pPr>
        <w:shd w:fill="F4F4F4" w:val="clear"/>
        <w:spacing w:after="120" w:line="240"/>
        <w:ind w:left="288"/>
      </w:pPr>
      <w:r>
        <w:rPr>
          <w:rFonts w:ascii="Consolas" w:cs="Consolas" w:eastAsia="Consolas" w:hAnsi="Consolas"/>
          <w:sz w:val="18"/>
          <w:szCs w:val="18"/>
        </w:rPr>
        <w:t xml:space="preserve">                              ra mạng WAN / VPN ZeroTier</w:t>
      </w:r>
    </w:p>
    <w:p>
      <w:pPr>
        <w:spacing w:after="120" w:line="360"/>
        <w:jc w:val="both"/>
      </w:pPr>
      <w:r>
        <w:rPr>
          <w:rFonts w:ascii="Times New Roman" w:cs="Times New Roman" w:eastAsia="Times New Roman" w:hAnsi="Times New Roman"/>
          <w:b w:val="false"/>
          <w:bCs w:val="false"/>
          <w:i w:val="false"/>
          <w:iCs w:val="false"/>
          <w:sz w:val="26"/>
          <w:szCs w:val="26"/>
        </w:rPr>
        <w:t xml:space="preserve">Mô hình toàn hệ thống:</w:t>
      </w:r>
    </w:p>
    <w:p>
      <w:pPr>
        <w:shd w:fill="F4F4F4" w:val="clear"/>
        <w:spacing w:after="0" w:line="240"/>
        <w:ind w:left="288"/>
      </w:pPr>
      <w:r>
        <w:rPr>
          <w:rFonts w:ascii="Consolas" w:cs="Consolas" w:eastAsia="Consolas" w:hAnsi="Consolas"/>
          <w:sz w:val="18"/>
          <w:szCs w:val="18"/>
        </w:rPr>
        <w:t xml:space="preserve">  TẦNG NGƯỜI DÙNG (FRONT END)</w:t>
      </w:r>
    </w:p>
    <w:p>
      <w:pPr>
        <w:shd w:fill="F4F4F4" w:val="clear"/>
        <w:spacing w:after="0" w:line="240"/>
        <w:ind w:left="288"/>
      </w:pPr>
      <w:r>
        <w:rPr>
          <w:rFonts w:ascii="Consolas" w:cs="Consolas" w:eastAsia="Consolas" w:hAnsi="Consolas"/>
          <w:sz w:val="18"/>
          <w:szCs w:val="18"/>
        </w:rPr>
        <w:t xml:space="preserve">  ┌───────────┐ ┌───────────┐ ┌───────────┐ ┌──────────────┐</w:t>
      </w:r>
    </w:p>
    <w:p>
      <w:pPr>
        <w:shd w:fill="F4F4F4" w:val="clear"/>
        <w:spacing w:after="0" w:line="240"/>
        <w:ind w:left="288"/>
      </w:pPr>
      <w:r>
        <w:rPr>
          <w:rFonts w:ascii="Consolas" w:cs="Consolas" w:eastAsia="Consolas" w:hAnsi="Consolas"/>
          <w:sz w:val="18"/>
          <w:szCs w:val="18"/>
        </w:rPr>
        <w:t xml:space="preserve">  │ NV kho A  │ │ NV kho B  │ │ NV kho C  │ │ Ban giám đốc │</w:t>
      </w:r>
    </w:p>
    <w:p>
      <w:pPr>
        <w:shd w:fill="F4F4F4" w:val="clear"/>
        <w:spacing w:after="0" w:line="240"/>
        <w:ind w:left="288"/>
      </w:pPr>
      <w:r>
        <w:rPr>
          <w:rFonts w:ascii="Consolas" w:cs="Consolas" w:eastAsia="Consolas" w:hAnsi="Consolas"/>
          <w:sz w:val="18"/>
          <w:szCs w:val="18"/>
        </w:rPr>
        <w:t xml:space="preserve">  │ Trưởng A  │ │ Trưởng B  │ │ Trưởng C  │ │ QT danh mục  │</w:t>
      </w:r>
    </w:p>
    <w:p>
      <w:pPr>
        <w:shd w:fill="F4F4F4" w:val="clear"/>
        <w:spacing w:after="0" w:line="240"/>
        <w:ind w:left="288"/>
      </w:pPr>
      <w:r>
        <w:rPr>
          <w:rFonts w:ascii="Consolas" w:cs="Consolas" w:eastAsia="Consolas" w:hAnsi="Consolas"/>
          <w:sz w:val="18"/>
          <w:szCs w:val="18"/>
        </w:rPr>
        <w:t xml:space="preserve">  └─────┬─────┘ └─────┬─────┘ └─────┬─────┘ └──────┬───────┘</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MẠNG RIÊNG ẢO — ZeroTier (10.91.x.x)</w:t>
      </w:r>
    </w:p>
    <w:p>
      <w:pPr>
        <w:shd w:fill="F4F4F4" w:val="clear"/>
        <w:spacing w:after="0" w:line="240"/>
        <w:ind w:left="288"/>
      </w:pPr>
      <w:r>
        <w:rPr>
          <w:rFonts w:ascii="Consolas" w:cs="Consolas" w:eastAsia="Consolas" w:hAnsi="Consolas"/>
          <w:sz w:val="18"/>
          <w:szCs w:val="18"/>
        </w:rPr>
        <w:t xml:space="preserve">  ══════╪═════════════╪═════════════╪══════════════╪════════</w:t>
      </w:r>
    </w:p>
    <w:p>
      <w:pPr>
        <w:shd w:fill="F4F4F4" w:val="clear"/>
        <w:spacing w:after="0" w:line="240"/>
        <w:ind w:left="288"/>
      </w:pPr>
      <w:r>
        <w:rPr>
          <w:rFonts w:ascii="Consolas" w:cs="Consolas" w:eastAsia="Consolas" w:hAnsi="Consolas"/>
          <w:sz w:val="18"/>
          <w:szCs w:val="18"/>
        </w:rPr>
        <w:t xml:space="preserve">  TẦNG CSDL (BACK END)                              │</w:t>
      </w:r>
    </w:p>
    <w:p>
      <w:pPr>
        <w:shd w:fill="F4F4F4" w:val="clear"/>
        <w:spacing w:after="0" w:line="240"/>
        <w:ind w:left="288"/>
      </w:pPr>
      <w:r>
        <w:rPr>
          <w:rFonts w:ascii="Consolas" w:cs="Consolas" w:eastAsia="Consolas" w:hAnsi="Consolas"/>
          <w:sz w:val="18"/>
          <w:szCs w:val="18"/>
        </w:rPr>
        <w:t xml:space="preserve">  ┌─────▼─────┐ ┌─────▼─────┐ ┌─────▼─────┐        │</w:t>
      </w:r>
    </w:p>
    <w:p>
      <w:pPr>
        <w:shd w:fill="F4F4F4" w:val="clear"/>
        <w:spacing w:after="0" w:line="240"/>
        <w:ind w:left="288"/>
      </w:pPr>
      <w:r>
        <w:rPr>
          <w:rFonts w:ascii="Consolas" w:cs="Consolas" w:eastAsia="Consolas" w:hAnsi="Consolas"/>
          <w:sz w:val="18"/>
          <w:szCs w:val="18"/>
        </w:rPr>
        <w:t xml:space="preserve">  │KHO_A :1440│ │KHO_B :1441│ │KHO_C :1442│◄───────┘</w:t>
      </w:r>
    </w:p>
    <w:p>
      <w:pPr>
        <w:shd w:fill="F4F4F4" w:val="clear"/>
        <w:spacing w:after="0" w:line="240"/>
        <w:ind w:left="288"/>
      </w:pPr>
      <w:r>
        <w:rPr>
          <w:rFonts w:ascii="Consolas" w:cs="Consolas" w:eastAsia="Consolas" w:hAnsi="Consolas"/>
          <w:sz w:val="18"/>
          <w:szCs w:val="18"/>
        </w:rPr>
        <w:t xml:space="preserve">  │Publisher  │ │Subscriber │ │Subscriber │</w:t>
      </w:r>
    </w:p>
    <w:p>
      <w:pPr>
        <w:shd w:fill="F4F4F4" w:val="clear"/>
        <w:spacing w:after="0" w:line="240"/>
        <w:ind w:left="288"/>
      </w:pPr>
      <w:r>
        <w:rPr>
          <w:rFonts w:ascii="Consolas" w:cs="Consolas" w:eastAsia="Consolas" w:hAnsi="Consolas"/>
          <w:sz w:val="18"/>
          <w:szCs w:val="18"/>
        </w:rPr>
        <w:t xml:space="preserve">  └─────┬─────┘ └─────┬─────┘ └─────┬─────┘</w:t>
      </w:r>
    </w:p>
    <w:p>
      <w:pPr>
        <w:shd w:fill="F4F4F4" w:val="clear"/>
        <w:spacing w:after="120" w:line="240"/>
        <w:ind w:left="288"/>
      </w:pPr>
      <w:r>
        <w:rPr>
          <w:rFonts w:ascii="Consolas" w:cs="Consolas" w:eastAsia="Consolas" w:hAnsi="Consolas"/>
          <w:sz w:val="18"/>
          <w:szCs w:val="18"/>
        </w:rPr>
        <w:t xml:space="preserve">        └─── Linked Server + MS DTC ┘</w:t>
      </w:r>
    </w:p>
    <w:p>
      <w:r>
        <w:br w:type="page"/>
      </w:r>
    </w:p>
    <w:p>
      <w:pPr>
        <w:pStyle w:val="Heading1"/>
        <w:spacing w:after="240" w:before="240"/>
        <w:jc w:val="center"/>
      </w:pPr>
      <w:bookmarkStart w:name="_Toc37" w:id="37"/>
      <w:r>
        <w:rPr>
          <w:rFonts w:ascii="Times New Roman" w:cs="Times New Roman" w:eastAsia="Times New Roman" w:hAnsi="Times New Roman"/>
          <w:b/>
          <w:bCs/>
          <w:color w:val="000000"/>
          <w:sz w:val="32"/>
          <w:szCs w:val="32"/>
        </w:rPr>
        <w:t xml:space="preserve">CHƯƠNG III. TRIỂN KHAI HỆ THỐNG</w:t>
      </w:r>
      <w:bookmarkEnd w:id="37"/>
    </w:p>
    <w:p>
      <w:pPr>
        <w:spacing w:after="120" w:line="360"/>
        <w:jc w:val="both"/>
      </w:pPr>
      <w:r>
        <w:rPr>
          <w:rFonts w:ascii="Times New Roman" w:cs="Times New Roman" w:eastAsia="Times New Roman" w:hAnsi="Times New Roman"/>
          <w:b w:val="false"/>
          <w:bCs w:val="false"/>
          <w:i w:val="false"/>
          <w:iCs w:val="false"/>
          <w:sz w:val="26"/>
          <w:szCs w:val="26"/>
        </w:rPr>
        <w:t xml:space="preserve">Chương này trình bày quá trình cài đặt vật lý thực tế của hệ thống, kèm ảnh chụp màn hình minh chứng cho từng bước.</w:t>
      </w:r>
    </w:p>
    <w:p>
      <w:pPr>
        <w:pStyle w:val="Heading2"/>
        <w:spacing w:after="120" w:before="240"/>
      </w:pPr>
      <w:bookmarkStart w:name="_Toc38" w:id="38"/>
      <w:r>
        <w:rPr>
          <w:rFonts w:ascii="Times New Roman" w:cs="Times New Roman" w:eastAsia="Times New Roman" w:hAnsi="Times New Roman"/>
          <w:b/>
          <w:bCs/>
          <w:color w:val="000000"/>
          <w:sz w:val="28"/>
          <w:szCs w:val="28"/>
        </w:rPr>
        <w:t xml:space="preserve">1. Cài đặt mạng riêng ảo</w:t>
      </w:r>
      <w:bookmarkEnd w:id="38"/>
    </w:p>
    <w:p>
      <w:pPr>
        <w:spacing w:after="120" w:line="360"/>
        <w:jc w:val="both"/>
      </w:pPr>
      <w:r>
        <w:rPr>
          <w:rFonts w:ascii="Times New Roman" w:cs="Times New Roman" w:eastAsia="Times New Roman" w:hAnsi="Times New Roman"/>
          <w:b w:val="false"/>
          <w:bCs w:val="false"/>
          <w:i w:val="false"/>
          <w:iCs w:val="false"/>
          <w:sz w:val="26"/>
          <w:szCs w:val="26"/>
        </w:rPr>
        <w:t xml:space="preserve">Ba kho trong bài toán nằm ở ba tỉnh thành khác nhau, nên phải có một mạng riêng ảo để ba máy chủ thấy nhau như trong cùng một mạng nội bộ. Nhóm chọn </w:t>
      </w:r>
      <w:r>
        <w:rPr>
          <w:rFonts w:ascii="Times New Roman" w:cs="Times New Roman" w:eastAsia="Times New Roman" w:hAnsi="Times New Roman"/>
          <w:b w:val="false"/>
          <w:bCs w:val="false"/>
          <w:i w:val="false"/>
          <w:iCs w:val="false"/>
          <w:sz w:val="26"/>
          <w:szCs w:val="26"/>
        </w:rPr>
        <w:t xml:space="preserve">ZeroTier</w:t>
      </w:r>
      <w:r>
        <w:rPr>
          <w:rFonts w:ascii="Times New Roman" w:cs="Times New Roman" w:eastAsia="Times New Roman" w:hAnsi="Times New Roman"/>
          <w:b w:val="false"/>
          <w:bCs w:val="false"/>
          <w:i w:val="false"/>
          <w:iCs w:val="false"/>
          <w:sz w:val="26"/>
          <w:szCs w:val="26"/>
        </w:rPr>
        <w:t xml:space="preserve"> vì miễn phí, cài đặt đơn giản và tạo được mạng LAN ảo xuyên Internet.</w:t>
      </w:r>
    </w:p>
    <w:p>
      <w:pPr>
        <w:spacing w:after="120" w:line="360"/>
        <w:jc w:val="both"/>
      </w:pPr>
      <w:r>
        <w:rPr>
          <w:rFonts w:ascii="Times New Roman" w:cs="Times New Roman" w:eastAsia="Times New Roman" w:hAnsi="Times New Roman"/>
          <w:b w:val="false"/>
          <w:bCs w:val="false"/>
          <w:i w:val="false"/>
          <w:iCs w:val="false"/>
          <w:sz w:val="26"/>
          <w:szCs w:val="26"/>
        </w:rPr>
        <w:t xml:space="preserve">Các bước thực hiện:</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Tải và cài ZeroTier trên cả ba máy.</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Tạo một network riêng cho nhóm, thu được </w:t>
      </w:r>
      <w:r>
        <w:rPr>
          <w:rFonts w:ascii="Times New Roman" w:cs="Times New Roman" w:eastAsia="Times New Roman" w:hAnsi="Times New Roman"/>
          <w:b w:val="false"/>
          <w:bCs w:val="false"/>
          <w:i w:val="false"/>
          <w:iCs w:val="false"/>
          <w:sz w:val="26"/>
          <w:szCs w:val="26"/>
        </w:rPr>
        <w:t xml:space="preserve">Network ID</w:t>
      </w:r>
      <w:r>
        <w:rPr>
          <w:rFonts w:ascii="Times New Roman" w:cs="Times New Roman" w:eastAsia="Times New Roman" w:hAnsi="Times New Roman"/>
          <w:b w:val="false"/>
          <w:bCs w:val="false"/>
          <w:i w:val="false"/>
          <w:iCs w:val="false"/>
          <w:sz w:val="26"/>
          <w:szCs w:val="26"/>
        </w:rPr>
        <w:t xml:space="preserve"> gồm 16 ký tự.</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Mỗi máy tham gia network bằng Network ID đó.</w:t>
      </w:r>
    </w:p>
    <w:p>
      <w:pPr>
        <w:spacing w:after="60" w:line="340"/>
        <w:ind w:left="648" w:hanging="403"/>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val="false"/>
          <w:bCs w:val="false"/>
          <w:i w:val="false"/>
          <w:iCs w:val="false"/>
          <w:sz w:val="26"/>
          <w:szCs w:val="26"/>
        </w:rPr>
        <w:t xml:space="preserve">Người quản trị network duyệt (Authorize) từng máy trên trang quản lý.</w:t>
      </w:r>
    </w:p>
    <w:p>
      <w:pPr>
        <w:spacing w:after="60" w:line="340"/>
        <w:ind w:left="648" w:hanging="403"/>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b w:val="false"/>
          <w:bCs w:val="false"/>
          <w:i w:val="false"/>
          <w:iCs w:val="false"/>
          <w:sz w:val="26"/>
          <w:szCs w:val="26"/>
        </w:rPr>
        <w:t xml:space="preserve">Mỗi máy được cấp một địa chỉ IP ảo riêng — network của nhóm được cấp dải </w:t>
      </w:r>
      <w:r>
        <w:rPr>
          <w:rFonts w:ascii="Times New Roman" w:cs="Times New Roman" w:eastAsia="Times New Roman" w:hAnsi="Times New Roman"/>
          <w:b w:val="false"/>
          <w:bCs w:val="false"/>
          <w:i w:val="false"/>
          <w:iCs w:val="false"/>
          <w:sz w:val="26"/>
          <w:szCs w:val="26"/>
        </w:rPr>
        <w:t xml:space="preserve">10.91.x.x</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Sau bước này, ba máy chủ có thể gọi nhau bằng địa chỉ IP ảo, bất kể chúng đang ở mạng vật lý nào.</w:t>
      </w:r>
    </w:p>
    <w:p>
      <w:pPr>
        <w:spacing w:after="60" w:before="120"/>
        <w:jc w:val="center"/>
      </w:pPr>
      <w:r>
        <w:drawing>
          <wp:inline distT="0" distB="0" distL="0" distR="0">
            <wp:extent cx="5715000" cy="2828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Network riêng của nhóm vừa được tạo, kèm Network ID mười sáu ký tự dùng để mời hai máy còn lại</w:t>
      </w:r>
    </w:p>
    <w:p>
      <w:pPr>
        <w:spacing w:after="60" w:before="120"/>
        <w:jc w:val="center"/>
      </w:pPr>
      <w:r>
        <w:drawing>
          <wp:inline distT="0" distB="0" distL="0" distR="0">
            <wp:extent cx="5715000" cy="1562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Danh sách thành viên của network. Mỗi máy chỉ vào được sau khi người quản trị tích ô Auth</w:t>
      </w:r>
    </w:p>
    <w:p>
      <w:pPr>
        <w:spacing w:after="60" w:before="120"/>
        <w:jc w:val="center"/>
      </w:pPr>
      <w:r>
        <w:drawing>
          <wp:inline distT="0" distB="0" distL="0" distR="0">
            <wp:extent cx="5715000"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Địa chỉ IP ảo mà ZeroTier cấp cho máy chủ, đối chiếu giữa trang quản lý network và lệnh ipconfig trên chính máy đó</w:t>
      </w:r>
    </w:p>
    <w:p>
      <w:pPr>
        <w:pStyle w:val="Heading2"/>
        <w:spacing w:after="120" w:before="240"/>
      </w:pPr>
      <w:bookmarkStart w:name="_Toc39" w:id="39"/>
      <w:r>
        <w:rPr>
          <w:rFonts w:ascii="Times New Roman" w:cs="Times New Roman" w:eastAsia="Times New Roman" w:hAnsi="Times New Roman"/>
          <w:b/>
          <w:bCs/>
          <w:color w:val="000000"/>
          <w:sz w:val="28"/>
          <w:szCs w:val="28"/>
        </w:rPr>
        <w:t xml:space="preserve">2. Tạo đường liên kết mạng giữa các máy chủ</w:t>
      </w:r>
      <w:bookmarkEnd w:id="39"/>
    </w:p>
    <w:p>
      <w:pPr>
        <w:spacing w:after="120" w:line="360"/>
        <w:jc w:val="both"/>
      </w:pPr>
      <w:r>
        <w:rPr>
          <w:rFonts w:ascii="Times New Roman" w:cs="Times New Roman" w:eastAsia="Times New Roman" w:hAnsi="Times New Roman"/>
          <w:b w:val="false"/>
          <w:bCs w:val="false"/>
          <w:i w:val="false"/>
          <w:iCs w:val="false"/>
          <w:sz w:val="26"/>
          <w:szCs w:val="26"/>
        </w:rPr>
        <w:t xml:space="preserve">Sau khi có mạng ảo, phải mở đường cho SQL Server nghe trên mạng. Mặc định sau khi cài, ba thể hiện SQL Server chỉ giao tiếp qua </w:t>
      </w:r>
      <w:r>
        <w:rPr>
          <w:rFonts w:ascii="Times New Roman" w:cs="Times New Roman" w:eastAsia="Times New Roman" w:hAnsi="Times New Roman"/>
          <w:b w:val="false"/>
          <w:bCs w:val="false"/>
          <w:i w:val="false"/>
          <w:iCs w:val="false"/>
          <w:sz w:val="26"/>
          <w:szCs w:val="26"/>
        </w:rPr>
        <w:t xml:space="preserve">Shared Memory</w:t>
      </w:r>
      <w:r>
        <w:rPr>
          <w:rFonts w:ascii="Times New Roman" w:cs="Times New Roman" w:eastAsia="Times New Roman" w:hAnsi="Times New Roman"/>
          <w:b w:val="false"/>
          <w:bCs w:val="false"/>
          <w:i w:val="false"/>
          <w:iCs w:val="false"/>
          <w:sz w:val="26"/>
          <w:szCs w:val="26"/>
        </w:rPr>
        <w:t xml:space="preserve"> — bộ nhớ chung trong cùng một máy — nên máy khác không thể kết nối tới.</w:t>
      </w:r>
    </w:p>
    <w:p>
      <w:pPr>
        <w:spacing w:after="120" w:line="360"/>
        <w:jc w:val="both"/>
      </w:pPr>
      <w:r>
        <w:rPr>
          <w:rFonts w:ascii="Times New Roman" w:cs="Times New Roman" w:eastAsia="Times New Roman" w:hAnsi="Times New Roman"/>
          <w:b w:val="false"/>
          <w:bCs w:val="false"/>
          <w:i w:val="false"/>
          <w:iCs w:val="false"/>
          <w:sz w:val="26"/>
          <w:szCs w:val="26"/>
        </w:rPr>
        <w:t xml:space="preserve">Ba việc cần làm trên mỗi máy chủ:</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Bật giao thức TCP/IP</w:t>
      </w:r>
      <w:r>
        <w:rPr>
          <w:rFonts w:ascii="Times New Roman" w:cs="Times New Roman" w:eastAsia="Times New Roman" w:hAnsi="Times New Roman"/>
          <w:b w:val="false"/>
          <w:bCs w:val="false"/>
          <w:i w:val="false"/>
          <w:iCs w:val="false"/>
          <w:sz w:val="26"/>
          <w:szCs w:val="26"/>
        </w:rPr>
        <w:t xml:space="preserve"> cho từng thể hiện SQL Server.</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Gán cổng cố định</w:t>
      </w:r>
      <w:r>
        <w:rPr>
          <w:rFonts w:ascii="Times New Roman" w:cs="Times New Roman" w:eastAsia="Times New Roman" w:hAnsi="Times New Roman"/>
          <w:b w:val="false"/>
          <w:bCs w:val="false"/>
          <w:i w:val="false"/>
          <w:iCs w:val="false"/>
          <w:sz w:val="26"/>
          <w:szCs w:val="26"/>
        </w:rPr>
        <w:t xml:space="preserve"> cho từng thể hiện. Không dùng cổng động vì cổng động thay đổi sau mỗi lần khởi động, không thể mở tường lửa và máy khác không biết đường nào mà nối.</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Mở tường lửa</w:t>
      </w:r>
      <w:r>
        <w:rPr>
          <w:rFonts w:ascii="Times New Roman" w:cs="Times New Roman" w:eastAsia="Times New Roman" w:hAnsi="Times New Roman"/>
          <w:b w:val="false"/>
          <w:bCs w:val="false"/>
          <w:i w:val="false"/>
          <w:iCs w:val="false"/>
          <w:sz w:val="26"/>
          <w:szCs w:val="26"/>
        </w:rPr>
        <w:t xml:space="preserve"> cho các cổng đó, cho cổng UDP 1434 của SQL Server Browser, và cho dịch vụ </w:t>
      </w:r>
      <w:r>
        <w:rPr>
          <w:rFonts w:ascii="Times New Roman" w:cs="Times New Roman" w:eastAsia="Times New Roman" w:hAnsi="Times New Roman"/>
          <w:b w:val="false"/>
          <w:bCs w:val="false"/>
          <w:i w:val="false"/>
          <w:iCs w:val="false"/>
          <w:sz w:val="26"/>
          <w:szCs w:val="26"/>
        </w:rPr>
        <w:t xml:space="preserve">MS DTC</w:t>
      </w:r>
      <w:r>
        <w:rPr>
          <w:rFonts w:ascii="Times New Roman" w:cs="Times New Roman" w:eastAsia="Times New Roman" w:hAnsi="Times New Roman"/>
          <w:b w:val="false"/>
          <w:bCs w:val="false"/>
          <w:i w:val="false"/>
          <w:iCs w:val="false"/>
          <w:sz w:val="26"/>
          <w:szCs w:val="26"/>
        </w:rPr>
        <w:t xml:space="preserve"> — thiếu MS DTC thì giao tác phân tán giữa hai máy không chạy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2177"/>
        <w:gridCol w:w="1270"/>
        <w:gridCol w:w="4898"/>
      </w:tblGrid>
      <w:tr>
        <w:trPr>
          <w:tblHeader/>
        </w:trPr>
        <w:tc>
          <w:tcPr>
            <w:tcW w:type="dxa" w:w="72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217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Thể hiện</w:t>
            </w:r>
          </w:p>
        </w:tc>
        <w:tc>
          <w:tcPr>
            <w:tcW w:type="dxa" w:w="127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Cổng TCP</w:t>
            </w:r>
          </w:p>
        </w:tc>
        <w:tc>
          <w:tcPr>
            <w:tcW w:type="dxa" w:w="489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Vai trò</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S1</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MIGNON\KHO_A</w:t>
            </w:r>
          </w:p>
        </w:tc>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1440</w:t>
            </w:r>
          </w:p>
        </w:tc>
        <w:tc>
          <w:tcPr>
            <w:tcW w:type="dxa" w:w="489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Trung tâm — Publisher + Distributor</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S2</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MIGNON\KHO_B</w:t>
            </w:r>
          </w:p>
        </w:tc>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1441</w:t>
            </w:r>
          </w:p>
        </w:tc>
        <w:tc>
          <w:tcPr>
            <w:tcW w:type="dxa" w:w="489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Miền Bắc — Subscriber</w:t>
            </w:r>
          </w:p>
        </w:tc>
      </w:tr>
      <w:tr>
        <w:tc>
          <w:tcPr>
            <w:tcW w:type="dxa" w:w="72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S3</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MIGNON\KHO_C</w:t>
            </w:r>
          </w:p>
        </w:tc>
        <w:tc>
          <w:tcPr>
            <w:tcW w:type="dxa" w:w="127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1442</w:t>
            </w:r>
          </w:p>
        </w:tc>
        <w:tc>
          <w:tcPr>
            <w:tcW w:type="dxa" w:w="489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 Miền Nam — Subscriber</w:t>
            </w:r>
          </w:p>
        </w:tc>
      </w:tr>
    </w:tbl>
    <w:p>
      <w:pPr>
        <w:spacing w:after="200" w:before="60"/>
        <w:jc w:val="center"/>
      </w:pPr>
      <w:r>
        <w:rPr>
          <w:rFonts w:ascii="Times New Roman" w:cs="Times New Roman" w:eastAsia="Times New Roman" w:hAnsi="Times New Roman"/>
          <w:i/>
          <w:iCs/>
          <w:sz w:val="22"/>
          <w:szCs w:val="22"/>
        </w:rPr>
        <w:t xml:space="preserve">Bảng 17: Cổng TCP được gán cho ba thể hiện</w:t>
      </w:r>
    </w:p>
    <w:p>
      <w:pPr>
        <w:spacing w:after="120" w:line="360"/>
        <w:jc w:val="both"/>
      </w:pPr>
      <w:r>
        <w:rPr>
          <w:rFonts w:ascii="Times New Roman" w:cs="Times New Roman" w:eastAsia="Times New Roman" w:hAnsi="Times New Roman"/>
          <w:b w:val="false"/>
          <w:bCs w:val="false"/>
          <w:i w:val="false"/>
          <w:iCs w:val="false"/>
          <w:sz w:val="26"/>
          <w:szCs w:val="26"/>
        </w:rPr>
        <w:t xml:space="preserve">Việc kiểm chứng đường truyền được thực hiện bằng khung nhìn hệ thống </w:t>
      </w:r>
      <w:r>
        <w:rPr>
          <w:rFonts w:ascii="Consolas" w:cs="Consolas" w:eastAsia="Consolas" w:hAnsi="Consolas"/>
          <w:b w:val="false"/>
          <w:bCs w:val="false"/>
          <w:i w:val="false"/>
          <w:iCs w:val="false"/>
          <w:sz w:val="22"/>
          <w:szCs w:val="22"/>
        </w:rPr>
        <w:t xml:space="preserve">sys.dm_exec_connections</w:t>
      </w:r>
      <w:r>
        <w:rPr>
          <w:rFonts w:ascii="Times New Roman" w:cs="Times New Roman" w:eastAsia="Times New Roman" w:hAnsi="Times New Roman"/>
          <w:b w:val="false"/>
          <w:bCs w:val="false"/>
          <w:i w:val="false"/>
          <w:iCs w:val="false"/>
          <w:sz w:val="26"/>
          <w:szCs w:val="26"/>
        </w:rPr>
        <w:t xml:space="preserve">. Khi kết nối theo tên thể hiện trong cùng một máy, cột </w:t>
      </w:r>
      <w:r>
        <w:rPr>
          <w:rFonts w:ascii="Consolas" w:cs="Consolas" w:eastAsia="Consolas" w:hAnsi="Consolas"/>
          <w:b w:val="false"/>
          <w:bCs w:val="false"/>
          <w:i w:val="false"/>
          <w:iCs w:val="false"/>
          <w:sz w:val="22"/>
          <w:szCs w:val="22"/>
        </w:rPr>
        <w:t xml:space="preserve">net_transport</w:t>
      </w:r>
      <w:r>
        <w:rPr>
          <w:rFonts w:ascii="Times New Roman" w:cs="Times New Roman" w:eastAsia="Times New Roman" w:hAnsi="Times New Roman"/>
          <w:b w:val="false"/>
          <w:bCs w:val="false"/>
          <w:i w:val="false"/>
          <w:iCs w:val="false"/>
          <w:sz w:val="26"/>
          <w:szCs w:val="26"/>
        </w:rPr>
        <w:t xml:space="preserve"> cho giá trị </w:t>
      </w:r>
      <w:r>
        <w:rPr>
          <w:rFonts w:ascii="Times New Roman" w:cs="Times New Roman" w:eastAsia="Times New Roman" w:hAnsi="Times New Roman"/>
          <w:b w:val="false"/>
          <w:bCs w:val="false"/>
          <w:i w:val="false"/>
          <w:iCs w:val="false"/>
          <w:sz w:val="26"/>
          <w:szCs w:val="26"/>
        </w:rPr>
        <w:t xml:space="preserve">Shared memory</w:t>
      </w:r>
      <w:r>
        <w:rPr>
          <w:rFonts w:ascii="Times New Roman" w:cs="Times New Roman" w:eastAsia="Times New Roman" w:hAnsi="Times New Roman"/>
          <w:b w:val="false"/>
          <w:bCs w:val="false"/>
          <w:i w:val="false"/>
          <w:iCs w:val="false"/>
          <w:sz w:val="26"/>
          <w:szCs w:val="26"/>
        </w:rPr>
        <w:t xml:space="preserve">; khi kết nối qua địa chỉ IP ảo, cột này cho giá trị </w:t>
      </w:r>
      <w:r>
        <w:rPr>
          <w:rFonts w:ascii="Times New Roman" w:cs="Times New Roman" w:eastAsia="Times New Roman" w:hAnsi="Times New Roman"/>
          <w:b w:val="false"/>
          <w:bCs w:val="false"/>
          <w:i w:val="false"/>
          <w:iCs w:val="false"/>
          <w:sz w:val="26"/>
          <w:szCs w:val="26"/>
        </w:rPr>
        <w:t xml:space="preserve">TCP</w:t>
      </w:r>
      <w:r>
        <w:rPr>
          <w:rFonts w:ascii="Times New Roman" w:cs="Times New Roman" w:eastAsia="Times New Roman" w:hAnsi="Times New Roman"/>
          <w:b w:val="false"/>
          <w:bCs w:val="false"/>
          <w:i w:val="false"/>
          <w:iCs w:val="false"/>
          <w:sz w:val="26"/>
          <w:szCs w:val="26"/>
        </w:rPr>
        <w:t xml:space="preserve"> kèm đúng địa chỉ ảo — đó là bằng chứng bằng số liệu rằng dữ liệu thật sự đi qua mạng.</w:t>
      </w:r>
    </w:p>
    <w:p>
      <w:pPr>
        <w:spacing w:after="120" w:line="360"/>
        <w:jc w:val="both"/>
      </w:pPr>
      <w:r>
        <w:rPr>
          <w:rFonts w:ascii="Times New Roman" w:cs="Times New Roman" w:eastAsia="Times New Roman" w:hAnsi="Times New Roman"/>
          <w:b w:val="false"/>
          <w:bCs w:val="false"/>
          <w:i w:val="false"/>
          <w:iCs w:val="false"/>
          <w:sz w:val="26"/>
          <w:szCs w:val="26"/>
        </w:rPr>
        <w:t xml:space="preserve">Ba việc trên được gộp vào một tập lệnh PowerShell chạy một lần với quyền quản trị, nhờ đó lặp lại được y hệt trên máy của từng thành viên mà không sợ sót bước hay gõ nhầm cổng.</w:t>
      </w:r>
    </w:p>
    <w:p>
      <w:pPr>
        <w:spacing w:after="60" w:before="120"/>
        <w:jc w:val="center"/>
      </w:pPr>
      <w:r>
        <w:drawing>
          <wp:inline distT="0" distB="0" distL="0" distR="0">
            <wp:extent cx="2381250" cy="4914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4914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 Kết quả tập lệnh cấu hình mạng: ba cổng đã được lắng nghe, bảy dịch vụ đều ở trạng thái Running và Automatic</w:t>
      </w:r>
    </w:p>
    <w:p>
      <w:pPr>
        <w:spacing w:after="60" w:before="120"/>
        <w:jc w:val="center"/>
      </w:pPr>
      <w:r>
        <w:drawing>
          <wp:inline distT="0" distB="0" distL="0" distR="0">
            <wp:extent cx="5476875" cy="2686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26860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 Giao thức TCP/IP được bật cho thể hiện SQL Server trong SQL Server Configuration Manager</w:t>
      </w:r>
    </w:p>
    <w:p>
      <w:pPr>
        <w:spacing w:after="60" w:before="120"/>
        <w:jc w:val="center"/>
      </w:pPr>
      <w:r>
        <w:drawing>
          <wp:inline distT="0" distB="0" distL="0" distR="0">
            <wp:extent cx="3886200" cy="4438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86200" cy="4438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7: Gán cổng cố định tại mục IPAll, đồng thời xoá trắng ô cổng động</w:t>
      </w:r>
    </w:p>
    <w:p>
      <w:pPr>
        <w:spacing w:after="60" w:before="120"/>
        <w:jc w:val="center"/>
      </w:pPr>
      <w:r>
        <w:drawing>
          <wp:inline distT="0" distB="0" distL="0" distR="0">
            <wp:extent cx="5715000" cy="247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7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8: Các luật tường lửa mở cho ba cổng thể hiện, cổng UDP 1434 của SQL Server Browser và dịch vụ MS DTC</w:t>
      </w:r>
    </w:p>
    <w:p>
      <w:pPr>
        <w:spacing w:after="60" w:before="120"/>
        <w:jc w:val="center"/>
      </w:pPr>
      <w:r>
        <w:drawing>
          <wp:inline distT="0" distB="0" distL="0" distR="0">
            <wp:extent cx="5715000" cy="2085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9: Kết nối tới máy chủ bằng chính địa chỉ IP ảo mà ZeroTier đã cấp. Cột net_transport trả về TCP thay vì Shared memory, chứng tỏ dữ liệu thật sự đi qua mạng chứ không qua bộ nhớ chung trong máy</w:t>
      </w:r>
    </w:p>
    <w:p>
      <w:pPr>
        <w:spacing w:after="120" w:line="360"/>
        <w:jc w:val="both"/>
      </w:pPr>
      <w:r>
        <w:rPr>
          <w:rFonts w:ascii="Times New Roman" w:cs="Times New Roman" w:eastAsia="Times New Roman" w:hAnsi="Times New Roman"/>
          <w:b w:val="false"/>
          <w:bCs w:val="false"/>
          <w:i w:val="false"/>
          <w:iCs w:val="false"/>
          <w:sz w:val="26"/>
          <w:szCs w:val="26"/>
        </w:rPr>
        <w:t xml:space="preserve">Trong ảnh trên, cửa sổ Object Explorer có bốn kết nối: ba kết nối theo tên thể hiện như thường lệ, và một kết nối thứ tư mở theo địa chỉ </w:t>
      </w:r>
      <w:r>
        <w:rPr>
          <w:rFonts w:ascii="Consolas" w:cs="Consolas" w:eastAsia="Consolas" w:hAnsi="Consolas"/>
          <w:b w:val="false"/>
          <w:bCs w:val="false"/>
          <w:i w:val="false"/>
          <w:iCs w:val="false"/>
          <w:sz w:val="22"/>
          <w:szCs w:val="22"/>
        </w:rPr>
        <w:t xml:space="preserve">10.91.229.18,1440</w:t>
      </w:r>
      <w:r>
        <w:rPr>
          <w:rFonts w:ascii="Times New Roman" w:cs="Times New Roman" w:eastAsia="Times New Roman" w:hAnsi="Times New Roman"/>
          <w:b w:val="false"/>
          <w:bCs w:val="false"/>
          <w:i w:val="false"/>
          <w:iCs w:val="false"/>
          <w:sz w:val="26"/>
          <w:szCs w:val="26"/>
        </w:rPr>
        <w:t xml:space="preserve"> — chính là địa chỉ ảo đã thấy ở mục trước. Cột </w:t>
      </w:r>
      <w:r>
        <w:rPr>
          <w:rFonts w:ascii="Times New Roman" w:cs="Times New Roman" w:eastAsia="Times New Roman" w:hAnsi="Times New Roman"/>
          <w:b w:val="false"/>
          <w:bCs w:val="false"/>
          <w:i w:val="false"/>
          <w:iCs w:val="false"/>
          <w:sz w:val="26"/>
          <w:szCs w:val="26"/>
        </w:rPr>
        <w:t xml:space="preserve">MayChuDangKetNoi</w:t>
      </w:r>
      <w:r>
        <w:rPr>
          <w:rFonts w:ascii="Times New Roman" w:cs="Times New Roman" w:eastAsia="Times New Roman" w:hAnsi="Times New Roman"/>
          <w:b w:val="false"/>
          <w:bCs w:val="false"/>
          <w:i w:val="false"/>
          <w:iCs w:val="false"/>
          <w:sz w:val="26"/>
          <w:szCs w:val="26"/>
        </w:rPr>
        <w:t xml:space="preserve"> vẫn trả về </w:t>
      </w:r>
      <w:r>
        <w:rPr>
          <w:rFonts w:ascii="Consolas" w:cs="Consolas" w:eastAsia="Consolas" w:hAnsi="Consolas"/>
          <w:b w:val="false"/>
          <w:bCs w:val="false"/>
          <w:i w:val="false"/>
          <w:iCs w:val="false"/>
          <w:sz w:val="22"/>
          <w:szCs w:val="22"/>
        </w:rPr>
        <w:t xml:space="preserve">Mignon\KHO_A</w:t>
      </w:r>
      <w:r>
        <w:rPr>
          <w:rFonts w:ascii="Times New Roman" w:cs="Times New Roman" w:eastAsia="Times New Roman" w:hAnsi="Times New Roman"/>
          <w:b w:val="false"/>
          <w:bCs w:val="false"/>
          <w:i w:val="false"/>
          <w:iCs w:val="false"/>
          <w:sz w:val="26"/>
          <w:szCs w:val="26"/>
        </w:rPr>
        <w:t xml:space="preserve"> vì </w:t>
      </w:r>
      <w:r>
        <w:rPr>
          <w:rFonts w:ascii="Consolas" w:cs="Consolas" w:eastAsia="Consolas" w:hAnsi="Consolas"/>
          <w:b w:val="false"/>
          <w:bCs w:val="false"/>
          <w:i w:val="false"/>
          <w:iCs w:val="false"/>
          <w:sz w:val="22"/>
          <w:szCs w:val="22"/>
        </w:rPr>
        <w:t xml:space="preserve">@@SERVERNAME</w:t>
      </w:r>
      <w:r>
        <w:rPr>
          <w:rFonts w:ascii="Times New Roman" w:cs="Times New Roman" w:eastAsia="Times New Roman" w:hAnsi="Times New Roman"/>
          <w:b w:val="false"/>
          <w:bCs w:val="false"/>
          <w:i w:val="false"/>
          <w:iCs w:val="false"/>
          <w:sz w:val="26"/>
          <w:szCs w:val="26"/>
        </w:rPr>
        <w:t xml:space="preserve"> luôn cho tên đăng ký của máy chủ, không phụ thuộc vào cách người dùng kết nối tới; thứ thay đổi theo đường truyền là cột </w:t>
      </w:r>
      <w:r>
        <w:rPr>
          <w:rFonts w:ascii="Times New Roman" w:cs="Times New Roman" w:eastAsia="Times New Roman" w:hAnsi="Times New Roman"/>
          <w:b w:val="false"/>
          <w:bCs w:val="false"/>
          <w:i w:val="false"/>
          <w:iCs w:val="false"/>
          <w:sz w:val="26"/>
          <w:szCs w:val="26"/>
        </w:rPr>
        <w:t xml:space="preserve">DiaChi_MayChu</w:t>
      </w:r>
      <w:r>
        <w:rPr>
          <w:rFonts w:ascii="Times New Roman" w:cs="Times New Roman" w:eastAsia="Times New Roman" w:hAnsi="Times New Roman"/>
          <w:b w:val="false"/>
          <w:bCs w:val="false"/>
          <w:i w:val="false"/>
          <w:iCs w:val="false"/>
          <w:sz w:val="26"/>
          <w:szCs w:val="26"/>
        </w:rPr>
        <w:t xml:space="preserve">, và nó đang mang đúng địa chỉ ảo.</w:t>
      </w:r>
    </w:p>
    <w:p>
      <w:pPr>
        <w:spacing w:after="120" w:line="360"/>
        <w:jc w:val="both"/>
      </w:pPr>
      <w:r>
        <w:rPr>
          <w:rFonts w:ascii="Times New Roman" w:cs="Times New Roman" w:eastAsia="Times New Roman" w:hAnsi="Times New Roman"/>
          <w:b w:val="false"/>
          <w:bCs w:val="false"/>
          <w:i w:val="false"/>
          <w:iCs w:val="false"/>
          <w:sz w:val="26"/>
          <w:szCs w:val="26"/>
        </w:rPr>
        <w:t xml:space="preserve">Một phép kiểm chứng mạnh hơn được thực hiện sau khi ba site đã chuyển hẳn sang ba máy vật lý. Hàm </w:t>
      </w:r>
      <w:r>
        <w:rPr>
          <w:rFonts w:ascii="Consolas" w:cs="Consolas" w:eastAsia="Consolas" w:hAnsi="Consolas"/>
          <w:b w:val="false"/>
          <w:bCs w:val="false"/>
          <w:i w:val="false"/>
          <w:iCs w:val="false"/>
          <w:sz w:val="22"/>
          <w:szCs w:val="22"/>
        </w:rPr>
        <w:t xml:space="preserve">@@SERVERNAME</w:t>
      </w:r>
      <w:r>
        <w:rPr>
          <w:rFonts w:ascii="Times New Roman" w:cs="Times New Roman" w:eastAsia="Times New Roman" w:hAnsi="Times New Roman"/>
          <w:b w:val="false"/>
          <w:bCs w:val="false"/>
          <w:i w:val="false"/>
          <w:iCs w:val="false"/>
          <w:sz w:val="26"/>
          <w:szCs w:val="26"/>
        </w:rPr>
        <w:t xml:space="preserve"> đặt trong truy vấn con qua Linked Server vẫn được tính </w:t>
      </w:r>
      <w:r>
        <w:rPr>
          <w:rFonts w:ascii="Times New Roman" w:cs="Times New Roman" w:eastAsia="Times New Roman" w:hAnsi="Times New Roman"/>
          <w:b w:val="false"/>
          <w:bCs w:val="false"/>
          <w:i w:val="false"/>
          <w:iCs w:val="false"/>
          <w:sz w:val="26"/>
          <w:szCs w:val="26"/>
        </w:rPr>
        <w:t xml:space="preserve">tại máy gọi</w:t>
      </w:r>
      <w:r>
        <w:rPr>
          <w:rFonts w:ascii="Times New Roman" w:cs="Times New Roman" w:eastAsia="Times New Roman" w:hAnsi="Times New Roman"/>
          <w:b w:val="false"/>
          <w:bCs w:val="false"/>
          <w:i w:val="false"/>
          <w:iCs w:val="false"/>
          <w:sz w:val="26"/>
          <w:szCs w:val="26"/>
        </w:rPr>
        <w:t xml:space="preserve">, nên không dùng để phân biệt được các site; phải dùng </w:t>
      </w:r>
      <w:r>
        <w:rPr>
          <w:rFonts w:ascii="Consolas" w:cs="Consolas" w:eastAsia="Consolas" w:hAnsi="Consolas"/>
          <w:b w:val="false"/>
          <w:bCs w:val="false"/>
          <w:i w:val="false"/>
          <w:iCs w:val="false"/>
          <w:sz w:val="22"/>
          <w:szCs w:val="22"/>
        </w:rPr>
        <w:t xml:space="preserve">OPENQUERY</w:t>
      </w:r>
      <w:r>
        <w:rPr>
          <w:rFonts w:ascii="Times New Roman" w:cs="Times New Roman" w:eastAsia="Times New Roman" w:hAnsi="Times New Roman"/>
          <w:b w:val="false"/>
          <w:bCs w:val="false"/>
          <w:i w:val="false"/>
          <w:iCs w:val="false"/>
          <w:sz w:val="26"/>
          <w:szCs w:val="26"/>
        </w:rPr>
        <w:t xml:space="preserve"> để gửi nguyên chuỗi lệnh sang máy đích và cho hàm chạy ở bên đó.</w:t>
      </w:r>
    </w:p>
    <w:p>
      <w:pPr>
        <w:spacing w:after="60" w:before="120"/>
        <w:jc w:val="center"/>
      </w:pPr>
      <w:r>
        <w:drawing>
          <wp:inline distT="0" distB="0" distL="0" distR="0">
            <wp:extent cx="5715000" cy="2162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10: Truy vấn qua OPENQUERY trả về ba tên máy tính khác nhau Mignon, Admin-PC và GiaBinh, xác nhận ba site chạy trên ba máy vật lý riêng biệt</w:t>
      </w:r>
    </w:p>
    <w:p>
      <w:pPr>
        <w:spacing w:after="120" w:line="360"/>
        <w:jc w:val="both"/>
      </w:pPr>
      <w:r>
        <w:rPr>
          <w:rFonts w:ascii="Times New Roman" w:cs="Times New Roman" w:eastAsia="Times New Roman" w:hAnsi="Times New Roman"/>
          <w:b w:val="false"/>
          <w:bCs w:val="false"/>
          <w:i w:val="false"/>
          <w:iCs w:val="false"/>
          <w:sz w:val="26"/>
          <w:szCs w:val="26"/>
        </w:rPr>
        <w:t xml:space="preserve">Cột </w:t>
      </w:r>
      <w:r>
        <w:rPr>
          <w:rFonts w:ascii="Times New Roman" w:cs="Times New Roman" w:eastAsia="Times New Roman" w:hAnsi="Times New Roman"/>
          <w:b w:val="false"/>
          <w:bCs w:val="false"/>
          <w:i w:val="false"/>
          <w:iCs w:val="false"/>
          <w:sz w:val="26"/>
          <w:szCs w:val="26"/>
        </w:rPr>
        <w:t xml:space="preserve">MayTinhThat</w:t>
      </w:r>
      <w:r>
        <w:rPr>
          <w:rFonts w:ascii="Times New Roman" w:cs="Times New Roman" w:eastAsia="Times New Roman" w:hAnsi="Times New Roman"/>
          <w:b w:val="false"/>
          <w:bCs w:val="false"/>
          <w:i w:val="false"/>
          <w:iCs w:val="false"/>
          <w:sz w:val="26"/>
          <w:szCs w:val="26"/>
        </w:rPr>
        <w:t xml:space="preserve"> là bằng chứng quan trọng nhất: ba giá trị </w:t>
      </w:r>
      <w:r>
        <w:rPr>
          <w:rFonts w:ascii="Consolas" w:cs="Consolas" w:eastAsia="Consolas" w:hAnsi="Consolas"/>
          <w:b w:val="false"/>
          <w:bCs w:val="false"/>
          <w:i w:val="false"/>
          <w:iCs w:val="false"/>
          <w:sz w:val="22"/>
          <w:szCs w:val="22"/>
        </w:rPr>
        <w:t xml:space="preserve">Mignon</w:t>
      </w:r>
      <w:r>
        <w:rPr>
          <w:rFonts w:ascii="Times New Roman" w:cs="Times New Roman" w:eastAsia="Times New Roman" w:hAnsi="Times New Roman"/>
          <w:b w:val="false"/>
          <w:bCs w:val="false"/>
          <w:i w:val="false"/>
          <w:iCs w:val="false"/>
          <w:sz w:val="26"/>
          <w:szCs w:val="26"/>
        </w:rPr>
        <w:t xml:space="preserve">, </w:t>
      </w:r>
      <w:r>
        <w:rPr>
          <w:rFonts w:ascii="Consolas" w:cs="Consolas" w:eastAsia="Consolas" w:hAnsi="Consolas"/>
          <w:b w:val="false"/>
          <w:bCs w:val="false"/>
          <w:i w:val="false"/>
          <w:iCs w:val="false"/>
          <w:sz w:val="22"/>
          <w:szCs w:val="22"/>
        </w:rPr>
        <w:t xml:space="preserve">Admin-PC</w:t>
      </w:r>
      <w:r>
        <w:rPr>
          <w:rFonts w:ascii="Times New Roman" w:cs="Times New Roman" w:eastAsia="Times New Roman" w:hAnsi="Times New Roman"/>
          <w:b w:val="false"/>
          <w:bCs w:val="false"/>
          <w:i w:val="false"/>
          <w:iCs w:val="false"/>
          <w:sz w:val="26"/>
          <w:szCs w:val="26"/>
        </w:rPr>
        <w:t xml:space="preserve">, </w:t>
      </w:r>
      <w:r>
        <w:rPr>
          <w:rFonts w:ascii="Consolas" w:cs="Consolas" w:eastAsia="Consolas" w:hAnsi="Consolas"/>
          <w:b w:val="false"/>
          <w:bCs w:val="false"/>
          <w:i w:val="false"/>
          <w:iCs w:val="false"/>
          <w:sz w:val="22"/>
          <w:szCs w:val="22"/>
        </w:rPr>
        <w:t xml:space="preserve">GiaBinh</w:t>
      </w:r>
      <w:r>
        <w:rPr>
          <w:rFonts w:ascii="Times New Roman" w:cs="Times New Roman" w:eastAsia="Times New Roman" w:hAnsi="Times New Roman"/>
          <w:b w:val="false"/>
          <w:bCs w:val="false"/>
          <w:i w:val="false"/>
          <w:iCs w:val="false"/>
          <w:sz w:val="26"/>
          <w:szCs w:val="26"/>
        </w:rPr>
        <w:t xml:space="preserve"> là tên ba máy tính khác nhau của ba thành viên, nối nhau qua mạng riêng ảo. Cột </w:t>
      </w:r>
      <w:r>
        <w:rPr>
          <w:rFonts w:ascii="Times New Roman" w:cs="Times New Roman" w:eastAsia="Times New Roman" w:hAnsi="Times New Roman"/>
          <w:b w:val="false"/>
          <w:bCs w:val="false"/>
          <w:i w:val="false"/>
          <w:iCs w:val="false"/>
          <w:sz w:val="26"/>
          <w:szCs w:val="26"/>
        </w:rPr>
        <w:t xml:space="preserve">Instance</w:t>
      </w:r>
      <w:r>
        <w:rPr>
          <w:rFonts w:ascii="Times New Roman" w:cs="Times New Roman" w:eastAsia="Times New Roman" w:hAnsi="Times New Roman"/>
          <w:b w:val="false"/>
          <w:bCs w:val="false"/>
          <w:i w:val="false"/>
          <w:iCs w:val="false"/>
          <w:sz w:val="26"/>
          <w:szCs w:val="26"/>
        </w:rPr>
        <w:t xml:space="preserve"> cho thấy tên đăng ký thật của từng máy chủ, khác hẳn tên gọi mà các tập lệnh vẫn dùng — đúng tinh thần </w:t>
      </w:r>
      <w:r>
        <w:rPr>
          <w:rFonts w:ascii="Times New Roman" w:cs="Times New Roman" w:eastAsia="Times New Roman" w:hAnsi="Times New Roman"/>
          <w:b w:val="false"/>
          <w:bCs w:val="false"/>
          <w:i w:val="false"/>
          <w:iCs w:val="false"/>
          <w:sz w:val="26"/>
          <w:szCs w:val="26"/>
        </w:rPr>
        <w:t xml:space="preserve">trong suốt vị trí</w:t>
      </w:r>
      <w:r>
        <w:rPr>
          <w:rFonts w:ascii="Times New Roman" w:cs="Times New Roman" w:eastAsia="Times New Roman" w:hAnsi="Times New Roman"/>
          <w:b w:val="false"/>
          <w:bCs w:val="false"/>
          <w:i w:val="false"/>
          <w:iCs w:val="false"/>
          <w:sz w:val="26"/>
          <w:szCs w:val="26"/>
        </w:rPr>
        <w:t xml:space="preserve">: đổi địa chỉ thật mà không phải sửa một dòng lệnh nào.</w:t>
      </w:r>
    </w:p>
    <w:p>
      <w:r>
        <w:br w:type="page"/>
      </w:r>
    </w:p>
    <w:p>
      <w:pPr>
        <w:pStyle w:val="Heading2"/>
        <w:spacing w:after="120" w:before="240"/>
      </w:pPr>
      <w:bookmarkStart w:name="_Toc40" w:id="40"/>
      <w:r>
        <w:rPr>
          <w:rFonts w:ascii="Times New Roman" w:cs="Times New Roman" w:eastAsia="Times New Roman" w:hAnsi="Times New Roman"/>
          <w:b/>
          <w:bCs/>
          <w:color w:val="000000"/>
          <w:sz w:val="28"/>
          <w:szCs w:val="28"/>
        </w:rPr>
        <w:t xml:space="preserve">3. Cài đặt SQL Server</w:t>
      </w:r>
      <w:bookmarkEnd w:id="40"/>
    </w:p>
    <w:p>
      <w:pPr>
        <w:spacing w:after="120" w:line="360"/>
        <w:jc w:val="both"/>
      </w:pPr>
      <w:r>
        <w:rPr>
          <w:rFonts w:ascii="Times New Roman" w:cs="Times New Roman" w:eastAsia="Times New Roman" w:hAnsi="Times New Roman"/>
          <w:b w:val="false"/>
          <w:bCs w:val="false"/>
          <w:i w:val="false"/>
          <w:iCs w:val="false"/>
          <w:sz w:val="26"/>
          <w:szCs w:val="26"/>
        </w:rPr>
        <w:t xml:space="preserve">Nhóm cài </w:t>
      </w:r>
      <w:r>
        <w:rPr>
          <w:rFonts w:ascii="Times New Roman" w:cs="Times New Roman" w:eastAsia="Times New Roman" w:hAnsi="Times New Roman"/>
          <w:b w:val="false"/>
          <w:bCs w:val="false"/>
          <w:i w:val="false"/>
          <w:iCs w:val="false"/>
          <w:sz w:val="26"/>
          <w:szCs w:val="26"/>
        </w:rPr>
        <w:t xml:space="preserve">SQL Server 2022 Developer Edition</w:t>
      </w:r>
      <w:r>
        <w:rPr>
          <w:rFonts w:ascii="Times New Roman" w:cs="Times New Roman" w:eastAsia="Times New Roman" w:hAnsi="Times New Roman"/>
          <w:b w:val="false"/>
          <w:bCs w:val="false"/>
          <w:i w:val="false"/>
          <w:iCs w:val="false"/>
          <w:sz w:val="26"/>
          <w:szCs w:val="26"/>
        </w:rPr>
        <w:t xml:space="preserve"> — bản miễn phí có đầy đủ tính năng của bản Enterprise, khác với bản Express vốn </w:t>
      </w:r>
      <w:r>
        <w:rPr>
          <w:rFonts w:ascii="Times New Roman" w:cs="Times New Roman" w:eastAsia="Times New Roman" w:hAnsi="Times New Roman"/>
          <w:b w:val="false"/>
          <w:bCs w:val="false"/>
          <w:i w:val="false"/>
          <w:iCs w:val="false"/>
          <w:sz w:val="26"/>
          <w:szCs w:val="26"/>
        </w:rPr>
        <w:t xml:space="preserve">không hỗ trợ Replication làm Publisher</w:t>
      </w:r>
      <w:r>
        <w:rPr>
          <w:rFonts w:ascii="Times New Roman" w:cs="Times New Roman" w:eastAsia="Times New Roman" w:hAnsi="Times New Roman"/>
          <w:b w:val="false"/>
          <w:bCs w:val="false"/>
          <w:i w:val="false"/>
          <w:iCs w:val="false"/>
          <w:sz w:val="26"/>
          <w:szCs w:val="26"/>
        </w:rPr>
        <w:t xml:space="preserve">, tức là không dùng được cho đồ án này.</w:t>
      </w:r>
    </w:p>
    <w:p>
      <w:pPr>
        <w:spacing w:after="120" w:line="360"/>
        <w:jc w:val="both"/>
      </w:pPr>
      <w:r>
        <w:rPr>
          <w:rFonts w:ascii="Times New Roman" w:cs="Times New Roman" w:eastAsia="Times New Roman" w:hAnsi="Times New Roman"/>
          <w:b w:val="false"/>
          <w:bCs w:val="false"/>
          <w:i w:val="false"/>
          <w:iCs w:val="false"/>
          <w:sz w:val="26"/>
          <w:szCs w:val="26"/>
        </w:rPr>
        <w:t xml:space="preserve">Quá trình cài đặt được lặp lại </w:t>
      </w:r>
      <w:r>
        <w:rPr>
          <w:rFonts w:ascii="Times New Roman" w:cs="Times New Roman" w:eastAsia="Times New Roman" w:hAnsi="Times New Roman"/>
          <w:b w:val="false"/>
          <w:bCs w:val="false"/>
          <w:i w:val="false"/>
          <w:iCs w:val="false"/>
          <w:sz w:val="26"/>
          <w:szCs w:val="26"/>
        </w:rPr>
        <w:t xml:space="preserve">ba lần</w:t>
      </w:r>
      <w:r>
        <w:rPr>
          <w:rFonts w:ascii="Times New Roman" w:cs="Times New Roman" w:eastAsia="Times New Roman" w:hAnsi="Times New Roman"/>
          <w:b w:val="false"/>
          <w:bCs w:val="false"/>
          <w:i w:val="false"/>
          <w:iCs w:val="false"/>
          <w:sz w:val="26"/>
          <w:szCs w:val="26"/>
        </w:rPr>
        <w:t xml:space="preserve"> để tạo ba thể hiện độc lập trên cùng một máy. Mỗi thể hiện có dịch vụ Windows riêng, SQL Server Agent riêng, thư mục dữ liệu riêng và cổng mạng riêng.</w:t>
      </w:r>
    </w:p>
    <w:p>
      <w:pPr>
        <w:spacing w:after="60" w:before="120"/>
        <w:jc w:val="center"/>
      </w:pPr>
      <w:r>
        <w:drawing>
          <wp:inline distT="0" distB="0" distL="0" distR="0">
            <wp:extent cx="4476750" cy="3914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11: Chọn phiên bản Developer — miễn phí và đầy đủ tính năng</w:t>
      </w:r>
    </w:p>
    <w:p>
      <w:pPr>
        <w:spacing w:after="60" w:before="120"/>
        <w:jc w:val="center"/>
      </w:pPr>
      <w:r>
        <w:drawing>
          <wp:inline distT="0" distB="0" distL="0" distR="0">
            <wp:extent cx="4476750" cy="3924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3924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12: Chọn tính năng cài đặt. Bắt buộc tích SQL Server Replication, thiếu mục này là không làm được nhân bản</w:t>
      </w:r>
    </w:p>
    <w:p>
      <w:pPr>
        <w:spacing w:after="120" w:line="360"/>
        <w:jc w:val="both"/>
      </w:pPr>
      <w:r>
        <w:rPr>
          <w:rFonts w:ascii="Times New Roman" w:cs="Times New Roman" w:eastAsia="Times New Roman" w:hAnsi="Times New Roman"/>
          <w:b w:val="false"/>
          <w:bCs w:val="false"/>
          <w:i w:val="false"/>
          <w:iCs w:val="false"/>
          <w:sz w:val="26"/>
          <w:szCs w:val="26"/>
        </w:rPr>
        <w:t xml:space="preserve">Tại màn hình này nhóm cũng đổi </w:t>
      </w:r>
      <w:r>
        <w:rPr>
          <w:rFonts w:ascii="Times New Roman" w:cs="Times New Roman" w:eastAsia="Times New Roman" w:hAnsi="Times New Roman"/>
          <w:b w:val="false"/>
          <w:bCs w:val="false"/>
          <w:i w:val="false"/>
          <w:iCs w:val="false"/>
          <w:sz w:val="26"/>
          <w:szCs w:val="26"/>
        </w:rPr>
        <w:t xml:space="preserve">Instance root directory</w:t>
      </w:r>
      <w:r>
        <w:rPr>
          <w:rFonts w:ascii="Times New Roman" w:cs="Times New Roman" w:eastAsia="Times New Roman" w:hAnsi="Times New Roman"/>
          <w:b w:val="false"/>
          <w:bCs w:val="false"/>
          <w:i w:val="false"/>
          <w:iCs w:val="false"/>
          <w:sz w:val="26"/>
          <w:szCs w:val="26"/>
        </w:rPr>
        <w:t xml:space="preserve"> sang ổ D để tách dữ liệu khỏi ổ hệ thống.</w:t>
      </w:r>
    </w:p>
    <w:p>
      <w:pPr>
        <w:spacing w:after="60" w:before="120"/>
        <w:jc w:val="center"/>
      </w:pPr>
      <w:r>
        <w:drawing>
          <wp:inline distT="0" distB="0" distL="0" distR="0">
            <wp:extent cx="4476750" cy="3924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924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13: Đặt tên thể hiện là KHO_A. Đây là bước quyết định ba site độc lập với nhau</w:t>
      </w:r>
    </w:p>
    <w:p>
      <w:pPr>
        <w:spacing w:after="60" w:before="120"/>
        <w:jc w:val="center"/>
      </w:pPr>
      <w:r>
        <w:drawing>
          <wp:inline distT="0" distB="0" distL="0" distR="0">
            <wp:extent cx="4476750" cy="3914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14: Đặt SQL Server Agent ở chế độ Automatic — điều kiện bắt buộc để các tiến trình nhân bản chạy được</w:t>
      </w:r>
    </w:p>
    <w:p>
      <w:pPr>
        <w:spacing w:after="60" w:before="120"/>
        <w:jc w:val="center"/>
      </w:pPr>
      <w:r>
        <w:drawing>
          <wp:inline distT="0" distB="0" distL="0" distR="0">
            <wp:extent cx="4476750" cy="3914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15: Chọn Mixed Mode để dùng được tài khoản sa. Linked Server giữa các site sẽ đăng nhập bằng tài khoản này</w:t>
      </w:r>
    </w:p>
    <w:p>
      <w:pPr>
        <w:spacing w:after="60" w:before="120"/>
        <w:jc w:val="center"/>
      </w:pPr>
      <w:r>
        <w:drawing>
          <wp:inline distT="0" distB="0" distL="0" distR="0">
            <wp:extent cx="4476750" cy="3914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16: Thư mục dữ liệu riêng của từng thể hiện</w:t>
      </w:r>
    </w:p>
    <w:p>
      <w:pPr>
        <w:spacing w:after="60" w:before="120"/>
        <w:jc w:val="center"/>
      </w:pPr>
      <w:r>
        <w:drawing>
          <wp:inline distT="0" distB="0" distL="0" distR="0">
            <wp:extent cx="4476750" cy="3905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905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17: Cài đặt thể hiện KHO_A hoàn tất, cả Database Engine và Replication đều Succeeded</w:t>
      </w:r>
    </w:p>
    <w:p>
      <w:pPr>
        <w:spacing w:after="60" w:before="120"/>
        <w:jc w:val="center"/>
      </w:pPr>
      <w:r>
        <w:drawing>
          <wp:inline distT="0" distB="0" distL="0" distR="0">
            <wp:extent cx="4476750" cy="39243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924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18: Cài thể hiện thứ hai. Bảng Installed instances đã có KHO_A, chọn Perform a new installation để tạo thêm thể hiện mới</w:t>
      </w:r>
    </w:p>
    <w:p>
      <w:pPr>
        <w:spacing w:after="60" w:before="120"/>
        <w:jc w:val="center"/>
      </w:pPr>
      <w:r>
        <w:drawing>
          <wp:inline distT="0" distB="0" distL="0" distR="0">
            <wp:extent cx="4476750" cy="39243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3924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19: Cài thể hiện thứ ba KHO_C. Bảng dưới cho thấy KHO_A và KHO_B đã tồn tại — ba thể hiện chạy song song trên cùng một máy</w:t>
      </w:r>
    </w:p>
    <w:p>
      <w:pPr>
        <w:spacing w:after="60" w:before="120"/>
        <w:jc w:val="center"/>
      </w:pPr>
      <w:r>
        <w:drawing>
          <wp:inline distT="0" distB="0" distL="0" distR="0">
            <wp:extent cx="4476750" cy="39338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20: Hoàn tất cài đặt cả ba thể hiện</w:t>
      </w:r>
    </w:p>
    <w:p>
      <w:pPr>
        <w:spacing w:after="60" w:before="120"/>
        <w:jc w:val="center"/>
      </w:pPr>
      <w:r>
        <w:drawing>
          <wp:inline distT="0" distB="0" distL="0" distR="0">
            <wp:extent cx="5715000" cy="40481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21: Ba thể hiện hiện diện cùng lúc trong Object Explorer của SSMS — hình ảnh đại diện cho toàn bộ hệ thống phân tán</w:t>
      </w:r>
    </w:p>
    <w:p>
      <w:r>
        <w:br w:type="page"/>
      </w:r>
    </w:p>
    <w:p>
      <w:pPr>
        <w:pStyle w:val="Heading2"/>
        <w:spacing w:after="120" w:before="240"/>
      </w:pPr>
      <w:bookmarkStart w:name="_Toc41" w:id="41"/>
      <w:r>
        <w:rPr>
          <w:rFonts w:ascii="Times New Roman" w:cs="Times New Roman" w:eastAsia="Times New Roman" w:hAnsi="Times New Roman"/>
          <w:b/>
          <w:bCs/>
          <w:color w:val="000000"/>
          <w:sz w:val="28"/>
          <w:szCs w:val="28"/>
        </w:rPr>
        <w:t xml:space="preserve">4. Kiểm tra dịch vụ Agent</w:t>
      </w:r>
      <w:bookmarkEnd w:id="41"/>
    </w:p>
    <w:p>
      <w:pPr>
        <w:spacing w:after="120" w:line="360"/>
        <w:jc w:val="both"/>
      </w:pPr>
      <w:r>
        <w:rPr>
          <w:rFonts w:ascii="Times New Roman" w:cs="Times New Roman" w:eastAsia="Times New Roman" w:hAnsi="Times New Roman"/>
          <w:b w:val="false"/>
          <w:bCs w:val="false"/>
          <w:i w:val="false"/>
          <w:iCs w:val="false"/>
          <w:sz w:val="26"/>
          <w:szCs w:val="26"/>
        </w:rPr>
        <w:t xml:space="preserve">SQL Server Agent là tiến trình nền chạy các công việc theo lịch. Trong đồ án này nó </w:t>
      </w:r>
      <w:r>
        <w:rPr>
          <w:rFonts w:ascii="Times New Roman" w:cs="Times New Roman" w:eastAsia="Times New Roman" w:hAnsi="Times New Roman"/>
          <w:b w:val="false"/>
          <w:bCs w:val="false"/>
          <w:i w:val="false"/>
          <w:iCs w:val="false"/>
          <w:sz w:val="26"/>
          <w:szCs w:val="26"/>
        </w:rPr>
        <w:t xml:space="preserve">bắt buộc phải chạy</w:t>
      </w:r>
      <w:r>
        <w:rPr>
          <w:rFonts w:ascii="Times New Roman" w:cs="Times New Roman" w:eastAsia="Times New Roman" w:hAnsi="Times New Roman"/>
          <w:b w:val="false"/>
          <w:bCs w:val="false"/>
          <w:i w:val="false"/>
          <w:iCs w:val="false"/>
          <w:sz w:val="26"/>
          <w:szCs w:val="26"/>
        </w:rPr>
        <w:t xml:space="preserve">, vì hai tiến trình của nhân bản — Log Reader Agent và Distribution Agent — đều là công việc do Agent điều khiển. Agent dừng thì dữ liệu danh mục sẽ không được đẩy xuống hai kho vệ tinh.</w:t>
      </w:r>
    </w:p>
    <w:p>
      <w:pPr>
        <w:spacing w:after="60" w:before="120"/>
        <w:jc w:val="center"/>
      </w:pPr>
      <w:r>
        <w:drawing>
          <wp:inline distT="0" distB="0" distL="0" distR="0">
            <wp:extent cx="5715000" cy="14097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409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22: Bảy dịch vụ của hệ thống đều ở trạng thái Running và Automatic</w:t>
      </w:r>
    </w:p>
    <w:p>
      <w:pPr>
        <w:spacing w:after="120" w:line="360"/>
        <w:jc w:val="both"/>
      </w:pPr>
      <w:r>
        <w:rPr>
          <w:rFonts w:ascii="Times New Roman" w:cs="Times New Roman" w:eastAsia="Times New Roman" w:hAnsi="Times New Roman"/>
          <w:b w:val="false"/>
          <w:bCs w:val="false"/>
          <w:i w:val="false"/>
          <w:iCs w:val="false"/>
          <w:sz w:val="26"/>
          <w:szCs w:val="26"/>
        </w:rPr>
        <w:t xml:space="preserve">Bảy dịch vụ trong ảnh gồm:</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Ba dịch vụ SQL Server</w:t>
      </w:r>
      <w:r>
        <w:rPr>
          <w:rFonts w:ascii="Times New Roman" w:cs="Times New Roman" w:eastAsia="Times New Roman" w:hAnsi="Times New Roman"/>
          <w:b w:val="false"/>
          <w:bCs w:val="false"/>
          <w:i w:val="false"/>
          <w:iCs w:val="false"/>
          <w:sz w:val="26"/>
          <w:szCs w:val="26"/>
        </w:rPr>
        <w:t xml:space="preserve"> — ba máy chủ cơ sở dữ liệu của ba kho.</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Ba dịch vụ SQL Server Agent</w:t>
      </w:r>
      <w:r>
        <w:rPr>
          <w:rFonts w:ascii="Times New Roman" w:cs="Times New Roman" w:eastAsia="Times New Roman" w:hAnsi="Times New Roman"/>
          <w:b w:val="false"/>
          <w:bCs w:val="false"/>
          <w:i w:val="false"/>
          <w:iCs w:val="false"/>
          <w:sz w:val="26"/>
          <w:szCs w:val="26"/>
        </w:rPr>
        <w:t xml:space="preserve"> — điều kiện để nhân bản hoạt động.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SQL Server Browser</w:t>
      </w:r>
      <w:r>
        <w:rPr>
          <w:rFonts w:ascii="Times New Roman" w:cs="Times New Roman" w:eastAsia="Times New Roman" w:hAnsi="Times New Roman"/>
          <w:b w:val="false"/>
          <w:bCs w:val="false"/>
          <w:i w:val="false"/>
          <w:iCs w:val="false"/>
          <w:sz w:val="26"/>
          <w:szCs w:val="26"/>
        </w:rPr>
        <w:t xml:space="preserve"> — giúp máy khác tìm được thể hiện theo tên thay vì phải nhớ số cổng.</w:t>
      </w:r>
    </w:p>
    <w:p>
      <w:pPr>
        <w:spacing w:after="120" w:line="360"/>
        <w:jc w:val="both"/>
      </w:pPr>
      <w:r>
        <w:rPr>
          <w:rFonts w:ascii="Times New Roman" w:cs="Times New Roman" w:eastAsia="Times New Roman" w:hAnsi="Times New Roman"/>
          <w:b w:val="false"/>
          <w:bCs w:val="false"/>
          <w:i w:val="false"/>
          <w:iCs w:val="false"/>
          <w:sz w:val="26"/>
          <w:szCs w:val="26"/>
        </w:rPr>
        <w:t xml:space="preserve">Cả bảy đều đặt </w:t>
      </w:r>
      <w:r>
        <w:rPr>
          <w:rFonts w:ascii="Times New Roman" w:cs="Times New Roman" w:eastAsia="Times New Roman" w:hAnsi="Times New Roman"/>
          <w:b w:val="false"/>
          <w:bCs w:val="false"/>
          <w:i w:val="false"/>
          <w:iCs w:val="false"/>
          <w:sz w:val="26"/>
          <w:szCs w:val="26"/>
        </w:rPr>
        <w:t xml:space="preserve">Start Mode = Automatic</w:t>
      </w:r>
      <w:r>
        <w:rPr>
          <w:rFonts w:ascii="Times New Roman" w:cs="Times New Roman" w:eastAsia="Times New Roman" w:hAnsi="Times New Roman"/>
          <w:b w:val="false"/>
          <w:bCs w:val="false"/>
          <w:i w:val="false"/>
          <w:iCs w:val="false"/>
          <w:sz w:val="26"/>
          <w:szCs w:val="26"/>
        </w:rPr>
        <w:t xml:space="preserve">, nghĩa là tự khởi động cùng máy, không cần người dùng bật tay.</w:t>
      </w:r>
    </w:p>
    <w:p>
      <w:r>
        <w:br w:type="page"/>
      </w:r>
    </w:p>
    <w:p>
      <w:pPr>
        <w:pStyle w:val="Heading2"/>
        <w:spacing w:after="120" w:before="240"/>
      </w:pPr>
      <w:bookmarkStart w:name="_Toc42" w:id="42"/>
      <w:r>
        <w:rPr>
          <w:rFonts w:ascii="Times New Roman" w:cs="Times New Roman" w:eastAsia="Times New Roman" w:hAnsi="Times New Roman"/>
          <w:b/>
          <w:bCs/>
          <w:color w:val="000000"/>
          <w:sz w:val="28"/>
          <w:szCs w:val="28"/>
        </w:rPr>
        <w:t xml:space="preserve">5. Tạo liên kết cơ sở dữ liệu giữa các máy chủ</w:t>
      </w:r>
      <w:bookmarkEnd w:id="42"/>
    </w:p>
    <w:p>
      <w:pPr>
        <w:spacing w:after="120" w:line="360"/>
        <w:jc w:val="both"/>
      </w:pPr>
      <w:r>
        <w:rPr>
          <w:rFonts w:ascii="Times New Roman" w:cs="Times New Roman" w:eastAsia="Times New Roman" w:hAnsi="Times New Roman"/>
          <w:b w:val="false"/>
          <w:bCs w:val="false"/>
          <w:i w:val="false"/>
          <w:iCs w:val="false"/>
          <w:sz w:val="26"/>
          <w:szCs w:val="26"/>
        </w:rPr>
        <w:t xml:space="preserve">Linked Server</w:t>
      </w:r>
      <w:r>
        <w:rPr>
          <w:rFonts w:ascii="Times New Roman" w:cs="Times New Roman" w:eastAsia="Times New Roman" w:hAnsi="Times New Roman"/>
          <w:b w:val="false"/>
          <w:bCs w:val="false"/>
          <w:i w:val="false"/>
          <w:iCs w:val="false"/>
          <w:sz w:val="26"/>
          <w:szCs w:val="26"/>
        </w:rPr>
        <w:t xml:space="preserve"> là cơ chế cho phép một thể hiện SQL Server truy vấn dữ liệu nằm trên thể hiện khác như thể đó là bảng của chính mình. Đây là nền tảng kỹ thuật của </w:t>
      </w:r>
      <w:r>
        <w:rPr>
          <w:rFonts w:ascii="Times New Roman" w:cs="Times New Roman" w:eastAsia="Times New Roman" w:hAnsi="Times New Roman"/>
          <w:b w:val="false"/>
          <w:bCs w:val="false"/>
          <w:i w:val="false"/>
          <w:iCs w:val="false"/>
          <w:sz w:val="26"/>
          <w:szCs w:val="26"/>
        </w:rPr>
        <w:t xml:space="preserve">truy vấn phân tán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giao tác phân tán</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Hệ thống tạo </w:t>
      </w:r>
      <w:r>
        <w:rPr>
          <w:rFonts w:ascii="Times New Roman" w:cs="Times New Roman" w:eastAsia="Times New Roman" w:hAnsi="Times New Roman"/>
          <w:b w:val="false"/>
          <w:bCs w:val="false"/>
          <w:i w:val="false"/>
          <w:iCs w:val="false"/>
          <w:sz w:val="26"/>
          <w:szCs w:val="26"/>
        </w:rPr>
        <w:t xml:space="preserve">sáu liên kết</w:t>
      </w:r>
      <w:r>
        <w:rPr>
          <w:rFonts w:ascii="Times New Roman" w:cs="Times New Roman" w:eastAsia="Times New Roman" w:hAnsi="Times New Roman"/>
          <w:b w:val="false"/>
          <w:bCs w:val="false"/>
          <w:i w:val="false"/>
          <w:iCs w:val="false"/>
          <w:sz w:val="26"/>
          <w:szCs w:val="26"/>
        </w:rPr>
        <w:t xml:space="preserve"> — mỗi site nối tới hai site còn lại, tạo thành đồ thị hai chiều đầy đủ:</w:t>
      </w:r>
    </w:p>
    <w:p>
      <w:pPr>
        <w:shd w:fill="F4F4F4" w:val="clear"/>
        <w:spacing w:after="0" w:line="240"/>
        <w:ind w:left="288"/>
      </w:pPr>
      <w:r>
        <w:rPr>
          <w:rFonts w:ascii="Consolas" w:cs="Consolas" w:eastAsia="Consolas" w:hAnsi="Consolas"/>
          <w:sz w:val="18"/>
          <w:szCs w:val="18"/>
        </w:rPr>
        <w:t xml:space="preserve">   KHO_A ──► KHO_B      KHO_B ──► KHO_A      KHO_C ──► KHO_A</w:t>
      </w:r>
    </w:p>
    <w:p>
      <w:pPr>
        <w:shd w:fill="F4F4F4" w:val="clear"/>
        <w:spacing w:after="120" w:line="240"/>
        <w:ind w:left="288"/>
      </w:pPr>
      <w:r>
        <w:rPr>
          <w:rFonts w:ascii="Consolas" w:cs="Consolas" w:eastAsia="Consolas" w:hAnsi="Consolas"/>
          <w:sz w:val="18"/>
          <w:szCs w:val="18"/>
        </w:rPr>
        <w:t xml:space="preserve">   KHO_A ──► KHO_C      KHO_B ──► KHO_C      KHO_C ──► KHO_B</w:t>
      </w:r>
    </w:p>
    <w:p>
      <w:pPr>
        <w:spacing w:after="60" w:before="120"/>
        <w:jc w:val="center"/>
      </w:pPr>
      <w:r>
        <w:drawing>
          <wp:inline distT="0" distB="0" distL="0" distR="0">
            <wp:extent cx="4905375" cy="63912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05375" cy="6391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23: Hai Linked Server tại site KHO_A trong Object Explorer</w:t>
      </w:r>
    </w:p>
    <w:p>
      <w:pPr>
        <w:spacing w:after="60" w:before="120"/>
        <w:jc w:val="center"/>
      </w:pPr>
      <w:r>
        <w:drawing>
          <wp:inline distT="0" distB="0" distL="0" distR="0">
            <wp:extent cx="5715000" cy="51720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51720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24: Trang General — khai báo nguồn dữ liệu của liên kết</w:t>
      </w:r>
    </w:p>
    <w:p>
      <w:pPr>
        <w:spacing w:after="60" w:before="120"/>
        <w:jc w:val="center"/>
      </w:pPr>
      <w:r>
        <w:drawing>
          <wp:inline distT="0" distB="0" distL="0" distR="0">
            <wp:extent cx="5715000" cy="51625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25: Trang Security — ánh xạ đăng nhập sang tài khoản cố định ở máy đích</w:t>
      </w:r>
    </w:p>
    <w:p>
      <w:pPr>
        <w:spacing w:after="120" w:line="360"/>
        <w:jc w:val="both"/>
      </w:pPr>
      <w:r>
        <w:rPr>
          <w:rFonts w:ascii="Times New Roman" w:cs="Times New Roman" w:eastAsia="Times New Roman" w:hAnsi="Times New Roman"/>
          <w:b w:val="false"/>
          <w:bCs w:val="false"/>
          <w:i w:val="false"/>
          <w:iCs w:val="false"/>
          <w:sz w:val="26"/>
          <w:szCs w:val="26"/>
        </w:rPr>
        <w:t xml:space="preserve">Bốn tuỳ chọn bắt buộc phải bật cho mỗi liên kết, thiếu cái nào hỏng chức năng tương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3084"/>
        <w:gridCol w:w="3629"/>
      </w:tblGrid>
      <w:tr>
        <w:trPr>
          <w:tblHeader/>
        </w:trPr>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Tuỳ chọn</w:t>
            </w:r>
          </w:p>
        </w:tc>
        <w:tc>
          <w:tcPr>
            <w:tcW w:type="dxa" w:w="308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Tác dụng</w:t>
            </w:r>
          </w:p>
        </w:tc>
        <w:tc>
          <w:tcPr>
            <w:tcW w:type="dxa" w:w="362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Thiếu thì sao</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data access</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Cho phép đọc dữ liệu qua liên kết</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Lỗi Msg 7411 — not configured for DATA ACCESS</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rpc</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Cho phép nhận lời gọi thủ tục từ xa</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gọi được thủ tục ở site kia</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rpc out</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Cho phép gọi thủ tục sang site kia</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điều chuyển hàng được</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remote proc transaction promotion</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Tự nâng lời gọi thủ tục từ xa lên giao tác phân tán</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Nửa việc ở máy kia không được quay lui cùng máy này</w:t>
            </w:r>
          </w:p>
        </w:tc>
      </w:tr>
    </w:tbl>
    <w:p>
      <w:pPr>
        <w:spacing w:after="200" w:before="60"/>
        <w:jc w:val="center"/>
      </w:pPr>
      <w:r>
        <w:rPr>
          <w:rFonts w:ascii="Times New Roman" w:cs="Times New Roman" w:eastAsia="Times New Roman" w:hAnsi="Times New Roman"/>
          <w:i/>
          <w:iCs/>
          <w:sz w:val="22"/>
          <w:szCs w:val="22"/>
        </w:rPr>
        <w:t xml:space="preserve">Bảng 18: Bốn tuỳ chọn của Linked Server</w:t>
      </w:r>
    </w:p>
    <w:p>
      <w:pPr>
        <w:spacing w:after="120" w:line="360"/>
        <w:jc w:val="both"/>
      </w:pPr>
      <w:r>
        <w:rPr>
          <w:rFonts w:ascii="Times New Roman" w:cs="Times New Roman" w:eastAsia="Times New Roman" w:hAnsi="Times New Roman"/>
          <w:b w:val="false"/>
          <w:bCs w:val="false"/>
          <w:i w:val="false"/>
          <w:iCs w:val="false"/>
          <w:sz w:val="26"/>
          <w:szCs w:val="26"/>
        </w:rPr>
        <w:t xml:space="preserve">Một sự cố thực tế nhóm đã gặp và khắc phục:</w:t>
      </w:r>
      <w:r>
        <w:rPr>
          <w:rFonts w:ascii="Times New Roman" w:cs="Times New Roman" w:eastAsia="Times New Roman" w:hAnsi="Times New Roman"/>
          <w:b w:val="false"/>
          <w:bCs w:val="false"/>
          <w:i w:val="false"/>
          <w:iCs w:val="false"/>
          <w:sz w:val="26"/>
          <w:szCs w:val="26"/>
        </w:rPr>
        <w:t xml:space="preserve"> sau khi cấu hình nhân bản, thủ tục </w:t>
      </w:r>
      <w:r>
        <w:rPr>
          <w:rFonts w:ascii="Consolas" w:cs="Consolas" w:eastAsia="Consolas" w:hAnsi="Consolas"/>
          <w:b w:val="false"/>
          <w:bCs w:val="false"/>
          <w:i w:val="false"/>
          <w:iCs w:val="false"/>
          <w:sz w:val="22"/>
          <w:szCs w:val="22"/>
        </w:rPr>
        <w:t xml:space="preserve">sp_addsubscription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rPr>
        <w:t xml:space="preserve">ghi đè lại mục Linked Server</w:t>
      </w:r>
      <w:r>
        <w:rPr>
          <w:rFonts w:ascii="Times New Roman" w:cs="Times New Roman" w:eastAsia="Times New Roman" w:hAnsi="Times New Roman"/>
          <w:b w:val="false"/>
          <w:bCs w:val="false"/>
          <w:i w:val="false"/>
          <w:iCs w:val="false"/>
          <w:sz w:val="26"/>
          <w:szCs w:val="26"/>
        </w:rPr>
        <w:t xml:space="preserve"> của Subscriber và </w:t>
      </w:r>
      <w:r>
        <w:rPr>
          <w:rFonts w:ascii="Times New Roman" w:cs="Times New Roman" w:eastAsia="Times New Roman" w:hAnsi="Times New Roman"/>
          <w:b w:val="false"/>
          <w:bCs w:val="false"/>
          <w:i w:val="false"/>
          <w:iCs w:val="false"/>
          <w:sz w:val="26"/>
          <w:szCs w:val="26"/>
        </w:rPr>
        <w:t xml:space="preserve">tắt tuỳ chọn `data access`</w:t>
      </w:r>
      <w:r>
        <w:rPr>
          <w:rFonts w:ascii="Times New Roman" w:cs="Times New Roman" w:eastAsia="Times New Roman" w:hAnsi="Times New Roman"/>
          <w:b w:val="false"/>
          <w:bCs w:val="false"/>
          <w:i w:val="false"/>
          <w:iCs w:val="false"/>
          <w:sz w:val="26"/>
          <w:szCs w:val="26"/>
        </w:rPr>
        <w:t xml:space="preserve">, vì bản thân nhân bản giao tiếp bằng cơ chế RPC riêng, không cần tới truy vấn phân tán. Hậu quả là mọi truy vấn phân tán đang chạy tốt bỗng báo lỗi </w:t>
      </w:r>
      <w:r>
        <w:rPr>
          <w:rFonts w:ascii="Times New Roman" w:cs="Times New Roman" w:eastAsia="Times New Roman" w:hAnsi="Times New Roman"/>
          <w:b w:val="false"/>
          <w:bCs w:val="false"/>
          <w:i w:val="false"/>
          <w:iCs w:val="false"/>
          <w:sz w:val="26"/>
          <w:szCs w:val="26"/>
        </w:rPr>
        <w:t xml:space="preserve">Msg 7411</w:t>
      </w:r>
      <w:r>
        <w:rPr>
          <w:rFonts w:ascii="Times New Roman" w:cs="Times New Roman" w:eastAsia="Times New Roman" w:hAnsi="Times New Roman"/>
          <w:b w:val="false"/>
          <w:bCs w:val="false"/>
          <w:i w:val="false"/>
          <w:iCs w:val="false"/>
          <w:sz w:val="26"/>
          <w:szCs w:val="26"/>
        </w:rPr>
        <w:t xml:space="preserve">. Nhóm đã bổ sung một bước bật lại các tuỳ chọn này vào cuối kịch bản cấu hình nhân bản.</w:t>
      </w:r>
    </w:p>
    <w:p>
      <w:pPr>
        <w:spacing w:after="60" w:before="120"/>
        <w:jc w:val="center"/>
      </w:pPr>
      <w:r>
        <w:drawing>
          <wp:inline distT="0" distB="0" distL="0" distR="0">
            <wp:extent cx="5715000" cy="27813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26: Truy vấn phân tán đầu tiên — đứng tại KHO_A nhưng đọc được dữ liệu tồn kho của cả ba site</w:t>
      </w:r>
    </w:p>
    <w:p>
      <w:pPr>
        <w:spacing w:after="120" w:line="360"/>
        <w:jc w:val="both"/>
      </w:pPr>
      <w:r>
        <w:rPr>
          <w:rFonts w:ascii="Times New Roman" w:cs="Times New Roman" w:eastAsia="Times New Roman" w:hAnsi="Times New Roman"/>
          <w:b w:val="false"/>
          <w:bCs w:val="false"/>
          <w:i w:val="false"/>
          <w:iCs w:val="false"/>
          <w:sz w:val="26"/>
          <w:szCs w:val="26"/>
        </w:rPr>
        <w:t xml:space="preserve">Kết quả trả về ba dòng tương ứng ba mảnh dữ liệu, chứng minh hệ thống thật sự phân tán và các liên kết hoạt động.</w:t>
      </w:r>
    </w:p>
    <w:p>
      <w:r>
        <w:br w:type="page"/>
      </w:r>
    </w:p>
    <w:p>
      <w:pPr>
        <w:pStyle w:val="Heading2"/>
        <w:spacing w:after="120" w:before="240"/>
      </w:pPr>
      <w:bookmarkStart w:name="_Toc43" w:id="43"/>
      <w:r>
        <w:rPr>
          <w:rFonts w:ascii="Times New Roman" w:cs="Times New Roman" w:eastAsia="Times New Roman" w:hAnsi="Times New Roman"/>
          <w:b/>
          <w:bCs/>
          <w:color w:val="000000"/>
          <w:sz w:val="28"/>
          <w:szCs w:val="28"/>
        </w:rPr>
        <w:t xml:space="preserve">6. Tạo Publication</w:t>
      </w:r>
      <w:bookmarkEnd w:id="43"/>
    </w:p>
    <w:p>
      <w:pPr>
        <w:spacing w:after="120" w:line="360"/>
        <w:jc w:val="both"/>
      </w:pPr>
      <w:r>
        <w:rPr>
          <w:rFonts w:ascii="Times New Roman" w:cs="Times New Roman" w:eastAsia="Times New Roman" w:hAnsi="Times New Roman"/>
          <w:b w:val="false"/>
          <w:bCs w:val="false"/>
          <w:i w:val="false"/>
          <w:iCs w:val="false"/>
          <w:sz w:val="26"/>
          <w:szCs w:val="26"/>
        </w:rPr>
        <w:t xml:space="preserve">Publication là đơn vị cấu hình của Transactional Replication, mô tả </w:t>
      </w:r>
      <w:r>
        <w:rPr>
          <w:rFonts w:ascii="Times New Roman" w:cs="Times New Roman" w:eastAsia="Times New Roman" w:hAnsi="Times New Roman"/>
          <w:b w:val="false"/>
          <w:bCs w:val="false"/>
          <w:i w:val="false"/>
          <w:iCs w:val="false"/>
          <w:sz w:val="26"/>
          <w:szCs w:val="26"/>
        </w:rPr>
        <w:t xml:space="preserve">những bảng nào được nhân bản</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nhân bản xuống đâu</w:t>
      </w:r>
      <w:r>
        <w:rPr>
          <w:rFonts w:ascii="Times New Roman" w:cs="Times New Roman" w:eastAsia="Times New Roman" w:hAnsi="Times New Roman"/>
          <w:b w:val="false"/>
          <w:bCs w:val="false"/>
          <w:i w:val="false"/>
          <w:iCs w:val="false"/>
          <w:sz w:val="26"/>
          <w:szCs w:val="26"/>
        </w:rPr>
        <w:t xml:space="preserve">. Nhóm tạo Publication tên </w:t>
      </w:r>
      <w:r>
        <w:rPr>
          <w:rFonts w:ascii="Times New Roman" w:cs="Times New Roman" w:eastAsia="Times New Roman" w:hAnsi="Times New Roman"/>
          <w:b w:val="false"/>
          <w:bCs w:val="false"/>
          <w:i w:val="false"/>
          <w:iCs w:val="false"/>
          <w:sz w:val="26"/>
          <w:szCs w:val="26"/>
        </w:rPr>
        <w:t xml:space="preserve">PUB_DanhMuc</w:t>
      </w:r>
      <w:r>
        <w:rPr>
          <w:rFonts w:ascii="Times New Roman" w:cs="Times New Roman" w:eastAsia="Times New Roman" w:hAnsi="Times New Roman"/>
          <w:b w:val="false"/>
          <w:bCs w:val="false"/>
          <w:i w:val="false"/>
          <w:iCs w:val="false"/>
          <w:sz w:val="26"/>
          <w:szCs w:val="26"/>
        </w:rPr>
        <w:t xml:space="preserve"> tại KHO_A gồm ba bài viết (article): VatTu, NhaCungCap và Kho.</w:t>
      </w:r>
    </w:p>
    <w:p>
      <w:pPr>
        <w:spacing w:after="60" w:before="120"/>
        <w:jc w:val="center"/>
      </w:pPr>
      <w:r>
        <w:drawing>
          <wp:inline distT="0" distB="0" distL="0" distR="0">
            <wp:extent cx="3657600" cy="62007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620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27: Publication PUB_DanhMuc trong Object Explorer tại site KHO_A</w:t>
      </w:r>
    </w:p>
    <w:p>
      <w:pPr>
        <w:spacing w:after="60" w:before="120"/>
        <w:jc w:val="center"/>
      </w:pPr>
      <w:r>
        <w:drawing>
          <wp:inline distT="0" distB="0" distL="0" distR="0">
            <wp:extent cx="5715000" cy="51816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1816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28: Ba bảng danh mục được chọn làm article của Publication</w:t>
      </w:r>
    </w:p>
    <w:p>
      <w:pPr>
        <w:spacing w:after="60" w:before="120"/>
        <w:jc w:val="center"/>
      </w:pPr>
      <w:r>
        <w:drawing>
          <wp:inline distT="0" distB="0" distL="0" distR="0">
            <wp:extent cx="5715000" cy="4057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057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29: Replication Monitor — hai Subscription đều ở trạng thái hoạt động</w:t>
      </w:r>
    </w:p>
    <w:p>
      <w:pPr>
        <w:spacing w:after="120" w:line="360"/>
        <w:jc w:val="both"/>
      </w:pPr>
      <w:r>
        <w:rPr>
          <w:rFonts w:ascii="Times New Roman" w:cs="Times New Roman" w:eastAsia="Times New Roman" w:hAnsi="Times New Roman"/>
          <w:b w:val="false"/>
          <w:bCs w:val="false"/>
          <w:i w:val="false"/>
          <w:iCs w:val="false"/>
          <w:sz w:val="26"/>
          <w:szCs w:val="26"/>
        </w:rPr>
        <w:t xml:space="preserve">Hai vấn đề kỹ thuật nhóm đã xử lý trong bước này:</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Xung đột khoá ngoại khi tạo snapshot.</w:t>
      </w:r>
      <w:r>
        <w:rPr>
          <w:rFonts w:ascii="Times New Roman" w:cs="Times New Roman" w:eastAsia="Times New Roman" w:hAnsi="Times New Roman"/>
          <w:b w:val="false"/>
          <w:bCs w:val="false"/>
          <w:i w:val="false"/>
          <w:iCs w:val="false"/>
          <w:sz w:val="26"/>
          <w:szCs w:val="26"/>
        </w:rPr>
        <w:t xml:space="preserve"> Ba bảng danh mục có ràng buộc khoá ngoại với nhau và với các bảng khác ở Subscriber. Nếu để cơ chế snapshot mặc định, tiến trình sẽ cố xoá và tạo lại bảng ở Subscriber, gây xung đột. Nhóm dùng tham số </w:t>
      </w:r>
      <w:r>
        <w:rPr>
          <w:rFonts w:ascii="Consolas" w:cs="Consolas" w:eastAsia="Consolas" w:hAnsi="Consolas"/>
          <w:b w:val="false"/>
          <w:bCs w:val="false"/>
          <w:i w:val="false"/>
          <w:iCs w:val="false"/>
          <w:sz w:val="22"/>
          <w:szCs w:val="22"/>
        </w:rPr>
        <w:t xml:space="preserve">@sync_type = 'replication support only'</w:t>
      </w:r>
      <w:r>
        <w:rPr>
          <w:rFonts w:ascii="Times New Roman" w:cs="Times New Roman" w:eastAsia="Times New Roman" w:hAnsi="Times New Roman"/>
          <w:b w:val="false"/>
          <w:bCs w:val="false"/>
          <w:i w:val="false"/>
          <w:iCs w:val="false"/>
          <w:sz w:val="26"/>
          <w:szCs w:val="26"/>
        </w:rPr>
        <w:t xml:space="preserve"> để chỉ tạo cơ chế nhân bản mà không đụng tới dữ liệu sẵn có.</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Distribution Agent không kết nối được tới Subscriber.</w:t>
      </w:r>
      <w:r>
        <w:rPr>
          <w:rFonts w:ascii="Times New Roman" w:cs="Times New Roman" w:eastAsia="Times New Roman" w:hAnsi="Times New Roman"/>
          <w:b w:val="false"/>
          <w:bCs w:val="false"/>
          <w:i w:val="false"/>
          <w:iCs w:val="false"/>
          <w:sz w:val="26"/>
          <w:szCs w:val="26"/>
        </w:rPr>
        <w:t xml:space="preserve"> Tiến trình này chạy dưới tài khoản dịch vụ </w:t>
      </w:r>
      <w:r>
        <w:rPr>
          <w:rFonts w:ascii="Consolas" w:cs="Consolas" w:eastAsia="Consolas" w:hAnsi="Consolas"/>
          <w:b w:val="false"/>
          <w:bCs w:val="false"/>
          <w:i w:val="false"/>
          <w:iCs w:val="false"/>
          <w:sz w:val="22"/>
          <w:szCs w:val="22"/>
        </w:rPr>
        <w:t xml:space="preserve">NT Service\SQLAgent$KHO_A</w:t>
      </w:r>
      <w:r>
        <w:rPr>
          <w:rFonts w:ascii="Times New Roman" w:cs="Times New Roman" w:eastAsia="Times New Roman" w:hAnsi="Times New Roman"/>
          <w:b w:val="false"/>
          <w:bCs w:val="false"/>
          <w:i w:val="false"/>
          <w:iCs w:val="false"/>
          <w:sz w:val="26"/>
          <w:szCs w:val="26"/>
        </w:rPr>
        <w:t xml:space="preserve">, vốn không có quyền đăng nhập ở hai thể hiện kia. Nhóm khắc phục bằng cách đặt </w:t>
      </w:r>
      <w:r>
        <w:rPr>
          <w:rFonts w:ascii="Consolas" w:cs="Consolas" w:eastAsia="Consolas" w:hAnsi="Consolas"/>
          <w:b w:val="false"/>
          <w:bCs w:val="false"/>
          <w:i w:val="false"/>
          <w:iCs w:val="false"/>
          <w:sz w:val="22"/>
          <w:szCs w:val="22"/>
        </w:rPr>
        <w:t xml:space="preserve">@subscriber_security_mode = 0</w:t>
      </w:r>
      <w:r>
        <w:rPr>
          <w:rFonts w:ascii="Times New Roman" w:cs="Times New Roman" w:eastAsia="Times New Roman" w:hAnsi="Times New Roman"/>
          <w:b w:val="false"/>
          <w:bCs w:val="false"/>
          <w:i w:val="false"/>
          <w:iCs w:val="false"/>
          <w:sz w:val="26"/>
          <w:szCs w:val="26"/>
        </w:rPr>
        <w:t xml:space="preserve"> và chỉ định tài khoản SQL đăng nhập vào Subscriber.</w:t>
      </w:r>
    </w:p>
    <w:p>
      <w:pPr>
        <w:spacing w:after="60" w:before="120"/>
        <w:jc w:val="center"/>
      </w:pPr>
      <w:r>
        <w:drawing>
          <wp:inline distT="0" distB="0" distL="0" distR="0">
            <wp:extent cx="5715000" cy="27813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30: Bằng chứng đồng bộ — sửa danh mục tại KHO_A, sau khoảng 20 giây cả KHO_B và KHO_C đều tự động cập nhật theo</w:t>
      </w:r>
    </w:p>
    <w:p>
      <w:pPr>
        <w:spacing w:after="120" w:line="360"/>
        <w:jc w:val="both"/>
      </w:pPr>
      <w:r>
        <w:rPr>
          <w:rFonts w:ascii="Times New Roman" w:cs="Times New Roman" w:eastAsia="Times New Roman" w:hAnsi="Times New Roman"/>
          <w:b w:val="false"/>
          <w:bCs w:val="false"/>
          <w:i w:val="false"/>
          <w:iCs w:val="false"/>
          <w:sz w:val="26"/>
          <w:szCs w:val="26"/>
        </w:rPr>
        <w:t xml:space="preserve">Kịch bản kiểm chứng gồm ba thao tác để chứng minh cả ba loại lệnh đều được nhân bản: </w:t>
      </w:r>
      <w:r>
        <w:rPr>
          <w:rFonts w:ascii="Times New Roman" w:cs="Times New Roman" w:eastAsia="Times New Roman" w:hAnsi="Times New Roman"/>
          <w:b w:val="false"/>
          <w:bCs w:val="false"/>
          <w:i w:val="false"/>
          <w:iCs w:val="false"/>
          <w:sz w:val="26"/>
          <w:szCs w:val="26"/>
        </w:rPr>
        <w:t xml:space="preserve">UPDATE</w:t>
      </w:r>
      <w:r>
        <w:rPr>
          <w:rFonts w:ascii="Times New Roman" w:cs="Times New Roman" w:eastAsia="Times New Roman" w:hAnsi="Times New Roman"/>
          <w:b w:val="false"/>
          <w:bCs w:val="false"/>
          <w:i w:val="false"/>
          <w:iCs w:val="false"/>
          <w:sz w:val="26"/>
          <w:szCs w:val="26"/>
        </w:rPr>
        <w:t xml:space="preserve"> đổi giá một vật tư, </w:t>
      </w:r>
      <w:r>
        <w:rPr>
          <w:rFonts w:ascii="Times New Roman" w:cs="Times New Roman" w:eastAsia="Times New Roman" w:hAnsi="Times New Roman"/>
          <w:b w:val="false"/>
          <w:bCs w:val="false"/>
          <w:i w:val="false"/>
          <w:iCs w:val="false"/>
          <w:sz w:val="26"/>
          <w:szCs w:val="26"/>
        </w:rPr>
        <w:t xml:space="preserve">INSERT</w:t>
      </w:r>
      <w:r>
        <w:rPr>
          <w:rFonts w:ascii="Times New Roman" w:cs="Times New Roman" w:eastAsia="Times New Roman" w:hAnsi="Times New Roman"/>
          <w:b w:val="false"/>
          <w:bCs w:val="false"/>
          <w:i w:val="false"/>
          <w:iCs w:val="false"/>
          <w:sz w:val="26"/>
          <w:szCs w:val="26"/>
        </w:rPr>
        <w:t xml:space="preserve"> thêm một vật tư mới, và </w:t>
      </w:r>
      <w:r>
        <w:rPr>
          <w:rFonts w:ascii="Times New Roman" w:cs="Times New Roman" w:eastAsia="Times New Roman" w:hAnsi="Times New Roman"/>
          <w:b w:val="false"/>
          <w:bCs w:val="false"/>
          <w:i w:val="false"/>
          <w:iCs w:val="false"/>
          <w:sz w:val="26"/>
          <w:szCs w:val="26"/>
        </w:rPr>
        <w:t xml:space="preserve">DELETE</w:t>
      </w:r>
      <w:r>
        <w:rPr>
          <w:rFonts w:ascii="Times New Roman" w:cs="Times New Roman" w:eastAsia="Times New Roman" w:hAnsi="Times New Roman"/>
          <w:b w:val="false"/>
          <w:bCs w:val="false"/>
          <w:i w:val="false"/>
          <w:iCs w:val="false"/>
          <w:sz w:val="26"/>
          <w:szCs w:val="26"/>
        </w:rPr>
        <w:t xml:space="preserve"> khi hoàn tác. Số lượng vật tư ở ba site luôn bằng nhau sau mỗi lần đồng bộ.</w:t>
      </w:r>
    </w:p>
    <w:p>
      <w:r>
        <w:br w:type="page"/>
      </w:r>
    </w:p>
    <w:p>
      <w:pPr>
        <w:pStyle w:val="Heading2"/>
        <w:spacing w:after="120" w:before="240"/>
      </w:pPr>
      <w:bookmarkStart w:name="_Toc44" w:id="44"/>
      <w:r>
        <w:rPr>
          <w:rFonts w:ascii="Times New Roman" w:cs="Times New Roman" w:eastAsia="Times New Roman" w:hAnsi="Times New Roman"/>
          <w:b/>
          <w:bCs/>
          <w:color w:val="000000"/>
          <w:sz w:val="28"/>
          <w:szCs w:val="28"/>
        </w:rPr>
        <w:t xml:space="preserve">7. Thử các giao tác tương ứng với các chức năng</w:t>
      </w:r>
      <w:bookmarkEnd w:id="44"/>
    </w:p>
    <w:p>
      <w:pPr>
        <w:pStyle w:val="Heading3"/>
        <w:spacing w:after="100" w:before="180"/>
      </w:pPr>
      <w:bookmarkStart w:name="_Toc45" w:id="45"/>
      <w:r>
        <w:rPr>
          <w:rFonts w:ascii="Times New Roman" w:cs="Times New Roman" w:eastAsia="Times New Roman" w:hAnsi="Times New Roman"/>
          <w:b/>
          <w:bCs/>
          <w:i/>
          <w:iCs/>
          <w:color w:val="000000"/>
          <w:sz w:val="26"/>
          <w:szCs w:val="26"/>
        </w:rPr>
        <w:t xml:space="preserve">7.1. Nhập dữ liệu</w:t>
      </w:r>
      <w:bookmarkEnd w:id="45"/>
    </w:p>
    <w:p>
      <w:pPr>
        <w:spacing w:after="120" w:line="360"/>
        <w:jc w:val="both"/>
      </w:pPr>
      <w:r>
        <w:rPr>
          <w:rFonts w:ascii="Times New Roman" w:cs="Times New Roman" w:eastAsia="Times New Roman" w:hAnsi="Times New Roman"/>
          <w:b w:val="false"/>
          <w:bCs w:val="false"/>
          <w:i w:val="false"/>
          <w:iCs w:val="false"/>
          <w:sz w:val="26"/>
          <w:szCs w:val="26"/>
        </w:rPr>
        <w:t xml:space="preserve">Năm thủ tục nghiệp vụ được cài đặt và chạy </w:t>
      </w:r>
      <w:r>
        <w:rPr>
          <w:rFonts w:ascii="Times New Roman" w:cs="Times New Roman" w:eastAsia="Times New Roman" w:hAnsi="Times New Roman"/>
          <w:b w:val="false"/>
          <w:bCs w:val="false"/>
          <w:i w:val="false"/>
          <w:iCs w:val="false"/>
          <w:sz w:val="26"/>
          <w:szCs w:val="26"/>
        </w:rPr>
        <w:t xml:space="preserve">giống hệt nhau trên cả ba site</w:t>
      </w:r>
      <w:r>
        <w:rPr>
          <w:rFonts w:ascii="Times New Roman" w:cs="Times New Roman" w:eastAsia="Times New Roman" w:hAnsi="Times New Roman"/>
          <w:b w:val="false"/>
          <w:bCs w:val="false"/>
          <w:i w:val="false"/>
          <w:iCs w:val="false"/>
          <w:sz w:val="26"/>
          <w:szCs w:val="26"/>
        </w:rPr>
        <w:t xml:space="preserve">, không sửa một dòng nào. Điều này thực hiện được nhờ một hàm nhỏ tự nhận biết site đang chạy:</w:t>
      </w:r>
    </w:p>
    <w:p>
      <w:pPr>
        <w:shd w:fill="F4F4F4" w:val="clear"/>
        <w:spacing w:after="0" w:line="240"/>
        <w:ind w:left="288"/>
      </w:pPr>
      <w:r>
        <w:rPr>
          <w:rFonts w:ascii="Consolas" w:cs="Consolas" w:eastAsia="Consolas" w:hAnsi="Consolas"/>
          <w:sz w:val="18"/>
          <w:szCs w:val="18"/>
        </w:rPr>
        <w:t xml:space="preserve">   CREATE FUNCTION dbo.fn_MaKhoHienTai() RETURNS CHAR(5)</w:t>
      </w:r>
    </w:p>
    <w:p>
      <w:pPr>
        <w:shd w:fill="F4F4F4" w:val="clear"/>
        <w:spacing w:after="0" w:line="240"/>
        <w:ind w:left="288"/>
      </w:pPr>
      <w:r>
        <w:rPr>
          <w:rFonts w:ascii="Consolas" w:cs="Consolas" w:eastAsia="Consolas" w:hAnsi="Consolas"/>
          <w:sz w:val="18"/>
          <w:szCs w:val="18"/>
        </w:rPr>
        <w:t xml:space="preserve">   AS BEGIN</w:t>
      </w:r>
    </w:p>
    <w:p>
      <w:pPr>
        <w:shd w:fill="F4F4F4" w:val="clear"/>
        <w:spacing w:after="0" w:line="240"/>
        <w:ind w:left="288"/>
      </w:pPr>
      <w:r>
        <w:rPr>
          <w:rFonts w:ascii="Consolas" w:cs="Consolas" w:eastAsia="Consolas" w:hAnsi="Consolas"/>
          <w:sz w:val="18"/>
          <w:szCs w:val="18"/>
        </w:rPr>
        <w:t xml:space="preserve">       RETURN 'KHO_' + UPPER(RIGHT(DB_NAME(), 1));</w:t>
      </w:r>
    </w:p>
    <w:p>
      <w:pPr>
        <w:shd w:fill="F4F4F4" w:val="clear"/>
        <w:spacing w:after="120" w:line="240"/>
        <w:ind w:left="288"/>
      </w:pPr>
      <w:r>
        <w:rPr>
          <w:rFonts w:ascii="Consolas" w:cs="Consolas" w:eastAsia="Consolas" w:hAnsi="Consolas"/>
          <w:sz w:val="18"/>
          <w:szCs w:val="18"/>
        </w:rPr>
        <w:t xml:space="preserve">   END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2358"/>
        <w:gridCol w:w="4717"/>
      </w:tblGrid>
      <w:tr>
        <w:trPr>
          <w:tblHeader/>
        </w:trPr>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Thủ tục</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Chức năng</w:t>
            </w:r>
          </w:p>
        </w:tc>
        <w:tc>
          <w:tcPr>
            <w:tcW w:type="dxa" w:w="471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Kỹ thuật đáng chú ý</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sp_NhapKho</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F1 — Nhập vật tư vào kho</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Dùng tham số kiểu bảng (TVP) để nhận nhiều dòng hàng trong một lần gọi; dùng MERGE để cộng tồn</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sp_XuatKho</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F2 — Xuất vật tư khỏi kho</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tồn với gợi ý khoá UPDLOCK, HOLDLOCK để chống mất cập nhật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sp_TraCuuTonKho</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F3 — Tra cứu tồn tại chỗ</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Truy vấn cục bộ, không qua mạng</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sp_CanhBaoTonToiThieu</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F7 — Cảnh báo thiếu hàng</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So sánh tồn với mức tối thiểu trong danh mục</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sp_DieuChuyenVatTu</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F5 — Điều chuyển giữa hai kho</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Giao tác phân tán hai pha qua MS DTC</w:t>
            </w:r>
          </w:p>
        </w:tc>
      </w:tr>
    </w:tbl>
    <w:p>
      <w:pPr>
        <w:spacing w:after="200" w:before="60"/>
        <w:jc w:val="center"/>
      </w:pPr>
      <w:r>
        <w:rPr>
          <w:rFonts w:ascii="Times New Roman" w:cs="Times New Roman" w:eastAsia="Times New Roman" w:hAnsi="Times New Roman"/>
          <w:i/>
          <w:iCs/>
          <w:sz w:val="22"/>
          <w:szCs w:val="22"/>
        </w:rPr>
        <w:t xml:space="preserve">Bảng 19: Năm thủ tục nghiệp vụ</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xuất kho được thiết kế để </w:t>
      </w:r>
      <w:r>
        <w:rPr>
          <w:rFonts w:ascii="Times New Roman" w:cs="Times New Roman" w:eastAsia="Times New Roman" w:hAnsi="Times New Roman"/>
          <w:b w:val="false"/>
          <w:bCs w:val="false"/>
          <w:i w:val="false"/>
          <w:iCs w:val="false"/>
          <w:sz w:val="26"/>
          <w:szCs w:val="26"/>
        </w:rPr>
        <w:t xml:space="preserve">từ chối xuất quá tồn</w:t>
      </w:r>
      <w:r>
        <w:rPr>
          <w:rFonts w:ascii="Times New Roman" w:cs="Times New Roman" w:eastAsia="Times New Roman" w:hAnsi="Times New Roman"/>
          <w:b w:val="false"/>
          <w:bCs w:val="false"/>
          <w:i w:val="false"/>
          <w:iCs w:val="false"/>
          <w:sz w:val="26"/>
          <w:szCs w:val="26"/>
        </w:rPr>
        <w:t xml:space="preserve">: nếu số lượng yêu cầu vượt tồn hiện có, giao tác bị huỷ và trả về thông báo nêu rõ mã vật tư, số tồn còn lại và số cần xuất.</w:t>
      </w:r>
    </w:p>
    <w:p>
      <w:pPr>
        <w:pStyle w:val="Heading3"/>
        <w:spacing w:after="100" w:before="180"/>
      </w:pPr>
      <w:bookmarkStart w:name="_Toc46" w:id="46"/>
      <w:r>
        <w:rPr>
          <w:rFonts w:ascii="Times New Roman" w:cs="Times New Roman" w:eastAsia="Times New Roman" w:hAnsi="Times New Roman"/>
          <w:b/>
          <w:bCs/>
          <w:i/>
          <w:iCs/>
          <w:color w:val="000000"/>
          <w:sz w:val="26"/>
          <w:szCs w:val="26"/>
        </w:rPr>
        <w:t xml:space="preserve">7.2. Hiển thị dữ liệu</w:t>
      </w:r>
      <w:bookmarkEnd w:id="46"/>
    </w:p>
    <w:p>
      <w:pPr>
        <w:spacing w:after="120" w:line="360"/>
        <w:jc w:val="both"/>
      </w:pPr>
      <w:r>
        <w:rPr>
          <w:rFonts w:ascii="Times New Roman" w:cs="Times New Roman" w:eastAsia="Times New Roman" w:hAnsi="Times New Roman"/>
          <w:b w:val="false"/>
          <w:bCs w:val="false"/>
          <w:i w:val="false"/>
          <w:iCs w:val="false"/>
          <w:sz w:val="26"/>
          <w:szCs w:val="26"/>
        </w:rPr>
        <w:t xml:space="preserve">Mục này kiểm chứng bốn điều: dữ liệu có được phân mảnh đúng không, có được nhân bản đúng không, các liên kết có hoạt động không, và có đồng bộ không.</w:t>
      </w:r>
    </w:p>
    <w:p>
      <w:pPr>
        <w:spacing w:after="120" w:line="360"/>
        <w:jc w:val="both"/>
      </w:pPr>
      <w:r>
        <w:rPr>
          <w:rFonts w:ascii="Times New Roman" w:cs="Times New Roman" w:eastAsia="Times New Roman" w:hAnsi="Times New Roman"/>
          <w:b w:val="false"/>
          <w:bCs w:val="false"/>
          <w:i w:val="false"/>
          <w:iCs w:val="false"/>
          <w:sz w:val="26"/>
          <w:szCs w:val="26"/>
        </w:rPr>
        <w:t xml:space="preserve">a) Tồn kho toàn hệ thống</w:t>
      </w:r>
    </w:p>
    <w:p>
      <w:pPr>
        <w:spacing w:after="60" w:before="120"/>
        <w:jc w:val="center"/>
      </w:pPr>
      <w:r>
        <w:drawing>
          <wp:inline distT="0" distB="0" distL="0" distR="0">
            <wp:extent cx="5524500" cy="63531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6353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31: Tồn kho toàn hệ thống — 24 dòng gộp từ ba site, hiển thị như một bảng duy nhất</w:t>
      </w:r>
    </w:p>
    <w:p>
      <w:pPr>
        <w:spacing w:after="120" w:line="360"/>
        <w:jc w:val="both"/>
      </w:pPr>
      <w:r>
        <w:rPr>
          <w:rFonts w:ascii="Times New Roman" w:cs="Times New Roman" w:eastAsia="Times New Roman" w:hAnsi="Times New Roman"/>
          <w:b w:val="false"/>
          <w:bCs w:val="false"/>
          <w:i w:val="false"/>
          <w:iCs w:val="false"/>
          <w:sz w:val="26"/>
          <w:szCs w:val="26"/>
        </w:rPr>
        <w:t xml:space="preserve">Một câu lệnh SELECT duy nhất, nhưng bộ tối ưu đã phải mở hai kết nối qua Linked Server, lấy dữ liệu từ KHO_B và KHO_C, gộp với dữ liệu tại chỗ rồi mới tính tổng. Người dùng hoàn toàn không thấy điều đó — </w:t>
      </w:r>
      <w:r>
        <w:rPr>
          <w:rFonts w:ascii="Times New Roman" w:cs="Times New Roman" w:eastAsia="Times New Roman" w:hAnsi="Times New Roman"/>
          <w:b w:val="false"/>
          <w:bCs w:val="false"/>
          <w:i w:val="false"/>
          <w:iCs w:val="false"/>
          <w:sz w:val="26"/>
          <w:szCs w:val="26"/>
        </w:rPr>
        <w:t xml:space="preserve">đây chính là trong suốt phân mảnh</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b) Kiểm tra phân mảnh</w:t>
      </w:r>
    </w:p>
    <w:p>
      <w:pPr>
        <w:spacing w:after="60" w:before="120"/>
        <w:jc w:val="center"/>
      </w:pPr>
      <w:r>
        <w:drawing>
          <wp:inline distT="0" distB="0" distL="0" distR="0">
            <wp:extent cx="5715000" cy="2143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32: Kiểm chứng ba tính chất của phân mảnh cùng phép thử vi phạm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4717"/>
        <w:gridCol w:w="2358"/>
      </w:tblGrid>
      <w:tr>
        <w:trPr>
          <w:tblHeader/>
        </w:trPr>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Phép kiểm tra</w:t>
            </w:r>
          </w:p>
        </w:tc>
        <w:tc>
          <w:tcPr>
            <w:tcW w:type="dxa" w:w="471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Kết quả thực tế</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Kết luận</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Tính tách rời</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Mỗi site chỉ chứa đúng 1 mã kho; 0 dòng trùng giữa các mảnh</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ĐẠT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Tính đầy đủ</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 kho trong danh mục = 3 mảnh có dữ liệu</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ĐẠT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Tính tái thiết</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 + 7 + 7 = 24 dòng, bằng đúng số dòng quan hệ toàn cục</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ĐẠT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dẫn xuất</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6 dòng chi tiết nhập đều thuộc phiếu của site mình; 4 dòng chi tiết xuất tương tự</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ĐẠT</w:t>
            </w:r>
          </w:p>
        </w:tc>
      </w:tr>
      <w:tr>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Thử ghi sai mảnh</w:t>
            </w:r>
          </w:p>
        </w:tc>
        <w:tc>
          <w:tcPr>
            <w:tcW w:type="dxa" w:w="471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Bị chặn bằng lỗi 547 — ràng buộc CK_TonKho_Manh</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ĐẠT</w:t>
            </w:r>
          </w:p>
        </w:tc>
      </w:tr>
    </w:tbl>
    <w:p>
      <w:pPr>
        <w:spacing w:after="200" w:before="60"/>
        <w:jc w:val="center"/>
      </w:pPr>
      <w:r>
        <w:rPr>
          <w:rFonts w:ascii="Times New Roman" w:cs="Times New Roman" w:eastAsia="Times New Roman" w:hAnsi="Times New Roman"/>
          <w:i/>
          <w:iCs/>
          <w:sz w:val="22"/>
          <w:szCs w:val="22"/>
        </w:rPr>
        <w:t xml:space="preserve">Bảng 20: Kết quả kiểm chứng phân mảnh</w:t>
      </w:r>
    </w:p>
    <w:p>
      <w:pPr>
        <w:spacing w:after="120" w:line="360"/>
        <w:jc w:val="both"/>
      </w:pPr>
      <w:r>
        <w:rPr>
          <w:rFonts w:ascii="Times New Roman" w:cs="Times New Roman" w:eastAsia="Times New Roman" w:hAnsi="Times New Roman"/>
          <w:b w:val="false"/>
          <w:bCs w:val="false"/>
          <w:i w:val="false"/>
          <w:iCs w:val="false"/>
          <w:sz w:val="26"/>
          <w:szCs w:val="26"/>
        </w:rPr>
        <w:t xml:space="preserve">c) Kiểm tra nhân bản và đồng bộ</w:t>
      </w:r>
    </w:p>
    <w:p>
      <w:pPr>
        <w:spacing w:after="60" w:before="120"/>
        <w:jc w:val="center"/>
      </w:pPr>
      <w:r>
        <w:drawing>
          <wp:inline distT="0" distB="0" distL="0" distR="0">
            <wp:extent cx="5715000" cy="35242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33: So khớp ba bản sao danh mục bằng vân tay CHECKSUM_AGG</w:t>
      </w:r>
    </w:p>
    <w:p>
      <w:pPr>
        <w:spacing w:after="120" w:line="360"/>
        <w:jc w:val="both"/>
      </w:pPr>
      <w:r>
        <w:rPr>
          <w:rFonts w:ascii="Times New Roman" w:cs="Times New Roman" w:eastAsia="Times New Roman" w:hAnsi="Times New Roman"/>
          <w:b w:val="false"/>
          <w:bCs w:val="false"/>
          <w:i w:val="false"/>
          <w:iCs w:val="false"/>
          <w:sz w:val="26"/>
          <w:szCs w:val="26"/>
        </w:rPr>
        <w:t xml:space="preserve">Phương pháp kiểm chứng: tính </w:t>
      </w:r>
      <w:r>
        <w:rPr>
          <w:rFonts w:ascii="Times New Roman" w:cs="Times New Roman" w:eastAsia="Times New Roman" w:hAnsi="Times New Roman"/>
          <w:b w:val="false"/>
          <w:bCs w:val="false"/>
          <w:i w:val="false"/>
          <w:iCs w:val="false"/>
          <w:sz w:val="26"/>
          <w:szCs w:val="26"/>
        </w:rPr>
        <w:t xml:space="preserve">vân tay (checksum tổng hợp)</w:t>
      </w:r>
      <w:r>
        <w:rPr>
          <w:rFonts w:ascii="Times New Roman" w:cs="Times New Roman" w:eastAsia="Times New Roman" w:hAnsi="Times New Roman"/>
          <w:b w:val="false"/>
          <w:bCs w:val="false"/>
          <w:i w:val="false"/>
          <w:iCs w:val="false"/>
          <w:sz w:val="26"/>
          <w:szCs w:val="26"/>
        </w:rPr>
        <w:t xml:space="preserve"> của toàn bộ bảng VatTu tại cả ba site. Chỉ cần một ô dữ liệu lệch nhau là vân tay đổi ngay. Kết quả thực tế: cả ba site cùng cho giá trị </w:t>
      </w:r>
      <w:r>
        <w:rPr>
          <w:rFonts w:ascii="Times New Roman" w:cs="Times New Roman" w:eastAsia="Times New Roman" w:hAnsi="Times New Roman"/>
          <w:b w:val="false"/>
          <w:bCs w:val="false"/>
          <w:i w:val="false"/>
          <w:iCs w:val="false"/>
          <w:sz w:val="26"/>
          <w:szCs w:val="26"/>
        </w:rPr>
        <w:t xml:space="preserve">347490305</w:t>
      </w:r>
      <w:r>
        <w:rPr>
          <w:rFonts w:ascii="Times New Roman" w:cs="Times New Roman" w:eastAsia="Times New Roman" w:hAnsi="Times New Roman"/>
          <w:b w:val="false"/>
          <w:bCs w:val="false"/>
          <w:i w:val="false"/>
          <w:iCs w:val="false"/>
          <w:sz w:val="26"/>
          <w:szCs w:val="26"/>
        </w:rPr>
        <w:t xml:space="preserve">, nghĩa là ba bản sao giống hệt nhau tới từng ô.</w:t>
      </w:r>
    </w:p>
    <w:p>
      <w:pPr>
        <w:spacing w:after="120" w:line="360"/>
        <w:jc w:val="both"/>
      </w:pPr>
      <w:r>
        <w:rPr>
          <w:rFonts w:ascii="Times New Roman" w:cs="Times New Roman" w:eastAsia="Times New Roman" w:hAnsi="Times New Roman"/>
          <w:b w:val="false"/>
          <w:bCs w:val="false"/>
          <w:i w:val="false"/>
          <w:iCs w:val="false"/>
          <w:sz w:val="26"/>
          <w:szCs w:val="26"/>
        </w:rPr>
        <w:t xml:space="preserve">Phép kiểm tra thứ hai dùng toán tử EXCEPT để tìm những dòng có ở site này mà thiếu ở site kia — kết quả không trả về dòng nào, xác nhận đồng bộ hoàn toàn.</w:t>
      </w:r>
    </w:p>
    <w:p>
      <w:pPr>
        <w:spacing w:after="120" w:line="360"/>
        <w:jc w:val="both"/>
      </w:pPr>
      <w:r>
        <w:rPr>
          <w:rFonts w:ascii="Times New Roman" w:cs="Times New Roman" w:eastAsia="Times New Roman" w:hAnsi="Times New Roman"/>
          <w:b w:val="false"/>
          <w:bCs w:val="false"/>
          <w:i w:val="false"/>
          <w:iCs w:val="false"/>
          <w:sz w:val="26"/>
          <w:szCs w:val="26"/>
        </w:rPr>
        <w:t xml:space="preserve">d) Kiểm tra Linked Server</w:t>
      </w:r>
    </w:p>
    <w:p>
      <w:pPr>
        <w:spacing w:after="60" w:before="120"/>
        <w:jc w:val="center"/>
      </w:pPr>
      <w:r>
        <w:drawing>
          <wp:inline distT="0" distB="0" distL="0" distR="0">
            <wp:extent cx="5715000" cy="22574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34: Danh sách liên kết, ánh xạ đăng nhập, kết quả thử kết nối và thông tin phiên bản đọc ngược từ hai site kia</w:t>
      </w:r>
    </w:p>
    <w:p>
      <w:pPr>
        <w:spacing w:after="120" w:line="360"/>
        <w:jc w:val="both"/>
      </w:pPr>
      <w:r>
        <w:rPr>
          <w:rFonts w:ascii="Times New Roman" w:cs="Times New Roman" w:eastAsia="Times New Roman" w:hAnsi="Times New Roman"/>
          <w:b w:val="false"/>
          <w:bCs w:val="false"/>
          <w:i w:val="false"/>
          <w:iCs w:val="false"/>
          <w:sz w:val="26"/>
          <w:szCs w:val="26"/>
        </w:rPr>
        <w:t xml:space="preserve">Bảng cuối cùng trong ảnh đọc ngược </w:t>
      </w:r>
      <w:r>
        <w:rPr>
          <w:rFonts w:ascii="Consolas" w:cs="Consolas" w:eastAsia="Consolas" w:hAnsi="Consolas"/>
          <w:b w:val="false"/>
          <w:bCs w:val="false"/>
          <w:i w:val="false"/>
          <w:iCs w:val="false"/>
          <w:sz w:val="22"/>
          <w:szCs w:val="22"/>
        </w:rPr>
        <w:t xml:space="preserve">@@SERVERNAME</w:t>
      </w:r>
      <w:r>
        <w:rPr>
          <w:rFonts w:ascii="Times New Roman" w:cs="Times New Roman" w:eastAsia="Times New Roman" w:hAnsi="Times New Roman"/>
          <w:b w:val="false"/>
          <w:bCs w:val="false"/>
          <w:i w:val="false"/>
          <w:iCs w:val="false"/>
          <w:sz w:val="26"/>
          <w:szCs w:val="26"/>
        </w:rPr>
        <w:t xml:space="preserve"> và phiên bản của hai site còn lại thông qua liên kết — bằng chứng trực tiếp rằng liên kết đang hoạt động thật.</w:t>
      </w:r>
    </w:p>
    <w:p>
      <w:pPr>
        <w:spacing w:after="120" w:line="360"/>
        <w:jc w:val="both"/>
      </w:pPr>
      <w:r>
        <w:rPr>
          <w:rFonts w:ascii="Times New Roman" w:cs="Times New Roman" w:eastAsia="Times New Roman" w:hAnsi="Times New Roman"/>
          <w:b w:val="false"/>
          <w:bCs w:val="false"/>
          <w:i w:val="false"/>
          <w:iCs w:val="false"/>
          <w:sz w:val="26"/>
          <w:szCs w:val="26"/>
        </w:rPr>
        <w:t xml:space="preserve">e) Trong suốt vị trí</w:t>
      </w:r>
    </w:p>
    <w:p>
      <w:pPr>
        <w:spacing w:after="60" w:before="120"/>
        <w:jc w:val="center"/>
      </w:pPr>
      <w:r>
        <w:drawing>
          <wp:inline distT="0" distB="0" distL="0" distR="0">
            <wp:extent cx="2733675" cy="55721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33675" cy="5572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35: Thủ tục sp_TonKhoToanHeThong dựng câu lệnh tự động từ bảng Kho</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này đọc tên máy chủ từ </w:t>
      </w:r>
      <w:r>
        <w:rPr>
          <w:rFonts w:ascii="Times New Roman" w:cs="Times New Roman" w:eastAsia="Times New Roman" w:hAnsi="Times New Roman"/>
          <w:b w:val="false"/>
          <w:bCs w:val="false"/>
          <w:i w:val="false"/>
          <w:iCs w:val="false"/>
          <w:sz w:val="26"/>
          <w:szCs w:val="26"/>
        </w:rPr>
        <w:t xml:space="preserve">cột ServerName của bảng Kho</w:t>
      </w:r>
      <w:r>
        <w:rPr>
          <w:rFonts w:ascii="Times New Roman" w:cs="Times New Roman" w:eastAsia="Times New Roman" w:hAnsi="Times New Roman"/>
          <w:b w:val="false"/>
          <w:bCs w:val="false"/>
          <w:i w:val="false"/>
          <w:iCs w:val="false"/>
          <w:sz w:val="26"/>
          <w:szCs w:val="26"/>
        </w:rPr>
        <w:t xml:space="preserve"> rồi mới dựng câu lệnh. Thêm một kho mới chỉ cần thêm một dòng vào bảng Kho, </w:t>
      </w:r>
      <w:r>
        <w:rPr>
          <w:rFonts w:ascii="Times New Roman" w:cs="Times New Roman" w:eastAsia="Times New Roman" w:hAnsi="Times New Roman"/>
          <w:b w:val="false"/>
          <w:bCs w:val="false"/>
          <w:i w:val="false"/>
          <w:iCs w:val="false"/>
          <w:sz w:val="26"/>
          <w:szCs w:val="26"/>
        </w:rPr>
        <w:t xml:space="preserve">không phải sửa một dòng mã nguồn nào</w:t>
      </w:r>
      <w:r>
        <w:rPr>
          <w:rFonts w:ascii="Times New Roman" w:cs="Times New Roman" w:eastAsia="Times New Roman" w:hAnsi="Times New Roman"/>
          <w:b w:val="false"/>
          <w:bCs w:val="false"/>
          <w:i w:val="false"/>
          <w:iCs w:val="false"/>
          <w:sz w:val="26"/>
          <w:szCs w:val="26"/>
        </w:rPr>
        <w:t xml:space="preserve"> — đó là trong suốt vị trí.</w:t>
      </w:r>
    </w:p>
    <w:p>
      <w:pPr>
        <w:pStyle w:val="Heading3"/>
        <w:spacing w:after="100" w:before="180"/>
      </w:pPr>
      <w:bookmarkStart w:name="_Toc47" w:id="47"/>
      <w:r>
        <w:rPr>
          <w:rFonts w:ascii="Times New Roman" w:cs="Times New Roman" w:eastAsia="Times New Roman" w:hAnsi="Times New Roman"/>
          <w:b/>
          <w:bCs/>
          <w:i/>
          <w:iCs/>
          <w:color w:val="000000"/>
          <w:sz w:val="26"/>
          <w:szCs w:val="26"/>
        </w:rPr>
        <w:t xml:space="preserve">7.3. Thống kê</w:t>
      </w:r>
      <w:bookmarkEnd w:id="47"/>
    </w:p>
    <w:p>
      <w:pPr>
        <w:spacing w:after="60" w:before="120"/>
        <w:jc w:val="center"/>
      </w:pPr>
      <w:r>
        <w:drawing>
          <wp:inline distT="0" distB="0" distL="0" distR="0">
            <wp:extent cx="5715000" cy="43719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3719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36: Thống kê toàn hệ thống theo kho, theo vật tư và theo tỷ trọng vốn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814"/>
        <w:gridCol w:w="1996"/>
        <w:gridCol w:w="2177"/>
      </w:tblGrid>
      <w:tr>
        <w:trPr>
          <w:tblHeader/>
        </w:trPr>
        <w:tc>
          <w:tcPr>
            <w:tcW w:type="dxa" w:w="308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Số mặt hàng</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Tổng số lượng</w:t>
            </w:r>
          </w:p>
        </w:tc>
        <w:tc>
          <w:tcPr>
            <w:tcW w:type="dxa" w:w="217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Tổng giá trị (VND)</w:t>
            </w:r>
          </w:p>
        </w:tc>
      </w:tr>
      <w:tr>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 Kho Trung tâm</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13.970</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318.050.000</w:t>
            </w:r>
          </w:p>
        </w:tc>
      </w:tr>
      <w:tr>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 — Kho Miền Bắc</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5.231</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87.830.000</w:t>
            </w:r>
          </w:p>
        </w:tc>
      </w:tr>
      <w:tr>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KHO_C — Kho Miền Nam</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7.003</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133.820.000</w:t>
            </w:r>
          </w:p>
        </w:tc>
      </w:tr>
      <w:tr>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Cộng toàn hệ thống</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24</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26.204</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539.700.000</w:t>
            </w:r>
          </w:p>
        </w:tc>
      </w:tr>
    </w:tbl>
    <w:p>
      <w:pPr>
        <w:spacing w:after="200" w:before="60"/>
        <w:jc w:val="center"/>
      </w:pPr>
      <w:r>
        <w:rPr>
          <w:rFonts w:ascii="Times New Roman" w:cs="Times New Roman" w:eastAsia="Times New Roman" w:hAnsi="Times New Roman"/>
          <w:i/>
          <w:iCs/>
          <w:sz w:val="22"/>
          <w:szCs w:val="22"/>
        </w:rPr>
        <w:t xml:space="preserve">Bảng 21: Số liệu thống kê toàn hệ thống</w:t>
      </w:r>
    </w:p>
    <w:p>
      <w:pPr>
        <w:spacing w:after="60" w:before="120"/>
        <w:jc w:val="center"/>
      </w:pPr>
      <w:r>
        <w:drawing>
          <wp:inline distT="0" distB="0" distL="0" distR="0">
            <wp:extent cx="5715000" cy="6572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6572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37: Cảnh báo thiếu hàng kèm đề xuất kho cấp bù</w:t>
      </w:r>
    </w:p>
    <w:p>
      <w:pPr>
        <w:spacing w:after="120" w:line="360"/>
        <w:jc w:val="both"/>
      </w:pPr>
      <w:r>
        <w:rPr>
          <w:rFonts w:ascii="Times New Roman" w:cs="Times New Roman" w:eastAsia="Times New Roman" w:hAnsi="Times New Roman"/>
          <w:b w:val="false"/>
          <w:bCs w:val="false"/>
          <w:i w:val="false"/>
          <w:iCs w:val="false"/>
          <w:sz w:val="26"/>
          <w:szCs w:val="26"/>
        </w:rPr>
        <w:t xml:space="preserve">Đây là truy vấn phân tán </w:t>
      </w:r>
      <w:r>
        <w:rPr>
          <w:rFonts w:ascii="Times New Roman" w:cs="Times New Roman" w:eastAsia="Times New Roman" w:hAnsi="Times New Roman"/>
          <w:b w:val="false"/>
          <w:bCs w:val="false"/>
          <w:i w:val="false"/>
          <w:iCs w:val="false"/>
          <w:sz w:val="26"/>
          <w:szCs w:val="26"/>
        </w:rPr>
        <w:t xml:space="preserve">có giá trị nghiệp vụ thật</w:t>
      </w:r>
      <w:r>
        <w:rPr>
          <w:rFonts w:ascii="Times New Roman" w:cs="Times New Roman" w:eastAsia="Times New Roman" w:hAnsi="Times New Roman"/>
          <w:b w:val="false"/>
          <w:bCs w:val="false"/>
          <w:i w:val="false"/>
          <w:iCs w:val="false"/>
          <w:sz w:val="26"/>
          <w:szCs w:val="26"/>
        </w:rPr>
        <w:t xml:space="preserve">, không chỉ để minh hoạ: nó tìm mặt hàng đang dưới mức tối thiểu ở kho này, đồng thời chỉ ra kho nào đang dư để điều chuyển sang. Kết quả của nó chính là đầu vào cho thủ tục điều chuyển.</w:t>
      </w:r>
    </w:p>
    <w:p>
      <w:pPr>
        <w:spacing w:after="60" w:before="120"/>
        <w:jc w:val="center"/>
      </w:pPr>
      <w:r>
        <w:drawing>
          <wp:inline distT="0" distB="0" distL="0" distR="0">
            <wp:extent cx="4152900" cy="36290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52900" cy="3629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38: So sánh hai cách viết truy vấn phân tán qua thời gian thực thi</w:t>
      </w:r>
    </w:p>
    <w:p>
      <w:pPr>
        <w:spacing w:after="120" w:line="360"/>
        <w:jc w:val="both"/>
      </w:pPr>
      <w:r>
        <w:rPr>
          <w:rFonts w:ascii="Times New Roman" w:cs="Times New Roman" w:eastAsia="Times New Roman" w:hAnsi="Times New Roman"/>
          <w:b w:val="false"/>
          <w:bCs w:val="false"/>
          <w:i w:val="false"/>
          <w:iCs w:val="false"/>
          <w:sz w:val="26"/>
          <w:szCs w:val="26"/>
        </w:rPr>
        <w:t xml:space="preserve">Cùng một nhu cầu có hai cách viết. Cách dùng </w:t>
      </w:r>
      <w:r>
        <w:rPr>
          <w:rFonts w:ascii="Times New Roman" w:cs="Times New Roman" w:eastAsia="Times New Roman" w:hAnsi="Times New Roman"/>
          <w:b w:val="false"/>
          <w:bCs w:val="false"/>
          <w:i w:val="false"/>
          <w:iCs w:val="false"/>
          <w:sz w:val="26"/>
          <w:szCs w:val="26"/>
        </w:rPr>
        <w:t xml:space="preserve">tên bốn phần</w:t>
      </w:r>
      <w:r>
        <w:rPr>
          <w:rFonts w:ascii="Times New Roman" w:cs="Times New Roman" w:eastAsia="Times New Roman" w:hAnsi="Times New Roman"/>
          <w:b w:val="false"/>
          <w:bCs w:val="false"/>
          <w:i w:val="false"/>
          <w:iCs w:val="false"/>
          <w:sz w:val="26"/>
          <w:szCs w:val="26"/>
        </w:rPr>
        <w:t xml:space="preserve"> buộc máy chủ phải kéo toàn bộ dòng dữ liệu thô về rồi mới gom nhóm. Cách dùng </w:t>
      </w:r>
      <w:r>
        <w:rPr>
          <w:rFonts w:ascii="Times New Roman" w:cs="Times New Roman" w:eastAsia="Times New Roman" w:hAnsi="Times New Roman"/>
          <w:b w:val="false"/>
          <w:bCs w:val="false"/>
          <w:i w:val="false"/>
          <w:iCs w:val="false"/>
          <w:sz w:val="26"/>
          <w:szCs w:val="26"/>
        </w:rPr>
        <w:t xml:space="preserve">OPENQUERY</w:t>
      </w:r>
      <w:r>
        <w:rPr>
          <w:rFonts w:ascii="Times New Roman" w:cs="Times New Roman" w:eastAsia="Times New Roman" w:hAnsi="Times New Roman"/>
          <w:b w:val="false"/>
          <w:bCs w:val="false"/>
          <w:i w:val="false"/>
          <w:iCs w:val="false"/>
          <w:sz w:val="26"/>
          <w:szCs w:val="26"/>
        </w:rPr>
        <w:t xml:space="preserve"> gửi nguyên văn câu lệnh sang máy đích, máy đó tự gom nhóm rồi chỉ trả về kết quả đã tóm tắt. Trong cơ sở dữ liệu phân tán, chi phí lớn nhất là truyền dữ liệu qua mạng, nên với bảng lớn cách thứ hai luôn thắng.</w:t>
      </w:r>
    </w:p>
    <w:p>
      <w:pPr>
        <w:pStyle w:val="Heading3"/>
        <w:spacing w:after="100" w:before="180"/>
      </w:pPr>
      <w:bookmarkStart w:name="_Toc48" w:id="48"/>
      <w:r>
        <w:rPr>
          <w:rFonts w:ascii="Times New Roman" w:cs="Times New Roman" w:eastAsia="Times New Roman" w:hAnsi="Times New Roman"/>
          <w:b/>
          <w:bCs/>
          <w:i/>
          <w:iCs/>
          <w:color w:val="000000"/>
          <w:sz w:val="26"/>
          <w:szCs w:val="26"/>
        </w:rPr>
        <w:t xml:space="preserve">7.4. Trigger phân quyền bảo vệ các bảng</w:t>
      </w:r>
      <w:bookmarkEnd w:id="48"/>
    </w:p>
    <w:p>
      <w:pPr>
        <w:spacing w:after="120" w:line="360"/>
        <w:jc w:val="both"/>
      </w:pPr>
      <w:r>
        <w:rPr>
          <w:rFonts w:ascii="Times New Roman" w:cs="Times New Roman" w:eastAsia="Times New Roman" w:hAnsi="Times New Roman"/>
          <w:b w:val="false"/>
          <w:bCs w:val="false"/>
          <w:i w:val="false"/>
          <w:iCs w:val="false"/>
          <w:sz w:val="26"/>
          <w:szCs w:val="26"/>
        </w:rPr>
        <w:t xml:space="preserve">Hệ thống dùng </w:t>
      </w:r>
      <w:r>
        <w:rPr>
          <w:rFonts w:ascii="Times New Roman" w:cs="Times New Roman" w:eastAsia="Times New Roman" w:hAnsi="Times New Roman"/>
          <w:b w:val="false"/>
          <w:bCs w:val="false"/>
          <w:i w:val="false"/>
          <w:iCs w:val="false"/>
          <w:sz w:val="26"/>
          <w:szCs w:val="26"/>
        </w:rPr>
        <w:t xml:space="preserve">ba lớp bảo vệ chồng lên nhau</w:t>
      </w:r>
      <w:r>
        <w:rPr>
          <w:rFonts w:ascii="Times New Roman" w:cs="Times New Roman" w:eastAsia="Times New Roman" w:hAnsi="Times New Roman"/>
          <w:b w:val="false"/>
          <w:bCs w:val="false"/>
          <w:i w:val="false"/>
          <w:iCs w:val="false"/>
          <w:sz w:val="26"/>
          <w:szCs w:val="26"/>
        </w:rPr>
        <w:t xml:space="preserve">, mỗi lớp bắt được loại vi phạm mà lớp kia không thấy.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5443"/>
      </w:tblGrid>
      <w:tr>
        <w:trPr>
          <w:tblHeader/>
        </w:trPr>
        <w:tc>
          <w:tcPr>
            <w:tcW w:type="dxa" w:w="90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Lớp</w:t>
            </w:r>
          </w:p>
        </w:tc>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Cơ chế</w:t>
            </w:r>
          </w:p>
        </w:tc>
        <w:tc>
          <w:tcPr>
            <w:tcW w:type="dxa" w:w="544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Bắt được gì</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1</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Ràng buộc CHECK và khoá ngoại</w:t>
            </w:r>
          </w:p>
        </w:tc>
        <w:tc>
          <w:tcPr>
            <w:tcW w:type="dxa" w:w="544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Dữ liệu sai mảnh, dữ liệu mồ côi. Nhanh nhất, không thể vô hiệu hoá</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2</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Sáu trigger</w:t>
            </w:r>
          </w:p>
        </w:tc>
        <w:tc>
          <w:tcPr>
            <w:tcW w:type="dxa" w:w="544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Những luật mà ràng buộc không diễn tả nổi, và ghi nhật ký kiểm toán</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3</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Hệ thống quyền GRANT / DENY</w:t>
            </w:r>
          </w:p>
        </w:tc>
        <w:tc>
          <w:tcPr>
            <w:tcW w:type="dxa" w:w="544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Ngăn người dùng chạm thẳng vào bảng, buộc đi qua thủ tục</w:t>
            </w:r>
          </w:p>
        </w:tc>
      </w:tr>
    </w:tbl>
    <w:p>
      <w:pPr>
        <w:spacing w:after="200" w:before="60"/>
        <w:jc w:val="center"/>
      </w:pPr>
      <w:r>
        <w:rPr>
          <w:rFonts w:ascii="Times New Roman" w:cs="Times New Roman" w:eastAsia="Times New Roman" w:hAnsi="Times New Roman"/>
          <w:i/>
          <w:iCs/>
          <w:sz w:val="22"/>
          <w:szCs w:val="22"/>
        </w:rPr>
        <w:t xml:space="preserve">Bảng 22: Ba lớp bảo vệ dữ liệu</w:t>
      </w:r>
    </w:p>
    <w:p>
      <w:pPr>
        <w:spacing w:after="120" w:line="360"/>
        <w:jc w:val="both"/>
      </w:pPr>
      <w:r>
        <w:rPr>
          <w:rFonts w:ascii="Times New Roman" w:cs="Times New Roman" w:eastAsia="Times New Roman" w:hAnsi="Times New Roman"/>
          <w:b w:val="false"/>
          <w:bCs w:val="false"/>
          <w:i w:val="false"/>
          <w:iCs w:val="false"/>
          <w:sz w:val="26"/>
          <w:szCs w:val="26"/>
        </w:rPr>
        <w:t xml:space="preserve">Sáu trigger được cài ở cả ba site: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451"/>
        <w:gridCol w:w="4899"/>
      </w:tblGrid>
      <w:tr>
        <w:trPr>
          <w:tblHeader/>
        </w:trPr>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Trigger</w:t>
            </w:r>
          </w:p>
        </w:tc>
        <w:tc>
          <w:tcPr>
            <w:tcW w:type="dxa" w:w="145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Bảo vệ bảng</w:t>
            </w:r>
          </w:p>
        </w:tc>
        <w:tc>
          <w:tcPr>
            <w:tcW w:type="dxa" w:w="489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Nhiệm vụ</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trg_TonKho_BaoVeManh</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TonKho</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Chặn ghi dữ liệu của site khác, cấm sửa MaKho để đẩy dòng sang mảnh khác, đồng thời ghi nhật ký mọi thay đổi tồn kho</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trg_ChiTietNhap_BaoVeManhDanXuat</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ChiTietNhap</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Giữ bất biến của phép nửa nối: mọi dòng chi tiết phải thuộc một phiếu của chính site này</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trg_ChiTietXuat_BaoVeManhDanXuat</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ChiTietXuat</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Tương tự cho phiếu xuất</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trg_VatTu_ChiSuaTaiTrungTam</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VatTu</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Bản sao nhân bản là chỉ đọc — chặn người dùng sửa tay tại KHO_B và KHO_C</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trg_NhaCungCap_ChiSuaTaiTrungTam</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NhaCungCap</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Tương tự cho danh mục nhà cung cấp</w:t>
            </w:r>
          </w:p>
        </w:tc>
      </w:tr>
      <w:tr>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trg_PhieuNhap_CamXoa</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PhieuNhap</w:t>
            </w:r>
          </w:p>
        </w:tc>
        <w:tc>
          <w:tcPr>
            <w:tcW w:type="dxa" w:w="489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Cấm xoá chứng từ đã hoàn tất — dùng INSTEAD OF DELETE</w:t>
            </w:r>
          </w:p>
        </w:tc>
      </w:tr>
    </w:tbl>
    <w:p>
      <w:pPr>
        <w:spacing w:after="200" w:before="60"/>
        <w:jc w:val="center"/>
      </w:pPr>
      <w:r>
        <w:rPr>
          <w:rFonts w:ascii="Times New Roman" w:cs="Times New Roman" w:eastAsia="Times New Roman" w:hAnsi="Times New Roman"/>
          <w:i/>
          <w:iCs/>
          <w:sz w:val="22"/>
          <w:szCs w:val="22"/>
        </w:rPr>
        <w:t xml:space="preserve">Bảng 23: Danh sách trigger bảo vệ</w:t>
      </w:r>
    </w:p>
    <w:p>
      <w:pPr>
        <w:spacing w:after="120" w:line="360"/>
        <w:jc w:val="both"/>
      </w:pPr>
      <w:r>
        <w:rPr>
          <w:rFonts w:ascii="Times New Roman" w:cs="Times New Roman" w:eastAsia="Times New Roman" w:hAnsi="Times New Roman"/>
          <w:b w:val="false"/>
          <w:bCs w:val="false"/>
          <w:i w:val="false"/>
          <w:iCs w:val="false"/>
          <w:sz w:val="26"/>
          <w:szCs w:val="26"/>
        </w:rPr>
        <w:t xml:space="preserve">Vì sao cần trigger trong khi đã có ràng buộc CHECK?</w:t>
      </w:r>
      <w:r>
        <w:rPr>
          <w:rFonts w:ascii="Times New Roman" w:cs="Times New Roman" w:eastAsia="Times New Roman" w:hAnsi="Times New Roman"/>
          <w:b w:val="false"/>
          <w:bCs w:val="false"/>
          <w:i w:val="false"/>
          <w:iCs w:val="false"/>
          <w:sz w:val="26"/>
          <w:szCs w:val="26"/>
        </w:rPr>
        <w:t xml:space="preserve"> Ràng buộc CHECK chỉ nhìn được các cột trong cùng một dòng. Nó không làm được bốn việc sau:</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Kiểm tra mảnh </w:t>
      </w:r>
      <w:r>
        <w:rPr>
          <w:rFonts w:ascii="Times New Roman" w:cs="Times New Roman" w:eastAsia="Times New Roman" w:hAnsi="Times New Roman"/>
          <w:b w:val="false"/>
          <w:bCs w:val="false"/>
          <w:i w:val="false"/>
          <w:iCs w:val="false"/>
          <w:sz w:val="26"/>
          <w:szCs w:val="26"/>
        </w:rPr>
        <w:t xml:space="preserve">dẫn xuất</w:t>
      </w:r>
      <w:r>
        <w:rPr>
          <w:rFonts w:ascii="Times New Roman" w:cs="Times New Roman" w:eastAsia="Times New Roman" w:hAnsi="Times New Roman"/>
          <w:b w:val="false"/>
          <w:bCs w:val="false"/>
          <w:i w:val="false"/>
          <w:iCs w:val="false"/>
          <w:sz w:val="26"/>
          <w:szCs w:val="26"/>
        </w:rPr>
        <w:t xml:space="preserve"> — phải nối sang bảng phiếu mới biết dòng chi tiết có đúng mảnh hay không.</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Phân biệt "người dùng sửa" với "tiến trình nhân bản đẩy dữ liệu về" — hai việc giống hệt nhau về câu lệnh nhưng khác hẳn về tính hợp lệ. Giải quyết bằng tuỳ chọn </w:t>
      </w:r>
      <w:r>
        <w:rPr>
          <w:rFonts w:ascii="Times New Roman" w:cs="Times New Roman" w:eastAsia="Times New Roman" w:hAnsi="Times New Roman"/>
          <w:b w:val="false"/>
          <w:bCs w:val="false"/>
          <w:i w:val="false"/>
          <w:iCs w:val="false"/>
          <w:sz w:val="26"/>
          <w:szCs w:val="26"/>
        </w:rPr>
        <w:t xml:space="preserve">NOT FOR REPLICATION</w:t>
      </w:r>
      <w:r>
        <w:rPr>
          <w:rFonts w:ascii="Times New Roman" w:cs="Times New Roman" w:eastAsia="Times New Roman" w:hAnsi="Times New Roman"/>
          <w:b w:val="false"/>
          <w:bCs w:val="false"/>
          <w:i w:val="false"/>
          <w:iCs w:val="false"/>
          <w:sz w:val="26"/>
          <w:szCs w:val="26"/>
        </w:rPr>
        <w:t xml:space="preserve">.</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Ghi </w:t>
      </w:r>
      <w:r>
        <w:rPr>
          <w:rFonts w:ascii="Times New Roman" w:cs="Times New Roman" w:eastAsia="Times New Roman" w:hAnsi="Times New Roman"/>
          <w:b w:val="false"/>
          <w:bCs w:val="false"/>
          <w:i w:val="false"/>
          <w:iCs w:val="false"/>
          <w:sz w:val="26"/>
          <w:szCs w:val="26"/>
        </w:rPr>
        <w:t xml:space="preserve">nhật ký kiểm toán</w:t>
      </w:r>
      <w:r>
        <w:rPr>
          <w:rFonts w:ascii="Times New Roman" w:cs="Times New Roman" w:eastAsia="Times New Roman" w:hAnsi="Times New Roman"/>
          <w:b w:val="false"/>
          <w:bCs w:val="false"/>
          <w:i w:val="false"/>
          <w:iCs w:val="false"/>
          <w:sz w:val="26"/>
          <w:szCs w:val="26"/>
        </w:rPr>
        <w:t xml:space="preserve"> ai sửa gì, lúc nào, từ máy nào.</w:t>
      </w:r>
    </w:p>
    <w:p>
      <w:pPr>
        <w:spacing w:after="60" w:line="340"/>
        <w:ind w:left="648" w:hanging="403"/>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val="false"/>
          <w:bCs w:val="false"/>
          <w:i w:val="false"/>
          <w:iCs w:val="false"/>
          <w:sz w:val="26"/>
          <w:szCs w:val="26"/>
        </w:rPr>
        <w:t xml:space="preserve">Cấm xoá chứng từ đã hoàn tất — cần </w:t>
      </w:r>
      <w:r>
        <w:rPr>
          <w:rFonts w:ascii="Times New Roman" w:cs="Times New Roman" w:eastAsia="Times New Roman" w:hAnsi="Times New Roman"/>
          <w:b w:val="false"/>
          <w:bCs w:val="false"/>
          <w:i w:val="false"/>
          <w:iCs w:val="false"/>
          <w:sz w:val="26"/>
          <w:szCs w:val="26"/>
        </w:rPr>
        <w:t xml:space="preserve">INSTEAD OF DELETE</w:t>
      </w:r>
      <w:r>
        <w:rPr>
          <w:rFonts w:ascii="Times New Roman" w:cs="Times New Roman" w:eastAsia="Times New Roman" w:hAnsi="Times New Roman"/>
          <w:b w:val="false"/>
          <w:bCs w:val="false"/>
          <w:i w:val="false"/>
          <w:iCs w:val="false"/>
          <w:sz w:val="26"/>
          <w:szCs w:val="26"/>
        </w:rPr>
        <w:t xml:space="preserve"> để chặn trước khi lệnh chạm vào dữ liệu.</w:t>
      </w:r>
    </w:p>
    <w:p>
      <w:pPr>
        <w:spacing w:after="60" w:before="120"/>
        <w:jc w:val="center"/>
      </w:pPr>
      <w:r>
        <w:drawing>
          <wp:inline distT="0" distB="0" distL="0" distR="0">
            <wp:extent cx="5715000" cy="7372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7372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39: Bảng tổng hợp quyền đã cấp cho bốn vai trò và danh sách trigger đang hoạt động</w:t>
      </w:r>
    </w:p>
    <w:p>
      <w:pPr>
        <w:spacing w:after="60" w:before="120"/>
        <w:jc w:val="center"/>
      </w:pPr>
      <w:r>
        <w:drawing>
          <wp:inline distT="0" distB="0" distL="0" distR="0">
            <wp:extent cx="5715000" cy="12954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40: Kết quả thử quyền — ai làm được gì, ai bị chặn</w:t>
      </w:r>
    </w:p>
    <w:p>
      <w:pPr>
        <w:spacing w:after="120" w:line="360"/>
        <w:jc w:val="both"/>
      </w:pPr>
      <w:r>
        <w:rPr>
          <w:rFonts w:ascii="Times New Roman" w:cs="Times New Roman" w:eastAsia="Times New Roman" w:hAnsi="Times New Roman"/>
          <w:b w:val="false"/>
          <w:bCs w:val="false"/>
          <w:i w:val="false"/>
          <w:iCs w:val="false"/>
          <w:sz w:val="26"/>
          <w:szCs w:val="26"/>
        </w:rPr>
        <w:t xml:space="preserve">Sáu phép thử đều cho kết quả đúng như thiết kế. Đáng chú ý nhất là phép thử thứ hai: nhân viên kho </w:t>
      </w:r>
      <w:r>
        <w:rPr>
          <w:rFonts w:ascii="Times New Roman" w:cs="Times New Roman" w:eastAsia="Times New Roman" w:hAnsi="Times New Roman"/>
          <w:b w:val="false"/>
          <w:bCs w:val="false"/>
          <w:i w:val="false"/>
          <w:iCs w:val="false"/>
          <w:sz w:val="26"/>
          <w:szCs w:val="26"/>
        </w:rPr>
        <w:t xml:space="preserve">đọc được</w:t>
      </w:r>
      <w:r>
        <w:rPr>
          <w:rFonts w:ascii="Times New Roman" w:cs="Times New Roman" w:eastAsia="Times New Roman" w:hAnsi="Times New Roman"/>
          <w:b w:val="false"/>
          <w:bCs w:val="false"/>
          <w:i w:val="false"/>
          <w:iCs w:val="false"/>
          <w:sz w:val="26"/>
          <w:szCs w:val="26"/>
        </w:rPr>
        <w:t xml:space="preserve"> bảng tồn kho nhưng </w:t>
      </w:r>
      <w:r>
        <w:rPr>
          <w:rFonts w:ascii="Times New Roman" w:cs="Times New Roman" w:eastAsia="Times New Roman" w:hAnsi="Times New Roman"/>
          <w:b w:val="false"/>
          <w:bCs w:val="false"/>
          <w:i w:val="false"/>
          <w:iCs w:val="false"/>
          <w:sz w:val="26"/>
          <w:szCs w:val="26"/>
        </w:rPr>
        <w:t xml:space="preserve">không ghi thẳng vào được</w:t>
      </w:r>
      <w:r>
        <w:rPr>
          <w:rFonts w:ascii="Times New Roman" w:cs="Times New Roman" w:eastAsia="Times New Roman" w:hAnsi="Times New Roman"/>
          <w:b w:val="false"/>
          <w:bCs w:val="false"/>
          <w:i w:val="false"/>
          <w:iCs w:val="false"/>
          <w:sz w:val="26"/>
          <w:szCs w:val="26"/>
        </w:rPr>
        <w:t xml:space="preserve">, buộc phải đi qua thủ tục — chính là cơ chế chuỗi sở hữu đã trình bày ở Chương II.</w:t>
      </w:r>
    </w:p>
    <w:p>
      <w:pPr>
        <w:spacing w:after="60" w:before="120"/>
        <w:jc w:val="center"/>
      </w:pPr>
      <w:r>
        <w:drawing>
          <wp:inline distT="0" distB="0" distL="0" distR="0">
            <wp:extent cx="5715000" cy="8763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876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41: Thử trigger tại site KHO_A — cột LỚP CHẶN chỉ rõ hàng phòng thủ nào đã bắt được vi phạm</w:t>
      </w:r>
    </w:p>
    <w:p>
      <w:pPr>
        <w:spacing w:after="120" w:line="360"/>
        <w:jc w:val="both"/>
      </w:pPr>
      <w:r>
        <w:rPr>
          <w:rFonts w:ascii="Times New Roman" w:cs="Times New Roman" w:eastAsia="Times New Roman" w:hAnsi="Times New Roman"/>
          <w:b w:val="false"/>
          <w:bCs w:val="false"/>
          <w:i w:val="false"/>
          <w:iCs w:val="false"/>
          <w:sz w:val="26"/>
          <w:szCs w:val="26"/>
        </w:rPr>
        <w:t xml:space="preserve">Cùng một kịch bản này được chạy ở cả ba site và cho kết quả khác nhau đúng như thiết kế. Với phép thử cuối — sửa danh mục vật tư — tại </w:t>
      </w:r>
      <w:r>
        <w:rPr>
          <w:rFonts w:ascii="Times New Roman" w:cs="Times New Roman" w:eastAsia="Times New Roman" w:hAnsi="Times New Roman"/>
          <w:b w:val="false"/>
          <w:bCs w:val="false"/>
          <w:i w:val="false"/>
          <w:iCs w:val="false"/>
          <w:sz w:val="26"/>
          <w:szCs w:val="26"/>
        </w:rPr>
        <w:t xml:space="preserve">KHO_A</w:t>
      </w:r>
      <w:r>
        <w:rPr>
          <w:rFonts w:ascii="Times New Roman" w:cs="Times New Roman" w:eastAsia="Times New Roman" w:hAnsi="Times New Roman"/>
          <w:b w:val="false"/>
          <w:bCs w:val="false"/>
          <w:i w:val="false"/>
          <w:iCs w:val="false"/>
          <w:sz w:val="26"/>
          <w:szCs w:val="26"/>
        </w:rPr>
        <w:t xml:space="preserve"> (Publisher) thì </w:t>
      </w:r>
      <w:r>
        <w:rPr>
          <w:rFonts w:ascii="Times New Roman" w:cs="Times New Roman" w:eastAsia="Times New Roman" w:hAnsi="Times New Roman"/>
          <w:b w:val="false"/>
          <w:bCs w:val="false"/>
          <w:i w:val="false"/>
          <w:iCs w:val="false"/>
          <w:sz w:val="26"/>
          <w:szCs w:val="26"/>
        </w:rPr>
        <w:t xml:space="preserve">được phép</w:t>
      </w:r>
      <w:r>
        <w:rPr>
          <w:rFonts w:ascii="Times New Roman" w:cs="Times New Roman" w:eastAsia="Times New Roman" w:hAnsi="Times New Roman"/>
          <w:b w:val="false"/>
          <w:bCs w:val="false"/>
          <w:i w:val="false"/>
          <w:iCs w:val="false"/>
          <w:sz w:val="26"/>
          <w:szCs w:val="26"/>
        </w:rPr>
        <w:t xml:space="preserve">, còn tại </w:t>
      </w:r>
      <w:r>
        <w:rPr>
          <w:rFonts w:ascii="Times New Roman" w:cs="Times New Roman" w:eastAsia="Times New Roman" w:hAnsi="Times New Roman"/>
          <w:b w:val="false"/>
          <w:bCs w:val="false"/>
          <w:i w:val="false"/>
          <w:iCs w:val="false"/>
          <w:sz w:val="26"/>
          <w:szCs w:val="26"/>
        </w:rPr>
        <w:t xml:space="preserve">KHO_B</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KHO_C</w:t>
      </w:r>
      <w:r>
        <w:rPr>
          <w:rFonts w:ascii="Times New Roman" w:cs="Times New Roman" w:eastAsia="Times New Roman" w:hAnsi="Times New Roman"/>
          <w:b w:val="false"/>
          <w:bCs w:val="false"/>
          <w:i w:val="false"/>
          <w:iCs w:val="false"/>
          <w:sz w:val="26"/>
          <w:szCs w:val="26"/>
        </w:rPr>
        <w:t xml:space="preserve"> (Subscriber) thì </w:t>
      </w:r>
      <w:r>
        <w:rPr>
          <w:rFonts w:ascii="Times New Roman" w:cs="Times New Roman" w:eastAsia="Times New Roman" w:hAnsi="Times New Roman"/>
          <w:b w:val="false"/>
          <w:bCs w:val="false"/>
          <w:i w:val="false"/>
          <w:iCs w:val="false"/>
          <w:sz w:val="26"/>
          <w:szCs w:val="26"/>
        </w:rPr>
        <w:t xml:space="preserve">bị trigger chặn</w:t>
      </w:r>
      <w:r>
        <w:rPr>
          <w:rFonts w:ascii="Times New Roman" w:cs="Times New Roman" w:eastAsia="Times New Roman" w:hAnsi="Times New Roman"/>
          <w:b w:val="false"/>
          <w:bCs w:val="false"/>
          <w:i w:val="false"/>
          <w:iCs w:val="false"/>
          <w:sz w:val="26"/>
          <w:szCs w:val="26"/>
        </w:rPr>
        <w:t xml:space="preserve"> bằng lỗi 50000 kèm thông báo </w:t>
      </w:r>
      <w:r>
        <w:rPr>
          <w:rFonts w:ascii="Times New Roman" w:cs="Times New Roman" w:eastAsia="Times New Roman" w:hAnsi="Times New Roman"/>
          <w:b w:val="false"/>
          <w:bCs w:val="false"/>
          <w:i/>
          <w:iCs/>
          <w:sz w:val="26"/>
          <w:szCs w:val="26"/>
        </w:rPr>
        <w:t xml:space="preserve">"BẢNG NHÂN BẢN CHỈ ĐỌC"</w:t>
      </w:r>
      <w:r>
        <w:rPr>
          <w:rFonts w:ascii="Times New Roman" w:cs="Times New Roman" w:eastAsia="Times New Roman" w:hAnsi="Times New Roman"/>
          <w:b w:val="false"/>
          <w:bCs w:val="false"/>
          <w:i w:val="false"/>
          <w:iCs w:val="false"/>
          <w:sz w:val="26"/>
          <w:szCs w:val="26"/>
        </w:rPr>
        <w:t xml:space="preserve">. Đây là luật mà không một ràng buộc nào của SQL diễn tả nổi.</w:t>
      </w:r>
    </w:p>
    <w:p>
      <w:pPr>
        <w:spacing w:after="60" w:before="120"/>
        <w:jc w:val="center"/>
      </w:pPr>
      <w:r>
        <w:drawing>
          <wp:inline distT="0" distB="0" distL="0" distR="0">
            <wp:extent cx="5715000" cy="8667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866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42: Cùng kịch bản chạy tại site KHO_B. Bốn dòng đầu giống hệt, riêng dòng thứ năm đổi từ được phép sang bị chặn — bằng chứng cho thấy trigger phân biệt được vai trò Publisher và Subscriber</w:t>
      </w:r>
    </w:p>
    <w:p>
      <w:pPr>
        <w:spacing w:after="120" w:line="360"/>
        <w:jc w:val="both"/>
      </w:pPr>
      <w:r>
        <w:rPr>
          <w:rFonts w:ascii="Times New Roman" w:cs="Times New Roman" w:eastAsia="Times New Roman" w:hAnsi="Times New Roman"/>
          <w:b w:val="false"/>
          <w:bCs w:val="false"/>
          <w:i w:val="false"/>
          <w:iCs w:val="false"/>
          <w:sz w:val="26"/>
          <w:szCs w:val="26"/>
        </w:rPr>
        <w:t xml:space="preserve">Cột </w:t>
      </w:r>
      <w:r>
        <w:rPr>
          <w:rFonts w:ascii="Times New Roman" w:cs="Times New Roman" w:eastAsia="Times New Roman" w:hAnsi="Times New Roman"/>
          <w:b w:val="false"/>
          <w:bCs w:val="false"/>
          <w:i w:val="false"/>
          <w:iCs w:val="false"/>
          <w:sz w:val="26"/>
          <w:szCs w:val="26"/>
        </w:rPr>
        <w:t xml:space="preserve">LỚP CHẶN</w:t>
      </w:r>
      <w:r>
        <w:rPr>
          <w:rFonts w:ascii="Times New Roman" w:cs="Times New Roman" w:eastAsia="Times New Roman" w:hAnsi="Times New Roman"/>
          <w:b w:val="false"/>
          <w:bCs w:val="false"/>
          <w:i w:val="false"/>
          <w:iCs w:val="false"/>
          <w:sz w:val="26"/>
          <w:szCs w:val="26"/>
        </w:rPr>
        <w:t xml:space="preserve"> được suy ra từ số hiệu lỗi, cho thấy chính xác hàng phòng thủ nào đã bắt được hành vi sai: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451"/>
        <w:gridCol w:w="3992"/>
      </w:tblGrid>
      <w:tr>
        <w:trPr>
          <w:tblHeader/>
        </w:trPr>
        <w:tc>
          <w:tcPr>
            <w:tcW w:type="dxa" w:w="362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Hành vi thử</w:t>
            </w:r>
          </w:p>
        </w:tc>
        <w:tc>
          <w:tcPr>
            <w:tcW w:type="dxa" w:w="145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Số hiệu lỗi</w:t>
            </w:r>
          </w:p>
        </w:tc>
        <w:tc>
          <w:tcPr>
            <w:tcW w:type="dxa" w:w="399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Lớp chặn</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tồn kho của site khác</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547</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1 — ràng buộc CHECK</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Sửa MaKho để đẩy dòng sang mảnh khác</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547</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1 — ràng buộc CHECK</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dòng chi tiết nhập mồ côi</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547</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1 — khoá ngoại</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Xoá chứng từ đã hoàn tất</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50000</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2 — trigger</w:t>
            </w:r>
            <w:r>
              <w:rPr>
                <w:rFonts w:ascii="Times New Roman" w:cs="Times New Roman" w:eastAsia="Times New Roman" w:hAnsi="Times New Roman"/>
                <w:b w:val="false"/>
                <w:bCs w:val="false"/>
                <w:i w:val="false"/>
                <w:iCs w:val="false"/>
                <w:sz w:val="22"/>
                <w:szCs w:val="22"/>
              </w:rPr>
              <w:t xml:space="preserve"> (chỉ trigger làm được)</w:t>
            </w:r>
          </w:p>
        </w:tc>
      </w:tr>
      <w:tr>
        <w:tc>
          <w:tcPr>
            <w:tcW w:type="dxa" w:w="362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Sửa danh mục tại bản sao</w:t>
            </w:r>
          </w:p>
        </w:tc>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50000</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Lớp 2 — trigger</w:t>
            </w:r>
            <w:r>
              <w:rPr>
                <w:rFonts w:ascii="Times New Roman" w:cs="Times New Roman" w:eastAsia="Times New Roman" w:hAnsi="Times New Roman"/>
                <w:b w:val="false"/>
                <w:bCs w:val="false"/>
                <w:i w:val="false"/>
                <w:iCs w:val="false"/>
                <w:sz w:val="22"/>
                <w:szCs w:val="22"/>
              </w:rPr>
              <w:t xml:space="preserve"> (chỉ trigger làm được)</w:t>
            </w:r>
          </w:p>
        </w:tc>
      </w:tr>
    </w:tbl>
    <w:p>
      <w:pPr>
        <w:spacing w:after="200" w:before="60"/>
        <w:jc w:val="center"/>
      </w:pPr>
      <w:r>
        <w:rPr>
          <w:rFonts w:ascii="Times New Roman" w:cs="Times New Roman" w:eastAsia="Times New Roman" w:hAnsi="Times New Roman"/>
          <w:i/>
          <w:iCs/>
          <w:sz w:val="22"/>
          <w:szCs w:val="22"/>
        </w:rPr>
        <w:t xml:space="preserve">Bảng 24: Kết quả thử năm hành vi vi phạm</w:t>
      </w:r>
    </w:p>
    <w:p>
      <w:pPr>
        <w:spacing w:after="60" w:before="120"/>
        <w:jc w:val="center"/>
      </w:pPr>
      <w:r>
        <w:drawing>
          <wp:inline distT="0" distB="0" distL="0" distR="0">
            <wp:extent cx="5715000" cy="17621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43: Nhật ký kiểm toán do trigger ghi lại</w:t>
      </w:r>
    </w:p>
    <w:p>
      <w:pPr>
        <w:spacing w:after="120" w:line="360"/>
        <w:jc w:val="both"/>
      </w:pPr>
      <w:r>
        <w:rPr>
          <w:rFonts w:ascii="Times New Roman" w:cs="Times New Roman" w:eastAsia="Times New Roman" w:hAnsi="Times New Roman"/>
          <w:b w:val="false"/>
          <w:bCs w:val="false"/>
          <w:i w:val="false"/>
          <w:iCs w:val="false"/>
          <w:sz w:val="26"/>
          <w:szCs w:val="26"/>
        </w:rPr>
        <w:t xml:space="preserve">Nhật ký ghi lại cả những hành vi </w:t>
      </w:r>
      <w:r>
        <w:rPr>
          <w:rFonts w:ascii="Times New Roman" w:cs="Times New Roman" w:eastAsia="Times New Roman" w:hAnsi="Times New Roman"/>
          <w:b w:val="false"/>
          <w:bCs w:val="false"/>
          <w:i w:val="false"/>
          <w:iCs w:val="false"/>
          <w:sz w:val="26"/>
          <w:szCs w:val="26"/>
        </w:rPr>
        <w:t xml:space="preserve">bị từ chối</w:t>
      </w:r>
      <w:r>
        <w:rPr>
          <w:rFonts w:ascii="Times New Roman" w:cs="Times New Roman" w:eastAsia="Times New Roman" w:hAnsi="Times New Roman"/>
          <w:b w:val="false"/>
          <w:bCs w:val="false"/>
          <w:i w:val="false"/>
          <w:iCs w:val="false"/>
          <w:sz w:val="26"/>
          <w:szCs w:val="26"/>
        </w:rPr>
        <w:t xml:space="preserve">, kèm tên tài khoản và tên máy trạm đã thực hiện.</w:t>
      </w:r>
    </w:p>
    <w:p>
      <w:pPr>
        <w:spacing w:after="120" w:line="360"/>
        <w:jc w:val="both"/>
      </w:pPr>
      <w:r>
        <w:rPr>
          <w:rFonts w:ascii="Times New Roman" w:cs="Times New Roman" w:eastAsia="Times New Roman" w:hAnsi="Times New Roman"/>
          <w:b w:val="false"/>
          <w:bCs w:val="false"/>
          <w:i w:val="false"/>
          <w:iCs w:val="false"/>
          <w:sz w:val="26"/>
          <w:szCs w:val="26"/>
        </w:rPr>
        <w:t xml:space="preserve">Một chi tiết kỹ thuật nhóm phát hiện trong quá trình kiểm thử:</w:t>
      </w:r>
      <w:r>
        <w:rPr>
          <w:rFonts w:ascii="Times New Roman" w:cs="Times New Roman" w:eastAsia="Times New Roman" w:hAnsi="Times New Roman"/>
          <w:b w:val="false"/>
          <w:bCs w:val="false"/>
          <w:i w:val="false"/>
          <w:iCs w:val="false"/>
          <w:sz w:val="26"/>
          <w:szCs w:val="26"/>
        </w:rPr>
        <w:t xml:space="preserve"> ban đầu trigger ghi nhật ký rồi mới phát lỗi. Chạy thử thấy bảng nhật ký nhảy số thứ tự từ 1 sang 2 mà không có dòng nào — nguyên nhân là lệnh quay lui của trigger </w:t>
      </w:r>
      <w:r>
        <w:rPr>
          <w:rFonts w:ascii="Times New Roman" w:cs="Times New Roman" w:eastAsia="Times New Roman" w:hAnsi="Times New Roman"/>
          <w:b w:val="false"/>
          <w:bCs w:val="false"/>
          <w:i w:val="false"/>
          <w:iCs w:val="false"/>
          <w:sz w:val="26"/>
          <w:szCs w:val="26"/>
        </w:rPr>
        <w:t xml:space="preserve">cuốn theo cả dòng nhật ký vừa ghi</w:t>
      </w:r>
      <w:r>
        <w:rPr>
          <w:rFonts w:ascii="Times New Roman" w:cs="Times New Roman" w:eastAsia="Times New Roman" w:hAnsi="Times New Roman"/>
          <w:b w:val="false"/>
          <w:bCs w:val="false"/>
          <w:i w:val="false"/>
          <w:iCs w:val="false"/>
          <w:sz w:val="26"/>
          <w:szCs w:val="26"/>
        </w:rPr>
        <w:t xml:space="preserve">, chỉ số IDENTITY thì đã bị tiêu tốn. Nhóm đã chuyển việc ghi nhật ký sang phía gọi, trong khối bắt lỗi, nhờ đó dòng nhật ký mới tồn tại được.</w:t>
      </w:r>
    </w:p>
    <w:p>
      <w:pPr>
        <w:pStyle w:val="Heading3"/>
        <w:spacing w:after="100" w:before="180"/>
      </w:pPr>
      <w:bookmarkStart w:name="_Toc49" w:id="49"/>
      <w:r>
        <w:rPr>
          <w:rFonts w:ascii="Times New Roman" w:cs="Times New Roman" w:eastAsia="Times New Roman" w:hAnsi="Times New Roman"/>
          <w:b/>
          <w:bCs/>
          <w:i/>
          <w:iCs/>
          <w:color w:val="000000"/>
          <w:sz w:val="26"/>
          <w:szCs w:val="26"/>
        </w:rPr>
        <w:t xml:space="preserve">7.5. Thử các giao tác</w:t>
      </w:r>
      <w:bookmarkEnd w:id="49"/>
    </w:p>
    <w:p>
      <w:pPr>
        <w:spacing w:after="120" w:line="360"/>
        <w:jc w:val="both"/>
      </w:pPr>
      <w:r>
        <w:rPr>
          <w:rFonts w:ascii="Times New Roman" w:cs="Times New Roman" w:eastAsia="Times New Roman" w:hAnsi="Times New Roman"/>
          <w:b w:val="false"/>
          <w:bCs w:val="false"/>
          <w:i w:val="false"/>
          <w:iCs w:val="false"/>
          <w:sz w:val="26"/>
          <w:szCs w:val="26"/>
        </w:rPr>
        <w:t xml:space="preserve">a) Giao tác phân tán — kịch bản bắt buộc của đề tài</w:t>
      </w:r>
    </w:p>
    <w:p>
      <w:pPr>
        <w:spacing w:after="120" w:line="360"/>
        <w:jc w:val="both"/>
      </w:pPr>
      <w:r>
        <w:rPr>
          <w:rFonts w:ascii="Times New Roman" w:cs="Times New Roman" w:eastAsia="Times New Roman" w:hAnsi="Times New Roman"/>
          <w:b w:val="false"/>
          <w:bCs w:val="false"/>
          <w:i w:val="false"/>
          <w:iCs w:val="false"/>
          <w:sz w:val="26"/>
          <w:szCs w:val="26"/>
        </w:rPr>
        <w:t xml:space="preserve">Bối cảnh nghiệp vụ được dựng đúng theo yêu cầu đề bài: Kho Miền Bắc báo thiếu mặt hàng </w:t>
      </w:r>
      <w:r>
        <w:rPr>
          <w:rFonts w:ascii="Times New Roman" w:cs="Times New Roman" w:eastAsia="Times New Roman" w:hAnsi="Times New Roman"/>
          <w:b w:val="false"/>
          <w:bCs w:val="false"/>
          <w:i w:val="false"/>
          <w:iCs w:val="false"/>
          <w:sz w:val="26"/>
          <w:szCs w:val="26"/>
        </w:rPr>
        <w:t xml:space="preserve">VT009 — Bóng đèn LED 9W</w:t>
      </w:r>
      <w:r>
        <w:rPr>
          <w:rFonts w:ascii="Times New Roman" w:cs="Times New Roman" w:eastAsia="Times New Roman" w:hAnsi="Times New Roman"/>
          <w:b w:val="false"/>
          <w:bCs w:val="false"/>
          <w:i w:val="false"/>
          <w:iCs w:val="false"/>
          <w:sz w:val="26"/>
          <w:szCs w:val="26"/>
        </w:rPr>
        <w:t xml:space="preserve">, tồn chỉ còn 150 trong khi mức tối thiểu là 200, thiếu đúng 50 đơn vị. Kho Trung tâm điều chuyển sang 50 đơn vị.</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w:t>
      </w:r>
      <w:r>
        <w:rPr>
          <w:rFonts w:ascii="Consolas" w:cs="Consolas" w:eastAsia="Consolas" w:hAnsi="Consolas"/>
          <w:b w:val="false"/>
          <w:bCs w:val="false"/>
          <w:i w:val="false"/>
          <w:iCs w:val="false"/>
          <w:sz w:val="22"/>
          <w:szCs w:val="22"/>
        </w:rPr>
        <w:t xml:space="preserve">sp_DieuChuyenVatTu</w:t>
      </w:r>
      <w:r>
        <w:rPr>
          <w:rFonts w:ascii="Times New Roman" w:cs="Times New Roman" w:eastAsia="Times New Roman" w:hAnsi="Times New Roman"/>
          <w:b w:val="false"/>
          <w:bCs w:val="false"/>
          <w:i w:val="false"/>
          <w:iCs w:val="false"/>
          <w:sz w:val="26"/>
          <w:szCs w:val="26"/>
        </w:rPr>
        <w:t xml:space="preserve"> thực hiện bốn việc trong </w:t>
      </w:r>
      <w:r>
        <w:rPr>
          <w:rFonts w:ascii="Times New Roman" w:cs="Times New Roman" w:eastAsia="Times New Roman" w:hAnsi="Times New Roman"/>
          <w:b w:val="false"/>
          <w:bCs w:val="false"/>
          <w:i w:val="false"/>
          <w:iCs w:val="false"/>
          <w:sz w:val="26"/>
          <w:szCs w:val="26"/>
        </w:rPr>
        <w:t xml:space="preserve">một giao tác phân tán duy nhất</w:t>
      </w:r>
      <w:r>
        <w:rPr>
          <w:rFonts w:ascii="Times New Roman" w:cs="Times New Roman" w:eastAsia="Times New Roman" w:hAnsi="Times New Roman"/>
          <w:b w:val="false"/>
          <w:bCs w:val="false"/>
          <w:i w:val="false"/>
          <w:iCs w:val="false"/>
          <w:sz w:val="26"/>
          <w:szCs w:val="26"/>
        </w:rPr>
        <w:t xml:space="preserve">:</w:t>
      </w:r>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Trừ tồn kho tại kho nguồn, có đặt khoá để chống tương tranh.</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Cộng tồn kho tại kho đích thông qua Linked Server.</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Ghi phiếu điều chuyển tại kho nguồn.</w:t>
      </w:r>
    </w:p>
    <w:p>
      <w:pPr>
        <w:spacing w:after="60" w:line="340"/>
        <w:ind w:left="648" w:hanging="403"/>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val="false"/>
          <w:bCs w:val="false"/>
          <w:i w:val="false"/>
          <w:iCs w:val="false"/>
          <w:sz w:val="26"/>
          <w:szCs w:val="26"/>
        </w:rPr>
        <w:t xml:space="preserve">Ghi phiếu điều chuyển tại kho đích.</w:t>
      </w:r>
    </w:p>
    <w:p>
      <w:pPr>
        <w:spacing w:after="120" w:line="360"/>
        <w:jc w:val="both"/>
      </w:pPr>
      <w:r>
        <w:rPr>
          <w:rFonts w:ascii="Times New Roman" w:cs="Times New Roman" w:eastAsia="Times New Roman" w:hAnsi="Times New Roman"/>
          <w:b w:val="false"/>
          <w:bCs w:val="false"/>
          <w:i w:val="false"/>
          <w:iCs w:val="false"/>
          <w:sz w:val="26"/>
          <w:szCs w:val="26"/>
        </w:rPr>
        <w:t xml:space="preserve">Bốn việc này nằm trên </w:t>
      </w:r>
      <w:r>
        <w:rPr>
          <w:rFonts w:ascii="Times New Roman" w:cs="Times New Roman" w:eastAsia="Times New Roman" w:hAnsi="Times New Roman"/>
          <w:b w:val="false"/>
          <w:bCs w:val="false"/>
          <w:i w:val="false"/>
          <w:iCs w:val="false"/>
          <w:sz w:val="26"/>
          <w:szCs w:val="26"/>
        </w:rPr>
        <w:t xml:space="preserve">hai máy chủ khác nhau</w:t>
      </w:r>
      <w:r>
        <w:rPr>
          <w:rFonts w:ascii="Times New Roman" w:cs="Times New Roman" w:eastAsia="Times New Roman" w:hAnsi="Times New Roman"/>
          <w:b w:val="false"/>
          <w:bCs w:val="false"/>
          <w:i w:val="false"/>
          <w:iCs w:val="false"/>
          <w:sz w:val="26"/>
          <w:szCs w:val="26"/>
        </w:rPr>
        <w:t xml:space="preserve">, nên bắt buộc phải dùng </w:t>
      </w:r>
      <w:r>
        <w:rPr>
          <w:rFonts w:ascii="Consolas" w:cs="Consolas" w:eastAsia="Consolas" w:hAnsi="Consolas"/>
          <w:b w:val="false"/>
          <w:bCs w:val="false"/>
          <w:i w:val="false"/>
          <w:iCs w:val="false"/>
          <w:sz w:val="22"/>
          <w:szCs w:val="22"/>
        </w:rPr>
        <w:t xml:space="preserve">BEGIN DISTRIBUTED TRANSACTION</w:t>
      </w:r>
      <w:r>
        <w:rPr>
          <w:rFonts w:ascii="Times New Roman" w:cs="Times New Roman" w:eastAsia="Times New Roman" w:hAnsi="Times New Roman"/>
          <w:b w:val="false"/>
          <w:bCs w:val="false"/>
          <w:i w:val="false"/>
          <w:iCs w:val="false"/>
          <w:sz w:val="26"/>
          <w:szCs w:val="26"/>
        </w:rPr>
        <w:t xml:space="preserve"> với MS DTC làm bộ điều phối.</w:t>
      </w:r>
    </w:p>
    <w:p>
      <w:pPr>
        <w:spacing w:after="120" w:line="360"/>
        <w:jc w:val="both"/>
      </w:pPr>
      <w:r>
        <w:rPr>
          <w:rFonts w:ascii="Times New Roman" w:cs="Times New Roman" w:eastAsia="Times New Roman" w:hAnsi="Times New Roman"/>
          <w:b w:val="false"/>
          <w:bCs w:val="false"/>
          <w:i w:val="false"/>
          <w:iCs w:val="false"/>
          <w:sz w:val="26"/>
          <w:szCs w:val="26"/>
        </w:rPr>
        <w:t xml:space="preserve">Kịch bản T1 — điều chuyển thành công</w:t>
      </w:r>
    </w:p>
    <w:p>
      <w:pPr>
        <w:spacing w:after="60" w:before="120"/>
        <w:jc w:val="center"/>
      </w:pPr>
      <w:r>
        <w:drawing>
          <wp:inline distT="0" distB="0" distL="0" distR="0">
            <wp:extent cx="5486400" cy="32289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2289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44: Kịch bản T1 — tồn kho trước và sau khi điều chuyển, phiếu được ghi ở cả hai site</w:t>
      </w:r>
    </w:p>
    <w:p>
      <w:pPr>
        <w:spacing w:after="60" w:before="120"/>
        <w:jc w:val="center"/>
      </w:pPr>
      <w:r>
        <w:drawing>
          <wp:inline distT="0" distB="0" distL="0" distR="0">
            <wp:extent cx="4419600" cy="12287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419600" cy="1228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45: Thông báo của kịch bản T1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1814"/>
        <w:gridCol w:w="3992"/>
      </w:tblGrid>
      <w:tr>
        <w:trPr>
          <w:tblHeader/>
        </w:trPr>
        <w:tc>
          <w:tcPr>
            <w:tcW w:type="dxa" w:w="145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Thời điểm</w:t>
            </w:r>
          </w:p>
        </w:tc>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Tồn tại KHO_A</w:t>
            </w:r>
          </w:p>
        </w:tc>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Tồn tại KHO_B</w:t>
            </w:r>
          </w:p>
        </w:tc>
        <w:tc>
          <w:tcPr>
            <w:tcW w:type="dxa" w:w="399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Phiếu điều chuyển</w:t>
            </w:r>
          </w:p>
        </w:tc>
      </w:tr>
      <w:tr>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Trước</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800</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150</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chưa có</w:t>
            </w:r>
          </w:p>
        </w:tc>
      </w:tr>
      <w:tr>
        <w:tc>
          <w:tcPr>
            <w:tcW w:type="dxa" w:w="145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Sau</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750</w:t>
            </w:r>
          </w:p>
        </w:tc>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200</w:t>
            </w:r>
          </w:p>
        </w:tc>
        <w:tc>
          <w:tcPr>
            <w:tcW w:type="dxa" w:w="399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Ghi ở </w:t>
            </w:r>
            <w:r>
              <w:rPr>
                <w:rFonts w:ascii="Times New Roman" w:cs="Times New Roman" w:eastAsia="Times New Roman" w:hAnsi="Times New Roman"/>
                <w:b w:val="false"/>
                <w:bCs w:val="false"/>
                <w:i w:val="false"/>
                <w:iCs w:val="false"/>
                <w:sz w:val="22"/>
                <w:szCs w:val="22"/>
              </w:rPr>
              <w:t xml:space="preserve">cả hai site</w:t>
            </w:r>
            <w:r>
              <w:rPr>
                <w:rFonts w:ascii="Times New Roman" w:cs="Times New Roman" w:eastAsia="Times New Roman" w:hAnsi="Times New Roman"/>
                <w:b w:val="false"/>
                <w:bCs w:val="false"/>
                <w:i w:val="false"/>
                <w:iCs w:val="false"/>
                <w:sz w:val="22"/>
                <w:szCs w:val="22"/>
              </w:rPr>
              <w:t xml:space="preserve">, trạng thái HOAN_TAT</w:t>
            </w:r>
          </w:p>
        </w:tc>
      </w:tr>
    </w:tbl>
    <w:p>
      <w:pPr>
        <w:spacing w:after="200" w:before="60"/>
        <w:jc w:val="center"/>
      </w:pPr>
      <w:r>
        <w:rPr>
          <w:rFonts w:ascii="Times New Roman" w:cs="Times New Roman" w:eastAsia="Times New Roman" w:hAnsi="Times New Roman"/>
          <w:i/>
          <w:iCs/>
          <w:sz w:val="22"/>
          <w:szCs w:val="22"/>
        </w:rPr>
        <w:t xml:space="preserve">Bảng 25: Kết quả kịch bản T1</w:t>
      </w:r>
    </w:p>
    <w:p>
      <w:pPr>
        <w:spacing w:after="120" w:line="360"/>
        <w:jc w:val="both"/>
      </w:pPr>
      <w:r>
        <w:rPr>
          <w:rFonts w:ascii="Times New Roman" w:cs="Times New Roman" w:eastAsia="Times New Roman" w:hAnsi="Times New Roman"/>
          <w:b w:val="false"/>
          <w:bCs w:val="false"/>
          <w:i w:val="false"/>
          <w:iCs w:val="false"/>
          <w:sz w:val="26"/>
          <w:szCs w:val="26"/>
        </w:rPr>
        <w:t xml:space="preserve">Tổng số lượng vật tư VT009 toàn hệ thống trước và sau đều bằng </w:t>
      </w:r>
      <w:r>
        <w:rPr>
          <w:rFonts w:ascii="Times New Roman" w:cs="Times New Roman" w:eastAsia="Times New Roman" w:hAnsi="Times New Roman"/>
          <w:b w:val="false"/>
          <w:bCs w:val="false"/>
          <w:i w:val="false"/>
          <w:iCs w:val="false"/>
          <w:sz w:val="26"/>
          <w:szCs w:val="26"/>
        </w:rPr>
        <w:t xml:space="preserve">1370</w:t>
      </w:r>
      <w:r>
        <w:rPr>
          <w:rFonts w:ascii="Times New Roman" w:cs="Times New Roman" w:eastAsia="Times New Roman" w:hAnsi="Times New Roman"/>
          <w:b w:val="false"/>
          <w:bCs w:val="false"/>
          <w:i w:val="false"/>
          <w:iCs w:val="false"/>
          <w:sz w:val="26"/>
          <w:szCs w:val="26"/>
        </w:rPr>
        <w:t xml:space="preserve"> — không mất, không sinh thêm hàng.</w:t>
      </w:r>
    </w:p>
    <w:p>
      <w:pPr>
        <w:spacing w:after="120" w:line="360"/>
        <w:jc w:val="both"/>
      </w:pPr>
      <w:r>
        <w:rPr>
          <w:rFonts w:ascii="Times New Roman" w:cs="Times New Roman" w:eastAsia="Times New Roman" w:hAnsi="Times New Roman"/>
          <w:b w:val="false"/>
          <w:bCs w:val="false"/>
          <w:i w:val="false"/>
          <w:iCs w:val="false"/>
          <w:sz w:val="26"/>
          <w:szCs w:val="26"/>
        </w:rPr>
        <w:t xml:space="preserve">Kịch bản T2 — không đủ hàng, bị từ chối trước khi thay đổi gì</w:t>
      </w:r>
    </w:p>
    <w:p>
      <w:pPr>
        <w:spacing w:after="60" w:before="120"/>
        <w:jc w:val="center"/>
      </w:pPr>
      <w:r>
        <w:drawing>
          <wp:inline distT="0" distB="0" distL="0" distR="0">
            <wp:extent cx="4362450" cy="2771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62450" cy="2771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46: Kịch bản T2 — tồn kho hai site trước và sau đều y nguyên</w:t>
      </w:r>
    </w:p>
    <w:p>
      <w:pPr>
        <w:spacing w:after="60" w:before="120"/>
        <w:jc w:val="center"/>
      </w:pPr>
      <w:r>
        <w:drawing>
          <wp:inline distT="0" distB="0" distL="0" distR="0">
            <wp:extent cx="5715000" cy="10382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10382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47: Thông báo từ chối của kịch bản T2</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kiểm tra tồn </w:t>
      </w:r>
      <w:r>
        <w:rPr>
          <w:rFonts w:ascii="Times New Roman" w:cs="Times New Roman" w:eastAsia="Times New Roman" w:hAnsi="Times New Roman"/>
          <w:b w:val="false"/>
          <w:bCs w:val="false"/>
          <w:i w:val="false"/>
          <w:iCs w:val="false"/>
          <w:sz w:val="26"/>
          <w:szCs w:val="26"/>
        </w:rPr>
        <w:t xml:space="preserve">trước khi</w:t>
      </w:r>
      <w:r>
        <w:rPr>
          <w:rFonts w:ascii="Times New Roman" w:cs="Times New Roman" w:eastAsia="Times New Roman" w:hAnsi="Times New Roman"/>
          <w:b w:val="false"/>
          <w:bCs w:val="false"/>
          <w:i w:val="false"/>
          <w:iCs w:val="false"/>
          <w:sz w:val="26"/>
          <w:szCs w:val="26"/>
        </w:rPr>
        <w:t xml:space="preserve"> thực hiện bất cứ thay đổi nào, phát hiện không đủ hàng nên từ chối ngay. Tồn kho ở cả hai site giữ nguyên 570 và 250.</w:t>
      </w:r>
    </w:p>
    <w:p>
      <w:pPr>
        <w:spacing w:after="120" w:line="360"/>
        <w:jc w:val="both"/>
      </w:pPr>
      <w:r>
        <w:rPr>
          <w:rFonts w:ascii="Times New Roman" w:cs="Times New Roman" w:eastAsia="Times New Roman" w:hAnsi="Times New Roman"/>
          <w:b w:val="false"/>
          <w:bCs w:val="false"/>
          <w:i w:val="false"/>
          <w:iCs w:val="false"/>
          <w:sz w:val="26"/>
          <w:szCs w:val="26"/>
        </w:rPr>
        <w:t xml:space="preserve">Kịch bản T3 — lỗi xảy ra giữa chừng, sau khi đã trừ kho nguồn</w:t>
      </w:r>
    </w:p>
    <w:p>
      <w:pPr>
        <w:spacing w:after="120" w:line="360"/>
        <w:jc w:val="both"/>
      </w:pPr>
      <w:r>
        <w:rPr>
          <w:rFonts w:ascii="Times New Roman" w:cs="Times New Roman" w:eastAsia="Times New Roman" w:hAnsi="Times New Roman"/>
          <w:b w:val="false"/>
          <w:bCs w:val="false"/>
          <w:i w:val="false"/>
          <w:iCs w:val="false"/>
          <w:sz w:val="26"/>
          <w:szCs w:val="26"/>
        </w:rPr>
        <w:t xml:space="preserve">Đây là kịch bản </w:t>
      </w:r>
      <w:r>
        <w:rPr>
          <w:rFonts w:ascii="Times New Roman" w:cs="Times New Roman" w:eastAsia="Times New Roman" w:hAnsi="Times New Roman"/>
          <w:b w:val="false"/>
          <w:bCs w:val="false"/>
          <w:i w:val="false"/>
          <w:iCs w:val="false"/>
          <w:sz w:val="26"/>
          <w:szCs w:val="26"/>
        </w:rPr>
        <w:t xml:space="preserve">quan trọng nhất</w:t>
      </w:r>
      <w:r>
        <w:rPr>
          <w:rFonts w:ascii="Times New Roman" w:cs="Times New Roman" w:eastAsia="Times New Roman" w:hAnsi="Times New Roman"/>
          <w:b w:val="false"/>
          <w:bCs w:val="false"/>
          <w:i w:val="false"/>
          <w:iCs w:val="false"/>
          <w:sz w:val="26"/>
          <w:szCs w:val="26"/>
        </w:rPr>
        <w:t xml:space="preserve"> của cả đồ án, trả lời trực tiếp yêu cầu </w:t>
      </w:r>
      <w:r>
        <w:rPr>
          <w:rFonts w:ascii="Times New Roman" w:cs="Times New Roman" w:eastAsia="Times New Roman" w:hAnsi="Times New Roman"/>
          <w:b w:val="false"/>
          <w:bCs w:val="false"/>
          <w:i/>
          <w:iCs/>
          <w:sz w:val="26"/>
          <w:szCs w:val="26"/>
        </w:rPr>
        <w:t xml:space="preserve">"nếu giao dịch thất bại giữa chừng thì dữ liệu phải được xử lý nhất quán"</w:t>
      </w:r>
      <w:r>
        <w:rPr>
          <w:rFonts w:ascii="Times New Roman" w:cs="Times New Roman" w:eastAsia="Times New Roman" w:hAnsi="Times New Roman"/>
          <w:b w:val="false"/>
          <w:bCs w:val="false"/>
          <w:i w:val="false"/>
          <w:iCs w:val="false"/>
          <w:sz w:val="26"/>
          <w:szCs w:val="26"/>
        </w:rPr>
        <w:t xml:space="preserve">.</w:t>
      </w:r>
    </w:p>
    <w:p>
      <w:pPr>
        <w:spacing w:after="120" w:line="360"/>
        <w:jc w:val="both"/>
      </w:pPr>
      <w:r>
        <w:rPr>
          <w:rFonts w:ascii="Times New Roman" w:cs="Times New Roman" w:eastAsia="Times New Roman" w:hAnsi="Times New Roman"/>
          <w:b w:val="false"/>
          <w:bCs w:val="false"/>
          <w:i w:val="false"/>
          <w:iCs w:val="false"/>
          <w:sz w:val="26"/>
          <w:szCs w:val="26"/>
        </w:rPr>
        <w:t xml:space="preserve">Nhóm cố tình gây lỗi mô phỏng mất kết nối </w:t>
      </w:r>
      <w:r>
        <w:rPr>
          <w:rFonts w:ascii="Times New Roman" w:cs="Times New Roman" w:eastAsia="Times New Roman" w:hAnsi="Times New Roman"/>
          <w:b w:val="false"/>
          <w:bCs w:val="false"/>
          <w:i w:val="false"/>
          <w:iCs w:val="false"/>
          <w:sz w:val="26"/>
          <w:szCs w:val="26"/>
        </w:rPr>
        <w:t xml:space="preserve">sau khi kho nguồn đã bị trừ hàng</w:t>
      </w:r>
      <w:r>
        <w:rPr>
          <w:rFonts w:ascii="Times New Roman" w:cs="Times New Roman" w:eastAsia="Times New Roman" w:hAnsi="Times New Roman"/>
          <w:b w:val="false"/>
          <w:bCs w:val="false"/>
          <w:i w:val="false"/>
          <w:iCs w:val="false"/>
          <w:sz w:val="26"/>
          <w:szCs w:val="26"/>
        </w:rPr>
        <w:t xml:space="preserve">. Nếu hệ thống không có cơ chế bảo vệ, kết quả sẽ là: kho nguồn mất 50 đơn vị, kho đích không nhận được gì — hàng </w:t>
      </w:r>
      <w:r>
        <w:rPr>
          <w:rFonts w:ascii="Times New Roman" w:cs="Times New Roman" w:eastAsia="Times New Roman" w:hAnsi="Times New Roman"/>
          <w:b w:val="false"/>
          <w:bCs w:val="false"/>
          <w:i w:val="false"/>
          <w:iCs w:val="false"/>
          <w:sz w:val="26"/>
          <w:szCs w:val="26"/>
        </w:rPr>
        <w:t xml:space="preserve">biến mất khỏi hệ thống</w:t>
      </w:r>
      <w:r>
        <w:rPr>
          <w:rFonts w:ascii="Times New Roman" w:cs="Times New Roman" w:eastAsia="Times New Roman" w:hAnsi="Times New Roman"/>
          <w:b w:val="false"/>
          <w:bCs w:val="false"/>
          <w:i w:val="false"/>
          <w:iCs w:val="false"/>
          <w:sz w:val="26"/>
          <w:szCs w:val="26"/>
        </w:rPr>
        <w:t xml:space="preserve">.</w:t>
      </w:r>
    </w:p>
    <w:p>
      <w:pPr>
        <w:spacing w:after="60" w:before="120"/>
        <w:jc w:val="center"/>
      </w:pPr>
      <w:r>
        <w:drawing>
          <wp:inline distT="0" distB="0" distL="0" distR="0">
            <wp:extent cx="4191000" cy="30861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48: Kịch bản T3 — tồn kho và số phiếu ở cả hai site đều y nguyên sau khi giao tác bị huỷ</w:t>
      </w:r>
    </w:p>
    <w:p>
      <w:pPr>
        <w:spacing w:after="60" w:before="120"/>
        <w:jc w:val="center"/>
      </w:pPr>
      <w:r>
        <w:drawing>
          <wp:inline distT="0" distB="0" distL="0" distR="0">
            <wp:extent cx="5715000" cy="9525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952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49: Thông báo quay lui của kịch bản T3</w:t>
      </w:r>
    </w:p>
    <w:p>
      <w:pPr>
        <w:spacing w:after="120" w:line="360"/>
        <w:jc w:val="both"/>
      </w:pPr>
      <w:r>
        <w:rPr>
          <w:rFonts w:ascii="Times New Roman" w:cs="Times New Roman" w:eastAsia="Times New Roman" w:hAnsi="Times New Roman"/>
          <w:b w:val="false"/>
          <w:bCs w:val="false"/>
          <w:i w:val="false"/>
          <w:iCs w:val="false"/>
          <w:sz w:val="26"/>
          <w:szCs w:val="26"/>
        </w:rPr>
        <w:t xml:space="preserve">Kết quả thực tế: MS DTC phát hiện một site không hoàn thành được, ra lệnh </w:t>
      </w:r>
      <w:r>
        <w:rPr>
          <w:rFonts w:ascii="Times New Roman" w:cs="Times New Roman" w:eastAsia="Times New Roman" w:hAnsi="Times New Roman"/>
          <w:b w:val="false"/>
          <w:bCs w:val="false"/>
          <w:i w:val="false"/>
          <w:iCs w:val="false"/>
          <w:sz w:val="26"/>
          <w:szCs w:val="26"/>
        </w:rPr>
        <w:t xml:space="preserve">quay lui toàn bộ ở cả hai máy chủ</w:t>
      </w:r>
      <w:r>
        <w:rPr>
          <w:rFonts w:ascii="Times New Roman" w:cs="Times New Roman" w:eastAsia="Times New Roman" w:hAnsi="Times New Roman"/>
          <w:b w:val="false"/>
          <w:bCs w:val="false"/>
          <w:i w:val="false"/>
          <w:iCs w:val="false"/>
          <w:sz w:val="26"/>
          <w:szCs w:val="26"/>
        </w:rPr>
        <w:t xml:space="preserve">. Tồn kho trở về đúng giá trị ban đầu, số phiếu điều chuyển không đổi. </w:t>
      </w:r>
      <w:r>
        <w:rPr>
          <w:rFonts w:ascii="Times New Roman" w:cs="Times New Roman" w:eastAsia="Times New Roman" w:hAnsi="Times New Roman"/>
          <w:b w:val="false"/>
          <w:bCs w:val="false"/>
          <w:i w:val="false"/>
          <w:iCs w:val="false"/>
          <w:sz w:val="26"/>
          <w:szCs w:val="26"/>
        </w:rPr>
        <w:t xml:space="preserve">Không một đơn vị hàng nào bị mất.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2177"/>
        <w:gridCol w:w="3266"/>
      </w:tblGrid>
      <w:tr>
        <w:trPr>
          <w:tblHeader/>
        </w:trPr>
        <w:tc>
          <w:tcPr>
            <w:tcW w:type="dxa" w:w="90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Kịch bản</w:t>
            </w:r>
          </w:p>
        </w:tc>
        <w:tc>
          <w:tcPr>
            <w:tcW w:type="dxa" w:w="2721"/>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Tình huống</w:t>
            </w:r>
          </w:p>
        </w:tc>
        <w:tc>
          <w:tcPr>
            <w:tcW w:type="dxa" w:w="2177"/>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Kết quả</w:t>
            </w:r>
          </w:p>
        </w:tc>
        <w:tc>
          <w:tcPr>
            <w:tcW w:type="dxa" w:w="326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Trạng thái dữ liệu</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T1</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Đủ hàng, mọi bước thành công</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Commit ở cả hai site</w:t>
            </w:r>
          </w:p>
        </w:tc>
        <w:tc>
          <w:tcPr>
            <w:tcW w:type="dxa" w:w="326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800→750, KHO_B 150→200, phiếu ghi ở cả hai nơi</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T2</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đủ hàng ở kho nguồn</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Từ chối trước khi thay đổi gì</w:t>
            </w:r>
          </w:p>
        </w:tc>
        <w:tc>
          <w:tcPr>
            <w:tcW w:type="dxa" w:w="326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Cả hai site y nguyên 570 và 250</w:t>
            </w:r>
          </w:p>
        </w:tc>
      </w:tr>
      <w:tr>
        <w:tc>
          <w:tcPr>
            <w:tcW w:type="dxa" w:w="90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T3</w:t>
            </w:r>
          </w:p>
        </w:tc>
        <w:tc>
          <w:tcPr>
            <w:tcW w:type="dxa" w:w="2721"/>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Lỗi giữa chừng, </w:t>
            </w:r>
            <w:r>
              <w:rPr>
                <w:rFonts w:ascii="Times New Roman" w:cs="Times New Roman" w:eastAsia="Times New Roman" w:hAnsi="Times New Roman"/>
                <w:b w:val="false"/>
                <w:bCs w:val="false"/>
                <w:i w:val="false"/>
                <w:iCs w:val="false"/>
                <w:sz w:val="22"/>
                <w:szCs w:val="22"/>
              </w:rPr>
              <w:t xml:space="preserve">sau khi đã trừ kho nguồn</w:t>
            </w:r>
          </w:p>
        </w:tc>
        <w:tc>
          <w:tcPr>
            <w:tcW w:type="dxa" w:w="2177"/>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Quay lui toàn bộ ở cả hai site</w:t>
            </w:r>
          </w:p>
        </w:tc>
        <w:tc>
          <w:tcPr>
            <w:tcW w:type="dxa" w:w="326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kho và số phiếu </w:t>
            </w:r>
            <w:r>
              <w:rPr>
                <w:rFonts w:ascii="Times New Roman" w:cs="Times New Roman" w:eastAsia="Times New Roman" w:hAnsi="Times New Roman"/>
                <w:b w:val="false"/>
                <w:bCs w:val="false"/>
                <w:i w:val="false"/>
                <w:iCs w:val="false"/>
                <w:sz w:val="22"/>
                <w:szCs w:val="22"/>
              </w:rPr>
              <w:t xml:space="preserve">y nguyên</w:t>
            </w:r>
            <w:r>
              <w:rPr>
                <w:rFonts w:ascii="Times New Roman" w:cs="Times New Roman" w:eastAsia="Times New Roman" w:hAnsi="Times New Roman"/>
                <w:b w:val="false"/>
                <w:bCs w:val="false"/>
                <w:i w:val="false"/>
                <w:iCs w:val="false"/>
                <w:sz w:val="22"/>
                <w:szCs w:val="22"/>
              </w:rPr>
              <w:t xml:space="preserve"> — không mất hàng</w:t>
            </w:r>
          </w:p>
        </w:tc>
      </w:tr>
    </w:tbl>
    <w:p>
      <w:pPr>
        <w:spacing w:after="200" w:before="60"/>
        <w:jc w:val="center"/>
      </w:pPr>
      <w:r>
        <w:rPr>
          <w:rFonts w:ascii="Times New Roman" w:cs="Times New Roman" w:eastAsia="Times New Roman" w:hAnsi="Times New Roman"/>
          <w:i/>
          <w:iCs/>
          <w:sz w:val="22"/>
          <w:szCs w:val="22"/>
        </w:rPr>
        <w:t xml:space="preserve">Bảng 26: Tổng kết ba kịch bản giao tác phân tán</w:t>
      </w:r>
    </w:p>
    <w:p>
      <w:pPr>
        <w:spacing w:after="120" w:line="360"/>
        <w:jc w:val="both"/>
      </w:pPr>
      <w:r>
        <w:rPr>
          <w:rFonts w:ascii="Times New Roman" w:cs="Times New Roman" w:eastAsia="Times New Roman" w:hAnsi="Times New Roman"/>
          <w:b w:val="false"/>
          <w:bCs w:val="false"/>
          <w:i w:val="false"/>
          <w:iCs w:val="false"/>
          <w:sz w:val="26"/>
          <w:szCs w:val="26"/>
        </w:rPr>
        <w:t xml:space="preserve">b) Tình huống tương tranh</w:t>
      </w:r>
    </w:p>
    <w:p>
      <w:pPr>
        <w:spacing w:after="120" w:line="360"/>
        <w:jc w:val="both"/>
      </w:pPr>
      <w:r>
        <w:rPr>
          <w:rFonts w:ascii="Times New Roman" w:cs="Times New Roman" w:eastAsia="Times New Roman" w:hAnsi="Times New Roman"/>
          <w:b w:val="false"/>
          <w:bCs w:val="false"/>
          <w:i w:val="false"/>
          <w:iCs w:val="false"/>
          <w:sz w:val="26"/>
          <w:szCs w:val="26"/>
        </w:rPr>
        <w:t xml:space="preserve">Nhóm dựng bốn kịch bản, mỗi kịch bản chạy bằng </w:t>
      </w:r>
      <w:r>
        <w:rPr>
          <w:rFonts w:ascii="Times New Roman" w:cs="Times New Roman" w:eastAsia="Times New Roman" w:hAnsi="Times New Roman"/>
          <w:b w:val="false"/>
          <w:bCs w:val="false"/>
          <w:i w:val="false"/>
          <w:iCs w:val="false"/>
          <w:sz w:val="26"/>
          <w:szCs w:val="26"/>
        </w:rPr>
        <w:t xml:space="preserve">hai phiên làm việc song song</w:t>
      </w:r>
      <w:r>
        <w:rPr>
          <w:rFonts w:ascii="Times New Roman" w:cs="Times New Roman" w:eastAsia="Times New Roman" w:hAnsi="Times New Roman"/>
          <w:b w:val="false"/>
          <w:bCs w:val="false"/>
          <w:i w:val="false"/>
          <w:iCs w:val="false"/>
          <w:sz w:val="26"/>
          <w:szCs w:val="26"/>
        </w:rPr>
        <w:t xml:space="preserve"> để mô phỏng hai nhân viên thao tác cùng lúc trên cùng một mặt hàng.</w:t>
      </w:r>
    </w:p>
    <w:p>
      <w:pPr>
        <w:spacing w:after="60" w:before="120"/>
        <w:jc w:val="center"/>
      </w:pPr>
      <w:r>
        <w:drawing>
          <wp:inline distT="0" distB="0" distL="0" distR="0">
            <wp:extent cx="5715000" cy="31337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50: Kịch bản C1 — hiện tượng mất cập nhật khi không dùng khoá</w:t>
      </w:r>
    </w:p>
    <w:p>
      <w:pPr>
        <w:spacing w:after="120" w:line="360"/>
        <w:jc w:val="both"/>
      </w:pPr>
      <w:r>
        <w:rPr>
          <w:rFonts w:ascii="Times New Roman" w:cs="Times New Roman" w:eastAsia="Times New Roman" w:hAnsi="Times New Roman"/>
          <w:b w:val="false"/>
          <w:bCs w:val="false"/>
          <w:i w:val="false"/>
          <w:iCs w:val="false"/>
          <w:sz w:val="26"/>
          <w:szCs w:val="26"/>
        </w:rPr>
        <w:t xml:space="preserve">Hai phiên cùng xuất 100 đơn vị từ tồn 250, kết quả đúng phải là 50. Nhưng cả hai cùng đọc được 250, cùng tính 250 − 100 = 150 rồi cùng ghi đè. Lần ghi sau xoá sạch lần ghi trước. </w:t>
      </w:r>
      <w:r>
        <w:rPr>
          <w:rFonts w:ascii="Times New Roman" w:cs="Times New Roman" w:eastAsia="Times New Roman" w:hAnsi="Times New Roman"/>
          <w:b w:val="false"/>
          <w:bCs w:val="false"/>
          <w:i w:val="false"/>
          <w:iCs w:val="false"/>
          <w:sz w:val="26"/>
          <w:szCs w:val="26"/>
        </w:rPr>
        <w:t xml:space="preserve">Tồn cuối cùng là 150, mất đúng 100 đơn vị</w:t>
      </w:r>
      <w:r>
        <w:rPr>
          <w:rFonts w:ascii="Times New Roman" w:cs="Times New Roman" w:eastAsia="Times New Roman" w:hAnsi="Times New Roman"/>
          <w:b w:val="false"/>
          <w:bCs w:val="false"/>
          <w:i w:val="false"/>
          <w:iCs w:val="false"/>
          <w:sz w:val="26"/>
          <w:szCs w:val="26"/>
        </w:rPr>
        <w:t xml:space="preserve"> — và nguy hiểm ở chỗ hệ thống hoàn toàn không hay biết.</w:t>
      </w:r>
    </w:p>
    <w:p>
      <w:pPr>
        <w:spacing w:after="60" w:before="120"/>
        <w:jc w:val="center"/>
      </w:pPr>
      <w:r>
        <w:drawing>
          <wp:inline distT="0" distB="0" distL="0" distR="0">
            <wp:extent cx="5715000" cy="24860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51: Kịch bản C2 — khoá bi quan khắc phục triệt để</w:t>
      </w:r>
    </w:p>
    <w:p>
      <w:pPr>
        <w:spacing w:after="120" w:line="360"/>
        <w:jc w:val="both"/>
      </w:pPr>
      <w:r>
        <w:rPr>
          <w:rFonts w:ascii="Times New Roman" w:cs="Times New Roman" w:eastAsia="Times New Roman" w:hAnsi="Times New Roman"/>
          <w:b w:val="false"/>
          <w:bCs w:val="false"/>
          <w:i w:val="false"/>
          <w:iCs w:val="false"/>
          <w:sz w:val="26"/>
          <w:szCs w:val="26"/>
        </w:rPr>
        <w:t xml:space="preserve">Chỉ thêm gợi ý </w:t>
      </w:r>
      <w:r>
        <w:rPr>
          <w:rFonts w:ascii="Consolas" w:cs="Consolas" w:eastAsia="Consolas" w:hAnsi="Consolas"/>
          <w:b w:val="false"/>
          <w:bCs w:val="false"/>
          <w:i w:val="false"/>
          <w:iCs w:val="false"/>
          <w:sz w:val="22"/>
          <w:szCs w:val="22"/>
        </w:rPr>
        <w:t xml:space="preserve">WITH (UPDLOCK, HOLDLOCK)</w:t>
      </w:r>
      <w:r>
        <w:rPr>
          <w:rFonts w:ascii="Times New Roman" w:cs="Times New Roman" w:eastAsia="Times New Roman" w:hAnsi="Times New Roman"/>
          <w:b w:val="false"/>
          <w:bCs w:val="false"/>
          <w:i w:val="false"/>
          <w:iCs w:val="false"/>
          <w:sz w:val="26"/>
          <w:szCs w:val="26"/>
        </w:rPr>
        <w:t xml:space="preserve"> vào câu đọc, phiên thứ hai bị chặn lại và </w:t>
      </w:r>
      <w:r>
        <w:rPr>
          <w:rFonts w:ascii="Times New Roman" w:cs="Times New Roman" w:eastAsia="Times New Roman" w:hAnsi="Times New Roman"/>
          <w:b w:val="false"/>
          <w:bCs w:val="false"/>
          <w:i w:val="false"/>
          <w:iCs w:val="false"/>
          <w:sz w:val="26"/>
          <w:szCs w:val="26"/>
        </w:rPr>
        <w:t xml:space="preserve">phải chờ 13 giây</w:t>
      </w:r>
      <w:r>
        <w:rPr>
          <w:rFonts w:ascii="Times New Roman" w:cs="Times New Roman" w:eastAsia="Times New Roman" w:hAnsi="Times New Roman"/>
          <w:b w:val="false"/>
          <w:bCs w:val="false"/>
          <w:i w:val="false"/>
          <w:iCs w:val="false"/>
          <w:sz w:val="26"/>
          <w:szCs w:val="26"/>
        </w:rPr>
        <w:t xml:space="preserve"> cho tới khi phiên thứ nhất kết thúc. Sau đó nó đọc được số mới nhất là 150 và ghi ra kết quả đúng </w:t>
      </w:r>
      <w:r>
        <w:rPr>
          <w:rFonts w:ascii="Times New Roman" w:cs="Times New Roman" w:eastAsia="Times New Roman" w:hAnsi="Times New Roman"/>
          <w:b w:val="false"/>
          <w:bCs w:val="false"/>
          <w:i w:val="false"/>
          <w:iCs w:val="false"/>
          <w:sz w:val="26"/>
          <w:szCs w:val="26"/>
        </w:rPr>
        <w:t xml:space="preserve">50</w:t>
      </w:r>
      <w:r>
        <w:rPr>
          <w:rFonts w:ascii="Times New Roman" w:cs="Times New Roman" w:eastAsia="Times New Roman" w:hAnsi="Times New Roman"/>
          <w:b w:val="false"/>
          <w:bCs w:val="false"/>
          <w:i w:val="false"/>
          <w:iCs w:val="false"/>
          <w:sz w:val="26"/>
          <w:szCs w:val="26"/>
        </w:rPr>
        <w:t xml:space="preserve">.</w:t>
      </w:r>
    </w:p>
    <w:p>
      <w:pPr>
        <w:spacing w:after="60" w:before="120"/>
        <w:jc w:val="center"/>
      </w:pPr>
      <w:r>
        <w:drawing>
          <wp:inline distT="0" distB="0" distL="0" distR="0">
            <wp:extent cx="5715000" cy="3238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52: Kịch bản C3 — khoá lạc quan bằng cột ROWVERSION</w:t>
      </w:r>
    </w:p>
    <w:p>
      <w:pPr>
        <w:spacing w:after="120" w:line="360"/>
        <w:jc w:val="both"/>
      </w:pPr>
      <w:r>
        <w:rPr>
          <w:rFonts w:ascii="Times New Roman" w:cs="Times New Roman" w:eastAsia="Times New Roman" w:hAnsi="Times New Roman"/>
          <w:b w:val="false"/>
          <w:bCs w:val="false"/>
          <w:i w:val="false"/>
          <w:iCs w:val="false"/>
          <w:sz w:val="26"/>
          <w:szCs w:val="26"/>
        </w:rPr>
        <w:t xml:space="preserve">Cách thứ hai không khoá gì cả, nhưng lúc ghi thì kiểm tra cột phiên bản. Phiên thứ hai ghi thành công và làm đổi giá trị cột này. Phiên thứ nhất khi ghi phát hiện phiên bản đã khác, </w:t>
      </w:r>
      <w:r>
        <w:rPr>
          <w:rFonts w:ascii="Consolas" w:cs="Consolas" w:eastAsia="Consolas" w:hAnsi="Consolas"/>
          <w:b w:val="false"/>
          <w:bCs w:val="false"/>
          <w:i w:val="false"/>
          <w:iCs w:val="false"/>
          <w:sz w:val="22"/>
          <w:szCs w:val="22"/>
        </w:rPr>
        <w:t xml:space="preserve">@@ROWCOUNT</w:t>
      </w:r>
      <w:r>
        <w:rPr>
          <w:rFonts w:ascii="Times New Roman" w:cs="Times New Roman" w:eastAsia="Times New Roman" w:hAnsi="Times New Roman"/>
          <w:b w:val="false"/>
          <w:bCs w:val="false"/>
          <w:i w:val="false"/>
          <w:iCs w:val="false"/>
          <w:sz w:val="26"/>
          <w:szCs w:val="26"/>
        </w:rPr>
        <w:t xml:space="preserve"> trả về 0, nên </w:t>
      </w:r>
      <w:r>
        <w:rPr>
          <w:rFonts w:ascii="Times New Roman" w:cs="Times New Roman" w:eastAsia="Times New Roman" w:hAnsi="Times New Roman"/>
          <w:b w:val="false"/>
          <w:bCs w:val="false"/>
          <w:i w:val="false"/>
          <w:iCs w:val="false"/>
          <w:sz w:val="26"/>
          <w:szCs w:val="26"/>
        </w:rPr>
        <w:t xml:space="preserve">từ chối ghi và báo lỗi xung đột</w:t>
      </w:r>
      <w:r>
        <w:rPr>
          <w:rFonts w:ascii="Times New Roman" w:cs="Times New Roman" w:eastAsia="Times New Roman" w:hAnsi="Times New Roman"/>
          <w:b w:val="false"/>
          <w:bCs w:val="false"/>
          <w:i w:val="false"/>
          <w:iCs w:val="false"/>
          <w:sz w:val="26"/>
          <w:szCs w:val="26"/>
        </w:rPr>
        <w:t xml:space="preserve"> thay vì ghi đè âm thầm.</w:t>
      </w:r>
    </w:p>
    <w:p>
      <w:pPr>
        <w:spacing w:after="60" w:before="120"/>
        <w:jc w:val="center"/>
      </w:pPr>
      <w:r>
        <w:drawing>
          <wp:inline distT="0" distB="0" distL="0" distR="0">
            <wp:extent cx="5715000" cy="24860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53: Kịch bản C4 — khoá chết và cơ chế tự gỡ của SQL Server</w:t>
      </w:r>
    </w:p>
    <w:p>
      <w:pPr>
        <w:spacing w:after="120" w:line="360"/>
        <w:jc w:val="both"/>
      </w:pPr>
      <w:r>
        <w:rPr>
          <w:rFonts w:ascii="Times New Roman" w:cs="Times New Roman" w:eastAsia="Times New Roman" w:hAnsi="Times New Roman"/>
          <w:b w:val="false"/>
          <w:bCs w:val="false"/>
          <w:i w:val="false"/>
          <w:iCs w:val="false"/>
          <w:sz w:val="26"/>
          <w:szCs w:val="26"/>
        </w:rPr>
        <w:t xml:space="preserve">Hai giao tác khoá hai mặt hàng theo </w:t>
      </w:r>
      <w:r>
        <w:rPr>
          <w:rFonts w:ascii="Times New Roman" w:cs="Times New Roman" w:eastAsia="Times New Roman" w:hAnsi="Times New Roman"/>
          <w:b w:val="false"/>
          <w:bCs w:val="false"/>
          <w:i w:val="false"/>
          <w:iCs w:val="false"/>
          <w:sz w:val="26"/>
          <w:szCs w:val="26"/>
        </w:rPr>
        <w:t xml:space="preserve">thứ tự ngược nhau</w:t>
      </w:r>
      <w:r>
        <w:rPr>
          <w:rFonts w:ascii="Times New Roman" w:cs="Times New Roman" w:eastAsia="Times New Roman" w:hAnsi="Times New Roman"/>
          <w:b w:val="false"/>
          <w:bCs w:val="false"/>
          <w:i w:val="false"/>
          <w:iCs w:val="false"/>
          <w:sz w:val="26"/>
          <w:szCs w:val="26"/>
        </w:rPr>
        <w:t xml:space="preserve">, mỗi bên giữ thứ bên kia cần nên chờ nhau vĩnh viễn. Bộ giám sát khoá của SQL Server phát hiện vòng tròn chờ, </w:t>
      </w:r>
      <w:r>
        <w:rPr>
          <w:rFonts w:ascii="Times New Roman" w:cs="Times New Roman" w:eastAsia="Times New Roman" w:hAnsi="Times New Roman"/>
          <w:b w:val="false"/>
          <w:bCs w:val="false"/>
          <w:i w:val="false"/>
          <w:iCs w:val="false"/>
          <w:sz w:val="26"/>
          <w:szCs w:val="26"/>
        </w:rPr>
        <w:t xml:space="preserve">chọn một giao tác làm nạn nhân</w:t>
      </w:r>
      <w:r>
        <w:rPr>
          <w:rFonts w:ascii="Times New Roman" w:cs="Times New Roman" w:eastAsia="Times New Roman" w:hAnsi="Times New Roman"/>
          <w:b w:val="false"/>
          <w:bCs w:val="false"/>
          <w:i w:val="false"/>
          <w:iCs w:val="false"/>
          <w:sz w:val="26"/>
          <w:szCs w:val="26"/>
        </w:rPr>
        <w:t xml:space="preserve"> và huỷ nó bằng lỗi </w:t>
      </w:r>
      <w:r>
        <w:rPr>
          <w:rFonts w:ascii="Times New Roman" w:cs="Times New Roman" w:eastAsia="Times New Roman" w:hAnsi="Times New Roman"/>
          <w:b w:val="false"/>
          <w:bCs w:val="false"/>
          <w:i w:val="false"/>
          <w:iCs w:val="false"/>
          <w:sz w:val="26"/>
          <w:szCs w:val="26"/>
        </w:rPr>
        <w:t xml:space="preserve">Msg 1205</w:t>
      </w:r>
      <w:r>
        <w:rPr>
          <w:rFonts w:ascii="Times New Roman" w:cs="Times New Roman" w:eastAsia="Times New Roman" w:hAnsi="Times New Roman"/>
          <w:b w:val="false"/>
          <w:bCs w:val="false"/>
          <w:i w:val="false"/>
          <w:iCs w:val="false"/>
          <w:sz w:val="26"/>
          <w:szCs w:val="26"/>
        </w:rPr>
        <w:t xml:space="preserve">. Giao tác còn lại chạy tiếp bình thường.</w:t>
      </w:r>
    </w:p>
    <w:p>
      <w:pPr>
        <w:spacing w:after="120" w:line="360"/>
        <w:jc w:val="both"/>
      </w:pPr>
      <w:r>
        <w:rPr>
          <w:rFonts w:ascii="Times New Roman" w:cs="Times New Roman" w:eastAsia="Times New Roman" w:hAnsi="Times New Roman"/>
          <w:b w:val="false"/>
          <w:bCs w:val="false"/>
          <w:i w:val="false"/>
          <w:iCs w:val="false"/>
          <w:sz w:val="26"/>
          <w:szCs w:val="26"/>
        </w:rPr>
        <w:t xml:space="preserve">Kiểm chứng sau đó cho thấy tổng số lượng hai mặt hàng vẫn đúng bằng 500 — </w:t>
      </w:r>
      <w:r>
        <w:rPr>
          <w:rFonts w:ascii="Times New Roman" w:cs="Times New Roman" w:eastAsia="Times New Roman" w:hAnsi="Times New Roman"/>
          <w:b w:val="false"/>
          <w:bCs w:val="false"/>
          <w:i w:val="false"/>
          <w:iCs w:val="false"/>
          <w:sz w:val="26"/>
          <w:szCs w:val="26"/>
        </w:rPr>
        <w:t xml:space="preserve">cơ sở dữ liệu vẫn nhất quán, không cần con người can thiệp</w:t>
      </w:r>
      <w:r>
        <w:rPr>
          <w:rFonts w:ascii="Times New Roman" w:cs="Times New Roman" w:eastAsia="Times New Roman" w:hAnsi="Times New Roman"/>
          <w:b w:val="false"/>
          <w:bCs w:val="false"/>
          <w:i w:val="false"/>
          <w:iCs w:val="false"/>
          <w:sz w:val="26"/>
          <w:szCs w:val="26"/>
        </w:rPr>
        <w:t xml:space="preserve">.</w:t>
      </w:r>
    </w:p>
    <w:p>
      <w:pPr>
        <w:spacing w:after="60" w:before="120"/>
        <w:jc w:val="center"/>
      </w:pPr>
      <w:r>
        <w:drawing>
          <wp:inline distT="0" distB="0" distL="0" distR="0">
            <wp:extent cx="5715000" cy="30575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54: Quan sát các khoá đang tồn tại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1996"/>
        <w:gridCol w:w="4173"/>
      </w:tblGrid>
      <w:tr>
        <w:trPr>
          <w:tblHeader/>
        </w:trPr>
        <w:tc>
          <w:tcPr>
            <w:tcW w:type="dxa" w:w="54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Mã</w:t>
            </w:r>
          </w:p>
        </w:tc>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Kịch bản</w:t>
            </w:r>
          </w:p>
        </w:tc>
        <w:tc>
          <w:tcPr>
            <w:tcW w:type="dxa" w:w="199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Kết quả</w:t>
            </w:r>
          </w:p>
        </w:tc>
        <w:tc>
          <w:tcPr>
            <w:tcW w:type="dxa" w:w="417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Ý nghĩa</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C1</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dùng khoá</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150 — </w:t>
            </w:r>
            <w:r>
              <w:rPr>
                <w:rFonts w:ascii="Times New Roman" w:cs="Times New Roman" w:eastAsia="Times New Roman" w:hAnsi="Times New Roman"/>
                <w:b w:val="false"/>
                <w:bCs w:val="false"/>
                <w:i w:val="false"/>
                <w:iCs w:val="false"/>
                <w:sz w:val="22"/>
                <w:szCs w:val="22"/>
              </w:rPr>
              <w:t xml:space="preserve">SAI</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Mất cập nhật, hệ thống không hề hay biết</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C2</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UPDLOCK + HOLDLOCK</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50 — </w:t>
            </w:r>
            <w:r>
              <w:rPr>
                <w:rFonts w:ascii="Times New Roman" w:cs="Times New Roman" w:eastAsia="Times New Roman" w:hAnsi="Times New Roman"/>
                <w:b w:val="false"/>
                <w:bCs w:val="false"/>
                <w:i w:val="false"/>
                <w:iCs w:val="false"/>
                <w:sz w:val="22"/>
                <w:szCs w:val="22"/>
              </w:rPr>
              <w:t xml:space="preserve">ĐÚNG</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Kết quả chính xác, phiên sau phải chờ 13 giây</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C3</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ROWVERSION</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150 — </w:t>
            </w:r>
            <w:r>
              <w:rPr>
                <w:rFonts w:ascii="Times New Roman" w:cs="Times New Roman" w:eastAsia="Times New Roman" w:hAnsi="Times New Roman"/>
                <w:b w:val="false"/>
                <w:bCs w:val="false"/>
                <w:i w:val="false"/>
                <w:iCs w:val="false"/>
                <w:sz w:val="22"/>
                <w:szCs w:val="22"/>
              </w:rPr>
              <w:t xml:space="preserve">ĐÚNG</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Phát hiện xung đột và báo lỗi cho phiên thua</w:t>
            </w:r>
          </w:p>
        </w:tc>
      </w:tr>
      <w:tr>
        <w:tc>
          <w:tcPr>
            <w:tcW w:type="dxa" w:w="54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C4</w:t>
            </w:r>
          </w:p>
        </w:tc>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Deadlock hai chiều</w:t>
            </w:r>
          </w:p>
        </w:tc>
        <w:tc>
          <w:tcPr>
            <w:tcW w:type="dxa" w:w="199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Tổng 500 — </w:t>
            </w:r>
            <w:r>
              <w:rPr>
                <w:rFonts w:ascii="Times New Roman" w:cs="Times New Roman" w:eastAsia="Times New Roman" w:hAnsi="Times New Roman"/>
                <w:b w:val="false"/>
                <w:bCs w:val="false"/>
                <w:i w:val="false"/>
                <w:iCs w:val="false"/>
                <w:sz w:val="22"/>
                <w:szCs w:val="22"/>
              </w:rPr>
              <w:t xml:space="preserve">ĐÚNG</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SQL Server tự gỡ bằng Msg 1205</w:t>
            </w:r>
          </w:p>
        </w:tc>
      </w:tr>
    </w:tbl>
    <w:p>
      <w:pPr>
        <w:spacing w:after="200" w:before="60"/>
        <w:jc w:val="center"/>
      </w:pPr>
      <w:r>
        <w:rPr>
          <w:rFonts w:ascii="Times New Roman" w:cs="Times New Roman" w:eastAsia="Times New Roman" w:hAnsi="Times New Roman"/>
          <w:i/>
          <w:iCs/>
          <w:sz w:val="22"/>
          <w:szCs w:val="22"/>
        </w:rPr>
        <w:t xml:space="preserve">Bảng 27: Tổng kết bốn kịch bản tương tranh</w:t>
      </w:r>
    </w:p>
    <w:p>
      <w:pPr>
        <w:spacing w:after="120" w:line="360"/>
        <w:jc w:val="both"/>
      </w:pPr>
      <w:r>
        <w:rPr>
          <w:rFonts w:ascii="Times New Roman" w:cs="Times New Roman" w:eastAsia="Times New Roman" w:hAnsi="Times New Roman"/>
          <w:b w:val="false"/>
          <w:bCs w:val="false"/>
          <w:i w:val="false"/>
          <w:iCs w:val="false"/>
          <w:sz w:val="26"/>
          <w:szCs w:val="26"/>
        </w:rPr>
        <w:t xml:space="preserve">Lựa chọn của nhóm:</w:t>
      </w:r>
      <w:r>
        <w:rPr>
          <w:rFonts w:ascii="Times New Roman" w:cs="Times New Roman" w:eastAsia="Times New Roman" w:hAnsi="Times New Roman"/>
          <w:b w:val="false"/>
          <w:bCs w:val="false"/>
          <w:i w:val="false"/>
          <w:iCs w:val="false"/>
          <w:sz w:val="26"/>
          <w:szCs w:val="26"/>
        </w:rPr>
        <w:t xml:space="preserve"> dùng </w:t>
      </w:r>
      <w:r>
        <w:rPr>
          <w:rFonts w:ascii="Times New Roman" w:cs="Times New Roman" w:eastAsia="Times New Roman" w:hAnsi="Times New Roman"/>
          <w:b w:val="false"/>
          <w:bCs w:val="false"/>
          <w:i w:val="false"/>
          <w:iCs w:val="false"/>
          <w:sz w:val="26"/>
          <w:szCs w:val="26"/>
        </w:rPr>
        <w:t xml:space="preserve">khoá bi quan</w:t>
      </w:r>
      <w:r>
        <w:rPr>
          <w:rFonts w:ascii="Times New Roman" w:cs="Times New Roman" w:eastAsia="Times New Roman" w:hAnsi="Times New Roman"/>
          <w:b w:val="false"/>
          <w:bCs w:val="false"/>
          <w:i w:val="false"/>
          <w:iCs w:val="false"/>
          <w:sz w:val="26"/>
          <w:szCs w:val="26"/>
        </w:rPr>
        <w:t xml:space="preserve"> cho các thao tác trong cùng một site, vì thao tác kho rất ngắn, tranh chấp ít, và khoá bi quan cho kết quả đúng tuyệt đối mà không bắt người dùng nhập lại phiếu. Cột phiên bản vẫn được giữ trong bảng tồn kho để dành cho tầng ứng dụng web sau này, nơi một màn hình có thể mở hàng phút trước khi bấm Lưu — lúc đó khoá bi quan sẽ chặn cả hệ thống quá lâu.</w:t>
      </w:r>
    </w:p>
    <w:p>
      <w:r>
        <w:br w:type="page"/>
      </w:r>
    </w:p>
    <w:p>
      <w:pPr>
        <w:pStyle w:val="Heading2"/>
        <w:spacing w:after="120" w:before="240"/>
      </w:pPr>
      <w:bookmarkStart w:name="_Toc50" w:id="50"/>
      <w:r>
        <w:rPr>
          <w:rFonts w:ascii="Times New Roman" w:cs="Times New Roman" w:eastAsia="Times New Roman" w:hAnsi="Times New Roman"/>
          <w:b/>
          <w:bCs/>
          <w:color w:val="000000"/>
          <w:sz w:val="28"/>
          <w:szCs w:val="28"/>
        </w:rPr>
        <w:t xml:space="preserve">8. Phần mềm ứng dụng cho các trạm</w:t>
      </w:r>
      <w:bookmarkEnd w:id="50"/>
    </w:p>
    <w:p>
      <w:pPr>
        <w:spacing w:after="120" w:line="360"/>
        <w:jc w:val="both"/>
      </w:pPr>
      <w:r>
        <w:rPr>
          <w:rFonts w:ascii="Times New Roman" w:cs="Times New Roman" w:eastAsia="Times New Roman" w:hAnsi="Times New Roman"/>
          <w:b w:val="false"/>
          <w:bCs w:val="false"/>
          <w:i w:val="false"/>
          <w:iCs w:val="false"/>
          <w:sz w:val="26"/>
          <w:szCs w:val="26"/>
        </w:rPr>
        <w:t xml:space="preserve">Đề cương nêu thêm một mục không bắt buộc: </w:t>
      </w:r>
      <w:r>
        <w:rPr>
          <w:rFonts w:ascii="Times New Roman" w:cs="Times New Roman" w:eastAsia="Times New Roman" w:hAnsi="Times New Roman"/>
          <w:b w:val="false"/>
          <w:bCs w:val="false"/>
          <w:i/>
          <w:iCs/>
          <w:sz w:val="26"/>
          <w:szCs w:val="26"/>
        </w:rPr>
        <w:t xml:space="preserve">viết phần mềm ứng dụng cho các trạm theo thiết kế nếu có thể</w:t>
      </w:r>
      <w:r>
        <w:rPr>
          <w:rFonts w:ascii="Times New Roman" w:cs="Times New Roman" w:eastAsia="Times New Roman" w:hAnsi="Times New Roman"/>
          <w:b w:val="false"/>
          <w:bCs w:val="false"/>
          <w:i w:val="false"/>
          <w:iCs w:val="false"/>
          <w:sz w:val="26"/>
          <w:szCs w:val="26"/>
        </w:rPr>
        <w:t xml:space="preserve">. Nhóm đã thực hiện mục này.</w:t>
      </w:r>
    </w:p>
    <w:p>
      <w:pPr>
        <w:spacing w:after="120" w:line="360"/>
        <w:jc w:val="both"/>
      </w:pPr>
      <w:r>
        <w:rPr>
          <w:rFonts w:ascii="Times New Roman" w:cs="Times New Roman" w:eastAsia="Times New Roman" w:hAnsi="Times New Roman"/>
          <w:b w:val="false"/>
          <w:bCs w:val="false"/>
          <w:i w:val="false"/>
          <w:iCs w:val="false"/>
          <w:sz w:val="26"/>
          <w:szCs w:val="26"/>
        </w:rPr>
        <w:t xml:space="preserve">Mỗi kho chạy </w:t>
      </w:r>
      <w:r>
        <w:rPr>
          <w:rFonts w:ascii="Times New Roman" w:cs="Times New Roman" w:eastAsia="Times New Roman" w:hAnsi="Times New Roman"/>
          <w:b w:val="false"/>
          <w:bCs w:val="false"/>
          <w:i w:val="false"/>
          <w:iCs w:val="false"/>
          <w:sz w:val="26"/>
          <w:szCs w:val="26"/>
        </w:rPr>
        <w:t xml:space="preserve">một bản</w:t>
      </w:r>
      <w:r>
        <w:rPr>
          <w:rFonts w:ascii="Times New Roman" w:cs="Times New Roman" w:eastAsia="Times New Roman" w:hAnsi="Times New Roman"/>
          <w:b w:val="false"/>
          <w:bCs w:val="false"/>
          <w:i w:val="false"/>
          <w:iCs w:val="false"/>
          <w:sz w:val="26"/>
          <w:szCs w:val="26"/>
        </w:rPr>
        <w:t xml:space="preserve"> phần mềm trên máy của mình, nối vào cơ sở dữ liệu của chính kho đó. Kiến trúc đúng theo mô hình ba tầng đã trình bày ở Chương II:</w:t>
      </w:r>
    </w:p>
    <w:p>
      <w:pPr>
        <w:shd w:fill="F4F4F4" w:val="clear"/>
        <w:spacing w:after="0" w:line="240"/>
        <w:ind w:left="288"/>
      </w:pPr>
      <w:r>
        <w:rPr>
          <w:rFonts w:ascii="Consolas" w:cs="Consolas" w:eastAsia="Consolas" w:hAnsi="Consolas"/>
          <w:sz w:val="18"/>
          <w:szCs w:val="18"/>
        </w:rPr>
        <w:t xml:space="preserve">   Trình duyệt            Node.js + Express           SQL Server site này</w:t>
      </w:r>
    </w:p>
    <w:p>
      <w:pPr>
        <w:shd w:fill="F4F4F4" w:val="clear"/>
        <w:spacing w:after="0" w:line="240"/>
        <w:ind w:left="288"/>
      </w:pPr>
      <w:r>
        <w:rPr>
          <w:rFonts w:ascii="Consolas" w:cs="Consolas" w:eastAsia="Consolas" w:hAnsi="Consolas"/>
          <w:sz w:val="18"/>
          <w:szCs w:val="18"/>
        </w:rPr>
        <w:t xml:space="preserve">  (TẦNG TRÌNH BÀY) --HTTP--&gt; (TẦNG NGHIỆP VỤ) --TDS--&gt; (TẦNG DỮ LIỆU)</w:t>
      </w:r>
    </w:p>
    <w:p>
      <w:pPr>
        <w:shd w:fill="F4F4F4" w:val="clear"/>
        <w:spacing w:after="0" w:line="240"/>
        <w:ind w:left="288"/>
      </w:pPr>
      <w:r>
        <w:rPr>
          <w:rFonts w:ascii="Consolas" w:cs="Consolas" w:eastAsia="Consolas" w:hAnsi="Consolas"/>
          <w:sz w:val="18"/>
          <w:szCs w:val="18"/>
        </w:rPr>
        <w:t xml:space="preserve">                                                              |</w:t>
      </w:r>
    </w:p>
    <w:p>
      <w:pPr>
        <w:shd w:fill="F4F4F4" w:val="clear"/>
        <w:spacing w:after="120" w:line="240"/>
        <w:ind w:left="288"/>
      </w:pPr>
      <w:r>
        <w:rPr>
          <w:rFonts w:ascii="Consolas" w:cs="Consolas" w:eastAsia="Consolas" w:hAnsi="Consolas"/>
          <w:sz w:val="18"/>
          <w:szCs w:val="18"/>
        </w:rPr>
        <w:t xml:space="preserve">                                          Linked Server ------+---&gt; hai site kia</w:t>
      </w:r>
    </w:p>
    <w:p>
      <w:pPr>
        <w:spacing w:after="120" w:line="360"/>
        <w:jc w:val="both"/>
      </w:pPr>
      <w:r>
        <w:rPr>
          <w:rFonts w:ascii="Times New Roman" w:cs="Times New Roman" w:eastAsia="Times New Roman" w:hAnsi="Times New Roman"/>
          <w:b w:val="false"/>
          <w:bCs w:val="false"/>
          <w:i w:val="false"/>
          <w:iCs w:val="false"/>
          <w:sz w:val="26"/>
          <w:szCs w:val="26"/>
        </w:rPr>
        <w:t xml:space="preserve">Một nguyên tắc quan trọng trong cách cài đặt:</w:t>
      </w:r>
      <w:r>
        <w:rPr>
          <w:rFonts w:ascii="Times New Roman" w:cs="Times New Roman" w:eastAsia="Times New Roman" w:hAnsi="Times New Roman"/>
          <w:b w:val="false"/>
          <w:bCs w:val="false"/>
          <w:i w:val="false"/>
          <w:iCs w:val="false"/>
          <w:sz w:val="26"/>
          <w:szCs w:val="26"/>
        </w:rPr>
        <w:t xml:space="preserve"> mọi thao tác ghi của phần mềm đều </w:t>
      </w:r>
      <w:r>
        <w:rPr>
          <w:rFonts w:ascii="Times New Roman" w:cs="Times New Roman" w:eastAsia="Times New Roman" w:hAnsi="Times New Roman"/>
          <w:b w:val="false"/>
          <w:bCs w:val="false"/>
          <w:i w:val="false"/>
          <w:iCs w:val="false"/>
          <w:sz w:val="26"/>
          <w:szCs w:val="26"/>
        </w:rPr>
        <w:t xml:space="preserve">gọi các thủ tục đã có sẵn</w:t>
      </w:r>
      <w:r>
        <w:rPr>
          <w:rFonts w:ascii="Times New Roman" w:cs="Times New Roman" w:eastAsia="Times New Roman" w:hAnsi="Times New Roman"/>
          <w:b w:val="false"/>
          <w:bCs w:val="false"/>
          <w:i w:val="false"/>
          <w:iCs w:val="false"/>
          <w:sz w:val="26"/>
          <w:szCs w:val="26"/>
        </w:rPr>
        <w:t xml:space="preserve"> trong cơ sở dữ liệu, không viết câu lệnh thêm hay sửa trực tiếp lên bảng. Đây không phải sở thích lập trình mà là điều kiện bắt buộc — thủ tục mới là nơi đặt giao tác, khoá và kiểm tra tồn kho. Nếu ứng dụng ghi thẳng vào bảng thì toàn bộ ba lớp bảo vệ ở mục trước bị đi vòng, và bản thân vai trò NhanVienKho cũng không có quyền ghi thẳng.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4173"/>
        <w:gridCol w:w="3084"/>
      </w:tblGrid>
      <w:tr>
        <w:trPr>
          <w:tblHeader/>
        </w:trPr>
        <w:tc>
          <w:tcPr>
            <w:tcW w:type="dxa" w:w="18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Màn hình</w:t>
            </w:r>
          </w:p>
        </w:tc>
        <w:tc>
          <w:tcPr>
            <w:tcW w:type="dxa" w:w="417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Nghiệp vụ đề bài yêu cầu</w:t>
            </w:r>
          </w:p>
        </w:tc>
        <w:tc>
          <w:tcPr>
            <w:tcW w:type="dxa" w:w="308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Thủ tục được gọi</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Tổng quan</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Xem mảnh dữ liệu của kho này, cảnh báo thiếu hàng</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sp_CanhBaoTonToiThieu</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kho toàn hệ thống</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tồn kho toàn hệ thống</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sp_TonKhoToanHeThong_Site</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kho</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vật tư tại Kho A</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sp_NhapKho</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Xuất kho</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Xuất vật tư tại Kho B</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sp_XuatKho</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 vật tư giữa hai kho</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sp_DieuChuyenVatTu</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Danh mục</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Đồng bộ danh mục vật tư</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đọc bảng nhân bản tại chỗ</w:t>
            </w:r>
          </w:p>
        </w:tc>
      </w:tr>
      <w:tr>
        <w:tc>
          <w:tcPr>
            <w:tcW w:type="dxa" w:w="18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Lịch sử</w:t>
            </w:r>
          </w:p>
        </w:tc>
        <w:tc>
          <w:tcPr>
            <w:tcW w:type="dxa" w:w="417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Theo dõi chứng từ của trạm</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sp_LichSuChungTu</w:t>
            </w:r>
          </w:p>
        </w:tc>
      </w:tr>
    </w:tbl>
    <w:p>
      <w:pPr>
        <w:spacing w:after="200" w:before="60"/>
        <w:jc w:val="center"/>
      </w:pPr>
      <w:r>
        <w:rPr>
          <w:rFonts w:ascii="Times New Roman" w:cs="Times New Roman" w:eastAsia="Times New Roman" w:hAnsi="Times New Roman"/>
          <w:i/>
          <w:iCs/>
          <w:sz w:val="22"/>
          <w:szCs w:val="22"/>
        </w:rPr>
        <w:t xml:space="preserve">Bảng 28: Bảy màn hình và nghiệp vụ tương ứng</w:t>
      </w:r>
    </w:p>
    <w:p>
      <w:pPr>
        <w:spacing w:after="60" w:before="120"/>
        <w:jc w:val="center"/>
      </w:pPr>
      <w:r>
        <w:drawing>
          <wp:inline distT="0" distB="0" distL="0" distR="0">
            <wp:extent cx="5715000" cy="26479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55: Màn hình chính của trạm Kho Trung tâm. Thanh đầu trang cho biết đang nối máy chủ nào, qua giao thức nào</w:t>
      </w:r>
    </w:p>
    <w:p>
      <w:pPr>
        <w:spacing w:after="120" w:line="360"/>
        <w:jc w:val="both"/>
      </w:pPr>
      <w:r>
        <w:rPr>
          <w:rFonts w:ascii="Times New Roman" w:cs="Times New Roman" w:eastAsia="Times New Roman" w:hAnsi="Times New Roman"/>
          <w:b w:val="false"/>
          <w:bCs w:val="false"/>
          <w:i w:val="false"/>
          <w:iCs w:val="false"/>
          <w:sz w:val="26"/>
          <w:szCs w:val="26"/>
        </w:rPr>
        <w:t xml:space="preserve">Thanh đầu trang hiển thị </w:t>
      </w:r>
      <w:r>
        <w:rPr>
          <w:rFonts w:ascii="Times New Roman" w:cs="Times New Roman" w:eastAsia="Times New Roman" w:hAnsi="Times New Roman"/>
          <w:b w:val="false"/>
          <w:bCs w:val="false"/>
          <w:i w:val="false"/>
          <w:iCs w:val="false"/>
          <w:sz w:val="26"/>
          <w:szCs w:val="26"/>
        </w:rPr>
        <w:t xml:space="preserve">giao thức kết nối</w:t>
      </w:r>
      <w:r>
        <w:rPr>
          <w:rFonts w:ascii="Times New Roman" w:cs="Times New Roman" w:eastAsia="Times New Roman" w:hAnsi="Times New Roman"/>
          <w:b w:val="false"/>
          <w:bCs w:val="false"/>
          <w:i w:val="false"/>
          <w:iCs w:val="false"/>
          <w:sz w:val="26"/>
          <w:szCs w:val="26"/>
        </w:rPr>
        <w:t xml:space="preserve"> đọc từ </w:t>
      </w:r>
      <w:r>
        <w:rPr>
          <w:rFonts w:ascii="Consolas" w:cs="Consolas" w:eastAsia="Consolas" w:hAnsi="Consolas"/>
          <w:b w:val="false"/>
          <w:bCs w:val="false"/>
          <w:i w:val="false"/>
          <w:iCs w:val="false"/>
          <w:sz w:val="22"/>
          <w:szCs w:val="22"/>
        </w:rPr>
        <w:t xml:space="preserve">sys.dm_exec_connections</w:t>
      </w:r>
      <w:r>
        <w:rPr>
          <w:rFonts w:ascii="Times New Roman" w:cs="Times New Roman" w:eastAsia="Times New Roman" w:hAnsi="Times New Roman"/>
          <w:b w:val="false"/>
          <w:bCs w:val="false"/>
          <w:i w:val="false"/>
          <w:iCs w:val="false"/>
          <w:sz w:val="26"/>
          <w:szCs w:val="26"/>
        </w:rPr>
        <w:t xml:space="preserve">. Giá trị </w:t>
      </w:r>
      <w:r>
        <w:rPr>
          <w:rFonts w:ascii="Consolas" w:cs="Consolas" w:eastAsia="Consolas" w:hAnsi="Consolas"/>
          <w:b w:val="false"/>
          <w:bCs w:val="false"/>
          <w:i w:val="false"/>
          <w:iCs w:val="false"/>
          <w:sz w:val="22"/>
          <w:szCs w:val="22"/>
        </w:rPr>
        <w:t xml:space="preserve">TCP : 1440</w:t>
      </w:r>
      <w:r>
        <w:rPr>
          <w:rFonts w:ascii="Times New Roman" w:cs="Times New Roman" w:eastAsia="Times New Roman" w:hAnsi="Times New Roman"/>
          <w:b w:val="false"/>
          <w:bCs w:val="false"/>
          <w:i w:val="false"/>
          <w:iCs w:val="false"/>
          <w:sz w:val="26"/>
          <w:szCs w:val="26"/>
        </w:rPr>
        <w:t xml:space="preserve"> cho thấy phần mềm nối tới cơ sở dữ liệu qua mạng chứ không qua bộ nhớ chung — cùng một bằng chứng đã dùng ở mục 2, lần này hiện ngay trên giao diện người dùng.</w:t>
      </w:r>
    </w:p>
    <w:p>
      <w:pPr>
        <w:spacing w:after="60" w:before="120"/>
        <w:jc w:val="center"/>
      </w:pPr>
      <w:r>
        <w:drawing>
          <wp:inline distT="0" distB="0" distL="0" distR="0">
            <wp:extent cx="5715000" cy="44386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4438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56: Tồn kho gộp từ ba site hiện trong một bảng duy nhất, dòng nền xanh là dữ liệu của chính trạm đang đứng</w:t>
      </w:r>
    </w:p>
    <w:p>
      <w:pPr>
        <w:spacing w:after="120" w:line="360"/>
        <w:jc w:val="both"/>
      </w:pPr>
      <w:r>
        <w:rPr>
          <w:rFonts w:ascii="Times New Roman" w:cs="Times New Roman" w:eastAsia="Times New Roman" w:hAnsi="Times New Roman"/>
          <w:b w:val="false"/>
          <w:bCs w:val="false"/>
          <w:i w:val="false"/>
          <w:iCs w:val="false"/>
          <w:sz w:val="26"/>
          <w:szCs w:val="26"/>
        </w:rPr>
        <w:t xml:space="preserve">Người dùng không hề biết dòng nào nằm ở máy nào, cũng không cần biết. Đó chính là </w:t>
      </w:r>
      <w:r>
        <w:rPr>
          <w:rFonts w:ascii="Times New Roman" w:cs="Times New Roman" w:eastAsia="Times New Roman" w:hAnsi="Times New Roman"/>
          <w:b w:val="false"/>
          <w:bCs w:val="false"/>
          <w:i w:val="false"/>
          <w:iCs w:val="false"/>
          <w:sz w:val="26"/>
          <w:szCs w:val="26"/>
        </w:rPr>
        <w:t xml:space="preserve">trong suốt phân mảnh</w:t>
      </w:r>
      <w:r>
        <w:rPr>
          <w:rFonts w:ascii="Times New Roman" w:cs="Times New Roman" w:eastAsia="Times New Roman" w:hAnsi="Times New Roman"/>
          <w:b w:val="false"/>
          <w:bCs w:val="false"/>
          <w:i w:val="false"/>
          <w:iCs w:val="false"/>
          <w:sz w:val="26"/>
          <w:szCs w:val="26"/>
        </w:rPr>
        <w:t xml:space="preserve"> nhìn từ phía người sử dụng cuối, thứ mà các mục trước mới chỉ chứng minh bằng câu lệnh.</w:t>
      </w:r>
    </w:p>
    <w:p>
      <w:pPr>
        <w:spacing w:after="120" w:line="360"/>
        <w:jc w:val="both"/>
      </w:pPr>
      <w:r>
        <w:rPr>
          <w:rFonts w:ascii="Times New Roman" w:cs="Times New Roman" w:eastAsia="Times New Roman" w:hAnsi="Times New Roman"/>
          <w:b w:val="false"/>
          <w:bCs w:val="false"/>
          <w:i w:val="false"/>
          <w:iCs w:val="false"/>
          <w:sz w:val="26"/>
          <w:szCs w:val="26"/>
        </w:rPr>
        <w:t xml:space="preserve">Thủ tục </w:t>
      </w:r>
      <w:r>
        <w:rPr>
          <w:rFonts w:ascii="Consolas" w:cs="Consolas" w:eastAsia="Consolas" w:hAnsi="Consolas"/>
          <w:b w:val="false"/>
          <w:bCs w:val="false"/>
          <w:i w:val="false"/>
          <w:iCs w:val="false"/>
          <w:sz w:val="22"/>
          <w:szCs w:val="22"/>
        </w:rPr>
        <w:t xml:space="preserve">sp_TonKhoToanHeThong_Site</w:t>
      </w:r>
      <w:r>
        <w:rPr>
          <w:rFonts w:ascii="Times New Roman" w:cs="Times New Roman" w:eastAsia="Times New Roman" w:hAnsi="Times New Roman"/>
          <w:b w:val="false"/>
          <w:bCs w:val="false"/>
          <w:i w:val="false"/>
          <w:iCs w:val="false"/>
          <w:sz w:val="26"/>
          <w:szCs w:val="26"/>
        </w:rPr>
        <w:t xml:space="preserve"> được viết riêng cho phần mềm này. Bản ở mục 7.2 đọc danh sách kho bằng tên cơ sở dữ liệu ghi cứng nên chỉ chạy được tại Kho Trung tâm; bản mới đọc </w:t>
      </w:r>
      <w:r>
        <w:rPr>
          <w:rFonts w:ascii="Times New Roman" w:cs="Times New Roman" w:eastAsia="Times New Roman" w:hAnsi="Times New Roman"/>
          <w:b w:val="false"/>
          <w:bCs w:val="false"/>
          <w:i w:val="false"/>
          <w:iCs w:val="false"/>
          <w:sz w:val="26"/>
          <w:szCs w:val="26"/>
        </w:rPr>
        <w:t xml:space="preserve">bảng Kho cục bộ</w:t>
      </w:r>
      <w:r>
        <w:rPr>
          <w:rFonts w:ascii="Times New Roman" w:cs="Times New Roman" w:eastAsia="Times New Roman" w:hAnsi="Times New Roman"/>
          <w:b w:val="false"/>
          <w:bCs w:val="false"/>
          <w:i w:val="false"/>
          <w:iCs w:val="false"/>
          <w:sz w:val="26"/>
          <w:szCs w:val="26"/>
        </w:rPr>
        <w:t xml:space="preserve"> — vốn là bảng nhân bản nên site nào cũng có một bản giống hệt — nhờ đó chạy được ở mọi trạm. Đây là một lợi ích thực tế nữa của việc nhân bản danh mục.</w:t>
      </w:r>
    </w:p>
    <w:p>
      <w:pPr>
        <w:spacing w:after="60" w:before="120"/>
        <w:jc w:val="center"/>
      </w:pPr>
      <w:r>
        <w:drawing>
          <wp:inline distT="0" distB="0" distL="0" distR="0">
            <wp:extent cx="5715000" cy="378142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57: Màn hình điều chuyển sau khi bấm nút mô phỏng lỗi giữa chừng. Bảng trước và bảng sau giống hệt nhau</w:t>
      </w:r>
    </w:p>
    <w:p>
      <w:pPr>
        <w:spacing w:after="120" w:line="360"/>
        <w:jc w:val="both"/>
      </w:pPr>
      <w:r>
        <w:rPr>
          <w:rFonts w:ascii="Times New Roman" w:cs="Times New Roman" w:eastAsia="Times New Roman" w:hAnsi="Times New Roman"/>
          <w:b w:val="false"/>
          <w:bCs w:val="false"/>
          <w:i w:val="false"/>
          <w:iCs w:val="false"/>
          <w:sz w:val="26"/>
          <w:szCs w:val="26"/>
        </w:rPr>
        <w:t xml:space="preserve">Màn hình điều chuyển có </w:t>
      </w:r>
      <w:r>
        <w:rPr>
          <w:rFonts w:ascii="Times New Roman" w:cs="Times New Roman" w:eastAsia="Times New Roman" w:hAnsi="Times New Roman"/>
          <w:b w:val="false"/>
          <w:bCs w:val="false"/>
          <w:i w:val="false"/>
          <w:iCs w:val="false"/>
          <w:sz w:val="26"/>
          <w:szCs w:val="26"/>
        </w:rPr>
        <w:t xml:space="preserve">hai nút</w:t>
      </w:r>
      <w:r>
        <w:rPr>
          <w:rFonts w:ascii="Times New Roman" w:cs="Times New Roman" w:eastAsia="Times New Roman" w:hAnsi="Times New Roman"/>
          <w:b w:val="false"/>
          <w:bCs w:val="false"/>
          <w:i w:val="false"/>
          <w:iCs w:val="false"/>
          <w:sz w:val="26"/>
          <w:szCs w:val="26"/>
        </w:rPr>
        <w:t xml:space="preserve">. Nút xanh chạy giao tác phân tán bình thường. Nút đỏ bật cờ </w:t>
      </w:r>
      <w:r>
        <w:rPr>
          <w:rFonts w:ascii="Consolas" w:cs="Consolas" w:eastAsia="Consolas" w:hAnsi="Consolas"/>
          <w:b w:val="false"/>
          <w:bCs w:val="false"/>
          <w:i w:val="false"/>
          <w:iCs w:val="false"/>
          <w:sz w:val="22"/>
          <w:szCs w:val="22"/>
        </w:rPr>
        <w:t xml:space="preserve">@GayLoiThuNghiem</w:t>
      </w:r>
      <w:r>
        <w:rPr>
          <w:rFonts w:ascii="Times New Roman" w:cs="Times New Roman" w:eastAsia="Times New Roman" w:hAnsi="Times New Roman"/>
          <w:b w:val="false"/>
          <w:bCs w:val="false"/>
          <w:i w:val="false"/>
          <w:iCs w:val="false"/>
          <w:sz w:val="26"/>
          <w:szCs w:val="26"/>
        </w:rPr>
        <w:t xml:space="preserve">, khiến giao tác hỏng ngay sau khi kho nguồn đã bị trừ nhưng trước khi kho đích được cộng.</w:t>
      </w:r>
    </w:p>
    <w:p>
      <w:pPr>
        <w:spacing w:after="120" w:line="360"/>
        <w:jc w:val="both"/>
      </w:pPr>
      <w:r>
        <w:rPr>
          <w:rFonts w:ascii="Times New Roman" w:cs="Times New Roman" w:eastAsia="Times New Roman" w:hAnsi="Times New Roman"/>
          <w:b w:val="false"/>
          <w:bCs w:val="false"/>
          <w:i w:val="false"/>
          <w:iCs w:val="false"/>
          <w:sz w:val="26"/>
          <w:szCs w:val="26"/>
        </w:rPr>
        <w:t xml:space="preserve">Cả hai nút đều tự chụp tồn kho ba site </w:t>
      </w:r>
      <w:r>
        <w:rPr>
          <w:rFonts w:ascii="Times New Roman" w:cs="Times New Roman" w:eastAsia="Times New Roman" w:hAnsi="Times New Roman"/>
          <w:b w:val="false"/>
          <w:bCs w:val="false"/>
          <w:i w:val="false"/>
          <w:iCs w:val="false"/>
          <w:sz w:val="26"/>
          <w:szCs w:val="26"/>
        </w:rPr>
        <w:t xml:space="preserve">trước</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rPr>
        <w:t xml:space="preserve">sau</w:t>
      </w:r>
      <w:r>
        <w:rPr>
          <w:rFonts w:ascii="Times New Roman" w:cs="Times New Roman" w:eastAsia="Times New Roman" w:hAnsi="Times New Roman"/>
          <w:b w:val="false"/>
          <w:bCs w:val="false"/>
          <w:i w:val="false"/>
          <w:iCs w:val="false"/>
          <w:sz w:val="26"/>
          <w:szCs w:val="26"/>
        </w:rPr>
        <w:t xml:space="preserve"> rồi bày hai bảng cạnh nhau. Với nút đỏ, hai bảng giống hệt nhau — </w:t>
      </w:r>
      <w:r>
        <w:rPr>
          <w:rFonts w:ascii="Consolas" w:cs="Consolas" w:eastAsia="Consolas" w:hAnsi="Consolas"/>
          <w:b w:val="false"/>
          <w:bCs w:val="false"/>
          <w:i w:val="false"/>
          <w:iCs w:val="false"/>
          <w:sz w:val="22"/>
          <w:szCs w:val="22"/>
        </w:rPr>
        <w:t xml:space="preserve">750 / 200 / 420</w:t>
      </w:r>
      <w:r>
        <w:rPr>
          <w:rFonts w:ascii="Times New Roman" w:cs="Times New Roman" w:eastAsia="Times New Roman" w:hAnsi="Times New Roman"/>
          <w:b w:val="false"/>
          <w:bCs w:val="false"/>
          <w:i w:val="false"/>
          <w:iCs w:val="false"/>
          <w:sz w:val="26"/>
          <w:szCs w:val="26"/>
        </w:rPr>
        <w:t xml:space="preserve"> cả trước lẫn sau. Đây là cách trả lời trực quan nhất cho yêu cầu </w:t>
      </w:r>
      <w:r>
        <w:rPr>
          <w:rFonts w:ascii="Times New Roman" w:cs="Times New Roman" w:eastAsia="Times New Roman" w:hAnsi="Times New Roman"/>
          <w:b w:val="false"/>
          <w:bCs w:val="false"/>
          <w:i/>
          <w:iCs/>
          <w:sz w:val="26"/>
          <w:szCs w:val="26"/>
        </w:rPr>
        <w:t xml:space="preserve">nếu giao dịch thất bại giữa chừng thì dữ liệu phải được xử lý nhất quán</w:t>
      </w:r>
      <w:r>
        <w:rPr>
          <w:rFonts w:ascii="Times New Roman" w:cs="Times New Roman" w:eastAsia="Times New Roman" w:hAnsi="Times New Roman"/>
          <w:b w:val="false"/>
          <w:bCs w:val="false"/>
          <w:i w:val="false"/>
          <w:iCs w:val="false"/>
          <w:sz w:val="26"/>
          <w:szCs w:val="26"/>
        </w:rPr>
        <w:t xml:space="preserve">: người xem nhìn hai bảng là hiểu, không cần đọc một dòng SQL nào.</w:t>
      </w:r>
    </w:p>
    <w:p>
      <w:pPr>
        <w:spacing w:after="120" w:line="360"/>
        <w:jc w:val="both"/>
      </w:pPr>
      <w:r>
        <w:rPr>
          <w:rFonts w:ascii="Times New Roman" w:cs="Times New Roman" w:eastAsia="Times New Roman" w:hAnsi="Times New Roman"/>
          <w:b w:val="false"/>
          <w:bCs w:val="false"/>
          <w:i w:val="false"/>
          <w:iCs w:val="false"/>
          <w:sz w:val="26"/>
          <w:szCs w:val="26"/>
        </w:rPr>
        <w:t xml:space="preserve">Hai ảnh dưới đây được chụp lại sau khi hệ thống đã chuyển hẳn sang </w:t>
      </w:r>
      <w:r>
        <w:rPr>
          <w:rFonts w:ascii="Times New Roman" w:cs="Times New Roman" w:eastAsia="Times New Roman" w:hAnsi="Times New Roman"/>
          <w:b w:val="false"/>
          <w:bCs w:val="false"/>
          <w:i w:val="false"/>
          <w:iCs w:val="false"/>
          <w:sz w:val="26"/>
          <w:szCs w:val="26"/>
        </w:rPr>
        <w:t xml:space="preserve">ba máy vật lý</w:t>
      </w:r>
      <w:r>
        <w:rPr>
          <w:rFonts w:ascii="Times New Roman" w:cs="Times New Roman" w:eastAsia="Times New Roman" w:hAnsi="Times New Roman"/>
          <w:b w:val="false"/>
          <w:bCs w:val="false"/>
          <w:i w:val="false"/>
          <w:iCs w:val="false"/>
          <w:sz w:val="26"/>
          <w:szCs w:val="26"/>
        </w:rPr>
        <w:t xml:space="preserve"> nối nhau qua mạng riêng ảo, thay cho ba thể hiện trên cùng một máy. Mọi con số trong ảnh đều là kết quả chạy thật qua đường truyền.</w:t>
      </w:r>
    </w:p>
    <w:p>
      <w:pPr>
        <w:spacing w:after="60" w:before="120"/>
        <w:jc w:val="center"/>
      </w:pPr>
      <w:r>
        <w:drawing>
          <wp:inline distT="0" distB="0" distL="0" distR="0">
            <wp:extent cx="5715000" cy="31432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58: Tồn kho toàn hệ thống đọc từ ba máy vật lý: 24 dòng gồm 10 dòng tại chỗ và 14 dòng lấy qua Linked Server, cột Tình trạng tự đánh dấu những mặt hàng dưới mức tồn tối thiểu</w:t>
      </w:r>
    </w:p>
    <w:p>
      <w:pPr>
        <w:spacing w:after="120" w:line="360"/>
        <w:jc w:val="both"/>
      </w:pPr>
      <w:r>
        <w:rPr>
          <w:rFonts w:ascii="Times New Roman" w:cs="Times New Roman" w:eastAsia="Times New Roman" w:hAnsi="Times New Roman"/>
          <w:b w:val="false"/>
          <w:bCs w:val="false"/>
          <w:i w:val="false"/>
          <w:iCs w:val="false"/>
          <w:sz w:val="26"/>
          <w:szCs w:val="26"/>
        </w:rPr>
        <w:t xml:space="preserve">Bảng này từng không chạy được khi mới chuyển sang ba máy. Mỗi máy cài SQL Server với </w:t>
      </w:r>
      <w:r>
        <w:rPr>
          <w:rFonts w:ascii="Times New Roman" w:cs="Times New Roman" w:eastAsia="Times New Roman" w:hAnsi="Times New Roman"/>
          <w:b w:val="false"/>
          <w:bCs w:val="false"/>
          <w:i w:val="false"/>
          <w:iCs w:val="false"/>
          <w:sz w:val="26"/>
          <w:szCs w:val="26"/>
        </w:rPr>
        <w:t xml:space="preserve">bộ đối chiếu (collation) mặc định riêng</w:t>
      </w:r>
      <w:r>
        <w:rPr>
          <w:rFonts w:ascii="Times New Roman" w:cs="Times New Roman" w:eastAsia="Times New Roman" w:hAnsi="Times New Roman"/>
          <w:b w:val="false"/>
          <w:bCs w:val="false"/>
          <w:i w:val="false"/>
          <w:iCs w:val="false"/>
          <w:sz w:val="26"/>
          <w:szCs w:val="26"/>
        </w:rPr>
        <w:t xml:space="preserve">: máy Kho Trung tâm dùng </w:t>
      </w:r>
      <w:r>
        <w:rPr>
          <w:rFonts w:ascii="Consolas" w:cs="Consolas" w:eastAsia="Consolas" w:hAnsi="Consolas"/>
          <w:b w:val="false"/>
          <w:bCs w:val="false"/>
          <w:i w:val="false"/>
          <w:iCs w:val="false"/>
          <w:sz w:val="22"/>
          <w:szCs w:val="22"/>
        </w:rPr>
        <w:t xml:space="preserve">Vietnamese_CI_AS</w:t>
      </w:r>
      <w:r>
        <w:rPr>
          <w:rFonts w:ascii="Times New Roman" w:cs="Times New Roman" w:eastAsia="Times New Roman" w:hAnsi="Times New Roman"/>
          <w:b w:val="false"/>
          <w:bCs w:val="false"/>
          <w:i w:val="false"/>
          <w:iCs w:val="false"/>
          <w:sz w:val="26"/>
          <w:szCs w:val="26"/>
        </w:rPr>
        <w:t xml:space="preserve">, hai máy còn lại dùng </w:t>
      </w:r>
      <w:r>
        <w:rPr>
          <w:rFonts w:ascii="Consolas" w:cs="Consolas" w:eastAsia="Consolas" w:hAnsi="Consolas"/>
          <w:b w:val="false"/>
          <w:bCs w:val="false"/>
          <w:i w:val="false"/>
          <w:iCs w:val="false"/>
          <w:sz w:val="22"/>
          <w:szCs w:val="22"/>
        </w:rPr>
        <w:t xml:space="preserve">SQL_Latin1_General_CP1_CI_AS</w:t>
      </w:r>
      <w:r>
        <w:rPr>
          <w:rFonts w:ascii="Times New Roman" w:cs="Times New Roman" w:eastAsia="Times New Roman" w:hAnsi="Times New Roman"/>
          <w:b w:val="false"/>
          <w:bCs w:val="false"/>
          <w:i w:val="false"/>
          <w:iCs w:val="false"/>
          <w:sz w:val="26"/>
          <w:szCs w:val="26"/>
        </w:rPr>
        <w:t xml:space="preserve">. Phép </w:t>
      </w:r>
      <w:r>
        <w:rPr>
          <w:rFonts w:ascii="Consolas" w:cs="Consolas" w:eastAsia="Consolas" w:hAnsi="Consolas"/>
          <w:b w:val="false"/>
          <w:bCs w:val="false"/>
          <w:i w:val="false"/>
          <w:iCs w:val="false"/>
          <w:sz w:val="22"/>
          <w:szCs w:val="22"/>
        </w:rPr>
        <w:t xml:space="preserve">UNION ALL</w:t>
      </w:r>
      <w:r>
        <w:rPr>
          <w:rFonts w:ascii="Times New Roman" w:cs="Times New Roman" w:eastAsia="Times New Roman" w:hAnsi="Times New Roman"/>
          <w:b w:val="false"/>
          <w:bCs w:val="false"/>
          <w:i w:val="false"/>
          <w:iCs w:val="false"/>
          <w:sz w:val="26"/>
          <w:szCs w:val="26"/>
        </w:rPr>
        <w:t xml:space="preserve"> giữa hai bộ đối chiếu khác nhau bị từ chối với lỗi 457. Cách sửa là ép các cột chữ về </w:t>
      </w:r>
      <w:r>
        <w:rPr>
          <w:rFonts w:ascii="Consolas" w:cs="Consolas" w:eastAsia="Consolas" w:hAnsi="Consolas"/>
          <w:b w:val="false"/>
          <w:bCs w:val="false"/>
          <w:i w:val="false"/>
          <w:iCs w:val="false"/>
          <w:sz w:val="22"/>
          <w:szCs w:val="22"/>
        </w:rPr>
        <w:t xml:space="preserve">COLLATE DATABASE_DEFAULT</w:t>
      </w:r>
      <w:r>
        <w:rPr>
          <w:rFonts w:ascii="Times New Roman" w:cs="Times New Roman" w:eastAsia="Times New Roman" w:hAnsi="Times New Roman"/>
          <w:b w:val="false"/>
          <w:bCs w:val="false"/>
          <w:i w:val="false"/>
          <w:iCs w:val="false"/>
          <w:sz w:val="26"/>
          <w:szCs w:val="26"/>
        </w:rPr>
        <w:t xml:space="preserve"> trước khi gộp. Đây là lỗi </w:t>
      </w:r>
      <w:r>
        <w:rPr>
          <w:rFonts w:ascii="Times New Roman" w:cs="Times New Roman" w:eastAsia="Times New Roman" w:hAnsi="Times New Roman"/>
          <w:b w:val="false"/>
          <w:bCs w:val="false"/>
          <w:i w:val="false"/>
          <w:iCs w:val="false"/>
          <w:sz w:val="26"/>
          <w:szCs w:val="26"/>
        </w:rPr>
        <w:t xml:space="preserve">chỉ xuất hiện trên hệ phân tán thật</w:t>
      </w:r>
      <w:r>
        <w:rPr>
          <w:rFonts w:ascii="Times New Roman" w:cs="Times New Roman" w:eastAsia="Times New Roman" w:hAnsi="Times New Roman"/>
          <w:b w:val="false"/>
          <w:bCs w:val="false"/>
          <w:i w:val="false"/>
          <w:iCs w:val="false"/>
          <w:sz w:val="26"/>
          <w:szCs w:val="26"/>
        </w:rPr>
        <w:t xml:space="preserve">, vì ba thể hiện trên cùng một máy luôn dùng chung một bộ đối chiếu.</w:t>
      </w:r>
    </w:p>
    <w:p>
      <w:pPr>
        <w:spacing w:after="60" w:before="120"/>
        <w:jc w:val="center"/>
      </w:pPr>
      <w:r>
        <w:drawing>
          <wp:inline distT="0" distB="0" distL="0" distR="0">
            <wp:extent cx="5715000" cy="31432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59: Điều chuyển 50 sản phẩm từ Kho Trung tâm sang Kho Miền Bắc giữa hai máy vật lý: tồn kho đi từ 800 xuống 750 ở kho nguồn và từ 150 lên 200 ở kho đích</w:t>
      </w:r>
    </w:p>
    <w:p>
      <w:pPr>
        <w:spacing w:after="120" w:line="360"/>
        <w:jc w:val="both"/>
      </w:pPr>
      <w:r>
        <w:rPr>
          <w:rFonts w:ascii="Times New Roman" w:cs="Times New Roman" w:eastAsia="Times New Roman" w:hAnsi="Times New Roman"/>
          <w:b w:val="false"/>
          <w:bCs w:val="false"/>
          <w:i w:val="false"/>
          <w:iCs w:val="false"/>
          <w:sz w:val="26"/>
          <w:szCs w:val="26"/>
        </w:rPr>
        <w:t xml:space="preserve">Tổng số hàng toàn hệ thống không đổi: rời kho nguồn bao nhiêu thì tới kho đích bấy nhiêu. Đây là bất biến mà giao tác phân tán phải giữ, và cũng là thứ dễ kiểm chứng nhất khi trình bày.</w:t>
      </w:r>
    </w:p>
    <w:p>
      <w:pPr>
        <w:spacing w:after="60" w:before="120"/>
        <w:jc w:val="center"/>
      </w:pPr>
      <w:r>
        <w:drawing>
          <wp:inline distT="0" distB="0" distL="0" distR="0">
            <wp:extent cx="5715000" cy="31432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60: Mô phỏng lỗi giữa chừng trên ba máy thật: hai bảng trước và sau giống hệt nhau, 750 / 200 / 420, không một đơn vị hàng nào bị mất</w:t>
      </w:r>
    </w:p>
    <w:p>
      <w:pPr>
        <w:spacing w:after="120" w:line="360"/>
        <w:jc w:val="both"/>
      </w:pPr>
      <w:r>
        <w:rPr>
          <w:rFonts w:ascii="Times New Roman" w:cs="Times New Roman" w:eastAsia="Times New Roman" w:hAnsi="Times New Roman"/>
          <w:b w:val="false"/>
          <w:bCs w:val="false"/>
          <w:i w:val="false"/>
          <w:iCs w:val="false"/>
          <w:sz w:val="26"/>
          <w:szCs w:val="26"/>
        </w:rPr>
        <w:t xml:space="preserve">Điểm đáng chú ý là lỗi này xảy ra khi hai nửa của giao tác nằm trên </w:t>
      </w:r>
      <w:r>
        <w:rPr>
          <w:rFonts w:ascii="Times New Roman" w:cs="Times New Roman" w:eastAsia="Times New Roman" w:hAnsi="Times New Roman"/>
          <w:b w:val="false"/>
          <w:bCs w:val="false"/>
          <w:i w:val="false"/>
          <w:iCs w:val="false"/>
          <w:sz w:val="26"/>
          <w:szCs w:val="26"/>
        </w:rPr>
        <w:t xml:space="preserve">hai máy tính khác nhau</w:t>
      </w:r>
      <w:r>
        <w:rPr>
          <w:rFonts w:ascii="Times New Roman" w:cs="Times New Roman" w:eastAsia="Times New Roman" w:hAnsi="Times New Roman"/>
          <w:b w:val="false"/>
          <w:bCs w:val="false"/>
          <w:i w:val="false"/>
          <w:iCs w:val="false"/>
          <w:sz w:val="26"/>
          <w:szCs w:val="26"/>
        </w:rPr>
        <w:t xml:space="preserve">, nên việc quay lui không thể do một máy tự làm. MS DTC đóng vai trọng tài: chỉ khi cả hai máy cùng báo sẵn sàng thì dữ liệu mới được ghi thật; một bên hỏng là cả hai bên cùng quay lại trạng thái cũ.</w:t>
      </w:r>
    </w:p>
    <w:p>
      <w:r>
        <w:br w:type="page"/>
      </w:r>
    </w:p>
    <w:p>
      <w:pPr>
        <w:pStyle w:val="Heading1"/>
        <w:spacing w:after="240" w:before="240"/>
        <w:jc w:val="center"/>
      </w:pPr>
      <w:bookmarkStart w:name="_Toc51" w:id="51"/>
      <w:r>
        <w:rPr>
          <w:rFonts w:ascii="Times New Roman" w:cs="Times New Roman" w:eastAsia="Times New Roman" w:hAnsi="Times New Roman"/>
          <w:b/>
          <w:bCs/>
          <w:color w:val="000000"/>
          <w:sz w:val="32"/>
          <w:szCs w:val="32"/>
        </w:rPr>
        <w:t xml:space="preserve">CHƯƠNG IV. KẾT LUẬN</w:t>
      </w:r>
      <w:bookmarkEnd w:id="51"/>
    </w:p>
    <w:p>
      <w:pPr>
        <w:pStyle w:val="Heading2"/>
        <w:spacing w:after="120" w:before="240"/>
      </w:pPr>
      <w:bookmarkStart w:name="_Toc52" w:id="52"/>
      <w:r>
        <w:rPr>
          <w:rFonts w:ascii="Times New Roman" w:cs="Times New Roman" w:eastAsia="Times New Roman" w:hAnsi="Times New Roman"/>
          <w:b/>
          <w:bCs/>
          <w:color w:val="000000"/>
          <w:sz w:val="28"/>
          <w:szCs w:val="28"/>
        </w:rPr>
        <w:t xml:space="preserve">1. Kết quả đạt được</w:t>
      </w:r>
      <w:bookmarkEnd w:id="52"/>
    </w:p>
    <w:p>
      <w:pPr>
        <w:spacing w:after="120" w:line="360"/>
        <w:jc w:val="both"/>
      </w:pPr>
      <w:r>
        <w:rPr>
          <w:rFonts w:ascii="Times New Roman" w:cs="Times New Roman" w:eastAsia="Times New Roman" w:hAnsi="Times New Roman"/>
          <w:b w:val="false"/>
          <w:bCs w:val="false"/>
          <w:i w:val="false"/>
          <w:iCs w:val="false"/>
          <w:sz w:val="26"/>
          <w:szCs w:val="26"/>
        </w:rPr>
        <w:t xml:space="preserve">Nhóm đã xây dựng hoàn chỉnh và </w:t>
      </w:r>
      <w:r>
        <w:rPr>
          <w:rFonts w:ascii="Times New Roman" w:cs="Times New Roman" w:eastAsia="Times New Roman" w:hAnsi="Times New Roman"/>
          <w:b w:val="false"/>
          <w:bCs w:val="false"/>
          <w:i w:val="false"/>
          <w:iCs w:val="false"/>
          <w:sz w:val="26"/>
          <w:szCs w:val="26"/>
        </w:rPr>
        <w:t xml:space="preserve">chạy kiểm thử thực tế</w:t>
      </w:r>
      <w:r>
        <w:rPr>
          <w:rFonts w:ascii="Times New Roman" w:cs="Times New Roman" w:eastAsia="Times New Roman" w:hAnsi="Times New Roman"/>
          <w:b w:val="false"/>
          <w:bCs w:val="false"/>
          <w:i w:val="false"/>
          <w:iCs w:val="false"/>
          <w:sz w:val="26"/>
          <w:szCs w:val="26"/>
        </w:rPr>
        <w:t xml:space="preserve"> một hệ cơ sở dữ liệu phân tán quản lý kho vật tư trên ba site độc lập. Toàn bộ các yêu cầu của đề tài đều được đáp ứng và có minh chứng bằng ảnh chụp kết quả chạy thật.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2903"/>
        <w:gridCol w:w="3810"/>
      </w:tblGrid>
      <w:tr>
        <w:trPr>
          <w:tblHeader/>
        </w:trPr>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Yêu cầu</w:t>
            </w:r>
          </w:p>
        </w:tc>
        <w:tc>
          <w:tcPr>
            <w:tcW w:type="dxa" w:w="2903"/>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Cách đáp ứng</w:t>
            </w:r>
          </w:p>
        </w:tc>
        <w:tc>
          <w:tcPr>
            <w:tcW w:type="dxa" w:w="3810"/>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Kết quả kiểm chứng</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Có từ 2 đến 4 site</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Ba thể hiện SQL Server độc lập</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Ba dịch vụ riêng, ba Agent riêng, ba cổng riêng</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Ít nhất một phép phân mảnh</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Phân mảnh ngang </w:t>
            </w:r>
            <w:r>
              <w:rPr>
                <w:rFonts w:ascii="Times New Roman" w:cs="Times New Roman" w:eastAsia="Times New Roman" w:hAnsi="Times New Roman"/>
                <w:b w:val="false"/>
                <w:bCs w:val="false"/>
                <w:i w:val="false"/>
                <w:iCs w:val="false"/>
                <w:sz w:val="22"/>
                <w:szCs w:val="22"/>
              </w:rPr>
              <w:t xml:space="preserve">nguyên thủy</w:t>
            </w:r>
            <w:r>
              <w:rPr>
                <w:rFonts w:ascii="Times New Roman" w:cs="Times New Roman" w:eastAsia="Times New Roman" w:hAnsi="Times New Roman"/>
                <w:b w:val="false"/>
                <w:bCs w:val="false"/>
                <w:i w:val="false"/>
                <w:iCs w:val="false"/>
                <w:sz w:val="22"/>
                <w:szCs w:val="22"/>
              </w:rPr>
              <w:t xml:space="preserve"> và </w:t>
            </w:r>
            <w:r>
              <w:rPr>
                <w:rFonts w:ascii="Times New Roman" w:cs="Times New Roman" w:eastAsia="Times New Roman" w:hAnsi="Times New Roman"/>
                <w:b w:val="false"/>
                <w:bCs w:val="false"/>
                <w:i w:val="false"/>
                <w:iCs w:val="false"/>
                <w:sz w:val="22"/>
                <w:szCs w:val="22"/>
              </w:rPr>
              <w:t xml:space="preserve">dẫn xuất</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 + 7 + 7 = 24 dòng; 0 dòng trùng giữa các mảnh</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Ít nhất một nhân bản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Transactional Replication ba bảng danh mục</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Ba site cùng vân tay 347490305</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Ít nhất một giao tác phân tán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sp_DieuChuyenVatTu qua MS DTC</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T1 thành công, T2 và T3 quay lui sạch</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Ít nhất một tình huống tương tranh</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Bốn kịch bản C1 đến C4</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Tái hiện mất cập nhật và khắc phục bằng hai cách</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Ít nhất một truy vấn phân tán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Khung nhìn gộp ba site và thủ tục động</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24 dòng gộp từ ba máy chủ</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Đồng bộ dữ liệu</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Nhân bản danh mục và giao tác phân tán</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Độ trễ đo được 15–20 giây</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Nhập tại Kho A, xuất tại Kho B</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sp_NhapKho và sp_XuatKho</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Chạy thật trên cả ba site</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Kiểm tra tồn toàn hệ thống</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v_TonKho_ToanHeThong</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Tổng 26.204 đơn vị, giá trị 539.700.000 đồng</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Điều chuyển giữa hai kho</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sp_DieuChuyenVatTu</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800→750, KHO_B 150→200</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Thất bại giữa chừng phải nhất quán</w:t>
            </w:r>
          </w:p>
        </w:tc>
        <w:tc>
          <w:tcPr>
            <w:tcW w:type="dxa" w:w="2903"/>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Giao thức hai pha, quay lui toàn bộ</w:t>
            </w:r>
          </w:p>
        </w:tc>
        <w:tc>
          <w:tcPr>
            <w:tcW w:type="dxa" w:w="3810"/>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Tồn kho và số phiếu ở cả hai site y nguyên</w:t>
            </w:r>
          </w:p>
        </w:tc>
      </w:tr>
    </w:tbl>
    <w:p>
      <w:pPr>
        <w:spacing w:after="200" w:before="60"/>
        <w:jc w:val="center"/>
      </w:pPr>
      <w:r>
        <w:rPr>
          <w:rFonts w:ascii="Times New Roman" w:cs="Times New Roman" w:eastAsia="Times New Roman" w:hAnsi="Times New Roman"/>
          <w:i/>
          <w:iCs/>
          <w:sz w:val="22"/>
          <w:szCs w:val="22"/>
        </w:rPr>
        <w:t xml:space="preserve">Bảng 29: Đối chiếu yêu cầu đề tài với kết quả</w:t>
      </w:r>
    </w:p>
    <w:p>
      <w:pPr>
        <w:pStyle w:val="Heading2"/>
        <w:spacing w:after="120" w:before="240"/>
      </w:pPr>
      <w:bookmarkStart w:name="_Toc53" w:id="53"/>
      <w:r>
        <w:rPr>
          <w:rFonts w:ascii="Times New Roman" w:cs="Times New Roman" w:eastAsia="Times New Roman" w:hAnsi="Times New Roman"/>
          <w:b/>
          <w:bCs/>
          <w:color w:val="000000"/>
          <w:sz w:val="28"/>
          <w:szCs w:val="28"/>
        </w:rPr>
        <w:t xml:space="preserve">2. Những vấn đề đã gặp và cách khắc phục</w:t>
      </w:r>
      <w:bookmarkEnd w:id="53"/>
    </w:p>
    <w:p>
      <w:pPr>
        <w:spacing w:after="120" w:line="360"/>
        <w:jc w:val="both"/>
      </w:pPr>
      <w:r>
        <w:rPr>
          <w:rFonts w:ascii="Times New Roman" w:cs="Times New Roman" w:eastAsia="Times New Roman" w:hAnsi="Times New Roman"/>
          <w:b w:val="false"/>
          <w:bCs w:val="false"/>
          <w:i w:val="false"/>
          <w:iCs w:val="false"/>
          <w:sz w:val="26"/>
          <w:szCs w:val="26"/>
        </w:rPr>
        <w:t xml:space="preserve">Quá trình triển khai gặp một số vấn đề thực tế mà tài liệu lý thuyết không nêu. Nhóm ghi lại đây vì đó là phần học được nhiều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3084"/>
        <w:gridCol w:w="3629"/>
      </w:tblGrid>
      <w:tr>
        <w:trPr>
          <w:tblHeader/>
        </w:trPr>
        <w:tc>
          <w:tcPr>
            <w:tcW w:type="dxa" w:w="235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Sự cố</w:t>
            </w:r>
          </w:p>
        </w:tc>
        <w:tc>
          <w:tcPr>
            <w:tcW w:type="dxa" w:w="308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Nguyên nhân</w:t>
            </w:r>
          </w:p>
        </w:tc>
        <w:tc>
          <w:tcPr>
            <w:tcW w:type="dxa" w:w="362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Cách khắc phục</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Msg 7411 — not configured for DATA ACCESS</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sp_addsubscription ghi đè mục Linked Server và tắt tuỳ chọn data access</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Bổ sung bước bật lại các tuỳ chọn sau khi cấu hình nhân bản</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Distribution Agent không kết nối được Subscriber</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Agent chạy dưới tài khoản dịch vụ không có quyền ở site kia</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Đặt subscriber_security_mode = 0 và chỉ định tài khoản SQL</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Xung đột khoá ngoại khi tạo snapshot</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Snapshot cố tạo lại bảng đã có dữ liệu ở Subscriber</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Dùng sync_type = replication support only</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Nhật ký kiểm toán bị mất khi trigger từ chối</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Lệnh quay lui của trigger cuốn theo cả dòng nhật ký vừa ghi</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Chuyển việc ghi nhật ký sang phía gọi, trong khối bắt lỗi</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Mất dấu tiếng Việt trong câu lệnh động</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Thiếu tiền tố N nên chuỗi bị hiểu là VARCHAR</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Thêm tiền tố N vào chuỗi khi dựng câu lệnh</w:t>
            </w:r>
          </w:p>
        </w:tc>
      </w:tr>
      <w:tr>
        <w:tc>
          <w:tcPr>
            <w:tcW w:type="dxa" w:w="235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Tuỳ chọn nâng lên giao tác phân tán bị tắt</w:t>
            </w:r>
          </w:p>
        </w:tc>
        <w:tc>
          <w:tcPr>
            <w:tcW w:type="dxa" w:w="308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Cũng do sp_addsubscription ghi đè cấu hình liên kết</w:t>
            </w:r>
          </w:p>
        </w:tc>
        <w:tc>
          <w:tcPr>
            <w:tcW w:type="dxa" w:w="362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Bật lại remote proc transaction promotion trên cả sáu liên kết</w:t>
            </w:r>
          </w:p>
        </w:tc>
      </w:tr>
    </w:tbl>
    <w:p>
      <w:pPr>
        <w:spacing w:after="200" w:before="60"/>
        <w:jc w:val="center"/>
      </w:pPr>
      <w:r>
        <w:rPr>
          <w:rFonts w:ascii="Times New Roman" w:cs="Times New Roman" w:eastAsia="Times New Roman" w:hAnsi="Times New Roman"/>
          <w:i/>
          <w:iCs/>
          <w:sz w:val="22"/>
          <w:szCs w:val="22"/>
        </w:rPr>
        <w:t xml:space="preserve">Bảng 30: Các sự cố đã xử lý</w:t>
      </w:r>
    </w:p>
    <w:p>
      <w:pPr>
        <w:pStyle w:val="Heading2"/>
        <w:spacing w:after="120" w:before="240"/>
      </w:pPr>
      <w:bookmarkStart w:name="_Toc54" w:id="54"/>
      <w:r>
        <w:rPr>
          <w:rFonts w:ascii="Times New Roman" w:cs="Times New Roman" w:eastAsia="Times New Roman" w:hAnsi="Times New Roman"/>
          <w:b/>
          <w:bCs/>
          <w:color w:val="000000"/>
          <w:sz w:val="28"/>
          <w:szCs w:val="28"/>
        </w:rPr>
        <w:t xml:space="preserve">3. Đánh giá</w:t>
      </w:r>
      <w:bookmarkEnd w:id="54"/>
    </w:p>
    <w:p>
      <w:pPr>
        <w:spacing w:after="120" w:line="360"/>
        <w:jc w:val="both"/>
      </w:pPr>
      <w:r>
        <w:rPr>
          <w:rFonts w:ascii="Times New Roman" w:cs="Times New Roman" w:eastAsia="Times New Roman" w:hAnsi="Times New Roman"/>
          <w:b w:val="false"/>
          <w:bCs w:val="false"/>
          <w:i w:val="false"/>
          <w:iCs w:val="false"/>
          <w:sz w:val="26"/>
          <w:szCs w:val="26"/>
        </w:rPr>
        <w:t xml:space="preserve">Ưu điểm của hệ thống: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89% nghiệp vụ hằng ngày chạy </w:t>
      </w:r>
      <w:r>
        <w:rPr>
          <w:rFonts w:ascii="Times New Roman" w:cs="Times New Roman" w:eastAsia="Times New Roman" w:hAnsi="Times New Roman"/>
          <w:b w:val="false"/>
          <w:bCs w:val="false"/>
          <w:i w:val="false"/>
          <w:iCs w:val="false"/>
          <w:sz w:val="26"/>
          <w:szCs w:val="26"/>
        </w:rPr>
        <w:t xml:space="preserve">hoàn toàn tại chỗ</w:t>
      </w:r>
      <w:r>
        <w:rPr>
          <w:rFonts w:ascii="Times New Roman" w:cs="Times New Roman" w:eastAsia="Times New Roman" w:hAnsi="Times New Roman"/>
          <w:b w:val="false"/>
          <w:bCs w:val="false"/>
          <w:i w:val="false"/>
          <w:iCs w:val="false"/>
          <w:sz w:val="26"/>
          <w:szCs w:val="26"/>
        </w:rPr>
        <w:t xml:space="preserve">, không phụ thuộc đường truyền.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Định nghĩa mảnh được cưỡng chế ngay tại tầng cơ sở dữ liệu, </w:t>
      </w:r>
      <w:r>
        <w:rPr>
          <w:rFonts w:ascii="Times New Roman" w:cs="Times New Roman" w:eastAsia="Times New Roman" w:hAnsi="Times New Roman"/>
          <w:b w:val="false"/>
          <w:bCs w:val="false"/>
          <w:i w:val="false"/>
          <w:iCs w:val="false"/>
          <w:sz w:val="26"/>
          <w:szCs w:val="26"/>
        </w:rPr>
        <w:t xml:space="preserve">không thể ghi sai mảnh</w:t>
      </w:r>
      <w:r>
        <w:rPr>
          <w:rFonts w:ascii="Times New Roman" w:cs="Times New Roman" w:eastAsia="Times New Roman" w:hAnsi="Times New Roman"/>
          <w:b w:val="false"/>
          <w:bCs w:val="false"/>
          <w:i w:val="false"/>
          <w:iCs w:val="false"/>
          <w:sz w:val="26"/>
          <w:szCs w:val="26"/>
        </w:rPr>
        <w:t xml:space="preserve"> kể cả với quyền quản trị cao nhất.</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Giao tác điều chuyển bảo đảm nguyên tố tuyệt đối, đã kiểm chứng bằng kịch bản gây lỗi cố ý.</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Mã nguồn của các thủ tục </w:t>
      </w:r>
      <w:r>
        <w:rPr>
          <w:rFonts w:ascii="Times New Roman" w:cs="Times New Roman" w:eastAsia="Times New Roman" w:hAnsi="Times New Roman"/>
          <w:b w:val="false"/>
          <w:bCs w:val="false"/>
          <w:i w:val="false"/>
          <w:iCs w:val="false"/>
          <w:sz w:val="26"/>
          <w:szCs w:val="26"/>
        </w:rPr>
        <w:t xml:space="preserve">giống hệt nhau ở cả ba site</w:t>
      </w:r>
      <w:r>
        <w:rPr>
          <w:rFonts w:ascii="Times New Roman" w:cs="Times New Roman" w:eastAsia="Times New Roman" w:hAnsi="Times New Roman"/>
          <w:b w:val="false"/>
          <w:bCs w:val="false"/>
          <w:i w:val="false"/>
          <w:iCs w:val="false"/>
          <w:sz w:val="26"/>
          <w:szCs w:val="26"/>
        </w:rPr>
        <w:t xml:space="preserve">, giảm chi phí bảo trì.</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Ba lớp bảo vệ chồng nhau, mỗi lớp bắt được loại vi phạm mà lớp kia không thấy.</w:t>
      </w:r>
    </w:p>
    <w:p>
      <w:pPr>
        <w:spacing w:after="120" w:line="360"/>
        <w:jc w:val="both"/>
      </w:pPr>
      <w:r>
        <w:rPr>
          <w:rFonts w:ascii="Times New Roman" w:cs="Times New Roman" w:eastAsia="Times New Roman" w:hAnsi="Times New Roman"/>
          <w:b w:val="false"/>
          <w:bCs w:val="false"/>
          <w:i w:val="false"/>
          <w:iCs w:val="false"/>
          <w:sz w:val="26"/>
          <w:szCs w:val="26"/>
        </w:rPr>
        <w:t xml:space="preserve">Hạn chế còn tồn tại:</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Nhân bản danh mục là </w:t>
      </w:r>
      <w:r>
        <w:rPr>
          <w:rFonts w:ascii="Times New Roman" w:cs="Times New Roman" w:eastAsia="Times New Roman" w:hAnsi="Times New Roman"/>
          <w:b w:val="false"/>
          <w:bCs w:val="false"/>
          <w:i w:val="false"/>
          <w:iCs w:val="false"/>
          <w:sz w:val="26"/>
          <w:szCs w:val="26"/>
        </w:rPr>
        <w:t xml:space="preserve">một chiều</w:t>
      </w:r>
      <w:r>
        <w:rPr>
          <w:rFonts w:ascii="Times New Roman" w:cs="Times New Roman" w:eastAsia="Times New Roman" w:hAnsi="Times New Roman"/>
          <w:b w:val="false"/>
          <w:bCs w:val="false"/>
          <w:i w:val="false"/>
          <w:iCs w:val="false"/>
          <w:sz w:val="26"/>
          <w:szCs w:val="26"/>
        </w:rPr>
        <w:t xml:space="preserve">, nên khi Kho Trung tâm gặp sự cố thì không site nào sửa được danh mục.</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Distributor đặt chung máy với Publisher, chưa tách riêng như hệ thống thật.</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Chưa có cơ chế tự động thử lại giao tác khi gặp deadlock — hiện tại việc này để cho tầng ứng dụng.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6"/>
          <w:szCs w:val="26"/>
        </w:rPr>
        <w:t xml:space="preserve">Phần mềm trạm mới dừng ở mức đủ dùng cho nghiệp vụ kho: chưa có đăng nhập người dùng, chưa phân quyền ngay trên giao diện mà còn dựa hoàn toàn vào bốn vai trò ở tầng cơ sở dữ liệu.</w:t>
      </w:r>
    </w:p>
    <w:p>
      <w:pPr>
        <w:pStyle w:val="Heading2"/>
        <w:spacing w:after="120" w:before="240"/>
      </w:pPr>
      <w:bookmarkStart w:name="_Toc55" w:id="55"/>
      <w:r>
        <w:rPr>
          <w:rFonts w:ascii="Times New Roman" w:cs="Times New Roman" w:eastAsia="Times New Roman" w:hAnsi="Times New Roman"/>
          <w:b/>
          <w:bCs/>
          <w:color w:val="000000"/>
          <w:sz w:val="28"/>
          <w:szCs w:val="28"/>
        </w:rPr>
        <w:t xml:space="preserve">4. Hướng phát triển</w:t>
      </w:r>
      <w:bookmarkEnd w:id="55"/>
    </w:p>
    <w:p>
      <w:pPr>
        <w:spacing w:after="60" w:line="340"/>
        <w:ind w:left="648" w:hanging="403"/>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val="false"/>
          <w:bCs w:val="false"/>
          <w:i w:val="false"/>
          <w:iCs w:val="false"/>
          <w:sz w:val="26"/>
          <w:szCs w:val="26"/>
        </w:rPr>
        <w:t xml:space="preserve">Bổ sung đăng nhập cho phần mềm trạm và ánh xạ người dùng sang đúng một trong bốn vai trò, thay vì dùng chung một tài khoản như hiện nay. Khi đó cột phiên bản trong bảng tồn kho sẽ phát huy tác dụng cho điều khiển tương tranh lạc quan, vì một màn hình có thể mở hàng phút trước khi người dùng bấm Lưu.</w:t>
      </w:r>
    </w:p>
    <w:p>
      <w:pPr>
        <w:spacing w:after="60" w:line="340"/>
        <w:ind w:left="648" w:hanging="403"/>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val="false"/>
          <w:bCs w:val="false"/>
          <w:i w:val="false"/>
          <w:iCs w:val="false"/>
          <w:sz w:val="26"/>
          <w:szCs w:val="26"/>
        </w:rPr>
        <w:t xml:space="preserve">Tách Distributor ra máy riêng để giảm tải cho Publisher.</w:t>
      </w:r>
    </w:p>
    <w:p>
      <w:pPr>
        <w:spacing w:after="60" w:line="340"/>
        <w:ind w:left="648" w:hanging="403"/>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val="false"/>
          <w:bCs w:val="false"/>
          <w:i w:val="false"/>
          <w:iCs w:val="false"/>
          <w:sz w:val="26"/>
          <w:szCs w:val="26"/>
        </w:rPr>
        <w:t xml:space="preserve">Bổ sung cơ chế tự động thử lại khi gặp lỗi 1205.</w:t>
      </w:r>
    </w:p>
    <w:p>
      <w:pPr>
        <w:spacing w:after="60" w:line="340"/>
        <w:ind w:left="648" w:hanging="403"/>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val="false"/>
          <w:bCs w:val="false"/>
          <w:i w:val="false"/>
          <w:iCs w:val="false"/>
          <w:sz w:val="26"/>
          <w:szCs w:val="26"/>
        </w:rPr>
        <w:t xml:space="preserve">Mở rộng sang mô hình nhiều kho hơn — thiết kế hiện tại đã sẵn sàng, vì thêm kho mới chỉ cần thêm một dòng vào bảng Kho.</w:t>
      </w:r>
    </w:p>
    <w:p>
      <w:pPr>
        <w:spacing w:after="60" w:line="340"/>
        <w:ind w:left="648" w:hanging="403"/>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b w:val="false"/>
          <w:bCs w:val="false"/>
          <w:i w:val="false"/>
          <w:iCs w:val="false"/>
          <w:sz w:val="26"/>
          <w:szCs w:val="26"/>
        </w:rPr>
        <w:t xml:space="preserve">Bổ sung sao lưu và phục hồi theo lịch cho từng site.</w:t>
      </w:r>
    </w:p>
    <w:p>
      <w:r>
        <w:br w:type="page"/>
      </w:r>
    </w:p>
    <w:p>
      <w:pPr>
        <w:pStyle w:val="Heading1"/>
        <w:spacing w:after="240" w:before="240"/>
        <w:jc w:val="center"/>
      </w:pPr>
      <w:bookmarkStart w:name="_Toc56" w:id="56"/>
      <w:r>
        <w:rPr>
          <w:rFonts w:ascii="Times New Roman" w:cs="Times New Roman" w:eastAsia="Times New Roman" w:hAnsi="Times New Roman"/>
          <w:b/>
          <w:bCs/>
          <w:color w:val="000000"/>
          <w:sz w:val="32"/>
          <w:szCs w:val="32"/>
        </w:rPr>
        <w:t xml:space="preserve">TÀI LIỆU THAM KHẢO</w:t>
      </w:r>
      <w:bookmarkEnd w:id="56"/>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[1]  M. Tamer Özsu, Patrick Valduriez. Principles of Distributed Database Systems, 4th Edition. Springer, 2020.</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[2]  Microsoft. SQL Server Replication Documentation. learn.microsoft.com/en-us/sql/relational-databases/replication</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[3]  Microsoft. Distributed Transactions and Microsoft Distributed Transaction Coordinator. learn.microsoft.com/en-us/sql/relational-databases/native-client-ole-db-transactions</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[4]  Microsoft. Linked Servers (Database Engine). learn.microsoft.com/en-us/sql/relational-databases/linked-servers</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[5]  Microsoft. Transaction Locking and Row Versioning Guide. learn.microsoft.com/en-us/sql/relational-databases/sql-server-transaction-locking-and-row-versioning-guide</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[6]  Microsoft. DML Triggers. learn.microsoft.com/en-us/sql/relational-databases/triggers/dml-triggers</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[7]  ZeroTier Inc. ZeroTier Manual. docs.zerotier.com</w:t>
      </w:r>
    </w:p>
    <w:p>
      <w:pPr>
        <w:spacing w:after="120" w:line="320"/>
        <w:ind w:left="504" w:hanging="504"/>
        <w:jc w:val="both"/>
      </w:pPr>
      <w:r>
        <w:rPr>
          <w:rFonts w:ascii="Times New Roman" w:cs="Times New Roman" w:eastAsia="Times New Roman" w:hAnsi="Times New Roman"/>
          <w:b w:val="false"/>
          <w:bCs w:val="false"/>
          <w:i w:val="false"/>
          <w:iCs w:val="false"/>
          <w:sz w:val="26"/>
          <w:szCs w:val="26"/>
        </w:rPr>
        <w:t xml:space="preserve">[8]  Slide bài giảng môn Cơ sở dữ liệu phân tán, Học viện Công nghệ Bưu chính Viễn thông.</w:t>
      </w:r>
    </w:p>
    <w:sectPr>
      <w:headerReference w:type="default" r:id="rId6"/>
      <w:footerReference w:type="default" r:id="rId7"/>
      <w:pgSz w:w="11906" w:h="16838" w:orient="portrait"/>
      <w:pgMar w:top="1134" w:right="1134" w:bottom="1134" w:left="1701" w:header="708" w:footer="708" w:gutter="0"/>
      <w:pgNumType w:start="2"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space="4"/>
      </w:pBdr>
      <w:jc w:val="left"/>
    </w:pPr>
    <w:r>
      <w:rPr>
        <w:rFonts w:ascii="Times New Roman" w:cs="Times New Roman" w:eastAsia="Times New Roman" w:hAnsi="Times New Roman"/>
        <w:i/>
        <w:iCs/>
        <w:sz w:val="20"/>
        <w:szCs w:val="20"/>
      </w:rPr>
      <w:t xml:space="preserve">Báo cáo Đồ án môn học — Cơ sở dữ liệu phân tán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8" w:hanging="316"/>
      </w:pPr>
    </w:lvl>
    <w:lvl w:ilvl="1" w:tentative="1">
      <w:start w:val="1"/>
      <w:numFmt w:val="bullet"/>
      <w:lvlText w:val="◦"/>
      <w:lvlJc w:val="left"/>
      <w:pPr>
        <w:ind w:left="1152" w:hanging="316"/>
      </w:pPr>
    </w:lvl>
  </w:abstractNum>
  <w:abstractNum w:abstractNumId="3" w15:restartNumberingAfterBreak="0">
    <w:multiLevelType w:val="hybridMultilevel"/>
    <w:lvl w:ilvl="0" w:tentative="1">
      <w:start w:val="1"/>
      <w:numFmt w:val="decimal"/>
      <w:lvlText w:val="%1."/>
      <w:lvlJc w:val="left"/>
      <w:pPr>
        <w:ind w:left="648"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ecefbf324070209d565fa164722bea4f0efa89e.png"/><Relationship Id="rId10" Type="http://schemas.openxmlformats.org/officeDocument/2006/relationships/image" Target="media/0d6169e7a8c2e696102542decf51e81d3d930f41.png"/><Relationship Id="rId11" Type="http://schemas.openxmlformats.org/officeDocument/2006/relationships/image" Target="media/1339b7883f8f040e76c5beb1bfd2a0303112ae16.png"/><Relationship Id="rId12" Type="http://schemas.openxmlformats.org/officeDocument/2006/relationships/image" Target="media/c10fe9c703320e91736631464e3f23018c222831.png"/><Relationship Id="rId13" Type="http://schemas.openxmlformats.org/officeDocument/2006/relationships/image" Target="media/16e6cb05ad92013881de40c903cd997f63515ebc.png"/><Relationship Id="rId14" Type="http://schemas.openxmlformats.org/officeDocument/2006/relationships/image" Target="media/468efa0d6704da3453d74d173717d2d065752d8e.png"/><Relationship Id="rId15" Type="http://schemas.openxmlformats.org/officeDocument/2006/relationships/image" Target="media/ad7ba50c2e47fb51af28ad31838125b7644010c8.png"/><Relationship Id="rId16" Type="http://schemas.openxmlformats.org/officeDocument/2006/relationships/image" Target="media/e7a0a65a9ba4e08b3d7a04e4f1f7d1407af1b7a2.png"/><Relationship Id="rId17" Type="http://schemas.openxmlformats.org/officeDocument/2006/relationships/image" Target="media/bfa72823b895ac94df6a73fb8e694364bf7debdd.png"/><Relationship Id="rId18" Type="http://schemas.openxmlformats.org/officeDocument/2006/relationships/image" Target="media/c79bf37d0116d2c28f9f3131cc7049c37c23e59e.png"/><Relationship Id="rId19" Type="http://schemas.openxmlformats.org/officeDocument/2006/relationships/image" Target="media/8817d53bc76be45d2a039421504e17b7b8c87d3d.png"/><Relationship Id="rId20" Type="http://schemas.openxmlformats.org/officeDocument/2006/relationships/image" Target="media/ff091c834cf48c9d97985cdec4dc84690d9847c3.png"/><Relationship Id="rId21" Type="http://schemas.openxmlformats.org/officeDocument/2006/relationships/image" Target="media/f6e8983c4f79c9da9b586ee122206d3fcc3b433c.png"/><Relationship Id="rId22" Type="http://schemas.openxmlformats.org/officeDocument/2006/relationships/image" Target="media/285379e3b5b045c485863430db9b62e2dfda8379.png"/><Relationship Id="rId23" Type="http://schemas.openxmlformats.org/officeDocument/2006/relationships/image" Target="media/639a88d09a71a04be01398016f0446d58505c7a5.png"/><Relationship Id="rId24" Type="http://schemas.openxmlformats.org/officeDocument/2006/relationships/image" Target="media/db738dbb388722e603e58aa617055ce6ba75fc5c.png"/><Relationship Id="rId25" Type="http://schemas.openxmlformats.org/officeDocument/2006/relationships/image" Target="media/07fd21c5772a883cd509caa68c9a2545870c3ea1.png"/><Relationship Id="rId26" Type="http://schemas.openxmlformats.org/officeDocument/2006/relationships/image" Target="media/a555d3d5f7335f2896adce9a44ef96b3dec15413.png"/><Relationship Id="rId27" Type="http://schemas.openxmlformats.org/officeDocument/2006/relationships/image" Target="media/93b098bdf3271ca5aedb0ad7365993c2ce51799f.png"/><Relationship Id="rId28" Type="http://schemas.openxmlformats.org/officeDocument/2006/relationships/image" Target="media/e68ac444dd6a171ef0646ad9d28650551367b6d1.png"/><Relationship Id="rId29" Type="http://schemas.openxmlformats.org/officeDocument/2006/relationships/image" Target="media/6a753aebcf59525fc40057c38464351c1692f898.png"/><Relationship Id="rId30" Type="http://schemas.openxmlformats.org/officeDocument/2006/relationships/image" Target="media/ff835a1eac6e9c6013596b22590fa8192399f960.png"/><Relationship Id="rId31" Type="http://schemas.openxmlformats.org/officeDocument/2006/relationships/image" Target="media/986cdaa0249b0c973f794c73f32610f3bc2ae64d.png"/><Relationship Id="rId32" Type="http://schemas.openxmlformats.org/officeDocument/2006/relationships/image" Target="media/cccbfa4796055fd2268a02f1c4d8c1c092c0d231.png"/><Relationship Id="rId33" Type="http://schemas.openxmlformats.org/officeDocument/2006/relationships/image" Target="media/8650cecd4e795c8fa3602c6fa7162f91438f9913.png"/><Relationship Id="rId34" Type="http://schemas.openxmlformats.org/officeDocument/2006/relationships/image" Target="media/f74e57ea518f57fea3771287af667a2104911dbc.png"/><Relationship Id="rId35" Type="http://schemas.openxmlformats.org/officeDocument/2006/relationships/image" Target="media/d66a5f7ae32ba65bab9465614743f827dd834a53.png"/><Relationship Id="rId36" Type="http://schemas.openxmlformats.org/officeDocument/2006/relationships/image" Target="media/7f8e766ffc3b2485e55a292d5965dd177adaf6ba.png"/><Relationship Id="rId37" Type="http://schemas.openxmlformats.org/officeDocument/2006/relationships/image" Target="media/e5f11ec0504e5200832cb5217e3c2424fc05e01d.png"/><Relationship Id="rId38" Type="http://schemas.openxmlformats.org/officeDocument/2006/relationships/image" Target="media/1929782094d9ef1d0799fd94e35d4b8a97399ab8.png"/><Relationship Id="rId39" Type="http://schemas.openxmlformats.org/officeDocument/2006/relationships/image" Target="media/997e5115d4920d7554ef94ced573fa1452253c9d.png"/><Relationship Id="rId40" Type="http://schemas.openxmlformats.org/officeDocument/2006/relationships/image" Target="media/6b061315f8f15b5e1f8fef8f7f94be01742d1206.png"/><Relationship Id="rId41" Type="http://schemas.openxmlformats.org/officeDocument/2006/relationships/image" Target="media/de69e6d3ca774df1a8f15044ebb8c640551d140d.png"/><Relationship Id="rId42" Type="http://schemas.openxmlformats.org/officeDocument/2006/relationships/image" Target="media/ca6efa403ceaee3321b39d400b556099030fe387.png"/><Relationship Id="rId43" Type="http://schemas.openxmlformats.org/officeDocument/2006/relationships/image" Target="media/5fafd80bf0c5032730fd59764b65167e1e316063.png"/><Relationship Id="rId44" Type="http://schemas.openxmlformats.org/officeDocument/2006/relationships/image" Target="media/958074aeb2a0ca27ae613a551064635bd1af1cfe.png"/><Relationship Id="rId45" Type="http://schemas.openxmlformats.org/officeDocument/2006/relationships/image" Target="media/3024c4a3f8db5cfdc321c7449cb827c5d0adf447.png"/><Relationship Id="rId46" Type="http://schemas.openxmlformats.org/officeDocument/2006/relationships/image" Target="media/f339df546580fe92b7f4953d24e3978739125dfc.png"/><Relationship Id="rId47" Type="http://schemas.openxmlformats.org/officeDocument/2006/relationships/image" Target="media/9fe1aabb5ee67e10cf18ab0e512be7f8baa11c65.png"/><Relationship Id="rId48" Type="http://schemas.openxmlformats.org/officeDocument/2006/relationships/image" Target="media/309f2ecb07bf438ea01d07b892956727800831f9.png"/><Relationship Id="rId49" Type="http://schemas.openxmlformats.org/officeDocument/2006/relationships/image" Target="media/e0f815068713053d38ed8146d0ec92084c3c9285.png"/><Relationship Id="rId50" Type="http://schemas.openxmlformats.org/officeDocument/2006/relationships/image" Target="media/1f89fd1c2c7c24088bc590d93872b8a8c2997977.png"/><Relationship Id="rId51" Type="http://schemas.openxmlformats.org/officeDocument/2006/relationships/image" Target="media/80d6a04dfcdc2cb4ba450c9009f685d02026e1cb.png"/><Relationship Id="rId52" Type="http://schemas.openxmlformats.org/officeDocument/2006/relationships/image" Target="media/257249ccb97f463a1f47f65085947b72ac9cef01.png"/><Relationship Id="rId53" Type="http://schemas.openxmlformats.org/officeDocument/2006/relationships/image" Target="media/fb8d1ed57ff2cafe1d964557014be2169b21c780.png"/><Relationship Id="rId54" Type="http://schemas.openxmlformats.org/officeDocument/2006/relationships/image" Target="media/c78dbb79ca2d8c4d5d410d46c3852b14d646925f.png"/><Relationship Id="rId55" Type="http://schemas.openxmlformats.org/officeDocument/2006/relationships/image" Target="media/d214d8df51973331540e263ba394baea6a5aee04.png"/><Relationship Id="rId56" Type="http://schemas.openxmlformats.org/officeDocument/2006/relationships/image" Target="media/bda3b42ff68f1a216a71d6a1adf8c8e4e0e52836.png"/><Relationship Id="rId57" Type="http://schemas.openxmlformats.org/officeDocument/2006/relationships/image" Target="media/7ff1c4a156e44a376aa22b38dea3aa652a9ce81a.png"/><Relationship Id="rId58" Type="http://schemas.openxmlformats.org/officeDocument/2006/relationships/image" Target="media/710175957c3914af474e3a24398d54bb06eaaa9e.png"/><Relationship Id="rId59" Type="http://schemas.openxmlformats.org/officeDocument/2006/relationships/image" Target="media/fbd014c19cc8ca2ec99b10c9dbbe72b9c9e5f0bf.png"/><Relationship Id="rId60" Type="http://schemas.openxmlformats.org/officeDocument/2006/relationships/image" Target="media/72f5451b4bad0e4fcb9b887f3855586ae128e0cb.png"/><Relationship Id="rId61" Type="http://schemas.openxmlformats.org/officeDocument/2006/relationships/image" Target="media/3bc88b103dc7b7b94e8c81bf0b2e103675834a63.png"/><Relationship Id="rId62" Type="http://schemas.openxmlformats.org/officeDocument/2006/relationships/image" Target="media/c7fde4c8cf6eae2b2e32241e74bc38738c3a418b.png"/><Relationship Id="rId63" Type="http://schemas.openxmlformats.org/officeDocument/2006/relationships/image" Target="media/9b9de072c274c267d32c6200e48e2e029544287a.png"/><Relationship Id="rId64" Type="http://schemas.openxmlformats.org/officeDocument/2006/relationships/image" Target="media/8339c6a3f608459b875ac2e8fc9e38a78c70be47.png"/><Relationship Id="rId65" Type="http://schemas.openxmlformats.org/officeDocument/2006/relationships/image" Target="media/fada3f97fb970bca090225e50ba8fe09e5f4a6f4.png"/><Relationship Id="rId66" Type="http://schemas.openxmlformats.org/officeDocument/2006/relationships/image" Target="media/cc3b78934438e634da3ee29dd58f1d23c92d3954.png"/><Relationship Id="rId67" Type="http://schemas.openxmlformats.org/officeDocument/2006/relationships/image" Target="media/b4a556875f823ca1cb496f15d42e4f50c8a039de.png"/><Relationship Id="rId68" Type="http://schemas.openxmlformats.org/officeDocument/2006/relationships/image" Target="media/fdb19bf65a36556d3fca9f86f6a4721af47374fc.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do an - Quan ly kho vat tu da chi nhanh</dc:title>
  <dc:creator>Nhom do an CSDL Phan tan</dc:creator>
  <dc:description>He co so du lieu phan tan tren ba site SQL Server</dc:description>
  <cp:lastModifiedBy>Un-named</cp:lastModifiedBy>
  <cp:revision>1</cp:revision>
  <dcterms:created xsi:type="dcterms:W3CDTF">2026-10-08T08:42:16.671Z</dcterms:created>
  <dcterms:modified xsi:type="dcterms:W3CDTF">2026-10-08T08:42:16.674Z</dcterms:modified>
</cp:coreProperties>
</file>

<file path=docProps/custom.xml><?xml version="1.0" encoding="utf-8"?>
<Properties xmlns="http://schemas.openxmlformats.org/officeDocument/2006/custom-properties" xmlns:vt="http://schemas.openxmlformats.org/officeDocument/2006/docPropsVTypes"/>
</file>