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5182" w14:textId="0E1D0A4A" w:rsidR="007820BD" w:rsidRDefault="00523FD2" w:rsidP="00523FD2">
      <w:pPr>
        <w:pStyle w:val="1"/>
      </w:pPr>
      <w:r>
        <w:t>Введение</w:t>
      </w:r>
    </w:p>
    <w:p w14:paraId="0B206FBC" w14:textId="755A83F2" w:rsidR="00523FD2" w:rsidRDefault="00523FD2" w:rsidP="00523FD2">
      <w:pPr>
        <w:pStyle w:val="2"/>
      </w:pPr>
      <w:r>
        <w:t>Цель лабораторной работы</w:t>
      </w:r>
    </w:p>
    <w:p w14:paraId="3E563F51" w14:textId="66AA345F" w:rsidR="00523FD2" w:rsidRDefault="00523FD2" w:rsidP="00523FD2">
      <w:r>
        <w:t>Изучение и реализация асинхронного взаимодействия потоков на примере конвейерной обработки данных.</w:t>
      </w:r>
    </w:p>
    <w:p w14:paraId="2AA81FD1" w14:textId="3CCEF72B" w:rsidR="00523FD2" w:rsidRDefault="00523FD2" w:rsidP="00523FD2">
      <w:pPr>
        <w:pStyle w:val="2"/>
      </w:pPr>
      <w:r>
        <w:t>Задачи лабораторной работы</w:t>
      </w:r>
    </w:p>
    <w:p w14:paraId="6AECF97F" w14:textId="49B5BFAF" w:rsidR="00523FD2" w:rsidRPr="00523FD2" w:rsidRDefault="00523FD2" w:rsidP="00523FD2">
      <w:pPr>
        <w:pStyle w:val="a3"/>
        <w:numPr>
          <w:ilvl w:val="0"/>
          <w:numId w:val="1"/>
        </w:numPr>
      </w:pPr>
      <w:r>
        <w:t>изучить асинхронное взаимодействие на примере конвейерной обработки данных</w:t>
      </w:r>
      <w:r w:rsidRPr="00523FD2">
        <w:t>;</w:t>
      </w:r>
    </w:p>
    <w:p w14:paraId="4ACE3760" w14:textId="4547342C" w:rsidR="00523FD2" w:rsidRPr="00523FD2" w:rsidRDefault="00523FD2" w:rsidP="00523FD2">
      <w:pPr>
        <w:pStyle w:val="a3"/>
        <w:numPr>
          <w:ilvl w:val="0"/>
          <w:numId w:val="1"/>
        </w:numPr>
      </w:pPr>
      <w:r>
        <w:t>спроектировать систему конвейерных вычислений</w:t>
      </w:r>
      <w:r>
        <w:rPr>
          <w:lang w:val="en-US"/>
        </w:rPr>
        <w:t>;</w:t>
      </w:r>
    </w:p>
    <w:p w14:paraId="57A94603" w14:textId="73EB25B6" w:rsidR="00523FD2" w:rsidRPr="00523FD2" w:rsidRDefault="00523FD2" w:rsidP="00523FD2">
      <w:pPr>
        <w:pStyle w:val="a3"/>
        <w:numPr>
          <w:ilvl w:val="0"/>
          <w:numId w:val="1"/>
        </w:numPr>
      </w:pPr>
      <w:r>
        <w:t>реализовать систему конвейерных вычислений</w:t>
      </w:r>
      <w:r>
        <w:rPr>
          <w:lang w:val="en-US"/>
        </w:rPr>
        <w:t>;</w:t>
      </w:r>
    </w:p>
    <w:p w14:paraId="1F12B081" w14:textId="5A8541F4" w:rsidR="00523FD2" w:rsidRPr="008800A6" w:rsidRDefault="00523FD2" w:rsidP="00523FD2">
      <w:pPr>
        <w:pStyle w:val="a3"/>
        <w:numPr>
          <w:ilvl w:val="0"/>
          <w:numId w:val="1"/>
        </w:numPr>
      </w:pPr>
      <w:r>
        <w:t>протестировать реализованную систему</w:t>
      </w:r>
      <w:r w:rsidR="008800A6">
        <w:rPr>
          <w:lang w:val="en-US"/>
        </w:rPr>
        <w:t>;</w:t>
      </w:r>
    </w:p>
    <w:p w14:paraId="45400B73" w14:textId="7D36BCA2" w:rsidR="008800A6" w:rsidRDefault="008800A6" w:rsidP="00523FD2">
      <w:pPr>
        <w:pStyle w:val="a3"/>
        <w:numPr>
          <w:ilvl w:val="0"/>
          <w:numId w:val="1"/>
        </w:numPr>
      </w:pPr>
      <w:r>
        <w:t>подготовить отчёт по проведенной работе.</w:t>
      </w:r>
    </w:p>
    <w:p w14:paraId="37EF8006" w14:textId="02B2C216" w:rsidR="008800A6" w:rsidRDefault="008800A6" w:rsidP="008800A6">
      <w:pPr>
        <w:pStyle w:val="2"/>
      </w:pPr>
      <w:r>
        <w:t>Определение</w:t>
      </w:r>
    </w:p>
    <w:p w14:paraId="266C98AA" w14:textId="48229F57" w:rsidR="00523FD2" w:rsidRDefault="008800A6" w:rsidP="00523FD2">
      <w:r>
        <w:t>Конвейерный принцип обработки данных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Такая обработка оптимизирует использование ресурсов для заданного набора процессов, каждый из которых применяет эти ресурсы заранее предусмотренным способом.</w:t>
      </w:r>
    </w:p>
    <w:p w14:paraId="73479AC1" w14:textId="5D821B0C" w:rsidR="009E1222" w:rsidRDefault="009E1222" w:rsidP="009E1222">
      <w:pPr>
        <w:pStyle w:val="1"/>
      </w:pPr>
      <w:r>
        <w:t>Аналитическая часть</w:t>
      </w:r>
    </w:p>
    <w:p w14:paraId="6354932B" w14:textId="77777777" w:rsidR="009E1222" w:rsidRPr="009E1222" w:rsidRDefault="009E1222" w:rsidP="009E1222"/>
    <w:sectPr w:rsidR="009E1222" w:rsidRPr="009E12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C56C4"/>
    <w:multiLevelType w:val="hybridMultilevel"/>
    <w:tmpl w:val="B7DAD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6D"/>
    <w:rsid w:val="000C0C1B"/>
    <w:rsid w:val="00132ADA"/>
    <w:rsid w:val="001A3E58"/>
    <w:rsid w:val="002B2D6D"/>
    <w:rsid w:val="003020B0"/>
    <w:rsid w:val="00523FD2"/>
    <w:rsid w:val="005810D9"/>
    <w:rsid w:val="00597630"/>
    <w:rsid w:val="00622A87"/>
    <w:rsid w:val="006B5323"/>
    <w:rsid w:val="008800A6"/>
    <w:rsid w:val="00885BF7"/>
    <w:rsid w:val="009E1222"/>
    <w:rsid w:val="00BF742D"/>
    <w:rsid w:val="00CA3408"/>
    <w:rsid w:val="00E11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8C72"/>
  <w15:chartTrackingRefBased/>
  <w15:docId w15:val="{B13C15AB-833A-4750-86C6-0480372C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3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3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3FD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23FD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2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123</Words>
  <Characters>703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cp:revision>
  <dcterms:created xsi:type="dcterms:W3CDTF">2020-12-07T11:53:00Z</dcterms:created>
  <dcterms:modified xsi:type="dcterms:W3CDTF">2020-12-07T12:12:00Z</dcterms:modified>
</cp:coreProperties>
</file>