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5D37A113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</w:t>
      </w:r>
      <w:r w:rsidR="0038342F">
        <w:rPr>
          <w:b/>
          <w:bCs/>
          <w:u w:val="single"/>
          <w:lang w:val="en-US"/>
        </w:rPr>
        <w:t>6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14BB3FDE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</w:t>
            </w:r>
            <w:r w:rsidR="0038342F">
              <w:rPr>
                <w:rFonts w:eastAsia="Calibri" w:cs="Times New Roman"/>
                <w:b/>
                <w:szCs w:val="28"/>
                <w:u w:val="single"/>
              </w:rPr>
              <w:t>дифференцирования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C406978" w14:textId="26BD7683" w:rsidR="00CA640C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53561" w:history="1">
            <w:r w:rsidR="00CA640C" w:rsidRPr="00824613">
              <w:rPr>
                <w:rStyle w:val="a7"/>
                <w:noProof/>
              </w:rPr>
              <w:t>Лабораторная работа по теме «Алгоритмы численного дифференцирования»</w:t>
            </w:r>
            <w:r w:rsidR="00CA640C">
              <w:rPr>
                <w:noProof/>
                <w:webHidden/>
              </w:rPr>
              <w:tab/>
            </w:r>
            <w:r w:rsidR="00CA640C">
              <w:rPr>
                <w:noProof/>
                <w:webHidden/>
              </w:rPr>
              <w:fldChar w:fldCharType="begin"/>
            </w:r>
            <w:r w:rsidR="00CA640C">
              <w:rPr>
                <w:noProof/>
                <w:webHidden/>
              </w:rPr>
              <w:instrText xml:space="preserve"> PAGEREF _Toc40053561 \h </w:instrText>
            </w:r>
            <w:r w:rsidR="00CA640C">
              <w:rPr>
                <w:noProof/>
                <w:webHidden/>
              </w:rPr>
            </w:r>
            <w:r w:rsidR="00CA640C">
              <w:rPr>
                <w:noProof/>
                <w:webHidden/>
              </w:rPr>
              <w:fldChar w:fldCharType="separate"/>
            </w:r>
            <w:r w:rsidR="00CA640C">
              <w:rPr>
                <w:noProof/>
                <w:webHidden/>
              </w:rPr>
              <w:t>3</w:t>
            </w:r>
            <w:r w:rsidR="00CA640C">
              <w:rPr>
                <w:noProof/>
                <w:webHidden/>
              </w:rPr>
              <w:fldChar w:fldCharType="end"/>
            </w:r>
          </w:hyperlink>
        </w:p>
        <w:p w14:paraId="6E1AE54D" w14:textId="57F6C6DE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2" w:history="1">
            <w:r w:rsidRPr="00824613">
              <w:rPr>
                <w:rStyle w:val="a7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AA78" w14:textId="2D3610CC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3" w:history="1">
            <w:r w:rsidRPr="00824613">
              <w:rPr>
                <w:rStyle w:val="a7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7BDC" w14:textId="1B2741E9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4" w:history="1">
            <w:r w:rsidRPr="00824613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7E97" w14:textId="2C2286A4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5" w:history="1">
            <w:r w:rsidRPr="00824613">
              <w:rPr>
                <w:rStyle w:val="a7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2E42" w14:textId="0F552B3E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6" w:history="1">
            <w:r w:rsidRPr="00824613">
              <w:rPr>
                <w:rStyle w:val="a7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9E26" w14:textId="45A76BBE" w:rsidR="00CA640C" w:rsidRDefault="00CA64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7" w:history="1">
            <w:r w:rsidRPr="00824613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0187" w14:textId="2FABB1CF" w:rsidR="00CA640C" w:rsidRDefault="00CA64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8" w:history="1">
            <w:r w:rsidRPr="00824613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7D33" w14:textId="62209D5F" w:rsidR="00CA640C" w:rsidRDefault="00CA64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69" w:history="1">
            <w:r w:rsidRPr="00824613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C93F" w14:textId="4A0709B9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70" w:history="1">
            <w:r w:rsidRPr="00824613">
              <w:rPr>
                <w:rStyle w:val="a7"/>
                <w:noProof/>
              </w:rPr>
              <w:t xml:space="preserve">1. Получить формулу порядка точности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h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)</m:t>
              </m:r>
            </m:oMath>
            <w:r w:rsidRPr="00824613">
              <w:rPr>
                <w:rStyle w:val="a7"/>
                <w:noProof/>
              </w:rPr>
              <w:t xml:space="preserve"> для первой разностной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yN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</m:t>
              </m:r>
            </m:oMath>
            <w:r w:rsidRPr="00824613">
              <w:rPr>
                <w:rStyle w:val="a7"/>
                <w:noProof/>
              </w:rPr>
              <w:t xml:space="preserve"> в крайнем правом узле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xN</m:t>
              </m:r>
            </m:oMath>
            <w:r w:rsidRPr="00824613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46CF" w14:textId="242298B0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71" w:history="1">
            <w:r w:rsidRPr="00824613">
              <w:rPr>
                <w:rStyle w:val="a7"/>
                <w:noProof/>
              </w:rPr>
              <w:t xml:space="preserve">2. Получить формулу порядка точности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h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)</m:t>
              </m:r>
            </m:oMath>
            <w:r w:rsidRPr="00824613">
              <w:rPr>
                <w:rStyle w:val="a7"/>
                <w:noProof/>
              </w:rPr>
              <w:t xml:space="preserve"> для второй разностной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''</m:t>
              </m:r>
            </m:oMath>
            <w:r w:rsidRPr="00824613">
              <w:rPr>
                <w:rStyle w:val="a7"/>
                <w:noProof/>
              </w:rPr>
              <w:t xml:space="preserve"> в крайнем левом узле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x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53A1" w14:textId="35B56353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72" w:history="1">
            <w:r w:rsidRPr="00824613">
              <w:rPr>
                <w:rStyle w:val="a7"/>
                <w:noProof/>
              </w:rPr>
              <w:t xml:space="preserve">3. Используя вторую формулу Рунге дать вывод выражения (9) из лекции №7 для первой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</m:t>
              </m:r>
            </m:oMath>
            <w:r w:rsidRPr="00824613">
              <w:rPr>
                <w:rStyle w:val="a7"/>
                <w:noProof/>
              </w:rPr>
              <w:t xml:space="preserve"> в левом крайнем узле.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3EEC" w14:textId="0F9C942E" w:rsidR="00CA640C" w:rsidRDefault="00CA640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73" w:history="1">
            <w:r w:rsidRPr="00824613">
              <w:rPr>
                <w:rStyle w:val="a7"/>
                <w:noProof/>
              </w:rPr>
              <w:t xml:space="preserve">4. Любым способом из Лекций №7б 8 получить формулу порядка точности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O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h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3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)</m:t>
              </m:r>
            </m:oMath>
            <w:r w:rsidRPr="00824613">
              <w:rPr>
                <w:rStyle w:val="a7"/>
                <w:noProof/>
              </w:rPr>
              <w:t xml:space="preserve"> для первой разностной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824613">
              <w:rPr>
                <w:rStyle w:val="a7"/>
                <w:noProof/>
              </w:rPr>
              <w:t xml:space="preserve"> в крайнем левом узле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x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824613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D241" w14:textId="02E6DAC7" w:rsidR="00CA640C" w:rsidRDefault="00CA64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53574" w:history="1">
            <w:r w:rsidRPr="00824613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_Toc40053574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D149" w14:textId="78ACDE61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1039E466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53561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 xml:space="preserve">Алгоритмы численного </w:t>
      </w:r>
      <w:r w:rsidR="0038342F">
        <w:rPr>
          <w:lang w:val="ru-RU"/>
        </w:rPr>
        <w:t>дифференцирования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53562"/>
      <w:r w:rsidRPr="00251DFD">
        <w:t>Тема</w:t>
      </w:r>
      <w:r w:rsidRPr="005264D7">
        <w:t>:</w:t>
      </w:r>
      <w:bookmarkEnd w:id="1"/>
      <w:r w:rsidRPr="00251DFD">
        <w:t xml:space="preserve"> </w:t>
      </w:r>
    </w:p>
    <w:p w14:paraId="3C55D75F" w14:textId="6DEC4D04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 xml:space="preserve">Построение и программная реализация </w:t>
      </w:r>
      <w:r w:rsidR="0038342F">
        <w:rPr>
          <w:rStyle w:val="22"/>
        </w:rPr>
        <w:t>алгоритмов численного дифференцирования.</w:t>
      </w:r>
    </w:p>
    <w:p w14:paraId="73F0AF37" w14:textId="080BF255" w:rsidR="000070BF" w:rsidRDefault="000070BF" w:rsidP="00672FCC">
      <w:pPr>
        <w:pStyle w:val="a8"/>
      </w:pPr>
      <w:bookmarkStart w:id="2" w:name="_Toc40053563"/>
      <w:r>
        <w:t>Цель работы:</w:t>
      </w:r>
      <w:bookmarkEnd w:id="2"/>
    </w:p>
    <w:p w14:paraId="4AF360B3" w14:textId="3F8D048E" w:rsidR="00C638AF" w:rsidRDefault="009321F5" w:rsidP="00205B26">
      <w:pPr>
        <w:pStyle w:val="21"/>
      </w:pPr>
      <w:r>
        <w:t xml:space="preserve">Получение навыков построения алгоритма </w:t>
      </w:r>
      <w:r w:rsidR="0038342F">
        <w:t>вычисления производных от сеточных функций.</w:t>
      </w:r>
    </w:p>
    <w:p w14:paraId="70727ED4" w14:textId="728774D4" w:rsidR="00A333B2" w:rsidRDefault="00A333B2" w:rsidP="00672FCC">
      <w:pPr>
        <w:pStyle w:val="a8"/>
      </w:pPr>
      <w:bookmarkStart w:id="3" w:name="_Toc40053564"/>
      <w:r>
        <w:t>Задание:</w:t>
      </w:r>
      <w:bookmarkEnd w:id="3"/>
    </w:p>
    <w:p w14:paraId="0557654D" w14:textId="68EAB728" w:rsidR="0038342F" w:rsidRDefault="0038342F" w:rsidP="0038342F">
      <w:r>
        <w:t>Задана табличная функция. Имеется информация, что закономерность, представленная этой таблицей, может быть описана формулой:</w:t>
      </w:r>
    </w:p>
    <w:p w14:paraId="0F8158FE" w14:textId="679DEC70" w:rsidR="0038342F" w:rsidRPr="0038342F" w:rsidRDefault="0038342F" w:rsidP="003834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08462B9" w14:textId="02B7FE68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Параметры функции неизвестны и определять их не нужно.</w:t>
      </w:r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38342F" w14:paraId="3DD6A51B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081A" w14:textId="77777777" w:rsidR="0038342F" w:rsidRDefault="0038342F" w:rsidP="00B5010E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B261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DA0D" w14:textId="77777777" w:rsidR="0038342F" w:rsidRDefault="0038342F" w:rsidP="00B5010E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0201" w14:textId="77777777" w:rsidR="0038342F" w:rsidRDefault="0038342F" w:rsidP="00B5010E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E608" w14:textId="77777777" w:rsidR="0038342F" w:rsidRDefault="0038342F" w:rsidP="00B5010E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C2E9" w14:textId="77777777" w:rsidR="0038342F" w:rsidRDefault="0038342F" w:rsidP="00B5010E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1DD0" w14:textId="77777777" w:rsidR="0038342F" w:rsidRDefault="0038342F" w:rsidP="00B5010E">
            <w:pPr>
              <w:jc w:val="center"/>
            </w:pPr>
            <w:r>
              <w:t>5</w:t>
            </w:r>
          </w:p>
        </w:tc>
      </w:tr>
      <w:tr w:rsidR="0038342F" w14:paraId="192AA1D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CFE7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B9E" w14:textId="77777777" w:rsidR="0038342F" w:rsidRDefault="0038342F" w:rsidP="00B5010E">
            <w:pPr>
              <w:jc w:val="center"/>
            </w:pPr>
            <w: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90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A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9F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0F2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306D" w14:textId="77777777" w:rsidR="0038342F" w:rsidRDefault="0038342F" w:rsidP="00B5010E">
            <w:pPr>
              <w:jc w:val="center"/>
            </w:pPr>
          </w:p>
        </w:tc>
      </w:tr>
      <w:tr w:rsidR="0038342F" w14:paraId="41EC4364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593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84F" w14:textId="77777777" w:rsidR="0038342F" w:rsidRDefault="0038342F" w:rsidP="00B5010E">
            <w:pPr>
              <w:jc w:val="center"/>
            </w:pPr>
            <w: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DF47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74F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CB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9F2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6F23" w14:textId="77777777" w:rsidR="0038342F" w:rsidRDefault="0038342F" w:rsidP="00B5010E">
            <w:pPr>
              <w:jc w:val="center"/>
            </w:pPr>
          </w:p>
        </w:tc>
      </w:tr>
      <w:tr w:rsidR="0038342F" w14:paraId="72571517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3D94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1FF8" w14:textId="77777777" w:rsidR="0038342F" w:rsidRDefault="0038342F" w:rsidP="00B5010E">
            <w:pPr>
              <w:jc w:val="center"/>
            </w:pPr>
            <w:r>
              <w:t>1.09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58B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51D9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B99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654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C346" w14:textId="77777777" w:rsidR="0038342F" w:rsidRDefault="0038342F" w:rsidP="00B5010E">
            <w:pPr>
              <w:jc w:val="center"/>
            </w:pPr>
          </w:p>
        </w:tc>
      </w:tr>
      <w:tr w:rsidR="0038342F" w14:paraId="5321FA0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0A32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D6F0" w14:textId="77777777" w:rsidR="0038342F" w:rsidRDefault="0038342F" w:rsidP="00B5010E">
            <w:pPr>
              <w:jc w:val="center"/>
            </w:pPr>
            <w:r>
              <w:t>1.23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868F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FFD5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46BA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17D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D3B7" w14:textId="77777777" w:rsidR="0038342F" w:rsidRDefault="0038342F" w:rsidP="00B5010E">
            <w:pPr>
              <w:jc w:val="center"/>
            </w:pPr>
          </w:p>
        </w:tc>
      </w:tr>
      <w:tr w:rsidR="0038342F" w14:paraId="73D3AE7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DE7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BDAC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30A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116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50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6F8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823" w14:textId="77777777" w:rsidR="0038342F" w:rsidRDefault="0038342F" w:rsidP="00B5010E">
            <w:pPr>
              <w:jc w:val="center"/>
            </w:pPr>
          </w:p>
        </w:tc>
      </w:tr>
      <w:tr w:rsidR="0038342F" w14:paraId="1FAD189C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186E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E2CB" w14:textId="77777777" w:rsidR="0038342F" w:rsidRDefault="0038342F" w:rsidP="00B5010E">
            <w:pPr>
              <w:jc w:val="center"/>
            </w:pPr>
            <w:r>
              <w:t>1.41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4D6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4E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D43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84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437E" w14:textId="77777777" w:rsidR="0038342F" w:rsidRDefault="0038342F" w:rsidP="00B5010E">
            <w:pPr>
              <w:jc w:val="center"/>
            </w:pPr>
          </w:p>
        </w:tc>
      </w:tr>
    </w:tbl>
    <w:p w14:paraId="67A78A9C" w14:textId="0116282B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Вычислить первые разностные производные от функции и занести их в столбцы таблицы:</w:t>
      </w:r>
    </w:p>
    <w:p w14:paraId="0B20C2CD" w14:textId="11073DA9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1. Односторонняя разностная производная</w:t>
      </w:r>
    </w:p>
    <w:p w14:paraId="763362DD" w14:textId="559A7B31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2. Центральная разностная производная.</w:t>
      </w:r>
    </w:p>
    <w:p w14:paraId="075B9D76" w14:textId="02FA64AD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3. Вторая формула Рунге с использованием односторонней производной</w:t>
      </w:r>
    </w:p>
    <w:p w14:paraId="5AF4FAEA" w14:textId="76600CA7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4. Введены выравнивающие переменные</w:t>
      </w:r>
    </w:p>
    <w:p w14:paraId="0E327F84" w14:textId="26AFCCD2" w:rsidR="0038342F" w:rsidRP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5. Вторая разностная производная.</w:t>
      </w:r>
    </w:p>
    <w:p w14:paraId="1994CA74" w14:textId="1FF49727" w:rsidR="007D5F45" w:rsidRDefault="00937040" w:rsidP="00672FCC">
      <w:pPr>
        <w:pStyle w:val="a8"/>
      </w:pPr>
      <w:bookmarkStart w:id="4" w:name="_Toc40053565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78506C6" w14:textId="66D89610" w:rsidR="007D5F45" w:rsidRPr="0038342F" w:rsidRDefault="0038342F" w:rsidP="007D5F45">
      <w:pPr>
        <w:rPr>
          <w:rFonts w:eastAsiaTheme="minorEastAsia"/>
          <w:iCs/>
          <w:szCs w:val="28"/>
        </w:rPr>
      </w:pPr>
      <w:r w:rsidRPr="0038342F">
        <w:rPr>
          <w:rFonts w:eastAsiaTheme="minorEastAsia"/>
          <w:iCs/>
          <w:szCs w:val="28"/>
        </w:rPr>
        <w:t>Заданная таблица</w:t>
      </w:r>
    </w:p>
    <w:p w14:paraId="2B86D090" w14:textId="1E01DD0D" w:rsidR="00D55F75" w:rsidRDefault="00D55F75" w:rsidP="00672FCC">
      <w:pPr>
        <w:pStyle w:val="a8"/>
      </w:pPr>
      <w:bookmarkStart w:id="5" w:name="_Toc40053566"/>
      <w:r>
        <w:t>Выходные данные:</w:t>
      </w:r>
      <w:bookmarkEnd w:id="5"/>
    </w:p>
    <w:p w14:paraId="4889EB27" w14:textId="7A965196" w:rsidR="0038342F" w:rsidRPr="0038342F" w:rsidRDefault="00F32E75" w:rsidP="0038342F">
      <w:r>
        <w:t xml:space="preserve">Заполненная таблица с краткими комментариями по поводу </w:t>
      </w:r>
      <w:r w:rsidR="0009075B">
        <w:t>использованных</w:t>
      </w:r>
      <w:r>
        <w:t xml:space="preserve"> формул и их точности.</w:t>
      </w:r>
    </w:p>
    <w:p w14:paraId="1086F5EB" w14:textId="0E554374" w:rsidR="00D55F75" w:rsidRDefault="00D55F75" w:rsidP="00D55F75">
      <w:pPr>
        <w:pStyle w:val="11"/>
        <w:rPr>
          <w:lang w:val="ru-RU"/>
        </w:rPr>
      </w:pPr>
      <w:bookmarkStart w:id="6" w:name="_Toc40053567"/>
      <w:r>
        <w:rPr>
          <w:lang w:val="ru-RU"/>
        </w:rPr>
        <w:lastRenderedPageBreak/>
        <w:t>Описание алгоритма</w:t>
      </w:r>
      <w:bookmarkEnd w:id="6"/>
    </w:p>
    <w:p w14:paraId="78096352" w14:textId="07D517B3" w:rsidR="00212E1F" w:rsidRDefault="00212E1F" w:rsidP="00212E1F">
      <w:pPr>
        <w:pStyle w:val="21"/>
      </w:pPr>
      <w:r>
        <w:t>Одним из наиболее универсальных методов построения формул численного дифференцирования заданных порядков точности относительно шага таблицы является метод разложения в ряды Тейлора.</w:t>
      </w:r>
    </w:p>
    <w:p w14:paraId="14FAEAF2" w14:textId="213B8F7D" w:rsidR="00212E1F" w:rsidRDefault="00212E1F" w:rsidP="00212E1F">
      <w:pPr>
        <w:pStyle w:val="21"/>
        <w:rPr>
          <w:rFonts w:eastAsiaTheme="minorEastAsia"/>
        </w:rPr>
      </w:pPr>
      <w:r>
        <w:t xml:space="preserve">Таблица задана на множестве значений аргумента, которые при постоянном шаге </w:t>
      </w:r>
      <w:r>
        <w:rPr>
          <w:i/>
          <w:iCs/>
          <w:lang w:val="en-US"/>
        </w:rPr>
        <w:t>h</w:t>
      </w:r>
      <w:r w:rsidRPr="00212E1F">
        <w:t xml:space="preserve"> </w:t>
      </w:r>
      <w:r>
        <w:t xml:space="preserve">образуют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+nh, n=0,1,…,N}</m:t>
        </m:r>
      </m:oMath>
      <w:r w:rsidRPr="00212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называют узлами сетки.</w:t>
      </w:r>
    </w:p>
    <w:p w14:paraId="04FC6AE2" w14:textId="1D1AE03F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Если выполнить разложение </w:t>
      </w:r>
      <w:r w:rsidR="00A53069">
        <w:rPr>
          <w:rFonts w:eastAsiaTheme="minorEastAsia"/>
        </w:rPr>
        <w:t>функции</w:t>
      </w:r>
      <w:r>
        <w:rPr>
          <w:rFonts w:eastAsiaTheme="minorEastAsia"/>
        </w:rPr>
        <w:t xml:space="preserve"> в ряд Тейлора, приняв за центр разложения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то получим разностные формулы для вычисления первых производных:</w:t>
      </w:r>
    </w:p>
    <w:p w14:paraId="53242C9E" w14:textId="161B2F12" w:rsidR="00212E1F" w:rsidRPr="00212E1F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2BE97DF6" w14:textId="4CBB8369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Или</w:t>
      </w:r>
    </w:p>
    <w:p w14:paraId="26F07B64" w14:textId="1F088E4D" w:rsidR="00212E1F" w:rsidRPr="00212E1F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+O(h)</m:t>
          </m:r>
        </m:oMath>
      </m:oMathPara>
    </w:p>
    <w:p w14:paraId="2647F1DF" w14:textId="12573908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Первое представленное выражение является правой разностной производной, а второе – левой разностной производной. В них мы имеем дело с самым низким порядком точности</w:t>
      </w:r>
      <w:r w:rsidR="00A53069" w:rsidRPr="00A53069">
        <w:rPr>
          <w:rFonts w:eastAsiaTheme="minorEastAsia"/>
        </w:rPr>
        <w:t xml:space="preserve"> </w:t>
      </w:r>
      <w:r w:rsidR="00A53069">
        <w:rPr>
          <w:rFonts w:eastAsiaTheme="minorEastAsia"/>
        </w:rPr>
        <w:t>относительно шага</w:t>
      </w:r>
      <w:r>
        <w:rPr>
          <w:rFonts w:eastAsiaTheme="minorEastAsia"/>
        </w:rPr>
        <w:t>.</w:t>
      </w:r>
    </w:p>
    <w:p w14:paraId="0FE8D394" w14:textId="4C331CEC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Вычитая разложения можем прийти к центральной формуле для первой производной:</w:t>
      </w:r>
    </w:p>
    <w:p w14:paraId="7D7BD319" w14:textId="3733A4E7" w:rsidR="00A53069" w:rsidRPr="00A53069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9F6DA" w14:textId="1E4AEC4D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Такая формула более точная, а порядок точности уже второй.</w:t>
      </w:r>
    </w:p>
    <w:p w14:paraId="3B5818C5" w14:textId="07E7D837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Разностный аналог второй производной:</w:t>
      </w:r>
    </w:p>
    <w:p w14:paraId="645E5AB2" w14:textId="7D1EC1F6" w:rsidR="00A53069" w:rsidRPr="00CB582C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FE6C1FF" w14:textId="5BE0C172" w:rsid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Погрешность вышеприведённых формул имеет вид:</w:t>
      </w:r>
    </w:p>
    <w:p w14:paraId="586A06B5" w14:textId="0EA85DB0" w:rsidR="00CB582C" w:rsidRPr="00CB582C" w:rsidRDefault="00CB582C" w:rsidP="00212E1F">
      <w:pPr>
        <w:pStyle w:val="2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C1EEED8" w14:textId="693C6EC0" w:rsidR="00CB582C" w:rsidRP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ψ(x)</m:t>
        </m:r>
      </m:oMath>
      <w:r w:rsidRPr="00CB582C">
        <w:rPr>
          <w:rFonts w:eastAsiaTheme="minorEastAsia"/>
        </w:rPr>
        <w:t>-</w:t>
      </w:r>
      <w:r>
        <w:rPr>
          <w:rFonts w:eastAsiaTheme="minorEastAsia"/>
        </w:rPr>
        <w:t xml:space="preserve"> некоторая функция. Если некоторая приближённая формула Ф для вычисления величины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B582C">
        <w:rPr>
          <w:rFonts w:eastAsiaTheme="minorEastAsia"/>
        </w:rPr>
        <w:t xml:space="preserve"> </w:t>
      </w:r>
      <w:r>
        <w:rPr>
          <w:rFonts w:eastAsiaTheme="minorEastAsia"/>
        </w:rPr>
        <w:t>имеет структуру:</w:t>
      </w:r>
    </w:p>
    <w:p w14:paraId="6B42F08A" w14:textId="311194FE" w:rsidR="00CB582C" w:rsidRPr="00CB582C" w:rsidRDefault="00CB582C" w:rsidP="00212E1F">
      <w:pPr>
        <w:pStyle w:val="21"/>
        <w:rPr>
          <w:rFonts w:eastAsiaTheme="minorEastAsia"/>
          <w:i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(2) </m:t>
          </m:r>
        </m:oMath>
      </m:oMathPara>
    </w:p>
    <w:p w14:paraId="1BED5F94" w14:textId="149A1B94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записав (6) для сетки с шагом </w:t>
      </w:r>
      <w:proofErr w:type="spellStart"/>
      <w:r>
        <w:rPr>
          <w:rFonts w:eastAsiaTheme="minorEastAsia"/>
          <w:i/>
          <w:lang w:val="en-US"/>
        </w:rPr>
        <w:t>mh</w:t>
      </w:r>
      <w:proofErr w:type="spellEnd"/>
      <w:r w:rsidRPr="00CB582C">
        <w:rPr>
          <w:rFonts w:eastAsiaTheme="minorEastAsia"/>
          <w:i/>
        </w:rPr>
        <w:t>,</w:t>
      </w:r>
      <w:r w:rsidRPr="00CB582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получим:</w:t>
      </w:r>
    </w:p>
    <w:p w14:paraId="7720B3E9" w14:textId="68B9F201" w:rsidR="00CB582C" w:rsidRPr="00CB582C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Ω=Φ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mh</m:t>
              </m:r>
            </m:e>
          </m:d>
          <m:r>
            <w:rPr>
              <w:rFonts w:ascii="Cambria Math" w:eastAsiaTheme="minorEastAsia" w:hAnsi="Cambria Math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14:paraId="304DE757" w14:textId="16CBA725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по разложениям придём к</w:t>
      </w:r>
      <w:r w:rsidR="00207EEF" w:rsidRPr="00207EEF">
        <w:rPr>
          <w:rFonts w:eastAsiaTheme="minorEastAsia"/>
          <w:iCs/>
        </w:rPr>
        <w:t xml:space="preserve"> </w:t>
      </w:r>
      <w:r w:rsidR="00207EEF">
        <w:rPr>
          <w:rFonts w:eastAsiaTheme="minorEastAsia"/>
          <w:iCs/>
        </w:rPr>
        <w:t>первой формуле Рунге</w:t>
      </w:r>
      <w:r>
        <w:rPr>
          <w:rFonts w:eastAsiaTheme="minorEastAsia"/>
          <w:iCs/>
        </w:rPr>
        <w:t>:</w:t>
      </w:r>
    </w:p>
    <w:p w14:paraId="3A1DA9B5" w14:textId="1DD8015F" w:rsidR="00CB582C" w:rsidRPr="00207EEF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96591" w14:textId="1F734A7A" w:rsidR="00207EEF" w:rsidRDefault="00207EE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Комбинируя (2) и (3), получим вторую формулу Рунге, позволяющую за счёт расчёта на двух сетках с отличающимися шагами получить решение с более высокой точностью, чем заявленная теоретическая точность используемой формулы:</w:t>
      </w:r>
    </w:p>
    <w:p w14:paraId="7F5A623F" w14:textId="374D7F60" w:rsidR="00207EEF" w:rsidRPr="00F31467" w:rsidRDefault="00F31467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331C664F" w14:textId="3593B8DB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Формулы Рунге справедливы не только для операции дифференцирования, но и для любых других приближённых вычислений.</w:t>
      </w:r>
    </w:p>
    <w:p w14:paraId="7F278C16" w14:textId="20B0A137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 всему вышеперечисленному следует также описать метод ввода выравнивающих переменных. При удачном подборе таких переменных исходная кривая может быть преобразована в прямую линию, производная от которой вычисляется точно по самым </w:t>
      </w:r>
      <w:r w:rsidR="00075BCE">
        <w:rPr>
          <w:rFonts w:eastAsiaTheme="minorEastAsia"/>
          <w:iCs/>
        </w:rPr>
        <w:t xml:space="preserve">формулам. Пусть задана некоторая 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="00075BCE">
        <w:rPr>
          <w:rFonts w:eastAsiaTheme="minorEastAsia"/>
          <w:iCs/>
        </w:rPr>
        <w:t xml:space="preserve">, и введены выравнивающие переменные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75BCE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η=η(y)</m:t>
        </m:r>
      </m:oMath>
      <w:r w:rsidR="00075BCE">
        <w:rPr>
          <w:rFonts w:eastAsiaTheme="minorEastAsia"/>
          <w:iCs/>
        </w:rPr>
        <w:t>. Тогда, возврат к заданным переменным осуществляется этой формулой:</w:t>
      </w:r>
    </w:p>
    <w:p w14:paraId="18888380" w14:textId="33258130" w:rsidR="00075BCE" w:rsidRPr="001C218F" w:rsidRDefault="00535F3D" w:rsidP="00212E1F">
      <w:pPr>
        <w:pStyle w:val="21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37A35281" w14:textId="5CA5627C" w:rsidR="001C218F" w:rsidRPr="001C218F" w:rsidRDefault="001C218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1C21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вычислить по одной из односторонних формул.</w:t>
      </w:r>
    </w:p>
    <w:p w14:paraId="6FD84E40" w14:textId="105A0E5B" w:rsidR="00CF0EA2" w:rsidRDefault="00CF0EA2" w:rsidP="00CF0EA2">
      <w:pPr>
        <w:pStyle w:val="11"/>
        <w:rPr>
          <w:lang w:val="ru-RU"/>
        </w:rPr>
      </w:pPr>
      <w:bookmarkStart w:id="7" w:name="_Toc40053568"/>
      <w:r>
        <w:rPr>
          <w:lang w:val="ru-RU"/>
        </w:rPr>
        <w:t>Результат</w:t>
      </w:r>
      <w:bookmarkEnd w:id="7"/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EC23CC" w14:paraId="2BD0185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B136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322B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563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21A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7AA2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6B5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D6A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5</w:t>
            </w:r>
          </w:p>
        </w:tc>
      </w:tr>
      <w:tr w:rsidR="00EC23CC" w14:paraId="4A1960CF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A0B0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6D0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B7BB" w14:textId="67964FB5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4305" w14:textId="58A8D07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89B" w14:textId="0728A6C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0.376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F800" w14:textId="5941E0E0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0.40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D97C" w14:textId="37BAF6DD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  <w:tr w:rsidR="00EC23CC" w14:paraId="2C365C05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BB37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1AE7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D54E" w14:textId="69A6E2D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</w:rPr>
              <w:t>0</w:t>
            </w:r>
            <w:r w:rsidRPr="00B5010E">
              <w:rPr>
                <w:szCs w:val="28"/>
                <w:lang w:val="en-US"/>
              </w:rPr>
              <w:t>.318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CC73" w14:textId="19BED88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640A" w14:textId="5B11BE3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0.23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509" w14:textId="02EE8A83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0.24</w:t>
            </w:r>
            <w:r w:rsidR="00B5010E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886C" w14:textId="3F3C8517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-0.116</w:t>
            </w:r>
          </w:p>
        </w:tc>
      </w:tr>
      <w:tr w:rsidR="005E1A91" w14:paraId="10F66380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FBEA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2083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1.09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3FFF" w14:textId="7D3B9D46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DD99" w14:textId="4985072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06C0" w14:textId="52BAC18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0196" w14:textId="14448468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D1D9" w14:textId="6954A98A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-0.06</w:t>
            </w:r>
            <w:r w:rsidR="00B5010E">
              <w:rPr>
                <w:szCs w:val="28"/>
                <w:lang w:val="en-US"/>
              </w:rPr>
              <w:t>2</w:t>
            </w:r>
          </w:p>
        </w:tc>
      </w:tr>
      <w:tr w:rsidR="005E1A91" w14:paraId="1A0AA7D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EE1B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5C06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1.23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2055" w14:textId="730D92E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21AA" w14:textId="0F6F92A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46DC" w14:textId="4D1C1D7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2010" w14:textId="760E13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0437" w14:textId="2EA8E94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-0.038</w:t>
            </w:r>
          </w:p>
        </w:tc>
      </w:tr>
      <w:tr w:rsidR="005E1A91" w14:paraId="59ABEC1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D898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11DE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3288" w14:textId="415217D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9725" w14:textId="7389C0D5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0.09</w:t>
            </w:r>
            <w:r w:rsidR="00B5010E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5D80" w14:textId="5D08FA49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E965" w14:textId="150816B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7EC3" w14:textId="02895B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-0.02</w:t>
            </w:r>
            <w:r w:rsidR="00B5010E">
              <w:rPr>
                <w:szCs w:val="28"/>
                <w:lang w:val="en-US"/>
              </w:rPr>
              <w:t>3</w:t>
            </w:r>
          </w:p>
        </w:tc>
      </w:tr>
      <w:tr w:rsidR="00EC23CC" w14:paraId="534A61C9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DB63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452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1.41</w:t>
            </w: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8B83" w14:textId="1B5151E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0.07</w:t>
            </w:r>
            <w:r w:rsidR="00B5010E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1B52" w14:textId="7D52800C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0702" w14:textId="3C76B96E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B90F" w14:textId="19C1B7F5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4C6A" w14:textId="5928850B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</w:tbl>
    <w:p w14:paraId="69E56530" w14:textId="0699DE41" w:rsidR="001C218F" w:rsidRPr="00E50D68" w:rsidRDefault="00233B0B" w:rsidP="001C218F">
      <w:pPr>
        <w:pStyle w:val="21"/>
        <w:rPr>
          <w:rFonts w:eastAsiaTheme="minorEastAsia"/>
          <w:i/>
          <w:iCs/>
        </w:rPr>
      </w:pPr>
      <w:r w:rsidRPr="00233B0B">
        <w:t xml:space="preserve">1. </w:t>
      </w:r>
      <w:r>
        <w:t xml:space="preserve">В вычислениях фигурировала левосторонняя формула, отчего и отсутствует значение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3B0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Точность </w:t>
      </w:r>
      <w:r w:rsidRPr="00E50D68">
        <w:rPr>
          <w:rFonts w:eastAsiaTheme="minorEastAsia"/>
        </w:rPr>
        <w:t xml:space="preserve">- </w:t>
      </w:r>
      <w:r w:rsidRPr="00233B0B">
        <w:rPr>
          <w:rFonts w:eastAsiaTheme="minorEastAsia"/>
          <w:i/>
          <w:iCs/>
          <w:lang w:val="en-US"/>
        </w:rPr>
        <w:t>O</w:t>
      </w:r>
      <w:r w:rsidRPr="00E50D68">
        <w:rPr>
          <w:rFonts w:eastAsiaTheme="minorEastAsia"/>
          <w:i/>
          <w:iCs/>
        </w:rPr>
        <w:t>(</w:t>
      </w:r>
      <w:r w:rsidRPr="00233B0B">
        <w:rPr>
          <w:rFonts w:eastAsiaTheme="minorEastAsia"/>
          <w:i/>
          <w:iCs/>
          <w:lang w:val="en-US"/>
        </w:rPr>
        <w:t>h</w:t>
      </w:r>
      <w:r w:rsidRPr="00E50D68">
        <w:rPr>
          <w:rFonts w:eastAsiaTheme="minorEastAsia"/>
          <w:i/>
          <w:iCs/>
        </w:rPr>
        <w:t>).</w:t>
      </w:r>
    </w:p>
    <w:p w14:paraId="7FECFB51" w14:textId="5F40F29D" w:rsidR="00233B0B" w:rsidRDefault="00233B0B" w:rsidP="001C218F">
      <w:pPr>
        <w:pStyle w:val="21"/>
        <w:rPr>
          <w:rFonts w:eastAsiaTheme="minorEastAsia"/>
        </w:rPr>
      </w:pPr>
      <w:r w:rsidRPr="00233B0B">
        <w:t xml:space="preserve">2. </w:t>
      </w:r>
      <w:r>
        <w:t xml:space="preserve">В вычислениях фигурирует центральная формула. Точность </w:t>
      </w:r>
      <w:r w:rsidRPr="00233B0B">
        <w:t xml:space="preserve">-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33B0B">
        <w:rPr>
          <w:rFonts w:eastAsiaTheme="minorEastAsia"/>
        </w:rPr>
        <w:t>.</w:t>
      </w:r>
    </w:p>
    <w:p w14:paraId="2F06524C" w14:textId="4D6B0BD5" w:rsidR="00233B0B" w:rsidRDefault="00233B0B" w:rsidP="001C218F">
      <w:pPr>
        <w:pStyle w:val="21"/>
        <w:rPr>
          <w:rFonts w:eastAsiaTheme="minorEastAsia"/>
        </w:rPr>
      </w:pPr>
      <w:r w:rsidRPr="00E50D68">
        <w:rPr>
          <w:rFonts w:eastAsiaTheme="minorEastAsia"/>
        </w:rPr>
        <w:t xml:space="preserve">3. </w:t>
      </w:r>
      <w:r w:rsidR="00E50D68">
        <w:rPr>
          <w:rFonts w:eastAsiaTheme="minorEastAsia"/>
        </w:rPr>
        <w:t xml:space="preserve">В вычислениях фигурирует вторая формула Рунге с использованием правосторонней формулы (отсюда отсутствие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E50D68" w:rsidRPr="00E50D68">
        <w:rPr>
          <w:rFonts w:eastAsiaTheme="minorEastAsia"/>
        </w:rPr>
        <w:t xml:space="preserve"> </w:t>
      </w:r>
      <w:r w:rsidR="00E50D6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E50D68">
        <w:rPr>
          <w:rFonts w:eastAsiaTheme="minorEastAsia"/>
        </w:rPr>
        <w:t>).</w:t>
      </w:r>
    </w:p>
    <w:p w14:paraId="1EB1BDED" w14:textId="7185137D" w:rsidR="00E50D68" w:rsidRDefault="00E50D68" w:rsidP="001C218F">
      <w:pPr>
        <w:pStyle w:val="21"/>
        <w:rPr>
          <w:rFonts w:eastAsiaTheme="minorEastAsia"/>
        </w:rPr>
      </w:pPr>
      <w:r w:rsidRPr="00E50D68">
        <w:rPr>
          <w:rFonts w:eastAsiaTheme="minorEastAsia"/>
        </w:rPr>
        <w:t xml:space="preserve">4. </w:t>
      </w:r>
      <w:r>
        <w:rPr>
          <w:rFonts w:eastAsiaTheme="minorEastAsia"/>
        </w:rPr>
        <w:t>Применён метод выравнивающих переменных. Точность метода высокая. Формула, использованная в вычислениях:</w:t>
      </w:r>
    </w:p>
    <w:p w14:paraId="194999D9" w14:textId="3FD3AB26" w:rsidR="00E50D68" w:rsidRPr="00B66187" w:rsidRDefault="00E50D68" w:rsidP="001C218F">
      <w:pPr>
        <w:pStyle w:val="2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599630" w14:textId="1CFDA54D" w:rsidR="00B66187" w:rsidRDefault="00B66187" w:rsidP="001C218F">
      <w:pPr>
        <w:pStyle w:val="21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66187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определяется с помощью правосторонней формулы:</w:t>
      </w:r>
    </w:p>
    <w:p w14:paraId="49BB38A3" w14:textId="5654C9C6" w:rsidR="00B66187" w:rsidRPr="00B66187" w:rsidRDefault="00B66187" w:rsidP="001C218F">
      <w:pPr>
        <w:pStyle w:val="21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14:paraId="0DCD8A2C" w14:textId="2170A42D" w:rsidR="00B66187" w:rsidRPr="00B66187" w:rsidRDefault="00B66187" w:rsidP="001C218F">
      <w:pPr>
        <w:pStyle w:val="21"/>
        <w:rPr>
          <w:lang w:val="en-US"/>
        </w:rPr>
      </w:pPr>
      <w:r w:rsidRPr="00B66187">
        <w:rPr>
          <w:rFonts w:eastAsiaTheme="minorEastAsia"/>
        </w:rPr>
        <w:t xml:space="preserve">5. </w:t>
      </w:r>
      <w:r>
        <w:rPr>
          <w:rFonts w:eastAsiaTheme="minorEastAsia"/>
        </w:rPr>
        <w:t xml:space="preserve">В вычислениях фигурирует вторая разностная производная. Точность -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en-US"/>
        </w:rPr>
        <w:t>.</w:t>
      </w:r>
    </w:p>
    <w:p w14:paraId="74B7D218" w14:textId="7CABD8E1" w:rsidR="00FC6335" w:rsidRPr="00E50D68" w:rsidRDefault="00BF63D0" w:rsidP="00BF63D0">
      <w:pPr>
        <w:pStyle w:val="11"/>
        <w:rPr>
          <w:lang w:val="ru-RU"/>
        </w:rPr>
      </w:pPr>
      <w:bookmarkStart w:id="8" w:name="_Toc40053569"/>
      <w:r>
        <w:rPr>
          <w:lang w:val="ru-RU"/>
        </w:rPr>
        <w:t>Контрольные</w:t>
      </w:r>
      <w:r w:rsidRPr="00E50D68">
        <w:rPr>
          <w:lang w:val="ru-RU"/>
        </w:rPr>
        <w:t xml:space="preserve"> </w:t>
      </w:r>
      <w:r>
        <w:rPr>
          <w:lang w:val="ru-RU"/>
        </w:rPr>
        <w:t>вопросы</w:t>
      </w:r>
      <w:bookmarkEnd w:id="8"/>
    </w:p>
    <w:p w14:paraId="102ABE0D" w14:textId="207CF0C7" w:rsidR="0048268B" w:rsidRDefault="00BF63D0" w:rsidP="00F32E75">
      <w:pPr>
        <w:pStyle w:val="a8"/>
      </w:pPr>
      <w:bookmarkStart w:id="9" w:name="_Toc40053570"/>
      <w:r w:rsidRPr="00535F3D">
        <w:t>1</w:t>
      </w:r>
      <w:r w:rsidR="007D5F45" w:rsidRPr="00535F3D">
        <w:t xml:space="preserve">. </w:t>
      </w:r>
      <w:r w:rsidR="00535F3D"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535F3D" w:rsidRPr="00535F3D">
        <w:t xml:space="preserve"> </w:t>
      </w:r>
      <w:r w:rsidR="00535F3D">
        <w:t xml:space="preserve">для первой разностной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535F3D">
        <w:t xml:space="preserve"> в крайнем правом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535F3D" w:rsidRPr="00535F3D">
        <w:t>.</w:t>
      </w:r>
      <w:bookmarkEnd w:id="9"/>
    </w:p>
    <w:p w14:paraId="742DC56D" w14:textId="0AC1AAFA" w:rsidR="006D4B39" w:rsidRPr="006D4B39" w:rsidRDefault="006D4B39" w:rsidP="006D4B39">
      <w:r>
        <w:t>Распишем разложения:</w:t>
      </w:r>
    </w:p>
    <w:p w14:paraId="412ED6C3" w14:textId="071F367D" w:rsidR="00255BD9" w:rsidRPr="00255BD9" w:rsidRDefault="00255BD9" w:rsidP="00283CFF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14:paraId="5EE9B4D0" w14:textId="12F19052" w:rsidR="00255BD9" w:rsidRPr="00FA3BDD" w:rsidRDefault="00255BD9" w:rsidP="00255BD9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-…</m:t>
          </m:r>
        </m:oMath>
      </m:oMathPara>
    </w:p>
    <w:p w14:paraId="6ECB3A98" w14:textId="7C8A665B" w:rsidR="00FA3BDD" w:rsidRDefault="00FA3BDD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Сложим данные разложения и </w:t>
      </w:r>
      <w:r w:rsidR="00AA1C26">
        <w:rPr>
          <w:rFonts w:eastAsiaTheme="minorEastAsia" w:cstheme="majorBidi"/>
          <w:i/>
        </w:rPr>
        <w:t>выразим первую разностную производную</w:t>
      </w:r>
      <w:r>
        <w:rPr>
          <w:rFonts w:eastAsiaTheme="minorEastAsia" w:cstheme="majorBidi"/>
          <w:i/>
        </w:rPr>
        <w:t>:</w:t>
      </w:r>
    </w:p>
    <w:p w14:paraId="613D4C11" w14:textId="371B90B0" w:rsidR="002A09D7" w:rsidRPr="00340FC0" w:rsidRDefault="001C33B8" w:rsidP="00255BD9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>O(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378A7A58" w14:textId="2C79C781" w:rsidR="00340FC0" w:rsidRPr="00340FC0" w:rsidRDefault="00340FC0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0093C96C" w14:textId="0B347462" w:rsidR="00255BD9" w:rsidRPr="00255BD9" w:rsidRDefault="00255BD9" w:rsidP="00283CFF">
      <w:pPr>
        <w:rPr>
          <w:rFonts w:eastAsiaTheme="minorEastAsia" w:cstheme="majorBidi"/>
          <w:i/>
        </w:rPr>
      </w:pPr>
    </w:p>
    <w:p w14:paraId="6382F875" w14:textId="0B9C3504" w:rsidR="00C21EF7" w:rsidRDefault="0048268B" w:rsidP="00F32E75">
      <w:pPr>
        <w:pStyle w:val="a8"/>
      </w:pPr>
      <w:bookmarkStart w:id="10" w:name="_Toc40053571"/>
      <w:r w:rsidRPr="00535F3D">
        <w:t xml:space="preserve">2. </w:t>
      </w:r>
      <w:r w:rsidR="00535F3D"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535F3D" w:rsidRPr="00535F3D">
        <w:t xml:space="preserve"> </w:t>
      </w:r>
      <w:r w:rsidR="00535F3D">
        <w:t xml:space="preserve">для второй разностной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</m:oMath>
      <w:r w:rsidR="00535F3D">
        <w:t xml:space="preserve"> в крайнем левом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bookmarkEnd w:id="10"/>
    </w:p>
    <w:p w14:paraId="02AA8B76" w14:textId="22859590" w:rsidR="00283CFF" w:rsidRPr="00340FC0" w:rsidRDefault="00340FC0" w:rsidP="00283CFF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172E504F" w14:textId="6758387D" w:rsidR="00340FC0" w:rsidRPr="00340FC0" w:rsidRDefault="00340FC0" w:rsidP="00340FC0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4D8D33D9" w14:textId="31C7648D" w:rsidR="00340FC0" w:rsidRDefault="00340FC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Сложим данные разложения и выразим вторую разностную производную:</w:t>
      </w:r>
    </w:p>
    <w:p w14:paraId="49694519" w14:textId="007D51CE" w:rsidR="00340FC0" w:rsidRPr="00E16330" w:rsidRDefault="00340FC0" w:rsidP="00340FC0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+O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62B7EB27" w14:textId="48D8FE8F" w:rsidR="00E16330" w:rsidRPr="00340FC0" w:rsidRDefault="00E1633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4673102A" w14:textId="7418FD41" w:rsidR="00340FC0" w:rsidRPr="00340FC0" w:rsidRDefault="00340FC0" w:rsidP="00283CFF">
      <w:pPr>
        <w:rPr>
          <w:rFonts w:eastAsiaTheme="minorEastAsia" w:cstheme="majorBidi"/>
          <w:i/>
        </w:rPr>
      </w:pPr>
    </w:p>
    <w:p w14:paraId="02C1FB23" w14:textId="63B4D966" w:rsidR="007D5F45" w:rsidRDefault="00C21EF7" w:rsidP="00F32E75">
      <w:pPr>
        <w:pStyle w:val="a8"/>
      </w:pPr>
      <w:bookmarkStart w:id="11" w:name="_Toc40053572"/>
      <w:r w:rsidRPr="00535F3D">
        <w:lastRenderedPageBreak/>
        <w:t xml:space="preserve">3. </w:t>
      </w:r>
      <w:r w:rsidR="00535F3D">
        <w:t xml:space="preserve">Используя вторую формулу Рунге дать вывод выражения (9) из лекции №7 для первой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535F3D" w:rsidRPr="00535F3D">
        <w:t xml:space="preserve"> </w:t>
      </w:r>
      <w:r w:rsidR="00535F3D">
        <w:t>в левом крайнем узле</w:t>
      </w:r>
      <w:r w:rsidR="00283CFF" w:rsidRPr="00283CFF">
        <w:t>.</w:t>
      </w:r>
      <w:bookmarkEnd w:id="11"/>
    </w:p>
    <w:p w14:paraId="2C050C5A" w14:textId="371B28F8" w:rsidR="00283CFF" w:rsidRPr="00072AD4" w:rsidRDefault="00072AD4" w:rsidP="00283CF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27FF7E13" w14:textId="2A5782DF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m=2, p=1</m:t>
          </m:r>
        </m:oMath>
      </m:oMathPara>
    </w:p>
    <w:p w14:paraId="7A446B37" w14:textId="37D387DD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90FF603" w14:textId="33DC9672" w:rsidR="00072AD4" w:rsidRDefault="00072AD4" w:rsidP="00283CFF">
      <w:pPr>
        <w:rPr>
          <w:rFonts w:eastAsiaTheme="minorEastAsia"/>
          <w:i/>
        </w:rPr>
      </w:pPr>
      <w:r>
        <w:rPr>
          <w:rFonts w:eastAsiaTheme="minorEastAsia"/>
          <w:i/>
        </w:rPr>
        <w:t>Имеем:</w:t>
      </w:r>
    </w:p>
    <w:p w14:paraId="308471FA" w14:textId="765B1C4B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28EB0A4" w14:textId="2BCB44E8" w:rsidR="00072AD4" w:rsidRPr="003109E6" w:rsidRDefault="00072AD4" w:rsidP="00283CFF">
      <w:pPr>
        <w:rPr>
          <w:i/>
        </w:rPr>
      </w:pPr>
      <w:r>
        <w:rPr>
          <w:rFonts w:eastAsiaTheme="minorEastAsia"/>
          <w:i/>
        </w:rPr>
        <w:t>Что и требовалось вывести.</w:t>
      </w:r>
    </w:p>
    <w:p w14:paraId="38EC8B7C" w14:textId="229FB7E3" w:rsidR="00072AD4" w:rsidRPr="00072AD4" w:rsidRDefault="00535F3D" w:rsidP="00BA3737">
      <w:pPr>
        <w:pStyle w:val="a8"/>
      </w:pPr>
      <w:bookmarkStart w:id="12" w:name="_Toc40053573"/>
      <w:r>
        <w:t>4. Любым способом из Лекций №</w:t>
      </w:r>
      <w:r w:rsidR="00283CFF">
        <w:t xml:space="preserve">7б 8 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83CFF">
        <w:t xml:space="preserve"> для первой разностной производной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3CFF">
        <w:t xml:space="preserve"> в крайнем левом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3CFF" w:rsidRPr="00283CFF">
        <w:t>.</w:t>
      </w:r>
      <w:bookmarkEnd w:id="12"/>
    </w:p>
    <w:p w14:paraId="13D18B68" w14:textId="7EC724B4" w:rsidR="00BA3737" w:rsidRPr="00340FC0" w:rsidRDefault="00BA3737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59B335BC" w14:textId="5CBB39F2" w:rsidR="00BA3737" w:rsidRPr="00340FC0" w:rsidRDefault="00BA3737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2h</m:t>
              </m:r>
            </m:num>
            <m:den>
              <m:r>
                <w:rPr>
                  <w:rFonts w:ascii="Cambria Math" w:hAnsi="Cambria Math"/>
                  <w:lang w:val="en-US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4B214929" w14:textId="5A51EF03" w:rsidR="00BA3737" w:rsidRPr="00693C57" w:rsidRDefault="00BA3737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51CAE8A2" w14:textId="5CE15C54" w:rsidR="00693C57" w:rsidRPr="00693C57" w:rsidRDefault="00693C57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перового выражения 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4C9FE293" w14:textId="554B3104" w:rsidR="00693C57" w:rsidRPr="002A79E7" w:rsidRDefault="00693C57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</m:oMath>
      </m:oMathPara>
    </w:p>
    <w:p w14:paraId="670B0066" w14:textId="7879CED7" w:rsidR="002A79E7" w:rsidRPr="002A79E7" w:rsidRDefault="002A79E7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второго выражения 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7400F49B" w14:textId="42AA280A" w:rsidR="002A79E7" w:rsidRPr="00AA14A4" w:rsidRDefault="002A79E7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2h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14CED44A" w14:textId="74B5767B" w:rsidR="00AA14A4" w:rsidRDefault="00AA14A4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Подставим второе полученное выражение в первое и получим:</w:t>
      </w:r>
    </w:p>
    <w:p w14:paraId="708F5533" w14:textId="0648ADEE" w:rsidR="00AA14A4" w:rsidRPr="00AA14A4" w:rsidRDefault="00AA14A4" w:rsidP="00BA3737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'''</m:t>
              </m:r>
            </m:sup>
          </m:sSubSup>
        </m:oMath>
      </m:oMathPara>
    </w:p>
    <w:p w14:paraId="2D45331E" w14:textId="1DC03457" w:rsidR="00AA14A4" w:rsidRPr="00AA14A4" w:rsidRDefault="00AA14A4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6F4446F8" w14:textId="4A174214" w:rsidR="00AA14A4" w:rsidRPr="002B6B55" w:rsidRDefault="00AA14A4" w:rsidP="00BA3737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94EE888" w14:textId="20C04B3B" w:rsidR="002B6B55" w:rsidRDefault="002B6B55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lastRenderedPageBreak/>
        <w:t>И таким образом получаем итоговое выражение:</w:t>
      </w:r>
    </w:p>
    <w:p w14:paraId="2D906B09" w14:textId="72258D89" w:rsidR="002B6B55" w:rsidRPr="002B6B55" w:rsidRDefault="002B6B55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+108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66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11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'''</m:t>
              </m:r>
            </m:sup>
          </m:sSubSup>
        </m:oMath>
      </m:oMathPara>
    </w:p>
    <w:p w14:paraId="67D1AEA3" w14:textId="77C6B5D9" w:rsidR="002B6B55" w:rsidRPr="002B6B55" w:rsidRDefault="002B6B55" w:rsidP="002B6B55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+108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66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e>
          </m:d>
        </m:oMath>
      </m:oMathPara>
    </w:p>
    <w:p w14:paraId="1D3B3926" w14:textId="7EE2C2AE" w:rsidR="002B6B55" w:rsidRPr="00CA640C" w:rsidRDefault="002B6B55" w:rsidP="002B6B55">
      <w:pPr>
        <w:rPr>
          <w:rFonts w:eastAsiaTheme="minorEastAsia" w:cstheme="majorBidi"/>
          <w:i/>
          <w:lang w:val="en-US"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7723AD16" w14:textId="4AF52E3C" w:rsidR="00BA3737" w:rsidRPr="00BA3737" w:rsidRDefault="00BA3737" w:rsidP="00BA3737">
      <w:pPr>
        <w:rPr>
          <w:rFonts w:eastAsiaTheme="minorEastAsia" w:cstheme="majorBidi"/>
          <w:i/>
        </w:rPr>
      </w:pPr>
    </w:p>
    <w:p w14:paraId="1A23A520" w14:textId="77777777" w:rsidR="00283CFF" w:rsidRPr="00283CFF" w:rsidRDefault="00283CFF" w:rsidP="00283CFF"/>
    <w:p w14:paraId="1F28D763" w14:textId="689A4E7D" w:rsidR="001D36E4" w:rsidRPr="003109E6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3" w:name="_Toc40053574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3109E6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3"/>
    </w:p>
    <w:p w14:paraId="05E0EB09" w14:textId="0F4577C1" w:rsidR="00516842" w:rsidRPr="00516842" w:rsidRDefault="00516842" w:rsidP="00516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 = [[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5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6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0.571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0.889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1.091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1.231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1.333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1.412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]]</w:t>
      </w:r>
      <w:r w:rsidR="00346429"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 /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VarsDevirative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C0711" w14:textId="77777777" w:rsidR="003369AA" w:rsidRDefault="003369AA" w:rsidP="00051D2A">
      <w:pPr>
        <w:spacing w:after="0" w:line="240" w:lineRule="auto"/>
      </w:pPr>
      <w:r>
        <w:separator/>
      </w:r>
    </w:p>
  </w:endnote>
  <w:endnote w:type="continuationSeparator" w:id="0">
    <w:p w14:paraId="7EE23EC7" w14:textId="77777777" w:rsidR="003369AA" w:rsidRDefault="003369AA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2A79E7" w:rsidRPr="00051D2A" w:rsidRDefault="002A79E7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2A79E7" w:rsidRDefault="002A79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BD7CF" w14:textId="77777777" w:rsidR="003369AA" w:rsidRDefault="003369AA" w:rsidP="00051D2A">
      <w:pPr>
        <w:spacing w:after="0" w:line="240" w:lineRule="auto"/>
      </w:pPr>
      <w:r>
        <w:separator/>
      </w:r>
    </w:p>
  </w:footnote>
  <w:footnote w:type="continuationSeparator" w:id="0">
    <w:p w14:paraId="70907D7B" w14:textId="77777777" w:rsidR="003369AA" w:rsidRDefault="003369AA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2AD4"/>
    <w:rsid w:val="00075BCE"/>
    <w:rsid w:val="00077EE2"/>
    <w:rsid w:val="00087E2B"/>
    <w:rsid w:val="0009075B"/>
    <w:rsid w:val="000A2072"/>
    <w:rsid w:val="000E242E"/>
    <w:rsid w:val="00140186"/>
    <w:rsid w:val="0015515D"/>
    <w:rsid w:val="00195072"/>
    <w:rsid w:val="001A19A0"/>
    <w:rsid w:val="001A399A"/>
    <w:rsid w:val="001C218F"/>
    <w:rsid w:val="001C33B8"/>
    <w:rsid w:val="001D36E4"/>
    <w:rsid w:val="001E3DD2"/>
    <w:rsid w:val="00205B26"/>
    <w:rsid w:val="00206D54"/>
    <w:rsid w:val="00207EEF"/>
    <w:rsid w:val="00212E1F"/>
    <w:rsid w:val="00231870"/>
    <w:rsid w:val="00233B0B"/>
    <w:rsid w:val="00234CDA"/>
    <w:rsid w:val="00235BFE"/>
    <w:rsid w:val="00240037"/>
    <w:rsid w:val="0024762A"/>
    <w:rsid w:val="00251DFD"/>
    <w:rsid w:val="00255BD9"/>
    <w:rsid w:val="00274064"/>
    <w:rsid w:val="00283CFF"/>
    <w:rsid w:val="002A09D7"/>
    <w:rsid w:val="002A2C12"/>
    <w:rsid w:val="002A79E7"/>
    <w:rsid w:val="002B6B55"/>
    <w:rsid w:val="002D34E9"/>
    <w:rsid w:val="002F094C"/>
    <w:rsid w:val="002F4BB1"/>
    <w:rsid w:val="003109E6"/>
    <w:rsid w:val="003235BD"/>
    <w:rsid w:val="003369AA"/>
    <w:rsid w:val="00340FC0"/>
    <w:rsid w:val="003410E2"/>
    <w:rsid w:val="00344CB9"/>
    <w:rsid w:val="00346429"/>
    <w:rsid w:val="00353C4C"/>
    <w:rsid w:val="0037586E"/>
    <w:rsid w:val="0038342F"/>
    <w:rsid w:val="003850E0"/>
    <w:rsid w:val="003C1249"/>
    <w:rsid w:val="003C241E"/>
    <w:rsid w:val="003F0237"/>
    <w:rsid w:val="004058A9"/>
    <w:rsid w:val="004171FF"/>
    <w:rsid w:val="004328C1"/>
    <w:rsid w:val="00435F0E"/>
    <w:rsid w:val="00463086"/>
    <w:rsid w:val="0048268B"/>
    <w:rsid w:val="00484ED3"/>
    <w:rsid w:val="004C7E5E"/>
    <w:rsid w:val="00516842"/>
    <w:rsid w:val="005264D7"/>
    <w:rsid w:val="00535F3D"/>
    <w:rsid w:val="00541505"/>
    <w:rsid w:val="0055043A"/>
    <w:rsid w:val="00574D39"/>
    <w:rsid w:val="005A46C4"/>
    <w:rsid w:val="005C46F8"/>
    <w:rsid w:val="005E1A91"/>
    <w:rsid w:val="006319C6"/>
    <w:rsid w:val="0066284E"/>
    <w:rsid w:val="00671DA0"/>
    <w:rsid w:val="00672FCC"/>
    <w:rsid w:val="0067386C"/>
    <w:rsid w:val="00693C57"/>
    <w:rsid w:val="006C5D35"/>
    <w:rsid w:val="006D0450"/>
    <w:rsid w:val="006D4B39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1F42"/>
    <w:rsid w:val="008A36FF"/>
    <w:rsid w:val="008A3A5F"/>
    <w:rsid w:val="008A3E05"/>
    <w:rsid w:val="008C3546"/>
    <w:rsid w:val="00902146"/>
    <w:rsid w:val="009321F5"/>
    <w:rsid w:val="0093614E"/>
    <w:rsid w:val="00937040"/>
    <w:rsid w:val="00941F5D"/>
    <w:rsid w:val="00975E5C"/>
    <w:rsid w:val="009A12FE"/>
    <w:rsid w:val="009A783A"/>
    <w:rsid w:val="009E0C34"/>
    <w:rsid w:val="00A24FE6"/>
    <w:rsid w:val="00A333B2"/>
    <w:rsid w:val="00A53069"/>
    <w:rsid w:val="00A72573"/>
    <w:rsid w:val="00A72F38"/>
    <w:rsid w:val="00A73401"/>
    <w:rsid w:val="00A8295D"/>
    <w:rsid w:val="00AA14A4"/>
    <w:rsid w:val="00AA1C26"/>
    <w:rsid w:val="00AD01A6"/>
    <w:rsid w:val="00AD7C59"/>
    <w:rsid w:val="00AE3932"/>
    <w:rsid w:val="00AF7437"/>
    <w:rsid w:val="00B03DC4"/>
    <w:rsid w:val="00B079AE"/>
    <w:rsid w:val="00B16033"/>
    <w:rsid w:val="00B24990"/>
    <w:rsid w:val="00B5010E"/>
    <w:rsid w:val="00B517F1"/>
    <w:rsid w:val="00B57497"/>
    <w:rsid w:val="00B6304E"/>
    <w:rsid w:val="00B66187"/>
    <w:rsid w:val="00B75792"/>
    <w:rsid w:val="00B963C3"/>
    <w:rsid w:val="00B965BD"/>
    <w:rsid w:val="00BA3737"/>
    <w:rsid w:val="00BE299A"/>
    <w:rsid w:val="00BE2C01"/>
    <w:rsid w:val="00BF63D0"/>
    <w:rsid w:val="00C03682"/>
    <w:rsid w:val="00C21EF7"/>
    <w:rsid w:val="00C42F71"/>
    <w:rsid w:val="00C638AF"/>
    <w:rsid w:val="00C66927"/>
    <w:rsid w:val="00C75B6C"/>
    <w:rsid w:val="00C77384"/>
    <w:rsid w:val="00C85EC7"/>
    <w:rsid w:val="00CA640C"/>
    <w:rsid w:val="00CB582C"/>
    <w:rsid w:val="00CC2828"/>
    <w:rsid w:val="00CC39C6"/>
    <w:rsid w:val="00CC5A28"/>
    <w:rsid w:val="00CC73D1"/>
    <w:rsid w:val="00CD003D"/>
    <w:rsid w:val="00CE0772"/>
    <w:rsid w:val="00CE14B0"/>
    <w:rsid w:val="00CF0EA2"/>
    <w:rsid w:val="00D17898"/>
    <w:rsid w:val="00D24A5B"/>
    <w:rsid w:val="00D30CB1"/>
    <w:rsid w:val="00D358C3"/>
    <w:rsid w:val="00D55F75"/>
    <w:rsid w:val="00D7139F"/>
    <w:rsid w:val="00D966F8"/>
    <w:rsid w:val="00DA64D9"/>
    <w:rsid w:val="00DB2C8A"/>
    <w:rsid w:val="00DE2095"/>
    <w:rsid w:val="00DE27F9"/>
    <w:rsid w:val="00E16330"/>
    <w:rsid w:val="00E201A0"/>
    <w:rsid w:val="00E24A79"/>
    <w:rsid w:val="00E44373"/>
    <w:rsid w:val="00E462FF"/>
    <w:rsid w:val="00E50D68"/>
    <w:rsid w:val="00E64B03"/>
    <w:rsid w:val="00E844C5"/>
    <w:rsid w:val="00E939DB"/>
    <w:rsid w:val="00EB35AB"/>
    <w:rsid w:val="00EC23CC"/>
    <w:rsid w:val="00EC2881"/>
    <w:rsid w:val="00ED29DD"/>
    <w:rsid w:val="00ED3287"/>
    <w:rsid w:val="00EF147A"/>
    <w:rsid w:val="00EF799C"/>
    <w:rsid w:val="00F17DCE"/>
    <w:rsid w:val="00F20D0C"/>
    <w:rsid w:val="00F261CE"/>
    <w:rsid w:val="00F31467"/>
    <w:rsid w:val="00F32E75"/>
    <w:rsid w:val="00F45443"/>
    <w:rsid w:val="00F6308B"/>
    <w:rsid w:val="00F77BAB"/>
    <w:rsid w:val="00FA3BDD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DBC0-A6AB-4EEA-B4EA-E35C236D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190</cp:revision>
  <dcterms:created xsi:type="dcterms:W3CDTF">2020-04-03T20:21:00Z</dcterms:created>
  <dcterms:modified xsi:type="dcterms:W3CDTF">2020-05-10T22:39:00Z</dcterms:modified>
</cp:coreProperties>
</file>