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805775">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805775">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805775">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805775">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805775"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80577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80577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80577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805775"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805775"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805775"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805775"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805775"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4A70E2C9"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7D4B59D4" w:rsidR="003C0FD5" w:rsidRDefault="00741DA1" w:rsidP="00741DA1">
      <w:r>
        <w:t xml:space="preserve">Цель работы на время практики - проектирование программного обеспечения. Таким образом, </w:t>
      </w:r>
      <w:r w:rsidR="00927009">
        <w:t xml:space="preserve">необходимо </w:t>
      </w:r>
      <w:r>
        <w:t>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7040F438"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xml:space="preserve">. Также для некоторых моделей доступна возможность </w:t>
      </w:r>
      <w:r w:rsidR="00B04A80">
        <w:t>выбора их длины, ширины или высоты</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144FB867"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w:t>
      </w:r>
      <w:r w:rsidR="00B04A80">
        <w:t>однозначно</w:t>
      </w:r>
      <w:r>
        <w:t xml:space="preserve">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63738E85"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w:t>
      </w:r>
      <w:r w:rsidR="00DF4253">
        <w:t xml:space="preserve">, </w:t>
      </w:r>
      <w:r w:rsidR="00097443">
        <w:t>ширину</w:t>
      </w:r>
      <w:r w:rsidR="00DF4253">
        <w:t xml:space="preserve"> или высоту</w:t>
      </w:r>
      <w:r w:rsidR="00097443">
        <w:t>.</w:t>
      </w:r>
      <w:r w:rsidR="00944B3C">
        <w:t xml:space="preserve"> То есть</w:t>
      </w:r>
      <w:r w:rsidR="00460408">
        <w:t xml:space="preserve"> </w:t>
      </w:r>
      <w:r w:rsidR="00944B3C">
        <w:t>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300A696C" w:rsidR="006A4514" w:rsidRDefault="00505CD9" w:rsidP="00505CD9">
      <w:pPr>
        <w:pStyle w:val="3"/>
      </w:pPr>
      <w:bookmarkStart w:id="7" w:name="_Toc45454572"/>
      <w:r>
        <w:t>Алгоритм Робертса</w:t>
      </w:r>
      <w:bookmarkEnd w:id="7"/>
    </w:p>
    <w:p w14:paraId="38086B58" w14:textId="1FB7E2AE" w:rsidR="00430E92" w:rsidRDefault="007A3846" w:rsidP="00430E92">
      <w:r>
        <w:t>Данный алгоритм работает</w:t>
      </w:r>
      <w:r w:rsidR="00430E92">
        <w:t xml:space="preserve"> в объектном пространстве, при этом решая задачу только с выпуклыми телами.</w:t>
      </w:r>
    </w:p>
    <w:p w14:paraId="0BEC12AF" w14:textId="35175618" w:rsidR="00430E92" w:rsidRDefault="00430E92" w:rsidP="00430E92">
      <w:r>
        <w:t>Предусмотрено выполнения ряда шагов:</w:t>
      </w:r>
    </w:p>
    <w:p w14:paraId="67120ADF" w14:textId="1C6D6B1E" w:rsidR="00430E92" w:rsidRDefault="00430E92" w:rsidP="00430E92">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Pr>
          <w:lang w:val="en-US"/>
        </w:rPr>
        <w:t xml:space="preserve">, </w:t>
      </w:r>
      <w:r>
        <w:t xml:space="preserve">где </w:t>
      </w:r>
      <m:oMath>
        <m:r>
          <w:rPr>
            <w:rFonts w:ascii="Cambria Math" w:hAnsi="Cambria Math"/>
            <w:lang w:val="en-US"/>
          </w:rPr>
          <m:t>n</m:t>
        </m:r>
      </m:oMath>
      <w:r>
        <w:rPr>
          <w:lang w:val="en-US"/>
        </w:rPr>
        <w:t xml:space="preserve"> – </w:t>
      </w:r>
      <w:r>
        <w:t>количество граней тела.</w:t>
      </w:r>
    </w:p>
    <w:p w14:paraId="2CB319C5" w14:textId="6913E965" w:rsidR="00430E92" w:rsidRDefault="00430E92" w:rsidP="00430E92">
      <w:r>
        <w:lastRenderedPageBreak/>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BEDB490" w14:textId="143787B0" w:rsidR="00805775" w:rsidRDefault="00805775" w:rsidP="00430E92">
      <w:r>
        <w:t>Таким образом, матрица тела будет представлена в следующем виде:</w:t>
      </w:r>
    </w:p>
    <w:p w14:paraId="416105C2" w14:textId="40AB7372" w:rsidR="00805775" w:rsidRPr="0050030D" w:rsidRDefault="0050030D" w:rsidP="00430E92">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5CC68ED8" w14:textId="50F2FA06" w:rsidR="0050030D" w:rsidRDefault="0050030D" w:rsidP="00430E92">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rsidR="00D95344">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146E9279" w14:textId="7949A152" w:rsidR="0078112B" w:rsidRDefault="0078112B" w:rsidP="00430E92">
      <w:r>
        <w:t>2. Этап удаления рёбер, экранируемых самим телом.</w:t>
      </w:r>
    </w:p>
    <w:p w14:paraId="33C5036C" w14:textId="31EFA6DB" w:rsidR="00B227C5" w:rsidRDefault="00B227C5" w:rsidP="00B227C5">
      <w:r>
        <w:t xml:space="preserve">На данном этапе рассматривается вектор взгляда </w:t>
      </w:r>
      <m:oMath>
        <m:r>
          <w:rPr>
            <w:rFonts w:ascii="Cambria Math" w:hAnsi="Cambria Math"/>
          </w:rPr>
          <m:t>E=</m:t>
        </m:r>
        <m:d>
          <m:dPr>
            <m:ctrlPr>
              <w:rPr>
                <w:rFonts w:ascii="Cambria Math" w:hAnsi="Cambria Math"/>
                <w:i/>
              </w:rPr>
            </m:ctrlPr>
          </m:dPr>
          <m:e>
            <m:r>
              <w:rPr>
                <w:rFonts w:ascii="Cambria Math" w:hAnsi="Cambria Math"/>
              </w:rPr>
              <m:t>0 0-1 0</m:t>
            </m:r>
          </m:e>
        </m:d>
      </m:oMath>
      <w:r>
        <w:t xml:space="preserve">. С одной стороны </w:t>
      </w:r>
      <m:oMath>
        <m:r>
          <w:rPr>
            <w:rFonts w:ascii="Cambria Math" w:hAnsi="Cambria Math"/>
          </w:rPr>
          <m:t>E</m:t>
        </m:r>
      </m:oMath>
      <w:r w:rsidRPr="00B227C5">
        <w:t xml:space="preserve"> </w:t>
      </w:r>
      <w:r>
        <w:t>–</w:t>
      </w:r>
      <w:r w:rsidRPr="00B227C5">
        <w:t xml:space="preserve"> </w:t>
      </w:r>
      <w:r>
        <w:t xml:space="preserve">вектор взгляда наблюдателя, а с другой – вектор однородных координат точки, расположенной в бесконечности по оси </w:t>
      </w:r>
      <m:oMath>
        <m:r>
          <w:rPr>
            <w:rFonts w:ascii="Cambria Math" w:hAnsi="Cambria Math"/>
          </w:rPr>
          <m:t>Z</m:t>
        </m:r>
      </m:oMath>
      <w:r w:rsidRPr="00B227C5">
        <w:t>.</w:t>
      </w:r>
    </w:p>
    <w:p w14:paraId="51E0FFB1" w14:textId="359B6F4D" w:rsidR="00B227C5" w:rsidRDefault="00B227C5" w:rsidP="00B227C5">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27099AF1" w14:textId="2C5A2FE5" w:rsidR="006C001B" w:rsidRDefault="006C001B" w:rsidP="00B227C5">
      <w:r>
        <w:t>3. Этап удаления невидимых рёбер, экранируемых другими телами сцены.</w:t>
      </w:r>
    </w:p>
    <w:p w14:paraId="1AEC314C" w14:textId="2F112223" w:rsidR="006C001B" w:rsidRDefault="006C001B" w:rsidP="00B227C5">
      <w:r>
        <w:t xml:space="preserve">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w:t>
      </w:r>
      <w:r>
        <w:lastRenderedPageBreak/>
        <w:t>через тело. Если луч проходит через тело, то он находится по положительную сторону от каждой грани тела.</w:t>
      </w:r>
    </w:p>
    <w:p w14:paraId="3F5774CD" w14:textId="606F40F6" w:rsidR="00FA2114" w:rsidRPr="006C001B" w:rsidRDefault="006F5B9E" w:rsidP="00B227C5">
      <w:r>
        <w:t>Для того, чтобы определить, подходит ли данный алгоритм для решения поставленной задачи, рассмотрим его преимущества и недостатки.</w:t>
      </w:r>
    </w:p>
    <w:p w14:paraId="68761A06" w14:textId="327804E8" w:rsidR="00505CD9" w:rsidRDefault="00505CD9" w:rsidP="00430E92">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lastRenderedPageBreak/>
        <w:t>Реализация модификаций, позволяющих приблизить рост сложности алгоритма к линейной, очень трудозатратна</w:t>
      </w:r>
      <w:r w:rsidR="00E23A8A" w:rsidRPr="00E23A8A">
        <w:t>.</w:t>
      </w:r>
    </w:p>
    <w:p w14:paraId="1A86414B" w14:textId="6C7FEAE0"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02628006" w14:textId="396B926C" w:rsidR="007A3846" w:rsidRPr="003276AC" w:rsidRDefault="003276AC" w:rsidP="007A3846">
      <w:r>
        <w:t xml:space="preserve">Данный алгоритм работает в пространстве изображения. Используется буфер кадра, который используется для заполнения атрибутов каждого пикселя в пространстве изображения, а также </w:t>
      </w:r>
      <w:r>
        <w:rPr>
          <w:lang w:val="en-US"/>
        </w:rPr>
        <w:t>z</w:t>
      </w:r>
      <w:r w:rsidRPr="003276AC">
        <w:t>-</w:t>
      </w:r>
      <w:r>
        <w:t>буфер</w:t>
      </w:r>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lastRenderedPageBreak/>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lastRenderedPageBreak/>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3F152A"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lastRenderedPageBreak/>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lastRenderedPageBreak/>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5170783F" w:rsidR="000359F4" w:rsidRDefault="000359F4" w:rsidP="002612B5">
      <w:r>
        <w:t xml:space="preserve">1. </w:t>
      </w:r>
      <w:r w:rsidR="007B3F91">
        <w:t xml:space="preserve">Данный язык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lastRenderedPageBreak/>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6767383F" w:rsidR="00177351" w:rsidRDefault="00177351" w:rsidP="002612B5">
      <w:r>
        <w:t xml:space="preserve">1. </w:t>
      </w:r>
      <w:r w:rsidR="00A91557">
        <w:t>Основы работы с данной средой разработки преподаётся в рамках курса Программирования на Си</w:t>
      </w:r>
      <w:r w:rsidR="001328EB" w:rsidRPr="001328EB">
        <w:t>;</w:t>
      </w:r>
    </w:p>
    <w:p w14:paraId="146E3260" w14:textId="77777777" w:rsidR="00334F0C" w:rsidRDefault="001328EB" w:rsidP="00334F0C">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70B96BEC" w:rsidR="00E95762" w:rsidRPr="00E95762" w:rsidRDefault="00E95762" w:rsidP="00334F0C">
      <w:r>
        <w:t xml:space="preserve"> </w:t>
      </w:r>
    </w:p>
    <w:p w14:paraId="567BD4C5" w14:textId="2E3433DE" w:rsidR="00177351" w:rsidRDefault="00177351" w:rsidP="00177351">
      <w:pPr>
        <w:pStyle w:val="2"/>
      </w:pPr>
      <w:bookmarkStart w:id="19" w:name="_Toc45454584"/>
      <w:r w:rsidRPr="00177351">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3514D737" w:rsidR="0002508C" w:rsidRPr="007C360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7C360B">
        <w:rPr>
          <w:rFonts w:ascii="Courier New" w:hAnsi="Courier New" w:cs="Courier New"/>
          <w:color w:val="7030A0"/>
          <w:sz w:val="20"/>
          <w:lang w:eastAsia="ru-RU"/>
        </w:rPr>
        <w:t xml:space="preserve"> </w:t>
      </w:r>
      <w:r w:rsidRPr="0002508C">
        <w:rPr>
          <w:rFonts w:ascii="Courier New" w:hAnsi="Courier New" w:cs="Courier New"/>
          <w:b/>
          <w:bCs/>
          <w:color w:val="7030A0"/>
          <w:sz w:val="20"/>
          <w:lang w:val="en-US" w:eastAsia="ru-RU"/>
        </w:rPr>
        <w:t>Dot</w:t>
      </w:r>
      <w:r w:rsidRPr="007C360B">
        <w:rPr>
          <w:rFonts w:ascii="Courier New" w:hAnsi="Courier New" w:cs="Courier New"/>
          <w:b/>
          <w:bCs/>
          <w:color w:val="7030A0"/>
          <w:sz w:val="20"/>
          <w:lang w:eastAsia="ru-RU"/>
        </w:rPr>
        <w:t>2</w:t>
      </w:r>
      <w:r w:rsidRPr="0002508C">
        <w:rPr>
          <w:rFonts w:ascii="Courier New" w:hAnsi="Courier New" w:cs="Courier New"/>
          <w:b/>
          <w:bCs/>
          <w:color w:val="7030A0"/>
          <w:sz w:val="20"/>
          <w:lang w:val="en-US" w:eastAsia="ru-RU"/>
        </w:rPr>
        <w:t>D</w:t>
      </w:r>
      <w:r w:rsidR="007C360B">
        <w:rPr>
          <w:rFonts w:ascii="Courier New" w:hAnsi="Courier New" w:cs="Courier New"/>
          <w:b/>
          <w:bCs/>
          <w:color w:val="7030A0"/>
          <w:sz w:val="20"/>
          <w:lang w:eastAsia="ru-RU"/>
        </w:rPr>
        <w:t xml:space="preserve"> </w:t>
      </w:r>
      <w:r w:rsidR="007C360B" w:rsidRPr="007C360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w:t>
      </w:r>
      <w:r w:rsidR="00076F4D">
        <w:rPr>
          <w:rFonts w:ascii="Courier New" w:hAnsi="Courier New" w:cs="Courier New"/>
          <w:b/>
          <w:bCs/>
          <w:color w:val="7030A0"/>
          <w:sz w:val="20"/>
          <w:lang w:eastAsia="ru-RU"/>
        </w:rPr>
        <w:t xml:space="preserve"> </w:t>
      </w:r>
      <w:r w:rsidR="007C360B">
        <w:rPr>
          <w:rFonts w:ascii="Courier New" w:hAnsi="Courier New" w:cs="Courier New"/>
          <w:b/>
          <w:bCs/>
          <w:color w:val="7030A0"/>
          <w:sz w:val="20"/>
          <w:lang w:eastAsia="ru-RU"/>
        </w:rPr>
        <w:t>в двухмерном пространстве</w:t>
      </w:r>
    </w:p>
    <w:p w14:paraId="74FB409D"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7AE1414E" w:rsidR="0002508C" w:rsidRPr="00752FB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 </w:t>
      </w:r>
      <w:r w:rsidR="00752FBD">
        <w:rPr>
          <w:rFonts w:ascii="Courier New" w:hAnsi="Courier New" w:cs="Courier New"/>
          <w:sz w:val="20"/>
          <w:lang w:eastAsia="ru-RU"/>
        </w:rPr>
        <w:t>Координаты</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точки</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по</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ос</w:t>
      </w:r>
      <w:r w:rsidR="00CC2151">
        <w:rPr>
          <w:rFonts w:ascii="Courier New" w:hAnsi="Courier New" w:cs="Courier New"/>
          <w:sz w:val="20"/>
          <w:lang w:eastAsia="ru-RU"/>
        </w:rPr>
        <w:t>ям</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X </w:t>
      </w:r>
      <w:r w:rsidR="00752FBD">
        <w:rPr>
          <w:rFonts w:ascii="Courier New" w:hAnsi="Courier New" w:cs="Courier New"/>
          <w:sz w:val="20"/>
          <w:lang w:eastAsia="ru-RU"/>
        </w:rPr>
        <w:t>и</w:t>
      </w:r>
      <w:r w:rsidR="00752FBD" w:rsidRPr="00430E92">
        <w:rPr>
          <w:rFonts w:ascii="Courier New" w:hAnsi="Courier New" w:cs="Courier New"/>
          <w:sz w:val="20"/>
          <w:lang w:val="en-US" w:eastAsia="ru-RU"/>
        </w:rPr>
        <w:t xml:space="preserve"> </w:t>
      </w:r>
      <w:r w:rsidR="00752FBD">
        <w:rPr>
          <w:rFonts w:ascii="Courier New" w:hAnsi="Courier New" w:cs="Courier New"/>
          <w:sz w:val="20"/>
          <w:lang w:val="en-US" w:eastAsia="ru-RU"/>
        </w:rPr>
        <w:t>Y</w:t>
      </w:r>
    </w:p>
    <w:p w14:paraId="7D555AB3"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E857438"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C87776" w14:textId="5F2E3506"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sidR="00A7162B">
        <w:rPr>
          <w:rFonts w:ascii="Courier New" w:hAnsi="Courier New" w:cs="Courier New"/>
          <w:b/>
          <w:bCs/>
          <w:color w:val="7030A0"/>
          <w:sz w:val="20"/>
          <w:lang w:eastAsia="ru-RU"/>
        </w:rPr>
        <w:t xml:space="preserve"> </w:t>
      </w:r>
      <w:r w:rsidR="00A7162B" w:rsidRPr="00A7162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 в трёхмерном пространстве</w:t>
      </w:r>
    </w:p>
    <w:p w14:paraId="559BD204"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346E2B52" w:rsidR="0002508C" w:rsidRPr="00CC2151"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r w:rsidR="00CC2151">
        <w:rPr>
          <w:rFonts w:ascii="Courier New" w:hAnsi="Courier New" w:cs="Courier New"/>
          <w:sz w:val="20"/>
          <w:lang w:val="en-US" w:eastAsia="ru-RU"/>
        </w:rPr>
        <w:t xml:space="preserve"> // </w:t>
      </w:r>
      <w:r w:rsidR="00CC2151">
        <w:rPr>
          <w:rFonts w:ascii="Courier New" w:hAnsi="Courier New" w:cs="Courier New"/>
          <w:sz w:val="20"/>
          <w:lang w:eastAsia="ru-RU"/>
        </w:rPr>
        <w:t>Координаты</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точки</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по</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осям</w:t>
      </w:r>
      <w:r w:rsidR="00CC2151" w:rsidRPr="00CC2151">
        <w:rPr>
          <w:rFonts w:ascii="Courier New" w:hAnsi="Courier New" w:cs="Courier New"/>
          <w:sz w:val="20"/>
          <w:lang w:val="en-US" w:eastAsia="ru-RU"/>
        </w:rPr>
        <w:t xml:space="preserve"> </w:t>
      </w:r>
      <w:r w:rsidR="00CC2151">
        <w:rPr>
          <w:rFonts w:ascii="Courier New" w:hAnsi="Courier New" w:cs="Courier New"/>
          <w:sz w:val="20"/>
          <w:lang w:val="en-US" w:eastAsia="ru-RU"/>
        </w:rPr>
        <w:t>X, Y, Z</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6FBB491"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14AF632" w14:textId="1189ED22"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r w:rsidRPr="0002508C">
        <w:rPr>
          <w:rFonts w:ascii="Courier New" w:hAnsi="Courier New" w:cs="Courier New"/>
          <w:b/>
          <w:bCs/>
          <w:color w:val="7030A0"/>
          <w:sz w:val="20"/>
          <w:lang w:val="en-US" w:eastAsia="ru-RU"/>
        </w:rPr>
        <w:t>MathVec</w:t>
      </w:r>
      <w:r w:rsidR="00A7162B">
        <w:rPr>
          <w:rFonts w:ascii="Courier New" w:hAnsi="Courier New" w:cs="Courier New"/>
          <w:b/>
          <w:bCs/>
          <w:color w:val="7030A0"/>
          <w:sz w:val="20"/>
          <w:lang w:eastAsia="ru-RU"/>
        </w:rPr>
        <w:t xml:space="preserve"> </w:t>
      </w:r>
      <w:r w:rsidR="00A7162B" w:rsidRPr="00430E92">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Математический вектор</w:t>
      </w:r>
    </w:p>
    <w:p w14:paraId="03D395A3"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67204DE7"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1F5B3BDA" w14:textId="07DD6E5C" w:rsidR="0002508C" w:rsidRPr="00C8318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r w:rsidRPr="0002508C">
        <w:rPr>
          <w:rFonts w:ascii="Courier New" w:hAnsi="Courier New" w:cs="Courier New"/>
          <w:sz w:val="20"/>
          <w:lang w:val="en-US" w:eastAsia="ru-RU"/>
        </w:rPr>
        <w:t>xInc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yInc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zInc</w:t>
      </w:r>
      <w:r w:rsidRPr="00A7162B">
        <w:rPr>
          <w:rFonts w:ascii="Courier New" w:hAnsi="Courier New" w:cs="Courier New"/>
          <w:sz w:val="20"/>
          <w:lang w:eastAsia="ru-RU"/>
        </w:rPr>
        <w:t>;</w:t>
      </w:r>
      <w:r w:rsidR="00A7162B" w:rsidRPr="00A7162B">
        <w:rPr>
          <w:rFonts w:ascii="Courier New" w:hAnsi="Courier New" w:cs="Courier New"/>
          <w:sz w:val="20"/>
          <w:lang w:eastAsia="ru-RU"/>
        </w:rPr>
        <w:t xml:space="preserve"> // </w:t>
      </w:r>
      <w:r w:rsidR="00A7162B">
        <w:rPr>
          <w:rFonts w:ascii="Courier New" w:hAnsi="Courier New" w:cs="Courier New"/>
          <w:sz w:val="20"/>
          <w:lang w:eastAsia="ru-RU"/>
        </w:rPr>
        <w:t>Приращения</w:t>
      </w:r>
      <w:r w:rsidR="00A7162B" w:rsidRPr="00A7162B">
        <w:rPr>
          <w:rFonts w:ascii="Courier New" w:hAnsi="Courier New" w:cs="Courier New"/>
          <w:sz w:val="20"/>
          <w:lang w:eastAsia="ru-RU"/>
        </w:rPr>
        <w:t xml:space="preserve"> </w:t>
      </w:r>
      <w:r w:rsidR="00A7162B">
        <w:rPr>
          <w:rFonts w:ascii="Courier New" w:hAnsi="Courier New" w:cs="Courier New"/>
          <w:sz w:val="20"/>
          <w:lang w:eastAsia="ru-RU"/>
        </w:rPr>
        <w:t>вектора по каждой из осей</w:t>
      </w:r>
      <w:r w:rsidR="00C8318D" w:rsidRPr="00C8318D">
        <w:rPr>
          <w:rFonts w:ascii="Courier New" w:hAnsi="Courier New" w:cs="Courier New"/>
          <w:sz w:val="20"/>
          <w:lang w:eastAsia="ru-RU"/>
        </w:rPr>
        <w:t xml:space="preserve"> </w:t>
      </w:r>
      <w:r w:rsidR="00C8318D">
        <w:rPr>
          <w:rFonts w:ascii="Courier New" w:hAnsi="Courier New" w:cs="Courier New"/>
          <w:sz w:val="20"/>
          <w:lang w:val="en-US" w:eastAsia="ru-RU"/>
        </w:rPr>
        <w:t>X</w:t>
      </w:r>
      <w:r w:rsidR="00C8318D" w:rsidRPr="00C8318D">
        <w:rPr>
          <w:rFonts w:ascii="Courier New" w:hAnsi="Courier New" w:cs="Courier New"/>
          <w:sz w:val="20"/>
          <w:lang w:eastAsia="ru-RU"/>
        </w:rPr>
        <w:t xml:space="preserve">, </w:t>
      </w:r>
      <w:r w:rsidR="000F279E">
        <w:rPr>
          <w:rFonts w:ascii="Courier New" w:hAnsi="Courier New" w:cs="Courier New"/>
          <w:sz w:val="20"/>
          <w:lang w:val="en-US" w:eastAsia="ru-RU"/>
        </w:rPr>
        <w:t>Y</w:t>
      </w:r>
      <w:r w:rsidR="000F279E" w:rsidRPr="00C8318D">
        <w:rPr>
          <w:rFonts w:ascii="Courier New" w:hAnsi="Courier New" w:cs="Courier New"/>
          <w:sz w:val="20"/>
          <w:lang w:eastAsia="ru-RU"/>
        </w:rPr>
        <w:t>,</w:t>
      </w:r>
      <w:r w:rsidR="000F279E" w:rsidRPr="00430E92">
        <w:rPr>
          <w:rFonts w:ascii="Courier New" w:hAnsi="Courier New" w:cs="Courier New"/>
          <w:sz w:val="20"/>
          <w:lang w:eastAsia="ru-RU"/>
        </w:rPr>
        <w:t xml:space="preserve"> </w:t>
      </w:r>
      <w:r w:rsidR="000F279E">
        <w:rPr>
          <w:rFonts w:ascii="Courier New" w:hAnsi="Courier New" w:cs="Courier New"/>
          <w:sz w:val="20"/>
          <w:lang w:val="en-US" w:eastAsia="ru-RU"/>
        </w:rPr>
        <w:t>Z</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A5FBB6E"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sidR="00C2279A">
        <w:rPr>
          <w:rFonts w:ascii="Courier New" w:hAnsi="Courier New" w:cs="Courier New"/>
          <w:b/>
          <w:bCs/>
          <w:color w:val="7030A0"/>
          <w:sz w:val="20"/>
          <w:lang w:eastAsia="ru-RU"/>
        </w:rPr>
        <w:t xml:space="preserve"> </w:t>
      </w:r>
      <w:r w:rsidR="00C2279A" w:rsidRPr="00430E92">
        <w:rPr>
          <w:rFonts w:ascii="Courier New" w:hAnsi="Courier New" w:cs="Courier New"/>
          <w:b/>
          <w:bCs/>
          <w:color w:val="7030A0"/>
          <w:sz w:val="20"/>
          <w:lang w:eastAsia="ru-RU"/>
        </w:rPr>
        <w:t xml:space="preserve">// </w:t>
      </w:r>
      <w:r w:rsidR="00C2279A">
        <w:rPr>
          <w:rFonts w:ascii="Courier New" w:hAnsi="Courier New" w:cs="Courier New"/>
          <w:b/>
          <w:bCs/>
          <w:color w:val="7030A0"/>
          <w:sz w:val="20"/>
          <w:lang w:eastAsia="ru-RU"/>
        </w:rPr>
        <w:t>Вершина</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5DD0D7BF"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sidR="00C2279A">
        <w:rPr>
          <w:rFonts w:ascii="Courier New" w:hAnsi="Courier New" w:cs="Courier New"/>
          <w:sz w:val="20"/>
          <w:lang w:eastAsia="ru-RU"/>
        </w:rPr>
        <w:t xml:space="preserve"> </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 xml:space="preserve">Точка </w:t>
      </w:r>
      <w:r w:rsidR="004509D9">
        <w:rPr>
          <w:rFonts w:ascii="Courier New" w:hAnsi="Courier New" w:cs="Courier New"/>
          <w:sz w:val="20"/>
          <w:lang w:eastAsia="ru-RU"/>
        </w:rPr>
        <w:t>ра</w:t>
      </w:r>
      <w:r w:rsidR="005D2C14">
        <w:rPr>
          <w:rFonts w:ascii="Courier New" w:hAnsi="Courier New" w:cs="Courier New"/>
          <w:sz w:val="20"/>
          <w:lang w:eastAsia="ru-RU"/>
        </w:rPr>
        <w:t>с</w:t>
      </w:r>
      <w:r w:rsidR="00C2279A">
        <w:rPr>
          <w:rFonts w:ascii="Courier New" w:hAnsi="Courier New" w:cs="Courier New"/>
          <w:sz w:val="20"/>
          <w:lang w:eastAsia="ru-RU"/>
        </w:rPr>
        <w:t>положения вершины в пространстве</w:t>
      </w:r>
    </w:p>
    <w:p w14:paraId="6CD50ADF" w14:textId="098E55F0"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r w:rsidRPr="0057423E">
        <w:rPr>
          <w:rFonts w:ascii="Courier New" w:hAnsi="Courier New" w:cs="Courier New"/>
          <w:color w:val="7030A0"/>
          <w:sz w:val="20"/>
          <w:lang w:val="en-US" w:eastAsia="ru-RU"/>
        </w:rPr>
        <w:t>list</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usedFacets</w:t>
      </w:r>
      <w:r w:rsidRPr="00C2279A">
        <w:rPr>
          <w:rFonts w:ascii="Courier New" w:hAnsi="Courier New" w:cs="Courier New"/>
          <w:sz w:val="20"/>
          <w:lang w:eastAsia="ru-RU"/>
        </w:rPr>
        <w:t>;</w:t>
      </w:r>
      <w:r w:rsidR="00C2279A" w:rsidRPr="00C2279A">
        <w:rPr>
          <w:rFonts w:ascii="Courier New" w:hAnsi="Courier New" w:cs="Courier New"/>
          <w:sz w:val="20"/>
          <w:lang w:eastAsia="ru-RU"/>
        </w:rPr>
        <w:t xml:space="preserve"> // </w:t>
      </w:r>
      <w:r w:rsidR="00B94956">
        <w:rPr>
          <w:rFonts w:ascii="Courier New" w:hAnsi="Courier New" w:cs="Courier New"/>
          <w:sz w:val="20"/>
          <w:lang w:eastAsia="ru-RU"/>
        </w:rPr>
        <w:t>Номера граней</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которые содержат в себе данную вершину</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289C726E" w:rsidR="0057423E" w:rsidRPr="005F076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r w:rsidR="005F0766">
        <w:rPr>
          <w:rFonts w:ascii="Courier New" w:hAnsi="Courier New" w:cs="Courier New"/>
          <w:b/>
          <w:bCs/>
          <w:color w:val="7030A0"/>
          <w:sz w:val="20"/>
          <w:lang w:val="en-US" w:eastAsia="ru-RU"/>
        </w:rPr>
        <w:t xml:space="preserve"> // </w:t>
      </w:r>
      <w:r w:rsidR="00AF2140">
        <w:rPr>
          <w:rFonts w:ascii="Courier New" w:hAnsi="Courier New" w:cs="Courier New"/>
          <w:b/>
          <w:bCs/>
          <w:color w:val="7030A0"/>
          <w:sz w:val="20"/>
          <w:lang w:eastAsia="ru-RU"/>
        </w:rPr>
        <w:t>Грань</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E618730" w:rsidR="0057423E" w:rsidRPr="00D860BF"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r w:rsidRPr="0057423E">
        <w:rPr>
          <w:rFonts w:ascii="Courier New" w:hAnsi="Courier New" w:cs="Courier New"/>
          <w:color w:val="7030A0"/>
          <w:sz w:val="20"/>
          <w:lang w:val="en-US" w:eastAsia="ru-RU"/>
        </w:rPr>
        <w:t>list</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usedDots</w:t>
      </w:r>
      <w:r w:rsidRPr="00D860BF">
        <w:rPr>
          <w:rFonts w:ascii="Courier New" w:hAnsi="Courier New" w:cs="Courier New"/>
          <w:sz w:val="20"/>
          <w:lang w:eastAsia="ru-RU"/>
        </w:rPr>
        <w:t>;</w:t>
      </w:r>
      <w:r w:rsidR="00D47DE9" w:rsidRPr="00D860BF">
        <w:rPr>
          <w:rFonts w:ascii="Courier New" w:hAnsi="Courier New" w:cs="Courier New"/>
          <w:sz w:val="20"/>
          <w:lang w:eastAsia="ru-RU"/>
        </w:rPr>
        <w:t xml:space="preserve"> // </w:t>
      </w:r>
      <w:r w:rsidR="0095504E">
        <w:rPr>
          <w:rFonts w:ascii="Courier New" w:hAnsi="Courier New" w:cs="Courier New"/>
          <w:sz w:val="20"/>
          <w:lang w:eastAsia="ru-RU"/>
        </w:rPr>
        <w:t>Номера точек</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на</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 xml:space="preserve">которых построена </w:t>
      </w:r>
      <w:r w:rsidR="002D5E9B">
        <w:rPr>
          <w:rFonts w:ascii="Courier New" w:hAnsi="Courier New" w:cs="Courier New"/>
          <w:sz w:val="20"/>
          <w:lang w:eastAsia="ru-RU"/>
        </w:rPr>
        <w:t>грань</w:t>
      </w:r>
    </w:p>
    <w:p w14:paraId="648E475D" w14:textId="2925C02D" w:rsidR="0057423E" w:rsidRPr="00D860BF" w:rsidRDefault="0057423E" w:rsidP="0057423E">
      <w:pPr>
        <w:rPr>
          <w:sz w:val="24"/>
          <w:szCs w:val="24"/>
          <w:lang w:eastAsia="ru-RU"/>
        </w:rPr>
      </w:pPr>
      <w:r w:rsidRPr="00D860BF">
        <w:rPr>
          <w:sz w:val="24"/>
          <w:szCs w:val="24"/>
          <w:lang w:eastAsia="ru-RU"/>
        </w:rPr>
        <w:t>};</w:t>
      </w:r>
    </w:p>
    <w:p w14:paraId="284A4109" w14:textId="6C0CD8C3" w:rsidR="0070577D" w:rsidRPr="00430E92" w:rsidRDefault="0070577D" w:rsidP="002B0A81">
      <w:pPr>
        <w:pStyle w:val="4"/>
      </w:pPr>
      <w:r>
        <w:t>Объекты</w:t>
      </w:r>
      <w:r w:rsidRPr="00430E92">
        <w:t xml:space="preserve"> </w:t>
      </w:r>
      <w:r>
        <w:t>сцены</w:t>
      </w:r>
      <w:r w:rsidRPr="00430E92">
        <w:t>:</w:t>
      </w:r>
    </w:p>
    <w:p w14:paraId="4CACB3F0" w14:textId="005B3A54" w:rsidR="0070577D" w:rsidRPr="00094CC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r w:rsidRPr="0070577D">
        <w:rPr>
          <w:rFonts w:ascii="Courier New" w:hAnsi="Courier New" w:cs="Courier New"/>
          <w:b/>
          <w:bCs/>
          <w:color w:val="7030A0"/>
          <w:sz w:val="20"/>
          <w:lang w:val="en-US" w:eastAsia="ru-RU"/>
        </w:rPr>
        <w:t>PolModel</w:t>
      </w:r>
      <w:r w:rsidR="00094CCB">
        <w:rPr>
          <w:rFonts w:ascii="Courier New" w:hAnsi="Courier New" w:cs="Courier New"/>
          <w:b/>
          <w:bCs/>
          <w:color w:val="7030A0"/>
          <w:sz w:val="20"/>
          <w:lang w:eastAsia="ru-RU"/>
        </w:rPr>
        <w:t xml:space="preserve"> </w:t>
      </w:r>
      <w:r w:rsidR="00094CCB" w:rsidRPr="00430E92">
        <w:rPr>
          <w:rFonts w:ascii="Courier New" w:hAnsi="Courier New" w:cs="Courier New"/>
          <w:b/>
          <w:bCs/>
          <w:color w:val="7030A0"/>
          <w:sz w:val="20"/>
          <w:lang w:eastAsia="ru-RU"/>
        </w:rPr>
        <w:t xml:space="preserve">// </w:t>
      </w:r>
      <w:r w:rsidR="00094CCB">
        <w:rPr>
          <w:rFonts w:ascii="Courier New" w:hAnsi="Courier New" w:cs="Courier New"/>
          <w:b/>
          <w:bCs/>
          <w:color w:val="7030A0"/>
          <w:sz w:val="20"/>
          <w:lang w:eastAsia="ru-RU"/>
        </w:rPr>
        <w:t>Полигональная модель</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48677A6E" w:rsidR="0070577D" w:rsidRPr="000B4AA2"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0B4AA2">
        <w:rPr>
          <w:rFonts w:ascii="Courier New" w:hAnsi="Courier New" w:cs="Courier New"/>
          <w:sz w:val="20"/>
          <w:lang w:eastAsia="ru-RU"/>
        </w:rPr>
        <w:t>Вершины</w:t>
      </w:r>
      <w:r w:rsidR="000B4AA2" w:rsidRPr="000B4AA2">
        <w:rPr>
          <w:rFonts w:ascii="Courier New" w:hAnsi="Courier New" w:cs="Courier New"/>
          <w:sz w:val="20"/>
          <w:lang w:val="en-US" w:eastAsia="ru-RU"/>
        </w:rPr>
        <w:t xml:space="preserve"> </w:t>
      </w:r>
      <w:r w:rsidR="000B4AA2">
        <w:rPr>
          <w:rFonts w:ascii="Courier New" w:hAnsi="Courier New" w:cs="Courier New"/>
          <w:sz w:val="20"/>
          <w:lang w:eastAsia="ru-RU"/>
        </w:rPr>
        <w:t>модели</w:t>
      </w:r>
    </w:p>
    <w:p w14:paraId="68CBD86B" w14:textId="28103AFD" w:rsidR="0070577D" w:rsidRPr="00AC5101"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AC5101">
        <w:rPr>
          <w:rFonts w:ascii="Courier New" w:hAnsi="Courier New" w:cs="Courier New"/>
          <w:sz w:val="20"/>
          <w:lang w:eastAsia="ru-RU"/>
        </w:rPr>
        <w:t>Грани</w:t>
      </w:r>
      <w:r w:rsidR="00AC5101" w:rsidRPr="00AC5101">
        <w:rPr>
          <w:rFonts w:ascii="Courier New" w:hAnsi="Courier New" w:cs="Courier New"/>
          <w:sz w:val="20"/>
          <w:lang w:val="en-US" w:eastAsia="ru-RU"/>
        </w:rPr>
        <w:t xml:space="preserve"> </w:t>
      </w:r>
      <w:r w:rsidR="00AC5101">
        <w:rPr>
          <w:rFonts w:ascii="Courier New" w:hAnsi="Courier New" w:cs="Courier New"/>
          <w:sz w:val="20"/>
          <w:lang w:eastAsia="ru-RU"/>
        </w:rPr>
        <w:t>модели</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56C0D77E" w:rsidR="0070577D" w:rsidRPr="00430E92"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003E3C18" w:rsidRPr="00430E92">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eastAsia="ru-RU"/>
        </w:rPr>
        <w:t>Источник</w:t>
      </w:r>
      <w:r w:rsidR="003E3C18" w:rsidRPr="00430E92">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eastAsia="ru-RU"/>
        </w:rPr>
        <w:t>света</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2823B2E4" w:rsidR="0070577D" w:rsidRPr="00CA2119"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w:t>
      </w:r>
      <w:r w:rsidR="00CA2119" w:rsidRPr="00CA2119">
        <w:rPr>
          <w:rFonts w:ascii="Courier New" w:hAnsi="Courier New" w:cs="Courier New"/>
          <w:sz w:val="20"/>
          <w:lang w:eastAsia="ru-RU"/>
        </w:rPr>
        <w:t xml:space="preserve"> // </w:t>
      </w:r>
      <w:r w:rsidR="00CA2119">
        <w:rPr>
          <w:rFonts w:ascii="Courier New" w:hAnsi="Courier New" w:cs="Courier New"/>
          <w:sz w:val="20"/>
          <w:lang w:eastAsia="ru-RU"/>
        </w:rPr>
        <w:t xml:space="preserve">Точка </w:t>
      </w:r>
      <w:r w:rsidR="009E160A">
        <w:rPr>
          <w:rFonts w:ascii="Courier New" w:hAnsi="Courier New" w:cs="Courier New"/>
          <w:sz w:val="20"/>
          <w:lang w:eastAsia="ru-RU"/>
        </w:rPr>
        <w:t>рас</w:t>
      </w:r>
      <w:r w:rsidR="00CA2119">
        <w:rPr>
          <w:rFonts w:ascii="Courier New" w:hAnsi="Courier New" w:cs="Courier New"/>
          <w:sz w:val="20"/>
          <w:lang w:eastAsia="ru-RU"/>
        </w:rPr>
        <w:t>положения источника в пространстве</w:t>
      </w:r>
    </w:p>
    <w:p w14:paraId="0A1D6C3A" w14:textId="36DCF125" w:rsidR="0070577D" w:rsidRPr="00AC2DF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r w:rsidRPr="0070577D">
        <w:rPr>
          <w:rFonts w:ascii="Courier New" w:hAnsi="Courier New" w:cs="Courier New"/>
          <w:color w:val="7030A0"/>
          <w:sz w:val="20"/>
          <w:lang w:val="en-US" w:eastAsia="ru-RU"/>
        </w:rPr>
        <w:t>MathVec</w:t>
      </w:r>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sidR="00AC2DFB">
        <w:rPr>
          <w:rFonts w:ascii="Courier New" w:hAnsi="Courier New" w:cs="Courier New"/>
          <w:sz w:val="20"/>
          <w:lang w:eastAsia="ru-RU"/>
        </w:rPr>
        <w:t xml:space="preserve"> </w:t>
      </w:r>
      <w:r w:rsidR="00AC2DFB" w:rsidRPr="00AC2DFB">
        <w:rPr>
          <w:rFonts w:ascii="Courier New" w:hAnsi="Courier New" w:cs="Courier New"/>
          <w:sz w:val="20"/>
          <w:lang w:eastAsia="ru-RU"/>
        </w:rPr>
        <w:t xml:space="preserve">// </w:t>
      </w:r>
      <w:r w:rsidR="00D50F4A">
        <w:rPr>
          <w:rFonts w:ascii="Courier New" w:hAnsi="Courier New" w:cs="Courier New"/>
          <w:sz w:val="20"/>
          <w:lang w:eastAsia="ru-RU"/>
        </w:rPr>
        <w:t>Вектор</w:t>
      </w:r>
      <w:r w:rsidR="00AC2DFB">
        <w:rPr>
          <w:rFonts w:ascii="Courier New" w:hAnsi="Courier New" w:cs="Courier New"/>
          <w:sz w:val="20"/>
          <w:lang w:eastAsia="ru-RU"/>
        </w:rPr>
        <w:t xml:space="preserve"> распространения света источника</w:t>
      </w:r>
    </w:p>
    <w:p w14:paraId="37F5B8B6" w14:textId="6DA9B1DE" w:rsidR="00890E28" w:rsidRPr="001826FF" w:rsidRDefault="0070577D" w:rsidP="002B0A81">
      <w:r w:rsidRPr="00430E92">
        <w:rPr>
          <w:sz w:val="24"/>
          <w:szCs w:val="24"/>
          <w:lang w:eastAsia="ru-RU"/>
        </w:rPr>
        <w:t>};</w:t>
      </w:r>
    </w:p>
    <w:p w14:paraId="3FB7E623" w14:textId="6490D651" w:rsidR="00890E28" w:rsidRPr="00430E92" w:rsidRDefault="00890E28" w:rsidP="002B0A81">
      <w:pPr>
        <w:pStyle w:val="4"/>
      </w:pPr>
      <w:r>
        <w:t>Сцена</w:t>
      </w:r>
      <w:r w:rsidRPr="00430E92">
        <w:t>:</w:t>
      </w:r>
    </w:p>
    <w:p w14:paraId="2FD674B8" w14:textId="1221AAE5"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r w:rsidRPr="00E53094">
        <w:rPr>
          <w:rFonts w:ascii="Courier New" w:hAnsi="Courier New" w:cs="Courier New"/>
          <w:b/>
          <w:bCs/>
          <w:color w:val="7030A0"/>
          <w:sz w:val="20"/>
          <w:lang w:val="en-US" w:eastAsia="ru-RU"/>
        </w:rPr>
        <w:t>cellScene</w:t>
      </w:r>
      <w:r w:rsidR="005D4846">
        <w:rPr>
          <w:rFonts w:ascii="Courier New" w:hAnsi="Courier New" w:cs="Courier New"/>
          <w:b/>
          <w:bCs/>
          <w:color w:val="7030A0"/>
          <w:sz w:val="20"/>
          <w:lang w:eastAsia="ru-RU"/>
        </w:rPr>
        <w:t xml:space="preserve"> </w:t>
      </w:r>
      <w:r w:rsidR="005D4846" w:rsidRPr="005D4846">
        <w:rPr>
          <w:rFonts w:ascii="Courier New" w:hAnsi="Courier New" w:cs="Courier New"/>
          <w:b/>
          <w:bCs/>
          <w:color w:val="7030A0"/>
          <w:sz w:val="20"/>
          <w:lang w:eastAsia="ru-RU"/>
        </w:rPr>
        <w:t xml:space="preserve">// </w:t>
      </w:r>
      <w:r w:rsidR="005D4846">
        <w:rPr>
          <w:rFonts w:ascii="Courier New" w:hAnsi="Courier New" w:cs="Courier New"/>
          <w:b/>
          <w:bCs/>
          <w:color w:val="7030A0"/>
          <w:sz w:val="20"/>
          <w:lang w:eastAsia="ru-RU"/>
        </w:rPr>
        <w:t>Область размещения моделей</w:t>
      </w:r>
    </w:p>
    <w:p w14:paraId="514877F5" w14:textId="77777777"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642EC5EC" w14:textId="77777777" w:rsidR="00E53094" w:rsidRPr="00430E92"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716BD95B" w14:textId="65E7DFF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w:t>
      </w:r>
      <w:r w:rsidR="00050039" w:rsidRPr="00050039">
        <w:rPr>
          <w:rFonts w:ascii="Courier New" w:hAnsi="Courier New" w:cs="Courier New"/>
          <w:sz w:val="20"/>
          <w:lang w:eastAsia="ru-RU"/>
        </w:rPr>
        <w:t xml:space="preserve"> // </w:t>
      </w:r>
      <w:r w:rsidR="00050039">
        <w:rPr>
          <w:rFonts w:ascii="Courier New" w:hAnsi="Courier New" w:cs="Courier New"/>
          <w:sz w:val="20"/>
          <w:lang w:eastAsia="ru-RU"/>
        </w:rPr>
        <w:t>Ширина</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и</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 xml:space="preserve">длина </w:t>
      </w:r>
      <w:r w:rsidR="00545058">
        <w:rPr>
          <w:rFonts w:ascii="Courier New" w:hAnsi="Courier New" w:cs="Courier New"/>
          <w:sz w:val="20"/>
          <w:lang w:eastAsia="ru-RU"/>
        </w:rPr>
        <w:t>области</w:t>
      </w:r>
    </w:p>
    <w:p w14:paraId="517E641B" w14:textId="7777777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8D336F2" w14:textId="6F81659A" w:rsidR="00E53094" w:rsidRPr="00943608"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r w:rsidRPr="00E53094">
        <w:rPr>
          <w:rFonts w:ascii="Courier New" w:hAnsi="Courier New" w:cs="Courier New"/>
          <w:sz w:val="20"/>
          <w:lang w:val="en-US" w:eastAsia="ru-RU"/>
        </w:rPr>
        <w:t>modelsNum</w:t>
      </w:r>
      <w:r w:rsidRPr="00943608">
        <w:rPr>
          <w:rFonts w:ascii="Courier New" w:hAnsi="Courier New" w:cs="Courier New"/>
          <w:sz w:val="20"/>
          <w:lang w:eastAsia="ru-RU"/>
        </w:rPr>
        <w:t>;</w:t>
      </w:r>
      <w:r w:rsidR="00943608" w:rsidRPr="00943608">
        <w:rPr>
          <w:rFonts w:ascii="Courier New" w:hAnsi="Courier New" w:cs="Courier New"/>
          <w:sz w:val="20"/>
          <w:lang w:eastAsia="ru-RU"/>
        </w:rPr>
        <w:t xml:space="preserve"> // </w:t>
      </w:r>
      <w:r w:rsidR="00943608">
        <w:rPr>
          <w:rFonts w:ascii="Courier New" w:hAnsi="Courier New" w:cs="Courier New"/>
          <w:sz w:val="20"/>
          <w:lang w:eastAsia="ru-RU"/>
        </w:rPr>
        <w:t>Количество</w:t>
      </w:r>
      <w:r w:rsidR="00943608" w:rsidRPr="00943608">
        <w:rPr>
          <w:rFonts w:ascii="Courier New" w:hAnsi="Courier New" w:cs="Courier New"/>
          <w:sz w:val="20"/>
          <w:lang w:eastAsia="ru-RU"/>
        </w:rPr>
        <w:t xml:space="preserve"> </w:t>
      </w:r>
      <w:r w:rsidR="00537928">
        <w:rPr>
          <w:rFonts w:ascii="Courier New" w:hAnsi="Courier New" w:cs="Courier New"/>
          <w:sz w:val="20"/>
          <w:lang w:eastAsia="ru-RU"/>
        </w:rPr>
        <w:t>размещ</w:t>
      </w:r>
      <w:r w:rsidR="009848FB">
        <w:rPr>
          <w:rFonts w:ascii="Courier New" w:hAnsi="Courier New" w:cs="Courier New"/>
          <w:sz w:val="20"/>
          <w:lang w:eastAsia="ru-RU"/>
        </w:rPr>
        <w:t>ё</w:t>
      </w:r>
      <w:r w:rsidR="00537928">
        <w:rPr>
          <w:rFonts w:ascii="Courier New" w:hAnsi="Courier New" w:cs="Courier New"/>
          <w:sz w:val="20"/>
          <w:lang w:eastAsia="ru-RU"/>
        </w:rPr>
        <w:t xml:space="preserve">нных </w:t>
      </w:r>
      <w:r w:rsidR="00943608">
        <w:rPr>
          <w:rFonts w:ascii="Courier New" w:hAnsi="Courier New" w:cs="Courier New"/>
          <w:sz w:val="20"/>
          <w:lang w:eastAsia="ru-RU"/>
        </w:rPr>
        <w:t>моделей</w:t>
      </w:r>
      <w:r w:rsidR="00943608" w:rsidRPr="00943608">
        <w:rPr>
          <w:rFonts w:ascii="Courier New" w:hAnsi="Courier New" w:cs="Courier New"/>
          <w:sz w:val="20"/>
          <w:lang w:eastAsia="ru-RU"/>
        </w:rPr>
        <w:t xml:space="preserve"> </w:t>
      </w:r>
      <w:r w:rsidR="00943608">
        <w:rPr>
          <w:rFonts w:ascii="Courier New" w:hAnsi="Courier New" w:cs="Courier New"/>
          <w:sz w:val="20"/>
          <w:lang w:eastAsia="ru-RU"/>
        </w:rPr>
        <w:t>на сцене</w:t>
      </w:r>
    </w:p>
    <w:p w14:paraId="59EFEBA2" w14:textId="18959E2D"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r w:rsidRPr="00E53094">
        <w:rPr>
          <w:rFonts w:ascii="Courier New" w:hAnsi="Courier New" w:cs="Courier New"/>
          <w:color w:val="7030A0"/>
          <w:sz w:val="20"/>
          <w:lang w:val="en-US" w:eastAsia="ru-RU"/>
        </w:rPr>
        <w:t>PolModel</w:t>
      </w:r>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w:t>
      </w:r>
      <w:r w:rsidR="007130B5" w:rsidRPr="00AB1993">
        <w:rPr>
          <w:rFonts w:ascii="Courier New" w:hAnsi="Courier New" w:cs="Courier New"/>
          <w:sz w:val="20"/>
          <w:lang w:eastAsia="ru-RU"/>
        </w:rPr>
        <w:t xml:space="preserve"> // </w:t>
      </w:r>
      <w:r w:rsidR="007130B5">
        <w:rPr>
          <w:rFonts w:ascii="Courier New" w:hAnsi="Courier New" w:cs="Courier New"/>
          <w:sz w:val="20"/>
          <w:lang w:eastAsia="ru-RU"/>
        </w:rPr>
        <w:t>Модели</w:t>
      </w:r>
      <w:r w:rsidR="00AB1993" w:rsidRPr="00AB1993">
        <w:rPr>
          <w:rFonts w:ascii="Courier New" w:hAnsi="Courier New" w:cs="Courier New"/>
          <w:sz w:val="20"/>
          <w:lang w:eastAsia="ru-RU"/>
        </w:rPr>
        <w:t xml:space="preserve">, </w:t>
      </w:r>
      <w:r w:rsidR="00EB1866">
        <w:rPr>
          <w:rFonts w:ascii="Courier New" w:hAnsi="Courier New" w:cs="Courier New"/>
          <w:sz w:val="20"/>
          <w:lang w:eastAsia="ru-RU"/>
        </w:rPr>
        <w:t>размещённые</w:t>
      </w:r>
      <w:r w:rsidR="00AB1993" w:rsidRPr="00AB1993">
        <w:rPr>
          <w:rFonts w:ascii="Courier New" w:hAnsi="Courier New" w:cs="Courier New"/>
          <w:sz w:val="20"/>
          <w:lang w:eastAsia="ru-RU"/>
        </w:rPr>
        <w:t xml:space="preserve"> </w:t>
      </w:r>
      <w:r w:rsidR="00AB1993">
        <w:rPr>
          <w:rFonts w:ascii="Courier New" w:hAnsi="Courier New" w:cs="Courier New"/>
          <w:sz w:val="20"/>
          <w:lang w:eastAsia="ru-RU"/>
        </w:rPr>
        <w:t>на сцене</w:t>
      </w:r>
    </w:p>
    <w:p w14:paraId="642F7A4B" w14:textId="77777777"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0C73844A" w14:textId="16132B05" w:rsidR="00E53094" w:rsidRPr="00805681"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r w:rsidRPr="00E53094">
        <w:rPr>
          <w:rFonts w:ascii="Courier New" w:hAnsi="Courier New" w:cs="Courier New"/>
          <w:sz w:val="20"/>
          <w:lang w:val="en-US" w:eastAsia="ru-RU"/>
        </w:rPr>
        <w:t>illumNum</w:t>
      </w:r>
      <w:r w:rsidRPr="00805681">
        <w:rPr>
          <w:rFonts w:ascii="Courier New" w:hAnsi="Courier New" w:cs="Courier New"/>
          <w:sz w:val="20"/>
          <w:lang w:eastAsia="ru-RU"/>
        </w:rPr>
        <w:t>;</w:t>
      </w:r>
      <w:r w:rsidR="00805681" w:rsidRPr="00805681">
        <w:rPr>
          <w:rFonts w:ascii="Courier New" w:hAnsi="Courier New" w:cs="Courier New"/>
          <w:sz w:val="20"/>
          <w:lang w:eastAsia="ru-RU"/>
        </w:rPr>
        <w:t xml:space="preserve"> // </w:t>
      </w:r>
      <w:r w:rsidR="00805681">
        <w:rPr>
          <w:rFonts w:ascii="Courier New" w:hAnsi="Courier New" w:cs="Courier New"/>
          <w:sz w:val="20"/>
          <w:lang w:eastAsia="ru-RU"/>
        </w:rPr>
        <w:t>Количество</w:t>
      </w:r>
      <w:r w:rsidR="00805681" w:rsidRPr="00805681">
        <w:rPr>
          <w:rFonts w:ascii="Courier New" w:hAnsi="Courier New" w:cs="Courier New"/>
          <w:sz w:val="20"/>
          <w:lang w:eastAsia="ru-RU"/>
        </w:rPr>
        <w:t xml:space="preserve"> </w:t>
      </w:r>
      <w:r w:rsidR="00805681">
        <w:rPr>
          <w:rFonts w:ascii="Courier New" w:hAnsi="Courier New" w:cs="Courier New"/>
          <w:sz w:val="20"/>
          <w:lang w:eastAsia="ru-RU"/>
        </w:rPr>
        <w:t>размещённых источников света на сцене</w:t>
      </w:r>
    </w:p>
    <w:p w14:paraId="46A6B3B8" w14:textId="11529D4E"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w:t>
      </w:r>
      <w:r w:rsidR="00DC0A38" w:rsidRPr="00EB1866">
        <w:rPr>
          <w:rFonts w:ascii="Courier New" w:hAnsi="Courier New" w:cs="Courier New"/>
          <w:sz w:val="20"/>
          <w:lang w:eastAsia="ru-RU"/>
        </w:rPr>
        <w:t xml:space="preserve"> // </w:t>
      </w:r>
      <w:r w:rsidR="00DC0A38">
        <w:rPr>
          <w:rFonts w:ascii="Courier New" w:hAnsi="Courier New" w:cs="Courier New"/>
          <w:sz w:val="20"/>
          <w:lang w:eastAsia="ru-RU"/>
        </w:rPr>
        <w:t>Источники</w:t>
      </w:r>
      <w:r w:rsidR="00DC0A38" w:rsidRPr="00EB1866">
        <w:rPr>
          <w:rFonts w:ascii="Courier New" w:hAnsi="Courier New" w:cs="Courier New"/>
          <w:sz w:val="20"/>
          <w:lang w:eastAsia="ru-RU"/>
        </w:rPr>
        <w:t xml:space="preserve">, </w:t>
      </w:r>
      <w:r w:rsidR="00EB1866">
        <w:rPr>
          <w:rFonts w:ascii="Courier New" w:hAnsi="Courier New" w:cs="Courier New"/>
          <w:sz w:val="20"/>
          <w:lang w:eastAsia="ru-RU"/>
        </w:rPr>
        <w:t xml:space="preserve">размещённые </w:t>
      </w:r>
      <w:r w:rsidR="00DC0A38">
        <w:rPr>
          <w:rFonts w:ascii="Courier New" w:hAnsi="Courier New" w:cs="Courier New"/>
          <w:sz w:val="20"/>
          <w:lang w:eastAsia="ru-RU"/>
        </w:rPr>
        <w:t>на</w:t>
      </w:r>
      <w:r w:rsidR="00DC0A38" w:rsidRPr="00EB1866">
        <w:rPr>
          <w:rFonts w:ascii="Courier New" w:hAnsi="Courier New" w:cs="Courier New"/>
          <w:sz w:val="20"/>
          <w:lang w:eastAsia="ru-RU"/>
        </w:rPr>
        <w:t xml:space="preserve"> </w:t>
      </w:r>
      <w:r w:rsidR="00DC0A38">
        <w:rPr>
          <w:rFonts w:ascii="Courier New" w:hAnsi="Courier New" w:cs="Courier New"/>
          <w:sz w:val="20"/>
          <w:lang w:eastAsia="ru-RU"/>
        </w:rPr>
        <w:t>сцене</w:t>
      </w:r>
    </w:p>
    <w:p w14:paraId="04497376" w14:textId="77777777"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0DF32A3" w14:textId="6B49E469" w:rsid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r w:rsidR="000955FC">
        <w:rPr>
          <w:rFonts w:ascii="Courier New" w:hAnsi="Courier New" w:cs="Courier New"/>
          <w:sz w:val="20"/>
          <w:lang w:val="en-US" w:eastAsia="ru-RU"/>
        </w:rPr>
        <w:t>cells</w:t>
      </w:r>
      <w:r w:rsidR="007B061B">
        <w:rPr>
          <w:rFonts w:ascii="Courier New" w:hAnsi="Courier New" w:cs="Courier New"/>
          <w:sz w:val="20"/>
          <w:lang w:val="en-US" w:eastAsia="ru-RU"/>
        </w:rPr>
        <w:t>Bool</w:t>
      </w:r>
      <w:r w:rsidR="000955FC">
        <w:rPr>
          <w:rFonts w:ascii="Courier New" w:hAnsi="Courier New" w:cs="Courier New"/>
          <w:sz w:val="20"/>
          <w:lang w:val="en-US" w:eastAsia="ru-RU"/>
        </w:rPr>
        <w:t>Map</w:t>
      </w:r>
      <w:r w:rsidRPr="00F8704F">
        <w:rPr>
          <w:rFonts w:ascii="Courier New" w:hAnsi="Courier New" w:cs="Courier New"/>
          <w:sz w:val="20"/>
          <w:lang w:eastAsia="ru-RU"/>
        </w:rPr>
        <w:t>;</w:t>
      </w:r>
      <w:r w:rsidR="00F8704F" w:rsidRPr="00F8704F">
        <w:rPr>
          <w:rFonts w:ascii="Courier New" w:hAnsi="Courier New" w:cs="Courier New"/>
          <w:sz w:val="20"/>
          <w:lang w:eastAsia="ru-RU"/>
        </w:rPr>
        <w:t xml:space="preserve"> // </w:t>
      </w:r>
      <w:r w:rsidR="00F8704F">
        <w:rPr>
          <w:rFonts w:ascii="Courier New" w:hAnsi="Courier New" w:cs="Courier New"/>
          <w:sz w:val="20"/>
          <w:lang w:eastAsia="ru-RU"/>
        </w:rPr>
        <w:t>Таблица</w:t>
      </w:r>
      <w:r w:rsidR="00F8704F" w:rsidRPr="00F8704F">
        <w:rPr>
          <w:rFonts w:ascii="Courier New" w:hAnsi="Courier New" w:cs="Courier New"/>
          <w:sz w:val="20"/>
          <w:lang w:eastAsia="ru-RU"/>
        </w:rPr>
        <w:t xml:space="preserve"> </w:t>
      </w:r>
      <w:r w:rsidR="00E52B8A">
        <w:rPr>
          <w:rFonts w:ascii="Courier New" w:hAnsi="Courier New" w:cs="Courier New"/>
          <w:sz w:val="20"/>
          <w:lang w:eastAsia="ru-RU"/>
        </w:rPr>
        <w:t xml:space="preserve">занятости </w:t>
      </w:r>
      <w:r w:rsidR="00F8704F">
        <w:rPr>
          <w:rFonts w:ascii="Courier New" w:hAnsi="Courier New" w:cs="Courier New"/>
          <w:sz w:val="20"/>
          <w:lang w:eastAsia="ru-RU"/>
        </w:rPr>
        <w:t>ячеек сцены</w:t>
      </w:r>
    </w:p>
    <w:p w14:paraId="0D607630" w14:textId="749BF433" w:rsidR="007B061B" w:rsidRPr="00F2241D" w:rsidRDefault="007B061B"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r>
        <w:rPr>
          <w:rFonts w:ascii="Courier New" w:hAnsi="Courier New" w:cs="Courier New"/>
          <w:sz w:val="20"/>
          <w:lang w:val="en-US" w:eastAsia="ru-RU"/>
        </w:rPr>
        <w:t>cellsModelsMap</w:t>
      </w:r>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00F2241D" w:rsidRPr="00F2241D">
        <w:rPr>
          <w:rFonts w:ascii="Courier New" w:hAnsi="Courier New" w:cs="Courier New"/>
          <w:sz w:val="20"/>
          <w:lang w:eastAsia="ru-RU"/>
        </w:rPr>
        <w:t xml:space="preserve">, </w:t>
      </w:r>
      <w:r w:rsidR="00F2241D">
        <w:rPr>
          <w:rFonts w:ascii="Courier New" w:hAnsi="Courier New" w:cs="Courier New"/>
          <w:sz w:val="20"/>
          <w:lang w:eastAsia="ru-RU"/>
        </w:rPr>
        <w:t>описывающая</w:t>
      </w:r>
      <w:r w:rsidR="007F0C3A">
        <w:rPr>
          <w:rFonts w:ascii="Courier New" w:hAnsi="Courier New" w:cs="Courier New"/>
          <w:sz w:val="20"/>
          <w:lang w:eastAsia="ru-RU"/>
        </w:rPr>
        <w:t xml:space="preserve"> </w:t>
      </w:r>
      <w:r w:rsidR="00F2241D">
        <w:rPr>
          <w:rFonts w:ascii="Courier New" w:hAnsi="Courier New" w:cs="Courier New"/>
          <w:sz w:val="20"/>
          <w:lang w:eastAsia="ru-RU"/>
        </w:rPr>
        <w:t>номер</w:t>
      </w:r>
      <w:r w:rsidR="007F0C3A">
        <w:rPr>
          <w:rFonts w:ascii="Courier New" w:hAnsi="Courier New" w:cs="Courier New"/>
          <w:sz w:val="20"/>
          <w:lang w:eastAsia="ru-RU"/>
        </w:rPr>
        <w:t>а</w:t>
      </w:r>
      <w:r w:rsidR="00F2241D">
        <w:rPr>
          <w:rFonts w:ascii="Courier New" w:hAnsi="Courier New" w:cs="Courier New"/>
          <w:sz w:val="20"/>
          <w:lang w:eastAsia="ru-RU"/>
        </w:rPr>
        <w:t xml:space="preserve"> модел</w:t>
      </w:r>
      <w:r w:rsidR="007F0C3A">
        <w:rPr>
          <w:rFonts w:ascii="Courier New" w:hAnsi="Courier New" w:cs="Courier New"/>
          <w:sz w:val="20"/>
          <w:lang w:eastAsia="ru-RU"/>
        </w:rPr>
        <w:t>ей</w:t>
      </w:r>
      <w:r w:rsidR="00F2241D">
        <w:rPr>
          <w:rFonts w:ascii="Courier New" w:hAnsi="Courier New" w:cs="Courier New"/>
          <w:sz w:val="20"/>
          <w:lang w:eastAsia="ru-RU"/>
        </w:rPr>
        <w:t xml:space="preserve">, </w:t>
      </w:r>
      <w:r w:rsidR="007F0C3A">
        <w:rPr>
          <w:rFonts w:ascii="Courier New" w:hAnsi="Courier New" w:cs="Courier New"/>
          <w:sz w:val="20"/>
          <w:lang w:eastAsia="ru-RU"/>
        </w:rPr>
        <w:t xml:space="preserve">которые занимают </w:t>
      </w:r>
      <w:r w:rsidR="00F2241D">
        <w:rPr>
          <w:rFonts w:ascii="Courier New" w:hAnsi="Courier New" w:cs="Courier New"/>
          <w:sz w:val="20"/>
          <w:lang w:eastAsia="ru-RU"/>
        </w:rPr>
        <w:t>ячейк</w:t>
      </w:r>
      <w:r w:rsidR="00627AD2">
        <w:rPr>
          <w:rFonts w:ascii="Courier New" w:hAnsi="Courier New" w:cs="Courier New"/>
          <w:sz w:val="20"/>
          <w:lang w:eastAsia="ru-RU"/>
        </w:rPr>
        <w:t>и</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1F78C5E7" w14:textId="77777777" w:rsidR="00FD15BB" w:rsidRDefault="00FD15BB" w:rsidP="00197E0A">
      <w:pPr>
        <w:keepNext/>
        <w:jc w:val="center"/>
        <w:rPr>
          <w:noProof/>
        </w:rPr>
      </w:pPr>
    </w:p>
    <w:p w14:paraId="62664759" w14:textId="4A14EA99" w:rsidR="009529D6" w:rsidRDefault="0061777D" w:rsidP="00197E0A">
      <w:pPr>
        <w:keepNext/>
        <w:jc w:val="center"/>
      </w:pPr>
      <w:r w:rsidRPr="0061777D">
        <w:rPr>
          <w:noProof/>
        </w:rPr>
        <w:drawing>
          <wp:inline distT="0" distB="0" distL="0" distR="0" wp14:anchorId="6800ABB4" wp14:editId="4CC91C56">
            <wp:extent cx="1791857" cy="4752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r="21601"/>
                    <a:stretch/>
                  </pic:blipFill>
                  <pic:spPr bwMode="auto">
                    <a:xfrm>
                      <a:off x="0" y="0"/>
                      <a:ext cx="1817343" cy="4820579"/>
                    </a:xfrm>
                    <a:prstGeom prst="rect">
                      <a:avLst/>
                    </a:prstGeom>
                    <a:ln>
                      <a:noFill/>
                    </a:ln>
                    <a:extLst>
                      <a:ext uri="{53640926-AAD7-44D8-BBD7-CCE9431645EC}">
                        <a14:shadowObscured xmlns:a14="http://schemas.microsoft.com/office/drawing/2010/main"/>
                      </a:ext>
                    </a:extLst>
                  </pic:spPr>
                </pic:pic>
              </a:graphicData>
            </a:graphic>
          </wp:inline>
        </w:drawing>
      </w:r>
    </w:p>
    <w:p w14:paraId="550D1C7D" w14:textId="1E7B5231"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4870AD">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3507C77F" w:rsidR="00820091" w:rsidRDefault="00820091" w:rsidP="00C143DB">
      <w:pPr>
        <w:pStyle w:val="4"/>
      </w:pPr>
      <w:r>
        <w:t>Список доступных объектов (</w:t>
      </w:r>
      <w:r w:rsidR="00FD15BB">
        <w:t>Рисунок 2</w:t>
      </w:r>
      <w:r>
        <w:t>)</w:t>
      </w:r>
      <w:r w:rsidR="00F51165">
        <w:t>:</w:t>
      </w:r>
    </w:p>
    <w:p w14:paraId="0DA2ADE5" w14:textId="459544E7" w:rsidR="004870AD" w:rsidRDefault="00122A32" w:rsidP="00934347">
      <w:r>
        <w:t>Список позволяет пользователю выбрать требующийся объект и установить его на плоскост</w:t>
      </w:r>
      <w:r w:rsidR="00560803">
        <w:t>и</w:t>
      </w:r>
      <w:r>
        <w:t xml:space="preserve"> сцены.</w:t>
      </w:r>
    </w:p>
    <w:p w14:paraId="046C70A2" w14:textId="2D075709" w:rsidR="00FD15BB" w:rsidRDefault="00FD15BB" w:rsidP="00FD15BB">
      <w:pPr>
        <w:keepNext/>
        <w:jc w:val="center"/>
      </w:pPr>
      <w:r w:rsidRPr="0061777D">
        <w:rPr>
          <w:noProof/>
        </w:rPr>
        <w:lastRenderedPageBreak/>
        <w:drawing>
          <wp:inline distT="0" distB="0" distL="0" distR="0" wp14:anchorId="63A48003" wp14:editId="76FEEE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084AC5FE" w14:textId="6B995CFD" w:rsidR="00FD15BB" w:rsidRPr="00FD15BB" w:rsidRDefault="00FD15BB" w:rsidP="00FD15BB">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4870AD">
        <w:rPr>
          <w:noProof/>
          <w:sz w:val="24"/>
          <w:szCs w:val="24"/>
        </w:rPr>
        <w:t>2</w:t>
      </w:r>
      <w:r w:rsidRPr="00FD15BB">
        <w:rPr>
          <w:sz w:val="24"/>
          <w:szCs w:val="24"/>
        </w:rPr>
        <w:fldChar w:fldCharType="end"/>
      </w:r>
      <w:r w:rsidRPr="00FD15BB">
        <w:rPr>
          <w:sz w:val="24"/>
          <w:szCs w:val="24"/>
        </w:rPr>
        <w:t xml:space="preserve"> Список доступных объектов</w:t>
      </w:r>
    </w:p>
    <w:p w14:paraId="28F14493" w14:textId="490AF513" w:rsidR="00122A32" w:rsidRDefault="00122A32" w:rsidP="00C143DB">
      <w:pPr>
        <w:pStyle w:val="4"/>
      </w:pPr>
      <w:r>
        <w:t>Работа со сценой (</w:t>
      </w:r>
      <w:r w:rsidR="009D2081">
        <w:t>Рисунок 3</w:t>
      </w:r>
      <w:r>
        <w:t>)</w:t>
      </w:r>
      <w:r w:rsidR="00F51165">
        <w:t>:</w:t>
      </w:r>
    </w:p>
    <w:p w14:paraId="4B5C4801" w14:textId="7321E4E0"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5F580FF4" w14:textId="77777777" w:rsidR="004870AD" w:rsidRDefault="004870AD" w:rsidP="004870AD">
      <w:pPr>
        <w:keepNext/>
        <w:jc w:val="center"/>
      </w:pPr>
      <w:r w:rsidRPr="0061777D">
        <w:rPr>
          <w:noProof/>
        </w:rPr>
        <w:drawing>
          <wp:inline distT="0" distB="0" distL="0" distR="0" wp14:anchorId="2C244F85" wp14:editId="54307735">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6566DAB" w14:textId="797F24CF" w:rsidR="004870AD" w:rsidRPr="004870AD" w:rsidRDefault="004870AD" w:rsidP="004870AD">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43245075" w14:textId="6BF8F6CA" w:rsidR="00122A32" w:rsidRDefault="00122A32" w:rsidP="00C143DB">
      <w:pPr>
        <w:pStyle w:val="4"/>
      </w:pPr>
      <w:r>
        <w:lastRenderedPageBreak/>
        <w:t>Работа с объектом (</w:t>
      </w:r>
      <w:r w:rsidR="008878F7">
        <w:t>Рисунок 4</w:t>
      </w:r>
      <w:r>
        <w:t>)</w:t>
      </w:r>
      <w:r w:rsidR="00F51165">
        <w:t>:</w:t>
      </w:r>
    </w:p>
    <w:p w14:paraId="514A3432" w14:textId="0A812C0F" w:rsidR="004870AD" w:rsidRDefault="00122A32" w:rsidP="00934347">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6173F19A" w14:textId="77777777" w:rsidR="004870AD" w:rsidRDefault="004870AD" w:rsidP="004870AD">
      <w:pPr>
        <w:keepNext/>
        <w:jc w:val="center"/>
      </w:pPr>
      <w:r w:rsidRPr="0061777D">
        <w:rPr>
          <w:noProof/>
        </w:rPr>
        <w:drawing>
          <wp:inline distT="0" distB="0" distL="0" distR="0" wp14:anchorId="1FCF3A04" wp14:editId="379F840C">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1A676B7" w14:textId="50B59C80" w:rsidR="004870AD" w:rsidRPr="004870AD" w:rsidRDefault="004870AD" w:rsidP="004870AD">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Pr="004870AD">
        <w:rPr>
          <w:noProof/>
          <w:sz w:val="24"/>
          <w:szCs w:val="24"/>
        </w:rPr>
        <w:t>4</w:t>
      </w:r>
      <w:r w:rsidRPr="004870AD">
        <w:rPr>
          <w:sz w:val="24"/>
          <w:szCs w:val="24"/>
        </w:rPr>
        <w:fldChar w:fldCharType="end"/>
      </w:r>
      <w:r w:rsidRPr="004870AD">
        <w:rPr>
          <w:sz w:val="24"/>
          <w:szCs w:val="24"/>
        </w:rPr>
        <w:t xml:space="preserve"> Работа с объектом</w:t>
      </w:r>
    </w:p>
    <w:p w14:paraId="3D393AC4" w14:textId="38BC7591" w:rsidR="00DD18F2" w:rsidRDefault="00DD18F2" w:rsidP="00C143DB">
      <w:pPr>
        <w:pStyle w:val="4"/>
      </w:pPr>
      <w:r>
        <w:t>Область визуализации</w:t>
      </w:r>
      <w:r w:rsidR="0042032D">
        <w:t xml:space="preserve"> (находится правее описанных областей на Рисунке 1)</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3E38D6F9" w:rsidR="00553C50" w:rsidRDefault="00553C50" w:rsidP="00553C50">
      <w:r>
        <w:t xml:space="preserve">Во время выполнения практики было </w:t>
      </w:r>
      <w:r w:rsidR="006E4CC7">
        <w:t>спроектировано</w:t>
      </w:r>
      <w:r>
        <w:t xml:space="preserve"> программное обеспечение для визуализации и редактирования площадки и интерьера выставочных стендов. Был </w:t>
      </w:r>
      <w:r w:rsidR="006E4CC7">
        <w:t xml:space="preserve">разработан </w:t>
      </w:r>
      <w:r>
        <w:t xml:space="preserve">интерфейс, </w:t>
      </w:r>
      <w:r w:rsidR="006E4CC7">
        <w:t xml:space="preserve">позволяющий </w:t>
      </w:r>
      <w:r>
        <w:t>выбирать из предложенного набора элементы декора, представленные в виде объёмных моделей</w:t>
      </w:r>
      <w:r w:rsidR="001A3E71">
        <w:t>,</w:t>
      </w:r>
      <w:r>
        <w:t xml:space="preserve"> и расставлять их по сетке сцены, заданной пользователем. </w:t>
      </w:r>
      <w:r w:rsidR="001A3E71">
        <w:t xml:space="preserve">Проект предусматривает </w:t>
      </w:r>
      <w:r>
        <w:t>возможность размещения источников света, а также возможность просмотра сцены для разных положений наблюдателя.</w:t>
      </w:r>
    </w:p>
    <w:p w14:paraId="4C2794FC" w14:textId="5E0A632D" w:rsidR="00553C50" w:rsidRDefault="001A3E71" w:rsidP="00553C50">
      <w:r>
        <w:t xml:space="preserve">При проведении работы </w:t>
      </w:r>
      <w:r w:rsidR="00553C50">
        <w:t xml:space="preserve">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t xml:space="preserve">позволил улучшить </w:t>
      </w:r>
      <w:r w:rsidR="00553C50">
        <w:t xml:space="preserve">навыки поиска </w:t>
      </w:r>
      <w:r w:rsidR="007A7658">
        <w:t xml:space="preserve">и анализа </w:t>
      </w:r>
      <w:r w:rsidR="00553C50">
        <w:t>информации.</w:t>
      </w:r>
    </w:p>
    <w:p w14:paraId="3CDD8F44" w14:textId="3471E113" w:rsidR="007A7658" w:rsidRPr="007A7658" w:rsidRDefault="00611D29" w:rsidP="00553C50">
      <w:r>
        <w:t>Следует</w:t>
      </w:r>
      <w:r w:rsidR="007A7658">
        <w:t xml:space="preserve"> отметить, что проделанная работа позволила </w:t>
      </w:r>
      <w:r w:rsidR="00642BE5">
        <w:t xml:space="preserve">лучше </w:t>
      </w:r>
      <w:r w:rsidR="00B9571B">
        <w:t xml:space="preserve">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w:t>
      </w:r>
      <w:r w:rsidR="00A44E29">
        <w:t>я</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454587"/>
      <w:r>
        <w:lastRenderedPageBreak/>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Г. М. Набережнов,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им. А.Н.Туполева</w:t>
      </w:r>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454588"/>
      <w:r>
        <w:lastRenderedPageBreak/>
        <w:t>Приложени</w:t>
      </w:r>
      <w:bookmarkEnd w:id="23"/>
      <w:r w:rsidR="00DD20F1">
        <w:t>е</w:t>
      </w:r>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0B21CC03"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4EC5D72"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6</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2A64573B"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7</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13CE29D2"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8</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4C749E" w14:textId="77777777" w:rsidR="001B1325" w:rsidRDefault="001B1325" w:rsidP="00C73A10">
      <w:pPr>
        <w:spacing w:after="0" w:line="240" w:lineRule="auto"/>
      </w:pPr>
      <w:r>
        <w:separator/>
      </w:r>
    </w:p>
  </w:endnote>
  <w:endnote w:type="continuationSeparator" w:id="0">
    <w:p w14:paraId="2518B472" w14:textId="77777777" w:rsidR="001B1325" w:rsidRDefault="001B1325"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Content>
      <w:p w14:paraId="0C77393F" w14:textId="1159B485" w:rsidR="00805775" w:rsidRDefault="00805775">
        <w:pPr>
          <w:pStyle w:val="a6"/>
          <w:jc w:val="center"/>
        </w:pPr>
        <w:r>
          <w:fldChar w:fldCharType="begin"/>
        </w:r>
        <w:r>
          <w:instrText>PAGE   \* MERGEFORMAT</w:instrText>
        </w:r>
        <w:r>
          <w:fldChar w:fldCharType="separate"/>
        </w:r>
        <w:r>
          <w:t>2</w:t>
        </w:r>
        <w:r>
          <w:fldChar w:fldCharType="end"/>
        </w:r>
      </w:p>
    </w:sdtContent>
  </w:sdt>
  <w:p w14:paraId="6D577A55" w14:textId="77777777" w:rsidR="00805775" w:rsidRDefault="0080577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ED4CB" w14:textId="77777777" w:rsidR="001B1325" w:rsidRDefault="001B1325" w:rsidP="00C73A10">
      <w:pPr>
        <w:spacing w:after="0" w:line="240" w:lineRule="auto"/>
      </w:pPr>
      <w:r>
        <w:separator/>
      </w:r>
    </w:p>
  </w:footnote>
  <w:footnote w:type="continuationSeparator" w:id="0">
    <w:p w14:paraId="6D0CFFC7" w14:textId="77777777" w:rsidR="001B1325" w:rsidRDefault="001B1325"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0039"/>
    <w:rsid w:val="000577C3"/>
    <w:rsid w:val="0007372A"/>
    <w:rsid w:val="00076F4D"/>
    <w:rsid w:val="00087B46"/>
    <w:rsid w:val="00094CCB"/>
    <w:rsid w:val="000955FC"/>
    <w:rsid w:val="000971A6"/>
    <w:rsid w:val="00097443"/>
    <w:rsid w:val="000A468F"/>
    <w:rsid w:val="000B2573"/>
    <w:rsid w:val="000B4AA2"/>
    <w:rsid w:val="000D0AEA"/>
    <w:rsid w:val="000E21D3"/>
    <w:rsid w:val="000F02BD"/>
    <w:rsid w:val="000F11BE"/>
    <w:rsid w:val="000F279E"/>
    <w:rsid w:val="00102837"/>
    <w:rsid w:val="00111778"/>
    <w:rsid w:val="00116332"/>
    <w:rsid w:val="00122A32"/>
    <w:rsid w:val="00123700"/>
    <w:rsid w:val="0013145B"/>
    <w:rsid w:val="001328EB"/>
    <w:rsid w:val="00132ADA"/>
    <w:rsid w:val="001362E5"/>
    <w:rsid w:val="00152143"/>
    <w:rsid w:val="00152356"/>
    <w:rsid w:val="00160871"/>
    <w:rsid w:val="0016208E"/>
    <w:rsid w:val="001670F9"/>
    <w:rsid w:val="00177351"/>
    <w:rsid w:val="001826FF"/>
    <w:rsid w:val="00197E0A"/>
    <w:rsid w:val="001A3E71"/>
    <w:rsid w:val="001A5059"/>
    <w:rsid w:val="001A6A4A"/>
    <w:rsid w:val="001B1325"/>
    <w:rsid w:val="001B38DE"/>
    <w:rsid w:val="001C4E00"/>
    <w:rsid w:val="001C7014"/>
    <w:rsid w:val="001D023C"/>
    <w:rsid w:val="001D2E86"/>
    <w:rsid w:val="001D5361"/>
    <w:rsid w:val="001D6F16"/>
    <w:rsid w:val="001E188C"/>
    <w:rsid w:val="001E3856"/>
    <w:rsid w:val="001E3B78"/>
    <w:rsid w:val="00207741"/>
    <w:rsid w:val="00210DE4"/>
    <w:rsid w:val="00232BF9"/>
    <w:rsid w:val="002612B5"/>
    <w:rsid w:val="002B0A81"/>
    <w:rsid w:val="002B388E"/>
    <w:rsid w:val="002C6136"/>
    <w:rsid w:val="002D1AF2"/>
    <w:rsid w:val="002D2660"/>
    <w:rsid w:val="002D5E9B"/>
    <w:rsid w:val="002F03BE"/>
    <w:rsid w:val="002F1A51"/>
    <w:rsid w:val="002F430B"/>
    <w:rsid w:val="002F4776"/>
    <w:rsid w:val="002F5377"/>
    <w:rsid w:val="0031284B"/>
    <w:rsid w:val="00322AF3"/>
    <w:rsid w:val="00323FF7"/>
    <w:rsid w:val="00326562"/>
    <w:rsid w:val="003276AC"/>
    <w:rsid w:val="00334F0C"/>
    <w:rsid w:val="0033561C"/>
    <w:rsid w:val="00335705"/>
    <w:rsid w:val="003508E7"/>
    <w:rsid w:val="00350F91"/>
    <w:rsid w:val="00361C96"/>
    <w:rsid w:val="003665E4"/>
    <w:rsid w:val="0037199D"/>
    <w:rsid w:val="00382BB1"/>
    <w:rsid w:val="00397A9B"/>
    <w:rsid w:val="003A1A69"/>
    <w:rsid w:val="003C0FD5"/>
    <w:rsid w:val="003D4F35"/>
    <w:rsid w:val="003E3C18"/>
    <w:rsid w:val="003F152A"/>
    <w:rsid w:val="00406EC2"/>
    <w:rsid w:val="00411DE2"/>
    <w:rsid w:val="0042032D"/>
    <w:rsid w:val="00430E92"/>
    <w:rsid w:val="00437BEA"/>
    <w:rsid w:val="00441320"/>
    <w:rsid w:val="004509D9"/>
    <w:rsid w:val="00452B7D"/>
    <w:rsid w:val="00455C68"/>
    <w:rsid w:val="00460408"/>
    <w:rsid w:val="00486D81"/>
    <w:rsid w:val="004870AD"/>
    <w:rsid w:val="0049012A"/>
    <w:rsid w:val="00491EBB"/>
    <w:rsid w:val="004A1C7C"/>
    <w:rsid w:val="004B617E"/>
    <w:rsid w:val="004C3866"/>
    <w:rsid w:val="004F6C7B"/>
    <w:rsid w:val="004F7797"/>
    <w:rsid w:val="0050030D"/>
    <w:rsid w:val="0050249C"/>
    <w:rsid w:val="00505CD9"/>
    <w:rsid w:val="00506730"/>
    <w:rsid w:val="00530E41"/>
    <w:rsid w:val="00537928"/>
    <w:rsid w:val="00545058"/>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D2C14"/>
    <w:rsid w:val="005D3314"/>
    <w:rsid w:val="005D4846"/>
    <w:rsid w:val="005E2CBF"/>
    <w:rsid w:val="005E3153"/>
    <w:rsid w:val="005F0766"/>
    <w:rsid w:val="005F70C6"/>
    <w:rsid w:val="00610D34"/>
    <w:rsid w:val="00611D29"/>
    <w:rsid w:val="00612975"/>
    <w:rsid w:val="00613FE9"/>
    <w:rsid w:val="00614926"/>
    <w:rsid w:val="0061777D"/>
    <w:rsid w:val="006232DD"/>
    <w:rsid w:val="006233BF"/>
    <w:rsid w:val="00625754"/>
    <w:rsid w:val="00627AD2"/>
    <w:rsid w:val="00630916"/>
    <w:rsid w:val="00642BE5"/>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01B"/>
    <w:rsid w:val="006C03D2"/>
    <w:rsid w:val="006E4CC7"/>
    <w:rsid w:val="006F292C"/>
    <w:rsid w:val="006F2ACC"/>
    <w:rsid w:val="006F2F56"/>
    <w:rsid w:val="006F5A02"/>
    <w:rsid w:val="006F5B9E"/>
    <w:rsid w:val="0070577D"/>
    <w:rsid w:val="007125C5"/>
    <w:rsid w:val="007130B5"/>
    <w:rsid w:val="00714C30"/>
    <w:rsid w:val="007155C8"/>
    <w:rsid w:val="00716B56"/>
    <w:rsid w:val="0072106E"/>
    <w:rsid w:val="00740BB5"/>
    <w:rsid w:val="00741DA1"/>
    <w:rsid w:val="007476CE"/>
    <w:rsid w:val="00752FBD"/>
    <w:rsid w:val="00756700"/>
    <w:rsid w:val="00771491"/>
    <w:rsid w:val="00774C17"/>
    <w:rsid w:val="0078112B"/>
    <w:rsid w:val="0078186F"/>
    <w:rsid w:val="00784D43"/>
    <w:rsid w:val="00792269"/>
    <w:rsid w:val="007A3846"/>
    <w:rsid w:val="007A575A"/>
    <w:rsid w:val="007A7658"/>
    <w:rsid w:val="007B061B"/>
    <w:rsid w:val="007B3F91"/>
    <w:rsid w:val="007C25AD"/>
    <w:rsid w:val="007C360B"/>
    <w:rsid w:val="007C75F5"/>
    <w:rsid w:val="007D0C1B"/>
    <w:rsid w:val="007D1E73"/>
    <w:rsid w:val="007F0C3A"/>
    <w:rsid w:val="007F2591"/>
    <w:rsid w:val="00805057"/>
    <w:rsid w:val="00805681"/>
    <w:rsid w:val="00805775"/>
    <w:rsid w:val="00820091"/>
    <w:rsid w:val="0082305F"/>
    <w:rsid w:val="00836004"/>
    <w:rsid w:val="008367A2"/>
    <w:rsid w:val="0084581F"/>
    <w:rsid w:val="00847F76"/>
    <w:rsid w:val="00864686"/>
    <w:rsid w:val="008841EE"/>
    <w:rsid w:val="0088694B"/>
    <w:rsid w:val="008878F7"/>
    <w:rsid w:val="00890E28"/>
    <w:rsid w:val="00891264"/>
    <w:rsid w:val="008927C1"/>
    <w:rsid w:val="008A265C"/>
    <w:rsid w:val="008A3864"/>
    <w:rsid w:val="008C0841"/>
    <w:rsid w:val="008C420B"/>
    <w:rsid w:val="008C656D"/>
    <w:rsid w:val="008E11B6"/>
    <w:rsid w:val="008E4E7D"/>
    <w:rsid w:val="008F2C67"/>
    <w:rsid w:val="008F686A"/>
    <w:rsid w:val="008F7BD3"/>
    <w:rsid w:val="00900637"/>
    <w:rsid w:val="00900663"/>
    <w:rsid w:val="00905AB3"/>
    <w:rsid w:val="009141AF"/>
    <w:rsid w:val="00921191"/>
    <w:rsid w:val="009224A5"/>
    <w:rsid w:val="00927009"/>
    <w:rsid w:val="00930185"/>
    <w:rsid w:val="00932A9B"/>
    <w:rsid w:val="00934347"/>
    <w:rsid w:val="00943608"/>
    <w:rsid w:val="00944B3C"/>
    <w:rsid w:val="009529D6"/>
    <w:rsid w:val="0095490E"/>
    <w:rsid w:val="0095504E"/>
    <w:rsid w:val="00955B90"/>
    <w:rsid w:val="00962036"/>
    <w:rsid w:val="009712EA"/>
    <w:rsid w:val="0097687A"/>
    <w:rsid w:val="00976FB6"/>
    <w:rsid w:val="009800C2"/>
    <w:rsid w:val="00980198"/>
    <w:rsid w:val="009848FB"/>
    <w:rsid w:val="0098519C"/>
    <w:rsid w:val="00985A37"/>
    <w:rsid w:val="00987DB6"/>
    <w:rsid w:val="0099301B"/>
    <w:rsid w:val="00993A38"/>
    <w:rsid w:val="009A1D07"/>
    <w:rsid w:val="009A33F8"/>
    <w:rsid w:val="009A637F"/>
    <w:rsid w:val="009A640D"/>
    <w:rsid w:val="009C0E79"/>
    <w:rsid w:val="009D2081"/>
    <w:rsid w:val="009D6FC1"/>
    <w:rsid w:val="009E160A"/>
    <w:rsid w:val="009E3969"/>
    <w:rsid w:val="009F7BDF"/>
    <w:rsid w:val="00A07F13"/>
    <w:rsid w:val="00A11CC2"/>
    <w:rsid w:val="00A11F13"/>
    <w:rsid w:val="00A21F64"/>
    <w:rsid w:val="00A30AAF"/>
    <w:rsid w:val="00A3349E"/>
    <w:rsid w:val="00A445A3"/>
    <w:rsid w:val="00A44E29"/>
    <w:rsid w:val="00A47991"/>
    <w:rsid w:val="00A53861"/>
    <w:rsid w:val="00A61950"/>
    <w:rsid w:val="00A62C1C"/>
    <w:rsid w:val="00A7162B"/>
    <w:rsid w:val="00A83F5D"/>
    <w:rsid w:val="00A84CAD"/>
    <w:rsid w:val="00A91557"/>
    <w:rsid w:val="00A91AAC"/>
    <w:rsid w:val="00AA0707"/>
    <w:rsid w:val="00AA31C5"/>
    <w:rsid w:val="00AB1993"/>
    <w:rsid w:val="00AC0065"/>
    <w:rsid w:val="00AC2DFB"/>
    <w:rsid w:val="00AC5101"/>
    <w:rsid w:val="00AD092F"/>
    <w:rsid w:val="00AE4DB8"/>
    <w:rsid w:val="00AE5B78"/>
    <w:rsid w:val="00AE6B50"/>
    <w:rsid w:val="00AF2140"/>
    <w:rsid w:val="00B03BF3"/>
    <w:rsid w:val="00B04A80"/>
    <w:rsid w:val="00B06805"/>
    <w:rsid w:val="00B127A4"/>
    <w:rsid w:val="00B13CB1"/>
    <w:rsid w:val="00B211C5"/>
    <w:rsid w:val="00B227C5"/>
    <w:rsid w:val="00B2537E"/>
    <w:rsid w:val="00B35D6E"/>
    <w:rsid w:val="00B45564"/>
    <w:rsid w:val="00B520A8"/>
    <w:rsid w:val="00B57724"/>
    <w:rsid w:val="00B57C7B"/>
    <w:rsid w:val="00B63AD4"/>
    <w:rsid w:val="00B87778"/>
    <w:rsid w:val="00B94956"/>
    <w:rsid w:val="00B9571B"/>
    <w:rsid w:val="00BC1306"/>
    <w:rsid w:val="00BC3CAD"/>
    <w:rsid w:val="00BE03A6"/>
    <w:rsid w:val="00BF0CF5"/>
    <w:rsid w:val="00C041EC"/>
    <w:rsid w:val="00C1357C"/>
    <w:rsid w:val="00C143DB"/>
    <w:rsid w:val="00C2279A"/>
    <w:rsid w:val="00C24027"/>
    <w:rsid w:val="00C4084A"/>
    <w:rsid w:val="00C556FF"/>
    <w:rsid w:val="00C71A0B"/>
    <w:rsid w:val="00C73A10"/>
    <w:rsid w:val="00C73EB4"/>
    <w:rsid w:val="00C809C5"/>
    <w:rsid w:val="00C8318D"/>
    <w:rsid w:val="00C913FB"/>
    <w:rsid w:val="00CA2119"/>
    <w:rsid w:val="00CB05F8"/>
    <w:rsid w:val="00CB0DA6"/>
    <w:rsid w:val="00CB1AB3"/>
    <w:rsid w:val="00CC08E0"/>
    <w:rsid w:val="00CC2151"/>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47DE9"/>
    <w:rsid w:val="00D50F4A"/>
    <w:rsid w:val="00D524CE"/>
    <w:rsid w:val="00D55E16"/>
    <w:rsid w:val="00D64B27"/>
    <w:rsid w:val="00D66E4F"/>
    <w:rsid w:val="00D860BF"/>
    <w:rsid w:val="00D95344"/>
    <w:rsid w:val="00DA1188"/>
    <w:rsid w:val="00DA2BE0"/>
    <w:rsid w:val="00DA3ADC"/>
    <w:rsid w:val="00DA631E"/>
    <w:rsid w:val="00DB0D3B"/>
    <w:rsid w:val="00DC0A38"/>
    <w:rsid w:val="00DC14F4"/>
    <w:rsid w:val="00DC1C36"/>
    <w:rsid w:val="00DD18F2"/>
    <w:rsid w:val="00DD20F1"/>
    <w:rsid w:val="00DD6E88"/>
    <w:rsid w:val="00DE1476"/>
    <w:rsid w:val="00DE2CEB"/>
    <w:rsid w:val="00DF4253"/>
    <w:rsid w:val="00E032F3"/>
    <w:rsid w:val="00E1578E"/>
    <w:rsid w:val="00E17B61"/>
    <w:rsid w:val="00E17E1B"/>
    <w:rsid w:val="00E23A8A"/>
    <w:rsid w:val="00E41AD2"/>
    <w:rsid w:val="00E46A8D"/>
    <w:rsid w:val="00E5113F"/>
    <w:rsid w:val="00E52B8A"/>
    <w:rsid w:val="00E53094"/>
    <w:rsid w:val="00E53FB1"/>
    <w:rsid w:val="00E765BD"/>
    <w:rsid w:val="00E83927"/>
    <w:rsid w:val="00E905D6"/>
    <w:rsid w:val="00E94486"/>
    <w:rsid w:val="00E95762"/>
    <w:rsid w:val="00EA196B"/>
    <w:rsid w:val="00EA4A58"/>
    <w:rsid w:val="00EB1866"/>
    <w:rsid w:val="00EC02F2"/>
    <w:rsid w:val="00EC2139"/>
    <w:rsid w:val="00ED6660"/>
    <w:rsid w:val="00ED68C3"/>
    <w:rsid w:val="00EE17A8"/>
    <w:rsid w:val="00EF0830"/>
    <w:rsid w:val="00EF6F9C"/>
    <w:rsid w:val="00F063B0"/>
    <w:rsid w:val="00F0797F"/>
    <w:rsid w:val="00F2241D"/>
    <w:rsid w:val="00F32089"/>
    <w:rsid w:val="00F37DCD"/>
    <w:rsid w:val="00F4075A"/>
    <w:rsid w:val="00F51165"/>
    <w:rsid w:val="00F62A07"/>
    <w:rsid w:val="00F77D3F"/>
    <w:rsid w:val="00F81900"/>
    <w:rsid w:val="00F85BEF"/>
    <w:rsid w:val="00F8704F"/>
    <w:rsid w:val="00FA2114"/>
    <w:rsid w:val="00FA44C4"/>
    <w:rsid w:val="00FB495B"/>
    <w:rsid w:val="00FC2830"/>
    <w:rsid w:val="00FC47B9"/>
    <w:rsid w:val="00FD15BB"/>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25</Pages>
  <Words>3974</Words>
  <Characters>22656</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393</cp:revision>
  <dcterms:created xsi:type="dcterms:W3CDTF">2020-07-06T10:32:00Z</dcterms:created>
  <dcterms:modified xsi:type="dcterms:W3CDTF">2020-07-15T10:01:00Z</dcterms:modified>
</cp:coreProperties>
</file>