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3BEC09DC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пересчет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73538B20" w:rsidR="00FE4179" w:rsidRPr="000D54B6" w:rsidRDefault="000D54B6" w:rsidP="00E226E3">
      <w:pPr>
        <w:pStyle w:val="a7"/>
        <w:numPr>
          <w:ilvl w:val="0"/>
          <w:numId w:val="3"/>
        </w:numPr>
      </w:pPr>
      <w:r>
        <w:t>Освобождения</w:t>
      </w:r>
      <w:r w:rsidRPr="000D54B6">
        <w:t xml:space="preserve"> </w:t>
      </w:r>
      <w:r>
        <w:t>объекта</w:t>
      </w:r>
      <w:r w:rsidRPr="000D54B6">
        <w:t xml:space="preserve"> «</w:t>
      </w:r>
      <w:r>
        <w:t>событие</w:t>
      </w:r>
      <w:r w:rsidRPr="000D54B6">
        <w:t xml:space="preserve">», </w:t>
      </w:r>
      <w:r>
        <w:t>ожидающего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4DB2B946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 xml:space="preserve">текущего </w:t>
      </w:r>
      <w:r w:rsidR="00645EBF">
        <w:t>процесса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2093947B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r>
        <w:rPr>
          <w:lang w:val="en-US"/>
        </w:rPr>
        <w:t>cpu</w:t>
      </w:r>
      <w:r w:rsidRPr="00B83364">
        <w:t xml:space="preserve"> </w:t>
      </w:r>
      <w:r w:rsidR="00E469E0">
        <w:t>дескриптора</w:t>
      </w:r>
      <w:r>
        <w:t xml:space="preserve"> текущего процесса до максимального значения 127)</w:t>
      </w:r>
      <w:r w:rsidRPr="006836B6">
        <w:t>;</w:t>
      </w:r>
    </w:p>
    <w:p w14:paraId="61FE7F6E" w14:textId="77E9EC04" w:rsidR="0058623A" w:rsidRPr="00805346" w:rsidRDefault="0058623A" w:rsidP="0058623A">
      <w:pPr>
        <w:pStyle w:val="a7"/>
        <w:numPr>
          <w:ilvl w:val="0"/>
          <w:numId w:val="2"/>
        </w:numPr>
      </w:pPr>
      <w:r>
        <w:t>Обновление системных часов и других таймеров</w:t>
      </w:r>
      <w:r w:rsidR="0063181B">
        <w:t xml:space="preserve"> системы</w:t>
      </w:r>
      <w:r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07DCFDF4" w:rsidR="0058623A" w:rsidRDefault="00481AB8" w:rsidP="0058623A">
      <w:pPr>
        <w:pStyle w:val="a7"/>
        <w:numPr>
          <w:ilvl w:val="0"/>
          <w:numId w:val="3"/>
        </w:numPr>
      </w:pPr>
      <w:r>
        <w:t>Инициализация отложенных вызовов функций, относящихся к работе планировщика, таких как пересчет приоритетов</w:t>
      </w:r>
      <w:r w:rsidRPr="00481AB8">
        <w:t>;</w:t>
      </w:r>
    </w:p>
    <w:p w14:paraId="440727B9" w14:textId="1B1B672C" w:rsidR="00A771B5" w:rsidRDefault="00FD3B58" w:rsidP="0058623A">
      <w:pPr>
        <w:pStyle w:val="a7"/>
        <w:numPr>
          <w:ilvl w:val="0"/>
          <w:numId w:val="3"/>
        </w:numPr>
      </w:pPr>
      <w:r>
        <w:t>И</w:t>
      </w:r>
      <w:r>
        <w:t xml:space="preserve">нициализация отложенного вызова процедуры </w:t>
      </w:r>
      <w:r>
        <w:rPr>
          <w:lang w:val="en-US"/>
        </w:rPr>
        <w:t>wakeup</w:t>
      </w:r>
      <w:r w:rsidRPr="000F17C8">
        <w:t xml:space="preserve">, </w:t>
      </w:r>
      <w:r>
        <w:t xml:space="preserve">которая перемещает дескрипторы системных процессов, таких как </w:t>
      </w:r>
      <w:r>
        <w:rPr>
          <w:lang w:val="en-US"/>
        </w:rPr>
        <w:t>pagedaemon</w:t>
      </w:r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>
        <w:t>,</w:t>
      </w:r>
      <w:r>
        <w:t xml:space="preserve"> из списка «спящих» в очередь готовых к выполнени</w:t>
      </w:r>
      <w:r>
        <w:t>ю</w:t>
      </w:r>
      <w:r w:rsidR="000F17C8" w:rsidRPr="000F17C8">
        <w:t>;</w:t>
      </w:r>
    </w:p>
    <w:p w14:paraId="705A4AF0" w14:textId="1B0D8F8F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  <w:r w:rsidR="00595BDA" w:rsidRPr="00595BDA">
        <w:t>:</w:t>
      </w:r>
    </w:p>
    <w:p w14:paraId="52F26762" w14:textId="3219AF83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SIGVTALRM</w:t>
      </w:r>
      <w:r w:rsidRPr="000F17C8">
        <w:t xml:space="preserve"> – </w:t>
      </w:r>
      <w:r w:rsidR="00887DC8" w:rsidRPr="00887DC8">
        <w:t>сигнал, посылаемый процессу по истечении времени, заданного в «виртуальном» таймере</w:t>
      </w:r>
      <w:r w:rsidRPr="000F17C8">
        <w:t>;</w:t>
      </w:r>
    </w:p>
    <w:p w14:paraId="70BCF931" w14:textId="353E109B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 w:rsidR="006F1091" w:rsidRPr="006F1091">
        <w:t xml:space="preserve">сигнал, </w:t>
      </w:r>
      <w:r w:rsidR="006F1091">
        <w:t>посылаемый процессу</w:t>
      </w:r>
      <w:r w:rsidR="006F1091" w:rsidRPr="006F1091">
        <w:t xml:space="preserve"> по истечении времени, предварительно заданного функцией alarm()</w:t>
      </w:r>
      <w:r w:rsidRPr="000F17C8">
        <w:t>;</w:t>
      </w:r>
    </w:p>
    <w:p w14:paraId="4D8E1AC5" w14:textId="24C56E8C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</w:t>
      </w:r>
      <w:r w:rsidR="00A364BF" w:rsidRPr="00A364BF">
        <w:t xml:space="preserve"> сигнал, посылаемый процессу по истечении времени заданном в таймере профилирования.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6869A56F" w:rsidR="006D46C1" w:rsidRDefault="00B666A8" w:rsidP="006D46C1">
      <w:pPr>
        <w:pStyle w:val="1"/>
      </w:pPr>
      <w:r>
        <w:t>Перерасчёт динамических приоритетов</w:t>
      </w:r>
    </w:p>
    <w:p w14:paraId="37FC813F" w14:textId="33F3ECDB" w:rsidR="002026EC" w:rsidRPr="0035680F" w:rsidRDefault="002026EC" w:rsidP="002026EC">
      <w:r>
        <w:t>В</w:t>
      </w:r>
      <w:r w:rsidRPr="002026EC">
        <w:t xml:space="preserve"> </w:t>
      </w:r>
      <w:r>
        <w:rPr>
          <w:lang w:val="en-US"/>
        </w:rPr>
        <w:t>UNIX</w:t>
      </w:r>
      <w:r w:rsidRPr="002026EC">
        <w:t>/</w:t>
      </w:r>
      <w:r>
        <w:rPr>
          <w:lang w:val="en-US"/>
        </w:rPr>
        <w:t>Linux</w:t>
      </w:r>
      <w:r w:rsidRPr="002026EC">
        <w:t xml:space="preserve"> </w:t>
      </w:r>
      <w:r>
        <w:t>и</w:t>
      </w:r>
      <w:r w:rsidRPr="002026EC">
        <w:t xml:space="preserve"> </w:t>
      </w:r>
      <w:r>
        <w:rPr>
          <w:lang w:val="en-US"/>
        </w:rPr>
        <w:t>Windows</w:t>
      </w:r>
      <w:r w:rsidRPr="002026EC">
        <w:t xml:space="preserve"> </w:t>
      </w:r>
      <w:r>
        <w:t>могут динамически пересчитываться только приоритеты пользовательских процессов.</w:t>
      </w:r>
    </w:p>
    <w:p w14:paraId="38E5FF78" w14:textId="0E162960" w:rsidR="00FE4179" w:rsidRDefault="00B666A8" w:rsidP="00B666A8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Windows</w:t>
      </w:r>
    </w:p>
    <w:p w14:paraId="4772997E" w14:textId="64689B76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>при создании процесса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7CEC2D1F" w14:textId="77777777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 xml:space="preserve"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</w:t>
      </w:r>
      <w:r>
        <w:lastRenderedPageBreak/>
        <w:t>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7F6F7989" w:rsidR="00B666A8" w:rsidRDefault="00B666A8" w:rsidP="00FE4179"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54F38DFF" w:rsidR="00B666A8" w:rsidRDefault="00B666A8" w:rsidP="00FE4179">
      <w:r>
        <w:t xml:space="preserve">Уровни приоритета потоков назначаются </w:t>
      </w:r>
      <w:r>
        <w:rPr>
          <w:lang w:val="en-US"/>
        </w:rPr>
        <w:t>Wind</w:t>
      </w:r>
      <w:r w:rsidR="007E1E51">
        <w:rPr>
          <w:lang w:val="en-US"/>
        </w:rPr>
        <w:t>o</w:t>
      </w:r>
      <w:r>
        <w:rPr>
          <w:lang w:val="en-US"/>
        </w:rPr>
        <w:t>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2F22141B" w:rsidR="00E21A58" w:rsidRDefault="005C5362" w:rsidP="00E21A58">
      <w:r>
        <w:t>После назначается относительный приоритет потоков в рамках процессов:</w:t>
      </w:r>
    </w:p>
    <w:p w14:paraId="7C4C1829" w14:textId="5988FD2D" w:rsidR="005C5362" w:rsidRPr="005C5362" w:rsidRDefault="005C5362" w:rsidP="005C5362">
      <w:pPr>
        <w:pStyle w:val="a7"/>
        <w:numPr>
          <w:ilvl w:val="0"/>
          <w:numId w:val="8"/>
        </w:numPr>
      </w:pPr>
      <w:r>
        <w:t>Простой</w:t>
      </w:r>
      <w:r>
        <w:rPr>
          <w:lang w:val="en-US"/>
        </w:rPr>
        <w:t xml:space="preserve"> – idle, -15;</w:t>
      </w:r>
    </w:p>
    <w:p w14:paraId="7765812F" w14:textId="79A75F5C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Низший – </w:t>
      </w:r>
      <w:r>
        <w:rPr>
          <w:lang w:val="en-US"/>
        </w:rPr>
        <w:t>lowest, -2;</w:t>
      </w:r>
    </w:p>
    <w:p w14:paraId="250234A6" w14:textId="7910DAA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Ниже обычного – </w:t>
      </w:r>
      <w:r>
        <w:rPr>
          <w:lang w:val="en-US"/>
        </w:rPr>
        <w:t>below normal, -1;</w:t>
      </w:r>
    </w:p>
    <w:p w14:paraId="16A0A21E" w14:textId="21EB7D3A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Обычный – </w:t>
      </w:r>
      <w:r>
        <w:rPr>
          <w:lang w:val="en-US"/>
        </w:rPr>
        <w:t>normal, 0;</w:t>
      </w:r>
    </w:p>
    <w:p w14:paraId="622FD0EB" w14:textId="3DEFB034" w:rsidR="005C5362" w:rsidRDefault="005C5362" w:rsidP="005C5362">
      <w:pPr>
        <w:pStyle w:val="a7"/>
        <w:numPr>
          <w:ilvl w:val="0"/>
          <w:numId w:val="8"/>
        </w:numPr>
      </w:pPr>
      <w:r>
        <w:t xml:space="preserve">Выше обычного – </w:t>
      </w:r>
      <w:r>
        <w:rPr>
          <w:lang w:val="en-US"/>
        </w:rPr>
        <w:t>above normal, 1;</w:t>
      </w:r>
    </w:p>
    <w:p w14:paraId="2F47897E" w14:textId="674D406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Высший – </w:t>
      </w:r>
      <w:r>
        <w:rPr>
          <w:lang w:val="en-US"/>
        </w:rPr>
        <w:t>highest, 2;</w:t>
      </w:r>
    </w:p>
    <w:p w14:paraId="19AC0B15" w14:textId="559C4FF4" w:rsidR="005C5362" w:rsidRDefault="005C5362" w:rsidP="005C5362">
      <w:pPr>
        <w:pStyle w:val="a7"/>
        <w:numPr>
          <w:ilvl w:val="0"/>
          <w:numId w:val="8"/>
        </w:numPr>
      </w:pPr>
      <w:r>
        <w:t xml:space="preserve">Критичный по времени – </w:t>
      </w:r>
      <w:r>
        <w:rPr>
          <w:lang w:val="en-US"/>
        </w:rPr>
        <w:t>time</w:t>
      </w:r>
      <w:r w:rsidRPr="005C5362">
        <w:t xml:space="preserve"> </w:t>
      </w:r>
      <w:r>
        <w:rPr>
          <w:lang w:val="en-US"/>
        </w:rPr>
        <w:t>critical</w:t>
      </w:r>
      <w:r w:rsidRPr="005C5362">
        <w:t>, 15;</w:t>
      </w:r>
    </w:p>
    <w:p w14:paraId="68B415D6" w14:textId="5131B701" w:rsidR="005C5362" w:rsidRDefault="005C5362" w:rsidP="005C5362">
      <w:r>
        <w:t xml:space="preserve">Исходный базовый приоритет потока наследуется от базового приоритета процесса. Процесс по </w:t>
      </w:r>
      <w:r w:rsidR="00AA6702">
        <w:t>умолчанию</w:t>
      </w:r>
      <w:r>
        <w:t xml:space="preserve"> наследует свой базовый приоритет у того процесса, который его создал.</w:t>
      </w:r>
    </w:p>
    <w:p w14:paraId="2D862CF2" w14:textId="3238DBD1" w:rsidR="00005708" w:rsidRPr="00741541" w:rsidRDefault="00741541" w:rsidP="005C5362">
      <w:r>
        <w:t xml:space="preserve">Соответствие между приоритетами </w:t>
      </w:r>
      <w:r>
        <w:rPr>
          <w:lang w:val="en-US"/>
        </w:rPr>
        <w:t>Windows</w:t>
      </w:r>
      <w:r w:rsidRPr="00741541">
        <w:t xml:space="preserve"> </w:t>
      </w:r>
      <w:r>
        <w:rPr>
          <w:lang w:val="en-US"/>
        </w:rPr>
        <w:t>API</w:t>
      </w:r>
      <w:r w:rsidRPr="00741541">
        <w:t xml:space="preserve"> </w:t>
      </w:r>
      <w:r>
        <w:t>и ядра системы приведено в таблице 1.</w:t>
      </w:r>
    </w:p>
    <w:p w14:paraId="4F813E93" w14:textId="6C0557A6" w:rsidR="00215D01" w:rsidRPr="00215D01" w:rsidRDefault="00215D01" w:rsidP="00215D01">
      <w:pPr>
        <w:pStyle w:val="a4"/>
        <w:keepNext/>
        <w:jc w:val="center"/>
        <w:rPr>
          <w:color w:val="000000" w:themeColor="text1"/>
          <w:sz w:val="32"/>
          <w:szCs w:val="32"/>
        </w:rPr>
      </w:pPr>
      <w:r w:rsidRPr="00215D01">
        <w:rPr>
          <w:color w:val="000000" w:themeColor="text1"/>
          <w:sz w:val="24"/>
          <w:szCs w:val="24"/>
        </w:rPr>
        <w:t xml:space="preserve">Таблица </w:t>
      </w:r>
      <w:r w:rsidRPr="00215D01">
        <w:rPr>
          <w:color w:val="000000" w:themeColor="text1"/>
          <w:sz w:val="24"/>
          <w:szCs w:val="24"/>
        </w:rPr>
        <w:fldChar w:fldCharType="begin"/>
      </w:r>
      <w:r w:rsidRPr="00215D01">
        <w:rPr>
          <w:color w:val="000000" w:themeColor="text1"/>
          <w:sz w:val="24"/>
          <w:szCs w:val="24"/>
        </w:rPr>
        <w:instrText xml:space="preserve"> SEQ Таблица \* ARABIC </w:instrText>
      </w:r>
      <w:r w:rsidRPr="00215D01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1</w:t>
      </w:r>
      <w:r w:rsidRPr="00215D01">
        <w:rPr>
          <w:color w:val="000000" w:themeColor="text1"/>
          <w:sz w:val="24"/>
          <w:szCs w:val="24"/>
        </w:rPr>
        <w:fldChar w:fldCharType="end"/>
      </w:r>
      <w:r w:rsidRPr="00215D01">
        <w:rPr>
          <w:noProof/>
          <w:color w:val="000000" w:themeColor="text1"/>
          <w:sz w:val="24"/>
          <w:szCs w:val="24"/>
        </w:rPr>
        <w:t xml:space="preserve">, Соответствие между приоритетами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  <w:r w:rsidRPr="00215D01">
        <w:rPr>
          <w:noProof/>
          <w:color w:val="000000" w:themeColor="text1"/>
          <w:sz w:val="24"/>
          <w:szCs w:val="24"/>
        </w:rPr>
        <w:t xml:space="preserve"> </w:t>
      </w:r>
      <w:r w:rsidRPr="00215D01">
        <w:rPr>
          <w:noProof/>
          <w:color w:val="000000" w:themeColor="text1"/>
          <w:sz w:val="24"/>
          <w:szCs w:val="24"/>
          <w:lang w:val="en-US"/>
        </w:rPr>
        <w:t>API</w:t>
      </w:r>
      <w:r w:rsidRPr="00215D01">
        <w:rPr>
          <w:noProof/>
          <w:color w:val="000000" w:themeColor="text1"/>
          <w:sz w:val="24"/>
          <w:szCs w:val="24"/>
        </w:rPr>
        <w:t xml:space="preserve"> и ядра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942"/>
        <w:gridCol w:w="929"/>
        <w:gridCol w:w="1133"/>
        <w:gridCol w:w="1072"/>
        <w:gridCol w:w="1041"/>
        <w:gridCol w:w="743"/>
      </w:tblGrid>
      <w:tr w:rsidR="00005708" w14:paraId="5EA6AFD0" w14:textId="77777777" w:rsidTr="00005708">
        <w:tc>
          <w:tcPr>
            <w:tcW w:w="3485" w:type="dxa"/>
          </w:tcPr>
          <w:p w14:paraId="2A5E8141" w14:textId="146E40E8" w:rsidR="00005708" w:rsidRPr="00005708" w:rsidRDefault="00005708" w:rsidP="00005708">
            <w:r>
              <w:t>Класс приоритета/относительный приоритет</w:t>
            </w:r>
          </w:p>
        </w:tc>
        <w:tc>
          <w:tcPr>
            <w:tcW w:w="942" w:type="dxa"/>
          </w:tcPr>
          <w:p w14:paraId="06915968" w14:textId="1A66673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929" w:type="dxa"/>
          </w:tcPr>
          <w:p w14:paraId="111FA681" w14:textId="47756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3" w:type="dxa"/>
          </w:tcPr>
          <w:p w14:paraId="06434D6D" w14:textId="16ED8E0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Above-normal</w:t>
            </w:r>
          </w:p>
        </w:tc>
        <w:tc>
          <w:tcPr>
            <w:tcW w:w="1072" w:type="dxa"/>
          </w:tcPr>
          <w:p w14:paraId="5EFE08AA" w14:textId="0CB09D7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41" w:type="dxa"/>
          </w:tcPr>
          <w:p w14:paraId="529F5931" w14:textId="157AACF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Below-normal</w:t>
            </w:r>
          </w:p>
        </w:tc>
        <w:tc>
          <w:tcPr>
            <w:tcW w:w="743" w:type="dxa"/>
          </w:tcPr>
          <w:p w14:paraId="462D9B2C" w14:textId="1E49F791" w:rsidR="00005708" w:rsidRDefault="00005708" w:rsidP="00005708">
            <w:r>
              <w:rPr>
                <w:lang w:val="en-US"/>
              </w:rPr>
              <w:t>Idle</w:t>
            </w:r>
          </w:p>
        </w:tc>
      </w:tr>
      <w:tr w:rsidR="00005708" w14:paraId="2A382464" w14:textId="77777777" w:rsidTr="00005708">
        <w:tc>
          <w:tcPr>
            <w:tcW w:w="3485" w:type="dxa"/>
          </w:tcPr>
          <w:p w14:paraId="3BB3ADAF" w14:textId="78BC133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Time Critical</w:t>
            </w:r>
          </w:p>
        </w:tc>
        <w:tc>
          <w:tcPr>
            <w:tcW w:w="942" w:type="dxa"/>
          </w:tcPr>
          <w:p w14:paraId="771AD45C" w14:textId="0D7C29B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29" w:type="dxa"/>
          </w:tcPr>
          <w:p w14:paraId="5B51B9B1" w14:textId="1E7FB98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694DA745" w14:textId="4F48C29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2" w:type="dxa"/>
          </w:tcPr>
          <w:p w14:paraId="6316F874" w14:textId="0E650A1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1" w:type="dxa"/>
          </w:tcPr>
          <w:p w14:paraId="034653AF" w14:textId="1A6E0ED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3" w:type="dxa"/>
          </w:tcPr>
          <w:p w14:paraId="3C051660" w14:textId="1F61EE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05708" w14:paraId="2739F928" w14:textId="77777777" w:rsidTr="00005708">
        <w:tc>
          <w:tcPr>
            <w:tcW w:w="3485" w:type="dxa"/>
          </w:tcPr>
          <w:p w14:paraId="46D8CDB2" w14:textId="570F2AF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942" w:type="dxa"/>
          </w:tcPr>
          <w:p w14:paraId="0657F671" w14:textId="19284F5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9" w:type="dxa"/>
          </w:tcPr>
          <w:p w14:paraId="7795F92E" w14:textId="10FEB92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4F855963" w14:textId="07A65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2" w:type="dxa"/>
          </w:tcPr>
          <w:p w14:paraId="49C31896" w14:textId="4597BF7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5C93025D" w14:textId="69985DF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" w:type="dxa"/>
          </w:tcPr>
          <w:p w14:paraId="0ECE9BC1" w14:textId="1558C51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05708" w14:paraId="323F50B2" w14:textId="77777777" w:rsidTr="00005708">
        <w:tc>
          <w:tcPr>
            <w:tcW w:w="3485" w:type="dxa"/>
          </w:tcPr>
          <w:p w14:paraId="7618364A" w14:textId="5BB90B4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942" w:type="dxa"/>
          </w:tcPr>
          <w:p w14:paraId="19E7AF05" w14:textId="407D7E8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832094A" w14:textId="03469C9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14:paraId="629B37BE" w14:textId="4BDE5B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2" w:type="dxa"/>
          </w:tcPr>
          <w:p w14:paraId="77B66862" w14:textId="2C7276C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2BCF7B2D" w14:textId="3E4328E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" w:type="dxa"/>
          </w:tcPr>
          <w:p w14:paraId="51B545B0" w14:textId="3183F3E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5708" w14:paraId="0BCA9D9C" w14:textId="77777777" w:rsidTr="00005708">
        <w:tc>
          <w:tcPr>
            <w:tcW w:w="3485" w:type="dxa"/>
          </w:tcPr>
          <w:p w14:paraId="42079BC0" w14:textId="3D7CF80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42" w:type="dxa"/>
          </w:tcPr>
          <w:p w14:paraId="38EEDB7C" w14:textId="7F33BAE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9" w:type="dxa"/>
          </w:tcPr>
          <w:p w14:paraId="3E66E981" w14:textId="7E9602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3" w:type="dxa"/>
          </w:tcPr>
          <w:p w14:paraId="0D18E251" w14:textId="5BF8B51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2" w:type="dxa"/>
          </w:tcPr>
          <w:p w14:paraId="0EAEF8D9" w14:textId="6F49423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698D51E1" w14:textId="687D737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" w:type="dxa"/>
          </w:tcPr>
          <w:p w14:paraId="6D8B15A7" w14:textId="2FC4A86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708" w14:paraId="50DE6507" w14:textId="77777777" w:rsidTr="00005708">
        <w:tc>
          <w:tcPr>
            <w:tcW w:w="3485" w:type="dxa"/>
          </w:tcPr>
          <w:p w14:paraId="770D198C" w14:textId="592FFB0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942" w:type="dxa"/>
          </w:tcPr>
          <w:p w14:paraId="4C9A12AF" w14:textId="267C518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9" w:type="dxa"/>
          </w:tcPr>
          <w:p w14:paraId="4DCBA31B" w14:textId="0A507C0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3" w:type="dxa"/>
          </w:tcPr>
          <w:p w14:paraId="183D335B" w14:textId="4CB356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2" w:type="dxa"/>
          </w:tcPr>
          <w:p w14:paraId="7EE7D6CA" w14:textId="17181DD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1F27EE15" w14:textId="133DE53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" w:type="dxa"/>
          </w:tcPr>
          <w:p w14:paraId="59E56847" w14:textId="488EA76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5708" w14:paraId="0E91BCBF" w14:textId="77777777" w:rsidTr="00005708">
        <w:tc>
          <w:tcPr>
            <w:tcW w:w="3485" w:type="dxa"/>
          </w:tcPr>
          <w:p w14:paraId="7ED69355" w14:textId="3180276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942" w:type="dxa"/>
          </w:tcPr>
          <w:p w14:paraId="08DF2343" w14:textId="36F537F9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9" w:type="dxa"/>
          </w:tcPr>
          <w:p w14:paraId="73586CB8" w14:textId="262F779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3" w:type="dxa"/>
          </w:tcPr>
          <w:p w14:paraId="224FD591" w14:textId="060C843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14:paraId="6BC0E5ED" w14:textId="29385AE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6241B586" w14:textId="72049A4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0DDDBC69" w14:textId="35A046E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5708" w14:paraId="7F7176B2" w14:textId="77777777" w:rsidTr="00005708">
        <w:tc>
          <w:tcPr>
            <w:tcW w:w="3485" w:type="dxa"/>
          </w:tcPr>
          <w:p w14:paraId="1222EA0A" w14:textId="18A9A7DA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42" w:type="dxa"/>
          </w:tcPr>
          <w:p w14:paraId="607949F0" w14:textId="3F990EC4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9" w:type="dxa"/>
          </w:tcPr>
          <w:p w14:paraId="281660E5" w14:textId="6DD8545C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14:paraId="7D8FE976" w14:textId="1F29417D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14FC3D85" w14:textId="0CC219D3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2BD0CF4A" w14:textId="0D657D16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04AD17AA" w14:textId="097C68C5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DC1028" w14:textId="77777777" w:rsidR="00005708" w:rsidRDefault="00005708" w:rsidP="005C5362"/>
    <w:p w14:paraId="0A7158DA" w14:textId="288B15C2" w:rsidR="005C5362" w:rsidRDefault="00AA6702" w:rsidP="005C5362">
      <w:r>
        <w:lastRenderedPageBreak/>
        <w:t>Текущий приоритет потока в динамическом диапазоне (от 1 до 15) может быть повышен планировщиком</w:t>
      </w:r>
      <w:r w:rsidR="008F4538">
        <w:t xml:space="preserve"> вследствие</w:t>
      </w:r>
      <w:r>
        <w:t>:</w:t>
      </w:r>
    </w:p>
    <w:p w14:paraId="74286113" w14:textId="1B767396" w:rsidR="00AA6702" w:rsidRDefault="00205BCF" w:rsidP="00AA6702">
      <w:pPr>
        <w:pStyle w:val="a7"/>
        <w:numPr>
          <w:ilvl w:val="0"/>
          <w:numId w:val="4"/>
        </w:numPr>
      </w:pPr>
      <w:r>
        <w:t>события планировщика или диспетчера</w:t>
      </w:r>
      <w:r w:rsidR="00AA6702" w:rsidRPr="00AA6702">
        <w:t>;</w:t>
      </w:r>
    </w:p>
    <w:p w14:paraId="2EAED92B" w14:textId="3F346060" w:rsidR="00AA6702" w:rsidRPr="00205BCF" w:rsidRDefault="00205BCF" w:rsidP="00AA6702">
      <w:pPr>
        <w:pStyle w:val="a7"/>
        <w:numPr>
          <w:ilvl w:val="0"/>
          <w:numId w:val="4"/>
        </w:numPr>
      </w:pPr>
      <w:r>
        <w:t>повышения приоритета владельца блокировки</w:t>
      </w:r>
      <w:r>
        <w:rPr>
          <w:lang w:val="en-US"/>
        </w:rPr>
        <w:t>;</w:t>
      </w:r>
    </w:p>
    <w:p w14:paraId="57622674" w14:textId="610018E7" w:rsidR="00205BCF" w:rsidRDefault="00205BCF" w:rsidP="00AA6702">
      <w:pPr>
        <w:pStyle w:val="a7"/>
        <w:numPr>
          <w:ilvl w:val="0"/>
          <w:numId w:val="4"/>
        </w:numPr>
      </w:pPr>
      <w:r>
        <w:t>завершения ввода/вывода (таблица 2)</w:t>
      </w:r>
    </w:p>
    <w:p w14:paraId="5BC84110" w14:textId="4977BB43" w:rsidR="00205BCF" w:rsidRPr="00205BCF" w:rsidRDefault="00205BCF" w:rsidP="00AA6702">
      <w:pPr>
        <w:pStyle w:val="a7"/>
        <w:numPr>
          <w:ilvl w:val="0"/>
          <w:numId w:val="4"/>
        </w:numPr>
      </w:pPr>
      <w:r>
        <w:t>ввода из пользовательского интерфейса</w:t>
      </w:r>
      <w:r>
        <w:rPr>
          <w:lang w:val="en-US"/>
        </w:rPr>
        <w:t>;</w:t>
      </w:r>
    </w:p>
    <w:p w14:paraId="1157D9ED" w14:textId="24123BDD" w:rsidR="00205BCF" w:rsidRDefault="00205BCF" w:rsidP="00AA6702">
      <w:pPr>
        <w:pStyle w:val="a7"/>
        <w:numPr>
          <w:ilvl w:val="0"/>
          <w:numId w:val="4"/>
        </w:numPr>
      </w:pPr>
      <w:r>
        <w:t>длительного ожидания ресурса исполняющей системы</w:t>
      </w:r>
      <w:r w:rsidRPr="00205BCF">
        <w:t>;</w:t>
      </w:r>
    </w:p>
    <w:p w14:paraId="6A8F488D" w14:textId="63FEA324" w:rsidR="00205BCF" w:rsidRPr="00205BCF" w:rsidRDefault="00205BCF" w:rsidP="00AA6702">
      <w:pPr>
        <w:pStyle w:val="a7"/>
        <w:numPr>
          <w:ilvl w:val="0"/>
          <w:numId w:val="4"/>
        </w:numPr>
      </w:pPr>
      <w:r>
        <w:t>ожидания объекта ядра</w:t>
      </w:r>
      <w:r>
        <w:rPr>
          <w:lang w:val="en-US"/>
        </w:rPr>
        <w:t>;</w:t>
      </w:r>
    </w:p>
    <w:p w14:paraId="3AC576E4" w14:textId="003919AA" w:rsidR="00205BCF" w:rsidRDefault="00205BCF" w:rsidP="00AA6702">
      <w:pPr>
        <w:pStyle w:val="a7"/>
        <w:numPr>
          <w:ilvl w:val="0"/>
          <w:numId w:val="4"/>
        </w:numPr>
      </w:pPr>
      <w:r>
        <w:t>случая, когда готовый к выполнению поток не был запущен в течение долгого времени</w:t>
      </w:r>
      <w:r w:rsidRPr="00205BCF">
        <w:t>;</w:t>
      </w:r>
    </w:p>
    <w:p w14:paraId="299A4F6C" w14:textId="2A3A5BF2" w:rsidR="00205BCF" w:rsidRDefault="00C647CB" w:rsidP="00AA6702">
      <w:pPr>
        <w:pStyle w:val="a7"/>
        <w:numPr>
          <w:ilvl w:val="0"/>
          <w:numId w:val="4"/>
        </w:numPr>
      </w:pPr>
      <w:r>
        <w:t xml:space="preserve">проигрывания мультимедиа службой планировщика </w:t>
      </w:r>
      <w:r>
        <w:rPr>
          <w:lang w:val="en-US"/>
        </w:rPr>
        <w:t>MMCSS</w:t>
      </w:r>
      <w:r>
        <w:t>.</w:t>
      </w:r>
    </w:p>
    <w:p w14:paraId="5262D0F4" w14:textId="58E7C921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2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Рекомендуемые значения повышения приоритета</w:t>
      </w:r>
    </w:p>
    <w:tbl>
      <w:tblPr>
        <w:tblStyle w:val="a3"/>
        <w:tblW w:w="8233" w:type="dxa"/>
        <w:tblInd w:w="1080" w:type="dxa"/>
        <w:tblLook w:val="04A0" w:firstRow="1" w:lastRow="0" w:firstColumn="1" w:lastColumn="0" w:noHBand="0" w:noVBand="1"/>
      </w:tblPr>
      <w:tblGrid>
        <w:gridCol w:w="4189"/>
        <w:gridCol w:w="4044"/>
      </w:tblGrid>
      <w:tr w:rsidR="00C647CB" w14:paraId="77D8047F" w14:textId="77777777" w:rsidTr="008011C8">
        <w:trPr>
          <w:trHeight w:val="337"/>
        </w:trPr>
        <w:tc>
          <w:tcPr>
            <w:tcW w:w="4189" w:type="dxa"/>
          </w:tcPr>
          <w:p w14:paraId="4C006FED" w14:textId="6192EBD9" w:rsidR="00C647CB" w:rsidRDefault="00C647CB" w:rsidP="00C647CB">
            <w:r>
              <w:t>Устройство</w:t>
            </w:r>
          </w:p>
        </w:tc>
        <w:tc>
          <w:tcPr>
            <w:tcW w:w="4044" w:type="dxa"/>
          </w:tcPr>
          <w:p w14:paraId="47D2AA31" w14:textId="6AFACB75" w:rsidR="00C647CB" w:rsidRDefault="00C647CB" w:rsidP="00C647CB">
            <w:r>
              <w:t>Приращение</w:t>
            </w:r>
          </w:p>
        </w:tc>
      </w:tr>
      <w:tr w:rsidR="00C647CB" w14:paraId="49FE7B4C" w14:textId="77777777" w:rsidTr="008011C8">
        <w:trPr>
          <w:trHeight w:val="693"/>
        </w:trPr>
        <w:tc>
          <w:tcPr>
            <w:tcW w:w="4189" w:type="dxa"/>
          </w:tcPr>
          <w:p w14:paraId="35316F27" w14:textId="0AF87A3E" w:rsidR="00C647CB" w:rsidRPr="00C647CB" w:rsidRDefault="00C647CB" w:rsidP="00C647CB">
            <w:r>
              <w:t xml:space="preserve">Диск, </w:t>
            </w:r>
            <w:r>
              <w:rPr>
                <w:lang w:val="en-US"/>
              </w:rPr>
              <w:t>CD</w:t>
            </w:r>
            <w:r w:rsidRPr="00C647CB">
              <w:t>-</w:t>
            </w:r>
            <w:r>
              <w:rPr>
                <w:lang w:val="en-US"/>
              </w:rPr>
              <w:t>ROM</w:t>
            </w:r>
            <w:r w:rsidRPr="00C647CB">
              <w:t xml:space="preserve">, </w:t>
            </w:r>
            <w:r>
              <w:t>параллельный порт, видео</w:t>
            </w:r>
          </w:p>
        </w:tc>
        <w:tc>
          <w:tcPr>
            <w:tcW w:w="4044" w:type="dxa"/>
          </w:tcPr>
          <w:p w14:paraId="4481FE1D" w14:textId="7976401C" w:rsidR="00C647CB" w:rsidRDefault="00C647CB" w:rsidP="00C647CB">
            <w:r>
              <w:t>1</w:t>
            </w:r>
          </w:p>
        </w:tc>
      </w:tr>
      <w:tr w:rsidR="00C647CB" w14:paraId="4DF0CD62" w14:textId="77777777" w:rsidTr="008011C8">
        <w:trPr>
          <w:trHeight w:val="1030"/>
        </w:trPr>
        <w:tc>
          <w:tcPr>
            <w:tcW w:w="4189" w:type="dxa"/>
          </w:tcPr>
          <w:p w14:paraId="42CCE781" w14:textId="41E7D01B" w:rsidR="00C647CB" w:rsidRDefault="00C647CB" w:rsidP="00C647CB">
            <w:r>
              <w:t>Сеть, почтовый ящик, именованный канал, последовательный порт</w:t>
            </w:r>
          </w:p>
        </w:tc>
        <w:tc>
          <w:tcPr>
            <w:tcW w:w="4044" w:type="dxa"/>
          </w:tcPr>
          <w:p w14:paraId="49DA11FC" w14:textId="75277BDD" w:rsidR="00C647CB" w:rsidRDefault="00C647CB" w:rsidP="00C647CB">
            <w:r>
              <w:t>2</w:t>
            </w:r>
          </w:p>
        </w:tc>
      </w:tr>
      <w:tr w:rsidR="00C647CB" w14:paraId="71840FA4" w14:textId="77777777" w:rsidTr="008011C8">
        <w:trPr>
          <w:trHeight w:val="337"/>
        </w:trPr>
        <w:tc>
          <w:tcPr>
            <w:tcW w:w="4189" w:type="dxa"/>
          </w:tcPr>
          <w:p w14:paraId="2A040477" w14:textId="42F7416C" w:rsidR="00C647CB" w:rsidRDefault="00C647CB" w:rsidP="00C647CB">
            <w:r>
              <w:t>Клавиатура, мышь</w:t>
            </w:r>
          </w:p>
        </w:tc>
        <w:tc>
          <w:tcPr>
            <w:tcW w:w="4044" w:type="dxa"/>
          </w:tcPr>
          <w:p w14:paraId="772C173A" w14:textId="2295AE64" w:rsidR="00C647CB" w:rsidRDefault="00C647CB" w:rsidP="00C647CB">
            <w:r>
              <w:t>6</w:t>
            </w:r>
          </w:p>
        </w:tc>
      </w:tr>
      <w:tr w:rsidR="00C647CB" w14:paraId="3177220A" w14:textId="77777777" w:rsidTr="008011C8">
        <w:trPr>
          <w:trHeight w:val="337"/>
        </w:trPr>
        <w:tc>
          <w:tcPr>
            <w:tcW w:w="4189" w:type="dxa"/>
          </w:tcPr>
          <w:p w14:paraId="72590547" w14:textId="0F86355B" w:rsidR="00C647CB" w:rsidRDefault="00C647CB" w:rsidP="00C647CB">
            <w:r>
              <w:t>Звуковая плата</w:t>
            </w:r>
          </w:p>
        </w:tc>
        <w:tc>
          <w:tcPr>
            <w:tcW w:w="4044" w:type="dxa"/>
          </w:tcPr>
          <w:p w14:paraId="5C2C7AFD" w14:textId="2AB9998F" w:rsidR="00C647CB" w:rsidRDefault="00C647CB" w:rsidP="00C647CB">
            <w:r>
              <w:t>8</w:t>
            </w:r>
          </w:p>
        </w:tc>
      </w:tr>
    </w:tbl>
    <w:p w14:paraId="1BE61DEB" w14:textId="77777777" w:rsidR="00C647CB" w:rsidRPr="00C647CB" w:rsidRDefault="00C647CB" w:rsidP="00C647CB">
      <w:pPr>
        <w:ind w:left="1080"/>
      </w:pPr>
    </w:p>
    <w:p w14:paraId="4E938390" w14:textId="52860E45" w:rsidR="00C647CB" w:rsidRDefault="00C647CB" w:rsidP="00C647CB">
      <w:r>
        <w:t>Текущий приоритет потока в динамическом диапазоне может быть понижен до базового приоритета путём вычитания всех повышений.</w:t>
      </w:r>
    </w:p>
    <w:p w14:paraId="7BDE4E78" w14:textId="09310825" w:rsidR="00C647CB" w:rsidRDefault="00C647CB" w:rsidP="00C647CB"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путём повышения приоритетов мультимедийных потоков драйвером </w:t>
      </w:r>
      <w:r>
        <w:rPr>
          <w:lang w:val="en-US"/>
        </w:rPr>
        <w:t>MMCSS</w:t>
      </w:r>
      <w:r w:rsidRPr="00C647CB">
        <w:t xml:space="preserve"> (</w:t>
      </w:r>
      <w:r>
        <w:rPr>
          <w:lang w:val="en-US"/>
        </w:rPr>
        <w:t>Multimedia</w:t>
      </w:r>
      <w:r w:rsidRPr="00C647CB">
        <w:t xml:space="preserve"> </w:t>
      </w:r>
      <w:r>
        <w:rPr>
          <w:lang w:val="en-US"/>
        </w:rPr>
        <w:t>class</w:t>
      </w:r>
      <w:r w:rsidRPr="00C647CB">
        <w:t xml:space="preserve"> </w:t>
      </w:r>
      <w:r>
        <w:rPr>
          <w:lang w:val="en-US"/>
        </w:rPr>
        <w:t>scheduler</w:t>
      </w:r>
      <w:r w:rsidRPr="00C647CB">
        <w:t xml:space="preserve"> </w:t>
      </w:r>
      <w:r>
        <w:rPr>
          <w:lang w:val="en-US"/>
        </w:rPr>
        <w:t>service</w:t>
      </w:r>
      <w:r w:rsidRPr="00C647CB">
        <w:t xml:space="preserve">). </w:t>
      </w:r>
      <w:r>
        <w:t>Повышение приоритетов мультимедийных потоков происходит следующим образом: приложения, которые реализуют воспроизведение мультимедийного контента, указывают драйверу задачу из списка: аудио, захват, распределение, игры, воспроизведение, задачи администратора многоэкранного режима.</w:t>
      </w:r>
    </w:p>
    <w:p w14:paraId="3912396D" w14:textId="3E7644C2" w:rsidR="00943398" w:rsidRDefault="00943398" w:rsidP="00C647CB">
      <w:r>
        <w:t xml:space="preserve">Одно из наиболее важных свойств для планирования потоков называется категорией планирования. Это свойство является первичным фактором, определяющим приоритет потоков, зарегистрированных с </w:t>
      </w:r>
      <w:r>
        <w:rPr>
          <w:lang w:val="en-US"/>
        </w:rPr>
        <w:t>MMCSS</w:t>
      </w:r>
      <w:r w:rsidRPr="00943398">
        <w:t>.</w:t>
      </w:r>
      <w:r>
        <w:t xml:space="preserve"> В следующей таблице предоставлены категории планирования.</w:t>
      </w:r>
    </w:p>
    <w:p w14:paraId="5A388A49" w14:textId="77777777" w:rsidR="00DA256B" w:rsidRDefault="00DA256B" w:rsidP="00C647CB"/>
    <w:p w14:paraId="77868D48" w14:textId="578F39AE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3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Категории планирования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43398" w14:paraId="1AAA19A1" w14:textId="77777777" w:rsidTr="00DA256B">
        <w:tc>
          <w:tcPr>
            <w:tcW w:w="3115" w:type="dxa"/>
          </w:tcPr>
          <w:p w14:paraId="283E31B7" w14:textId="661593A8" w:rsidR="00943398" w:rsidRDefault="00943398" w:rsidP="00C647CB">
            <w:r>
              <w:t>Категория</w:t>
            </w:r>
          </w:p>
        </w:tc>
        <w:tc>
          <w:tcPr>
            <w:tcW w:w="2125" w:type="dxa"/>
          </w:tcPr>
          <w:p w14:paraId="75060CF3" w14:textId="53441008" w:rsidR="00943398" w:rsidRDefault="00943398" w:rsidP="00C647CB">
            <w:r>
              <w:t>Приоритет</w:t>
            </w:r>
          </w:p>
        </w:tc>
        <w:tc>
          <w:tcPr>
            <w:tcW w:w="4105" w:type="dxa"/>
          </w:tcPr>
          <w:p w14:paraId="042BAD75" w14:textId="4372A31A" w:rsidR="00943398" w:rsidRDefault="00943398" w:rsidP="00C647CB">
            <w:r>
              <w:t>Описания</w:t>
            </w:r>
          </w:p>
        </w:tc>
      </w:tr>
      <w:tr w:rsidR="00943398" w14:paraId="1374957F" w14:textId="77777777" w:rsidTr="00DA256B">
        <w:tc>
          <w:tcPr>
            <w:tcW w:w="3115" w:type="dxa"/>
          </w:tcPr>
          <w:p w14:paraId="0AA5EAD7" w14:textId="32A0B86D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2125" w:type="dxa"/>
          </w:tcPr>
          <w:p w14:paraId="1A2EFA2C" w14:textId="6498D7CF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4105" w:type="dxa"/>
          </w:tcPr>
          <w:p w14:paraId="17402914" w14:textId="3C1C46C8" w:rsidR="00943398" w:rsidRPr="00943398" w:rsidRDefault="00943398" w:rsidP="00C647CB">
            <w:r>
              <w:t>Потоки, исчерпавшие свою долю времени центрального процессора, выполнение которых продолжиться, только если не будут готовы к выполнению другие потоки с более высоким уровнем приоритета</w:t>
            </w:r>
          </w:p>
        </w:tc>
      </w:tr>
      <w:tr w:rsidR="00943398" w14:paraId="4B7B459E" w14:textId="77777777" w:rsidTr="00DA256B">
        <w:tc>
          <w:tcPr>
            <w:tcW w:w="3115" w:type="dxa"/>
          </w:tcPr>
          <w:p w14:paraId="7A97E992" w14:textId="5C86701A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125" w:type="dxa"/>
          </w:tcPr>
          <w:p w14:paraId="30E88E56" w14:textId="1D4DED31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4105" w:type="dxa"/>
          </w:tcPr>
          <w:p w14:paraId="64A93C4D" w14:textId="127D46E7" w:rsidR="00943398" w:rsidRPr="00621C4B" w:rsidRDefault="00943398" w:rsidP="00C647CB">
            <w:r>
              <w:t xml:space="preserve">Все остальные потоки, не являющиеся </w:t>
            </w:r>
            <w:r w:rsidR="00621C4B">
              <w:t xml:space="preserve">частью категорий </w:t>
            </w:r>
            <w:r w:rsidR="00621C4B">
              <w:rPr>
                <w:lang w:val="en-US"/>
              </w:rPr>
              <w:t>Medium</w:t>
            </w:r>
            <w:r w:rsidR="00621C4B" w:rsidRPr="00621C4B">
              <w:t xml:space="preserve">, </w:t>
            </w:r>
            <w:r w:rsidR="00621C4B">
              <w:rPr>
                <w:lang w:val="en-US"/>
              </w:rPr>
              <w:t>High</w:t>
            </w:r>
          </w:p>
        </w:tc>
      </w:tr>
      <w:tr w:rsidR="00943398" w14:paraId="3AF7D7E4" w14:textId="77777777" w:rsidTr="00DA256B">
        <w:tc>
          <w:tcPr>
            <w:tcW w:w="3115" w:type="dxa"/>
          </w:tcPr>
          <w:p w14:paraId="532A8A9A" w14:textId="3E66DA32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125" w:type="dxa"/>
          </w:tcPr>
          <w:p w14:paraId="2214055F" w14:textId="2E9FDEE4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16-22</w:t>
            </w:r>
          </w:p>
        </w:tc>
        <w:tc>
          <w:tcPr>
            <w:tcW w:w="4105" w:type="dxa"/>
          </w:tcPr>
          <w:p w14:paraId="751ED5AA" w14:textId="16B0C27F" w:rsidR="00943398" w:rsidRPr="00621C4B" w:rsidRDefault="00621C4B" w:rsidP="00C647CB">
            <w:r>
              <w:t xml:space="preserve">Потоки, являющие частью приложений первого плана, например, </w:t>
            </w:r>
            <w:r>
              <w:rPr>
                <w:lang w:val="en-US"/>
              </w:rPr>
              <w:t>Windows</w:t>
            </w:r>
            <w:r w:rsidRPr="00621C4B">
              <w:t xml:space="preserve"> </w:t>
            </w:r>
            <w:r>
              <w:rPr>
                <w:lang w:val="en-US"/>
              </w:rPr>
              <w:t>Media</w:t>
            </w:r>
            <w:r w:rsidRPr="00621C4B">
              <w:t xml:space="preserve"> </w:t>
            </w:r>
            <w:r>
              <w:rPr>
                <w:lang w:val="en-US"/>
              </w:rPr>
              <w:t>Player</w:t>
            </w:r>
          </w:p>
        </w:tc>
      </w:tr>
      <w:tr w:rsidR="00943398" w14:paraId="5E5D2DCF" w14:textId="77777777" w:rsidTr="00DA256B">
        <w:tc>
          <w:tcPr>
            <w:tcW w:w="3115" w:type="dxa"/>
          </w:tcPr>
          <w:p w14:paraId="5122067E" w14:textId="576BED9B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25" w:type="dxa"/>
          </w:tcPr>
          <w:p w14:paraId="215FE040" w14:textId="75485808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23-26</w:t>
            </w:r>
          </w:p>
        </w:tc>
        <w:tc>
          <w:tcPr>
            <w:tcW w:w="4105" w:type="dxa"/>
          </w:tcPr>
          <w:p w14:paraId="762AADDF" w14:textId="5B82AEF8" w:rsidR="00943398" w:rsidRPr="00A97ACF" w:rsidRDefault="00A97ACF" w:rsidP="00C647CB">
            <w:r>
              <w:t>Потоки профессионального аудио (</w:t>
            </w:r>
            <w:r>
              <w:rPr>
                <w:lang w:val="en-US"/>
              </w:rPr>
              <w:t>Pro</w:t>
            </w:r>
            <w:r w:rsidRPr="00A97ACF">
              <w:t xml:space="preserve"> </w:t>
            </w:r>
            <w:r>
              <w:rPr>
                <w:lang w:val="en-US"/>
              </w:rPr>
              <w:t>Audio</w:t>
            </w:r>
            <w:r w:rsidRPr="00A97ACF">
              <w:t xml:space="preserve">), </w:t>
            </w:r>
            <w:r>
              <w:t>запущенные</w:t>
            </w:r>
            <w:r w:rsidR="008011C8">
              <w:t xml:space="preserve"> с приоритетом выше, чем у других потоков на системе, за исключением критических системных потоков</w:t>
            </w:r>
          </w:p>
        </w:tc>
      </w:tr>
    </w:tbl>
    <w:p w14:paraId="64DC67D2" w14:textId="39A5B00D" w:rsidR="00943398" w:rsidRDefault="00943398" w:rsidP="00C647CB"/>
    <w:p w14:paraId="245FAA35" w14:textId="0CBE8D2E" w:rsidR="008011C8" w:rsidRDefault="008011C8" w:rsidP="00C647CB">
      <w:r>
        <w:t>Функци</w:t>
      </w:r>
      <w:r w:rsidR="00917C53">
        <w:t xml:space="preserve">и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временно повышают приоритет потоков, зарегистрированных с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до уровня, соответствующего их категориям планирования. Затем их приоритет снижается до уровня, соответствующего категории </w:t>
      </w:r>
      <w:r w:rsidR="00917C53">
        <w:rPr>
          <w:lang w:val="en-US"/>
        </w:rPr>
        <w:t>Exhausted</w:t>
      </w:r>
      <w:r w:rsidR="00917C53" w:rsidRPr="00917C53">
        <w:t xml:space="preserve">, </w:t>
      </w:r>
      <w:r w:rsidR="00917C53">
        <w:t>чтобы другие потоки также могли получить доступ к требуемому ресурсу.</w:t>
      </w:r>
    </w:p>
    <w:p w14:paraId="3DA2E2A9" w14:textId="419209B3" w:rsidR="009A22C3" w:rsidRPr="001D4231" w:rsidRDefault="009A22C3" w:rsidP="009A22C3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</w:p>
    <w:p w14:paraId="1A8AE2F5" w14:textId="3CD31D6C" w:rsidR="009A22C3" w:rsidRDefault="009A22C3" w:rsidP="009A22C3">
      <w:r>
        <w:t xml:space="preserve">В современных системах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  <w:r w:rsidRPr="009A22C3">
        <w:t xml:space="preserve"> </w:t>
      </w:r>
      <w:r>
        <w:t>ядро является вытесняющим. Процесс в режиме ядра может быть вытеснен более приоритетным процессом в режиме ядра.</w:t>
      </w:r>
      <w:r w:rsidR="00D1370F">
        <w:t xml:space="preserve">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0A1C7D66" w14:textId="6446531E" w:rsidR="00D1370F" w:rsidRDefault="00D1370F" w:rsidP="009A22C3">
      <w:r>
        <w:t xml:space="preserve"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</w:t>
      </w:r>
      <w:r>
        <w:lastRenderedPageBreak/>
        <w:t>планировщик вытесняет текущий процесс и предоставляет ресурс более приоритетному.</w:t>
      </w:r>
    </w:p>
    <w:p w14:paraId="1687C7F9" w14:textId="71E4625F" w:rsidR="00D1370F" w:rsidRDefault="00D1370F" w:rsidP="009A22C3">
      <w:r>
        <w:t>Приоритет представляет собой целое число из диапазона от 0 до 127:</w:t>
      </w:r>
    </w:p>
    <w:p w14:paraId="72E1E172" w14:textId="77777777" w:rsidR="00D1370F" w:rsidRPr="00D1370F" w:rsidRDefault="00D1370F" w:rsidP="00D1370F">
      <w:pPr>
        <w:pStyle w:val="a7"/>
        <w:numPr>
          <w:ilvl w:val="0"/>
          <w:numId w:val="9"/>
        </w:numPr>
      </w:pPr>
      <w:r>
        <w:t>От 0 до 49 – приоритеты ядра</w:t>
      </w:r>
      <w:r>
        <w:rPr>
          <w:lang w:val="en-US"/>
        </w:rPr>
        <w:t>;</w:t>
      </w:r>
    </w:p>
    <w:p w14:paraId="3C0CDAC9" w14:textId="750C0F6A" w:rsidR="00457D19" w:rsidRDefault="00D1370F" w:rsidP="00457D19">
      <w:pPr>
        <w:pStyle w:val="a7"/>
        <w:numPr>
          <w:ilvl w:val="0"/>
          <w:numId w:val="9"/>
        </w:numPr>
      </w:pPr>
      <w:r>
        <w:t>От 50 до 127 – приоритеты прикладных задач.</w:t>
      </w:r>
    </w:p>
    <w:p w14:paraId="6DA57B74" w14:textId="77777777" w:rsidR="00457D19" w:rsidRDefault="00D1370F" w:rsidP="00457D19">
      <w:r>
        <w:t>Приоритеты ядра являются фиксированными величинами.</w:t>
      </w:r>
    </w:p>
    <w:p w14:paraId="619ED85C" w14:textId="6F83696A" w:rsidR="00D1370F" w:rsidRDefault="00457D19" w:rsidP="00457D19">
      <w:r>
        <w:t>Приоритеты прикладных задач могут изменяться во времени в зависимости от фактора любезности и последней измеренной величины использования процессора.</w:t>
      </w:r>
    </w:p>
    <w:p w14:paraId="1F6FF6A1" w14:textId="7663258D" w:rsidR="00457D19" w:rsidRDefault="00457D19" w:rsidP="00457D19">
      <w:r>
        <w:t xml:space="preserve">Фактор любезности является целым числом от 0 до 39. 20 – значение фактора по умолчанию. Чем меньше значение фактора любезности, тем выше приоритет процесса. Фоновым процессам автоматически задаются более высокие значения фактора. Фактор любезности процесса может быть изменен суперпользователем с помощью системного вызова </w:t>
      </w:r>
      <w:r>
        <w:rPr>
          <w:lang w:val="en-US"/>
        </w:rPr>
        <w:t>nice</w:t>
      </w:r>
      <w:r w:rsidRPr="00457D19">
        <w:t>.</w:t>
      </w:r>
    </w:p>
    <w:p w14:paraId="54A48E61" w14:textId="7B253BAF" w:rsidR="00457D19" w:rsidRDefault="00457D19" w:rsidP="00457D19">
      <w:r>
        <w:t xml:space="preserve">Дескриптор процесса </w:t>
      </w:r>
      <w:r>
        <w:rPr>
          <w:lang w:val="en-US"/>
        </w:rPr>
        <w:t>proc</w:t>
      </w:r>
      <w:r w:rsidRPr="00457D19">
        <w:t xml:space="preserve"> </w:t>
      </w:r>
      <w:r>
        <w:t>содержит следующие поля приоритета:</w:t>
      </w:r>
    </w:p>
    <w:p w14:paraId="5E6F9B83" w14:textId="413A5F7A" w:rsidR="00457D19" w:rsidRDefault="00457D19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457D19">
        <w:t>_</w:t>
      </w:r>
      <w:r>
        <w:rPr>
          <w:lang w:val="en-US"/>
        </w:rPr>
        <w:t>pri</w:t>
      </w:r>
      <w:r w:rsidRPr="00457D19">
        <w:t xml:space="preserve"> – </w:t>
      </w:r>
      <w:r>
        <w:t>текущий приоритет планирования</w:t>
      </w:r>
      <w:r w:rsidRPr="00457D19">
        <w:t>;</w:t>
      </w:r>
    </w:p>
    <w:p w14:paraId="00073FC8" w14:textId="2365DD5D" w:rsidR="00457D19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– </w:t>
      </w:r>
      <w:r>
        <w:t>приоритет процесса в режиме задачи</w:t>
      </w:r>
      <w:r w:rsidRPr="005A29B8">
        <w:t>;</w:t>
      </w:r>
    </w:p>
    <w:p w14:paraId="15E9EF56" w14:textId="24144CE0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cpu</w:t>
      </w:r>
      <w:r w:rsidRPr="005A29B8">
        <w:t xml:space="preserve"> – </w:t>
      </w:r>
      <w:r>
        <w:t>результат последнего измерения степени загруженности процессора процессом</w:t>
      </w:r>
      <w:r w:rsidRPr="005A29B8">
        <w:t>;</w:t>
      </w:r>
    </w:p>
    <w:p w14:paraId="39D5EBF1" w14:textId="3240E091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 xml:space="preserve">p_nice – </w:t>
      </w:r>
      <w:r>
        <w:t>фактор любезности.</w:t>
      </w:r>
    </w:p>
    <w:p w14:paraId="7DF3ED51" w14:textId="06FE5172" w:rsidR="005A29B8" w:rsidRDefault="005A29B8" w:rsidP="005A29B8">
      <w:r>
        <w:t xml:space="preserve">У процесса, находящегося в режиме задачи, значения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и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 xml:space="preserve">равны. Значение текущего приоритета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может быть повышено </w:t>
      </w:r>
      <w:r w:rsidR="004652F4">
        <w:t>планировщиком</w:t>
      </w:r>
      <w:r>
        <w:t xml:space="preserve"> для выполнения процесса в режиме ядра (при этом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>будет использоваться</w:t>
      </w:r>
      <w:r w:rsidR="00075C29">
        <w:t xml:space="preserve"> для хранения приоритета, который будет назначен при возврате в режим задачи).</w:t>
      </w:r>
    </w:p>
    <w:p w14:paraId="526D2535" w14:textId="25B1D840" w:rsidR="00075C29" w:rsidRDefault="00075C29" w:rsidP="005A29B8">
      <w:r>
        <w:t xml:space="preserve">Ядро системы связывает приоритет сна с событием или ожидаемым ресурсом, из-за которого процесс может блокироваться. Когда процесс просыпается после блокирования в системном вызове, ядро устанавливает в поле </w:t>
      </w:r>
      <w:r>
        <w:rPr>
          <w:lang w:val="en-US"/>
        </w:rPr>
        <w:t>p</w:t>
      </w:r>
      <w:r w:rsidRPr="00075C29">
        <w:t>_</w:t>
      </w:r>
      <w:r>
        <w:rPr>
          <w:lang w:val="en-US"/>
        </w:rPr>
        <w:t>pri</w:t>
      </w:r>
      <w:r w:rsidRPr="00075C29">
        <w:t xml:space="preserve"> </w:t>
      </w:r>
      <w:r>
        <w:t xml:space="preserve">приоритет сна – значение проиоритета из диапазона от </w:t>
      </w:r>
      <w:r w:rsidRPr="00075C29">
        <w:t xml:space="preserve">0 </w:t>
      </w:r>
      <w:r>
        <w:t>до 49, зависящее от события или ресурса, по которому произошла блокировка. Событие и связанное с ним значение приоритета сна в системе 4.</w:t>
      </w:r>
      <w:r w:rsidRPr="00075C29">
        <w:t>3</w:t>
      </w:r>
      <w:r>
        <w:rPr>
          <w:lang w:val="en-US"/>
        </w:rPr>
        <w:t>BSD</w:t>
      </w:r>
      <w:r w:rsidRPr="00075C29">
        <w:t xml:space="preserve"> </w:t>
      </w:r>
      <w:r>
        <w:t xml:space="preserve">описывает таблица </w:t>
      </w:r>
      <w:r w:rsidR="00CB3ED2" w:rsidRPr="00B00DDD">
        <w:t>4</w:t>
      </w:r>
      <w:r>
        <w:t>.</w:t>
      </w:r>
    </w:p>
    <w:p w14:paraId="5F04A51F" w14:textId="685EEC9E" w:rsidR="00CB3ED2" w:rsidRPr="00CB3ED2" w:rsidRDefault="00CB3ED2" w:rsidP="00CB3ED2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CB3ED2">
        <w:rPr>
          <w:color w:val="000000" w:themeColor="text1"/>
          <w:sz w:val="24"/>
          <w:szCs w:val="24"/>
        </w:rPr>
        <w:t xml:space="preserve">Таблица </w:t>
      </w:r>
      <w:r w:rsidRPr="00CB3ED2">
        <w:rPr>
          <w:color w:val="000000" w:themeColor="text1"/>
          <w:sz w:val="24"/>
          <w:szCs w:val="24"/>
        </w:rPr>
        <w:fldChar w:fldCharType="begin"/>
      </w:r>
      <w:r w:rsidRPr="00CB3ED2">
        <w:rPr>
          <w:color w:val="000000" w:themeColor="text1"/>
          <w:sz w:val="24"/>
          <w:szCs w:val="24"/>
        </w:rPr>
        <w:instrText xml:space="preserve"> SEQ Таблица \* ARABIC </w:instrText>
      </w:r>
      <w:r w:rsidRPr="00CB3ED2">
        <w:rPr>
          <w:color w:val="000000" w:themeColor="text1"/>
          <w:sz w:val="24"/>
          <w:szCs w:val="24"/>
        </w:rPr>
        <w:fldChar w:fldCharType="separate"/>
      </w:r>
      <w:r w:rsidRPr="00CB3ED2">
        <w:rPr>
          <w:noProof/>
          <w:color w:val="000000" w:themeColor="text1"/>
          <w:sz w:val="24"/>
          <w:szCs w:val="24"/>
        </w:rPr>
        <w:t>4</w:t>
      </w:r>
      <w:r w:rsidRPr="00CB3ED2">
        <w:rPr>
          <w:color w:val="000000" w:themeColor="text1"/>
          <w:sz w:val="24"/>
          <w:szCs w:val="24"/>
        </w:rPr>
        <w:fldChar w:fldCharType="end"/>
      </w:r>
      <w:r w:rsidRPr="00CB3ED2">
        <w:rPr>
          <w:color w:val="000000" w:themeColor="text1"/>
          <w:sz w:val="24"/>
          <w:szCs w:val="24"/>
        </w:rPr>
        <w:t>, Таблица приоритетов в системе 4.3</w:t>
      </w:r>
      <w:r w:rsidRPr="00CB3ED2">
        <w:rPr>
          <w:color w:val="000000" w:themeColor="text1"/>
          <w:sz w:val="24"/>
          <w:szCs w:val="24"/>
          <w:lang w:val="en-US"/>
        </w:rPr>
        <w:t>BSD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C29" w14:paraId="395EDACA" w14:textId="77777777" w:rsidTr="00075C29">
        <w:tc>
          <w:tcPr>
            <w:tcW w:w="3115" w:type="dxa"/>
          </w:tcPr>
          <w:p w14:paraId="102DCF51" w14:textId="7848C631" w:rsidR="00075C29" w:rsidRDefault="00075C29" w:rsidP="005A29B8">
            <w:r>
              <w:t>Приоритет</w:t>
            </w:r>
          </w:p>
        </w:tc>
        <w:tc>
          <w:tcPr>
            <w:tcW w:w="3115" w:type="dxa"/>
          </w:tcPr>
          <w:p w14:paraId="4876FFF0" w14:textId="7CCBE659" w:rsidR="00075C29" w:rsidRDefault="00075C29" w:rsidP="005A29B8">
            <w:r>
              <w:t>Значение</w:t>
            </w:r>
          </w:p>
        </w:tc>
        <w:tc>
          <w:tcPr>
            <w:tcW w:w="3115" w:type="dxa"/>
          </w:tcPr>
          <w:p w14:paraId="184565CB" w14:textId="26C0E777" w:rsidR="00075C29" w:rsidRDefault="00075C29" w:rsidP="005A29B8">
            <w:r>
              <w:t>Описание</w:t>
            </w:r>
          </w:p>
        </w:tc>
      </w:tr>
      <w:tr w:rsidR="00075C29" w14:paraId="3EB9DB43" w14:textId="77777777" w:rsidTr="00075C29">
        <w:tc>
          <w:tcPr>
            <w:tcW w:w="3115" w:type="dxa"/>
          </w:tcPr>
          <w:p w14:paraId="06FC3A26" w14:textId="1E3EE5A1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</w:t>
            </w:r>
          </w:p>
        </w:tc>
        <w:tc>
          <w:tcPr>
            <w:tcW w:w="3115" w:type="dxa"/>
          </w:tcPr>
          <w:p w14:paraId="154F7137" w14:textId="254F6057" w:rsidR="00075C29" w:rsidRDefault="00262FA1" w:rsidP="005A29B8">
            <w:r>
              <w:t>0</w:t>
            </w:r>
          </w:p>
        </w:tc>
        <w:tc>
          <w:tcPr>
            <w:tcW w:w="3115" w:type="dxa"/>
          </w:tcPr>
          <w:p w14:paraId="23B7014E" w14:textId="3DCE4178" w:rsidR="00075C29" w:rsidRDefault="00075C29" w:rsidP="005A29B8">
            <w:r>
              <w:t>Свопинг</w:t>
            </w:r>
          </w:p>
        </w:tc>
      </w:tr>
      <w:tr w:rsidR="00075C29" w14:paraId="385D2182" w14:textId="77777777" w:rsidTr="00075C29">
        <w:tc>
          <w:tcPr>
            <w:tcW w:w="3115" w:type="dxa"/>
          </w:tcPr>
          <w:p w14:paraId="7B1D6F94" w14:textId="50E55D5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</w:t>
            </w:r>
          </w:p>
        </w:tc>
        <w:tc>
          <w:tcPr>
            <w:tcW w:w="3115" w:type="dxa"/>
          </w:tcPr>
          <w:p w14:paraId="334E8397" w14:textId="712FAF83" w:rsidR="00075C29" w:rsidRDefault="00262FA1" w:rsidP="005A29B8">
            <w:r>
              <w:t>1</w:t>
            </w:r>
          </w:p>
        </w:tc>
        <w:tc>
          <w:tcPr>
            <w:tcW w:w="3115" w:type="dxa"/>
          </w:tcPr>
          <w:p w14:paraId="661B1763" w14:textId="32DC14F4" w:rsidR="00075C29" w:rsidRDefault="00075C29" w:rsidP="005A29B8">
            <w:r>
              <w:t>Страничный демон</w:t>
            </w:r>
          </w:p>
        </w:tc>
      </w:tr>
      <w:tr w:rsidR="00075C29" w14:paraId="7CC1EBAE" w14:textId="77777777" w:rsidTr="00075C29">
        <w:tc>
          <w:tcPr>
            <w:tcW w:w="3115" w:type="dxa"/>
          </w:tcPr>
          <w:p w14:paraId="67DB4B52" w14:textId="49AB1009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+ 1/2/4</w:t>
            </w:r>
          </w:p>
        </w:tc>
        <w:tc>
          <w:tcPr>
            <w:tcW w:w="3115" w:type="dxa"/>
          </w:tcPr>
          <w:p w14:paraId="62E5737C" w14:textId="7A4C82B1" w:rsidR="00075C29" w:rsidRDefault="00262FA1" w:rsidP="005A29B8">
            <w:r>
              <w:t>1/2/4</w:t>
            </w:r>
          </w:p>
        </w:tc>
        <w:tc>
          <w:tcPr>
            <w:tcW w:w="3115" w:type="dxa"/>
          </w:tcPr>
          <w:p w14:paraId="178C4F11" w14:textId="1501EC22" w:rsidR="00075C29" w:rsidRDefault="00075C29" w:rsidP="005A29B8">
            <w:r>
              <w:t>Другие действия по обработке памяти</w:t>
            </w:r>
          </w:p>
        </w:tc>
      </w:tr>
      <w:tr w:rsidR="00075C29" w14:paraId="5984C69C" w14:textId="77777777" w:rsidTr="00075C29">
        <w:tc>
          <w:tcPr>
            <w:tcW w:w="3115" w:type="dxa"/>
          </w:tcPr>
          <w:p w14:paraId="367B6E5E" w14:textId="626D026D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PINOD</w:t>
            </w:r>
          </w:p>
        </w:tc>
        <w:tc>
          <w:tcPr>
            <w:tcW w:w="3115" w:type="dxa"/>
          </w:tcPr>
          <w:p w14:paraId="3845E53D" w14:textId="54448343" w:rsidR="00075C29" w:rsidRDefault="00262FA1" w:rsidP="005A29B8">
            <w:r>
              <w:t>10</w:t>
            </w:r>
          </w:p>
        </w:tc>
        <w:tc>
          <w:tcPr>
            <w:tcW w:w="3115" w:type="dxa"/>
          </w:tcPr>
          <w:p w14:paraId="6C782DDF" w14:textId="69C144B7" w:rsidR="00075C29" w:rsidRPr="00262FA1" w:rsidRDefault="00075C29" w:rsidP="005A29B8">
            <w:r>
              <w:t xml:space="preserve">Ожидание освобождения </w:t>
            </w:r>
            <w:r>
              <w:rPr>
                <w:lang w:val="en-US"/>
              </w:rPr>
              <w:t>inode</w:t>
            </w:r>
          </w:p>
        </w:tc>
      </w:tr>
      <w:tr w:rsidR="00075C29" w14:paraId="4271DC9C" w14:textId="77777777" w:rsidTr="00075C29">
        <w:tc>
          <w:tcPr>
            <w:tcW w:w="3115" w:type="dxa"/>
          </w:tcPr>
          <w:p w14:paraId="55C43F96" w14:textId="4927AD8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</w:t>
            </w:r>
          </w:p>
        </w:tc>
        <w:tc>
          <w:tcPr>
            <w:tcW w:w="3115" w:type="dxa"/>
          </w:tcPr>
          <w:p w14:paraId="64C8536D" w14:textId="568FE4EC" w:rsidR="00075C29" w:rsidRDefault="00262FA1" w:rsidP="005A29B8">
            <w:r>
              <w:t>20</w:t>
            </w:r>
          </w:p>
        </w:tc>
        <w:tc>
          <w:tcPr>
            <w:tcW w:w="3115" w:type="dxa"/>
          </w:tcPr>
          <w:p w14:paraId="7435790D" w14:textId="081CB5C0" w:rsidR="00075C29" w:rsidRDefault="00262FA1" w:rsidP="005A29B8">
            <w:r>
              <w:t>Ожидание дискового ввода-вывода</w:t>
            </w:r>
          </w:p>
        </w:tc>
      </w:tr>
      <w:tr w:rsidR="00075C29" w14:paraId="76E3F977" w14:textId="77777777" w:rsidTr="00075C29">
        <w:tc>
          <w:tcPr>
            <w:tcW w:w="3115" w:type="dxa"/>
          </w:tcPr>
          <w:p w14:paraId="2529344D" w14:textId="2BB53CB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 + 1</w:t>
            </w:r>
          </w:p>
        </w:tc>
        <w:tc>
          <w:tcPr>
            <w:tcW w:w="3115" w:type="dxa"/>
          </w:tcPr>
          <w:p w14:paraId="38C82977" w14:textId="72443664" w:rsidR="00075C29" w:rsidRDefault="00262FA1" w:rsidP="005A29B8">
            <w:r>
              <w:t>21</w:t>
            </w:r>
          </w:p>
        </w:tc>
        <w:tc>
          <w:tcPr>
            <w:tcW w:w="3115" w:type="dxa"/>
          </w:tcPr>
          <w:p w14:paraId="71EB9C9C" w14:textId="6B676022" w:rsidR="00075C29" w:rsidRDefault="00262FA1" w:rsidP="005A29B8">
            <w:r>
              <w:t>Ожидание освобождения буфера</w:t>
            </w:r>
          </w:p>
        </w:tc>
      </w:tr>
      <w:tr w:rsidR="00075C29" w14:paraId="373D770B" w14:textId="77777777" w:rsidTr="00075C29">
        <w:tc>
          <w:tcPr>
            <w:tcW w:w="3115" w:type="dxa"/>
          </w:tcPr>
          <w:p w14:paraId="22E6408B" w14:textId="0EC6612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PZERO</w:t>
            </w:r>
          </w:p>
        </w:tc>
        <w:tc>
          <w:tcPr>
            <w:tcW w:w="3115" w:type="dxa"/>
          </w:tcPr>
          <w:p w14:paraId="7646E724" w14:textId="76C76041" w:rsidR="00075C29" w:rsidRDefault="00262FA1" w:rsidP="005A29B8">
            <w:r>
              <w:t>25</w:t>
            </w:r>
          </w:p>
        </w:tc>
        <w:tc>
          <w:tcPr>
            <w:tcW w:w="3115" w:type="dxa"/>
          </w:tcPr>
          <w:p w14:paraId="191E3755" w14:textId="62ABCECD" w:rsidR="00075C29" w:rsidRDefault="00262FA1" w:rsidP="005A29B8">
            <w:r>
              <w:t>Базовый приоритет</w:t>
            </w:r>
          </w:p>
        </w:tc>
      </w:tr>
      <w:tr w:rsidR="00075C29" w14:paraId="1A8DCE8F" w14:textId="77777777" w:rsidTr="00075C29">
        <w:tc>
          <w:tcPr>
            <w:tcW w:w="3115" w:type="dxa"/>
          </w:tcPr>
          <w:p w14:paraId="4C0CBF8E" w14:textId="25CD1C07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TTIPRI</w:t>
            </w:r>
          </w:p>
        </w:tc>
        <w:tc>
          <w:tcPr>
            <w:tcW w:w="3115" w:type="dxa"/>
          </w:tcPr>
          <w:p w14:paraId="201D8D45" w14:textId="65C4D9CF" w:rsidR="00075C29" w:rsidRDefault="00262FA1" w:rsidP="005A29B8">
            <w:r>
              <w:t>28</w:t>
            </w:r>
          </w:p>
        </w:tc>
        <w:tc>
          <w:tcPr>
            <w:tcW w:w="3115" w:type="dxa"/>
          </w:tcPr>
          <w:p w14:paraId="28C14C03" w14:textId="6D664997" w:rsidR="00075C29" w:rsidRDefault="00262FA1" w:rsidP="005A29B8">
            <w:r>
              <w:t>Ожидание ввода с терминала</w:t>
            </w:r>
          </w:p>
        </w:tc>
      </w:tr>
      <w:tr w:rsidR="00075C29" w14:paraId="2E7F191E" w14:textId="77777777" w:rsidTr="00075C29">
        <w:tc>
          <w:tcPr>
            <w:tcW w:w="3115" w:type="dxa"/>
          </w:tcPr>
          <w:p w14:paraId="4D39F1A8" w14:textId="347E024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TTOPRI</w:t>
            </w:r>
          </w:p>
        </w:tc>
        <w:tc>
          <w:tcPr>
            <w:tcW w:w="3115" w:type="dxa"/>
          </w:tcPr>
          <w:p w14:paraId="42F88C3A" w14:textId="2103C7FC" w:rsidR="00075C29" w:rsidRDefault="00262FA1" w:rsidP="005A29B8">
            <w:r>
              <w:t>29</w:t>
            </w:r>
          </w:p>
        </w:tc>
        <w:tc>
          <w:tcPr>
            <w:tcW w:w="3115" w:type="dxa"/>
          </w:tcPr>
          <w:p w14:paraId="542870E0" w14:textId="658E75F0" w:rsidR="00075C29" w:rsidRDefault="00262FA1" w:rsidP="005A29B8">
            <w:r>
              <w:t>Ожидание вывода с терминала</w:t>
            </w:r>
          </w:p>
        </w:tc>
      </w:tr>
    </w:tbl>
    <w:p w14:paraId="0B0DA270" w14:textId="77777777" w:rsidR="00075C29" w:rsidRPr="00075C29" w:rsidRDefault="00075C29" w:rsidP="005A29B8"/>
    <w:p w14:paraId="053AD8FC" w14:textId="34814865" w:rsidR="009A22C3" w:rsidRDefault="00B00DDD" w:rsidP="00C647CB">
      <w:r>
        <w:t xml:space="preserve">При создании процесса поле </w:t>
      </w:r>
      <w:r>
        <w:rPr>
          <w:lang w:val="en-US"/>
        </w:rPr>
        <w:t>c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 w:rsidR="00F5030D">
        <w:t>инициализируется</w:t>
      </w:r>
      <w:r>
        <w:t xml:space="preserve"> нулём. На каждом тике обработчик таймера увеличивает поле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 xml:space="preserve">текущего процесса на единицу до максимального значения, равного 127. Каждую секунду обработчик прерывания инициализирует отложенный вызов процедуры </w:t>
      </w:r>
      <w:r>
        <w:rPr>
          <w:lang w:val="en-US"/>
        </w:rPr>
        <w:t>schedcpy</w:t>
      </w:r>
      <w:r w:rsidRPr="00B00DDD">
        <w:t>()</w:t>
      </w:r>
      <w:r>
        <w:t xml:space="preserve">, которая уменьшает значение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>каждого процесса, исходя из фактора «полураспада».</w:t>
      </w:r>
    </w:p>
    <w:p w14:paraId="5A04FBC9" w14:textId="07A96AD4" w:rsidR="00B00DDD" w:rsidRDefault="00B00DDD" w:rsidP="00C647CB">
      <w:r>
        <w:t xml:space="preserve">В системе </w:t>
      </w:r>
      <w:r w:rsidRPr="00B00DDD">
        <w:t>4.3</w:t>
      </w:r>
      <w:r>
        <w:rPr>
          <w:lang w:val="en-US"/>
        </w:rPr>
        <w:t>BSD</w:t>
      </w:r>
      <w:r w:rsidRPr="00B00DDD">
        <w:t xml:space="preserve"> </w:t>
      </w:r>
      <w:r>
        <w:t>для расчёта фактора полураспада применяется формула:</w:t>
      </w:r>
    </w:p>
    <w:p w14:paraId="09740D87" w14:textId="6E5E1A8B" w:rsidR="00B00DDD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decay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2⋅load_average</m:t>
              </m:r>
            </m:num>
            <m:den>
              <m:r>
                <w:rPr>
                  <w:rFonts w:ascii="Cambria Math" w:hAnsi="Cambria Math"/>
                </w:rPr>
                <m:t>2⋅load_average+1</m:t>
              </m:r>
            </m:den>
          </m:f>
        </m:oMath>
      </m:oMathPara>
    </w:p>
    <w:p w14:paraId="7BA53B49" w14:textId="2CBCA404" w:rsidR="00046EEC" w:rsidRDefault="00046EEC" w:rsidP="00C647CB">
      <w:pPr>
        <w:rPr>
          <w:rFonts w:eastAsiaTheme="minorEastAsia"/>
        </w:rPr>
      </w:pPr>
      <m:oMath>
        <m:r>
          <w:rPr>
            <w:rFonts w:ascii="Cambria Math" w:hAnsi="Cambria Math"/>
          </w:rPr>
          <m:t>load_average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среднее количество процессов, находящихся в состоянии готовности к выполнению за последнюю секунду.</w:t>
      </w:r>
    </w:p>
    <w:p w14:paraId="1C1A5939" w14:textId="36997300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 xml:space="preserve">Процедура </w:t>
      </w:r>
      <w:r>
        <w:rPr>
          <w:rFonts w:eastAsiaTheme="minorEastAsia"/>
          <w:lang w:val="en-US"/>
        </w:rPr>
        <w:t>schedcpy</w:t>
      </w:r>
      <w:r w:rsidRPr="00046EEC">
        <w:rPr>
          <w:rFonts w:eastAsiaTheme="minorEastAsia"/>
        </w:rPr>
        <w:t xml:space="preserve">() </w:t>
      </w:r>
      <w:r>
        <w:rPr>
          <w:rFonts w:eastAsiaTheme="minorEastAsia"/>
        </w:rPr>
        <w:t>пересчитывает приоритеты для режима задачи всех процессов по формуле:</w:t>
      </w:r>
    </w:p>
    <w:p w14:paraId="37DDA051" w14:textId="404DD362" w:rsidR="00046EEC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p_usrpri = PUSER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p_cpu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+2⋅p_nice </m:t>
          </m:r>
        </m:oMath>
      </m:oMathPara>
    </w:p>
    <w:p w14:paraId="04B3237B" w14:textId="0085D3E0" w:rsidR="00046EEC" w:rsidRDefault="00046EEC" w:rsidP="00C647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PUSER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базовый приоритет в режиме задачи, равный 50.</w:t>
      </w:r>
    </w:p>
    <w:p w14:paraId="291DD812" w14:textId="536BF379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>В результате, если процесс в последний раз использовал бол</w:t>
      </w:r>
      <w:r w:rsidR="00D24A89">
        <w:rPr>
          <w:rFonts w:eastAsiaTheme="minorEastAsia"/>
        </w:rPr>
        <w:t>ь</w:t>
      </w:r>
      <w:r>
        <w:rPr>
          <w:rFonts w:eastAsiaTheme="minorEastAsia"/>
        </w:rPr>
        <w:t xml:space="preserve">шое количество процессорного времени,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увеличен. Это приведёт к росту значения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usrpri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к понижению приоритета. Чем дольше процесс простаивает в очереди на исполнение, тем больше фактор полураспада уменьшает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приводит к повышению его приоритета. Такая схема предотвращает зависание низкоприоритетных процессов по вине операционной системы. Её применение </w:t>
      </w:r>
      <w:r w:rsidR="00D24A89">
        <w:rPr>
          <w:rFonts w:eastAsiaTheme="minorEastAsia"/>
        </w:rPr>
        <w:t>предпочтительнее</w:t>
      </w:r>
      <w:r>
        <w:rPr>
          <w:rFonts w:eastAsiaTheme="minorEastAsia"/>
        </w:rPr>
        <w:t xml:space="preserve"> процесса, </w:t>
      </w:r>
      <w:r w:rsidR="00D24A89">
        <w:rPr>
          <w:rFonts w:eastAsiaTheme="minorEastAsia"/>
        </w:rPr>
        <w:t>осуществляющим</w:t>
      </w:r>
      <w:r>
        <w:rPr>
          <w:rFonts w:eastAsiaTheme="minorEastAsia"/>
        </w:rPr>
        <w:t xml:space="preserve"> много операций ввода-вывода, в противоположность процессам, производящим много вычислений.</w:t>
      </w:r>
    </w:p>
    <w:p w14:paraId="6F684C3C" w14:textId="0F418D7D" w:rsidR="00F46105" w:rsidRDefault="00F46105" w:rsidP="00C647CB">
      <w:pPr>
        <w:rPr>
          <w:rFonts w:eastAsiaTheme="minorEastAsia"/>
        </w:rPr>
      </w:pPr>
    </w:p>
    <w:p w14:paraId="60DDB945" w14:textId="783A495D" w:rsidR="00F46105" w:rsidRDefault="00F46105" w:rsidP="00F4610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14:paraId="6F1D71C3" w14:textId="78008444" w:rsidR="001D4231" w:rsidRPr="001D4231" w:rsidRDefault="001D4231" w:rsidP="001D4231">
      <w:r>
        <w:t xml:space="preserve">Функции обработчика прерывания от системного таймера в защищенном режиме </w:t>
      </w:r>
      <w:r w:rsidR="00216E64">
        <w:t xml:space="preserve">двух рассмотренных семейств операционных систем </w:t>
      </w:r>
      <w:r>
        <w:t>имеют похожие задачи:</w:t>
      </w:r>
    </w:p>
    <w:p w14:paraId="59289C31" w14:textId="1CE623A9" w:rsidR="00DE669D" w:rsidRDefault="00DE669D" w:rsidP="00DE669D">
      <w:pPr>
        <w:pStyle w:val="a7"/>
        <w:numPr>
          <w:ilvl w:val="0"/>
          <w:numId w:val="12"/>
        </w:numPr>
      </w:pPr>
      <w:r>
        <w:t xml:space="preserve">Декрементация кванта (текущего потока в </w:t>
      </w:r>
      <w:r>
        <w:rPr>
          <w:lang w:val="en-US"/>
        </w:rPr>
        <w:t>Windows</w:t>
      </w:r>
      <w:r w:rsidRPr="004F61D8">
        <w:t xml:space="preserve">, </w:t>
      </w:r>
      <w:r>
        <w:t xml:space="preserve">текущего процесса в </w:t>
      </w:r>
      <w:r>
        <w:rPr>
          <w:lang w:val="en-US"/>
        </w:rPr>
        <w:t>Linux</w:t>
      </w:r>
      <w:r w:rsidRPr="004F61D8">
        <w:t>)</w:t>
      </w:r>
      <w:r w:rsidRPr="00DE669D">
        <w:t>;</w:t>
      </w:r>
    </w:p>
    <w:p w14:paraId="4114000C" w14:textId="786E66C5" w:rsidR="006403F7" w:rsidRDefault="00595BDA" w:rsidP="006403F7">
      <w:pPr>
        <w:pStyle w:val="a7"/>
        <w:numPr>
          <w:ilvl w:val="0"/>
          <w:numId w:val="12"/>
        </w:numPr>
      </w:pPr>
      <w:r>
        <w:t xml:space="preserve">Декрементация счётчиков времени: </w:t>
      </w:r>
      <w:r w:rsidR="00323D5C">
        <w:t>счётчиков отложенных действий, часов, таймеров</w:t>
      </w:r>
      <w:r w:rsidR="006403F7" w:rsidRPr="006403F7">
        <w:t>;</w:t>
      </w:r>
    </w:p>
    <w:p w14:paraId="2CB767E4" w14:textId="622A0E25" w:rsidR="004F4646" w:rsidRDefault="004F4646" w:rsidP="004F4646">
      <w:pPr>
        <w:pStyle w:val="a7"/>
        <w:numPr>
          <w:ilvl w:val="0"/>
          <w:numId w:val="12"/>
        </w:numPr>
      </w:pPr>
      <w:r>
        <w:t>Инициализация отложенных действий, относящихся к работе планировщика</w:t>
      </w:r>
      <w:r w:rsidR="00775A0D">
        <w:t xml:space="preserve"> (например, пересчёт приоритетов)</w:t>
      </w:r>
      <w:r w:rsidRPr="004F4646">
        <w:t>.</w:t>
      </w:r>
    </w:p>
    <w:p w14:paraId="3F80181C" w14:textId="2F55D83B" w:rsidR="004F61D8" w:rsidRDefault="004F61D8" w:rsidP="00216E64">
      <w:r>
        <w:rPr>
          <w:lang w:val="en-US"/>
        </w:rPr>
        <w:t>Windows</w:t>
      </w:r>
      <w:r w:rsidRPr="004F61D8">
        <w:t xml:space="preserve"> </w:t>
      </w:r>
      <w:r>
        <w:t xml:space="preserve">и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являются системами разделения времени с динамическими приоритетами и вытеснением.</w:t>
      </w:r>
    </w:p>
    <w:p w14:paraId="6DAB973D" w14:textId="7A788BF4" w:rsidR="004F61D8" w:rsidRDefault="004F61D8" w:rsidP="004F61D8">
      <w:r>
        <w:t xml:space="preserve">При создании процесса в </w:t>
      </w:r>
      <w:r>
        <w:rPr>
          <w:lang w:val="en-US"/>
        </w:rPr>
        <w:t>Windows</w:t>
      </w:r>
      <w:r>
        <w:t xml:space="preserve"> ему назначается приоритет, называемый базовым. Приоритеты потоков определяются относительно приоритета процесса, в котором они создаются. Приоритет потока пользовательского процесса может быть пересчитан динамически.</w:t>
      </w:r>
    </w:p>
    <w:p w14:paraId="7D9E1A8E" w14:textId="2C6AF85D" w:rsidR="004F61D8" w:rsidRPr="004F61D8" w:rsidRDefault="004F61D8" w:rsidP="004F61D8">
      <w:r>
        <w:t xml:space="preserve">В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 xml:space="preserve">приоритет процесса </w:t>
      </w:r>
      <w:r w:rsidR="00C14CEB">
        <w:t>определяется</w:t>
      </w:r>
      <w:r>
        <w:t xml:space="preserve"> текущим приоритетом и приоритетом процесса в режиме задачи</w:t>
      </w:r>
      <w:r w:rsidR="00DA5E71" w:rsidRPr="00DA5E71">
        <w:t xml:space="preserve"> (</w:t>
      </w:r>
      <w:r w:rsidR="00DA5E71">
        <w:t>пользовательского процесса)</w:t>
      </w:r>
      <w:r>
        <w:t>.</w:t>
      </w:r>
      <w:r w:rsidR="00DA5E71">
        <w:t xml:space="preserve"> Приоритет процесса в режиме задачи</w:t>
      </w:r>
      <w:r>
        <w:t xml:space="preserve"> может быть динамически пересчитан в зависимости от фактора любезности и</w:t>
      </w:r>
      <w:r w:rsidR="00476D8B">
        <w:t xml:space="preserve"> </w:t>
      </w:r>
      <w:r w:rsidR="004F15A7">
        <w:t>величины</w:t>
      </w:r>
      <w:r>
        <w:t xml:space="preserve"> использования процессора, в то время как приоритеты ядра являются фиксированными </w:t>
      </w:r>
      <w:r w:rsidR="00F4264D">
        <w:t>значениями</w:t>
      </w:r>
      <w:r>
        <w:t>.</w:t>
      </w:r>
    </w:p>
    <w:sectPr w:rsidR="004F61D8" w:rsidRPr="004F61D8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F8B7E" w14:textId="77777777" w:rsidR="001E5C0B" w:rsidRDefault="001E5C0B">
      <w:pPr>
        <w:spacing w:after="0"/>
      </w:pPr>
      <w:r>
        <w:separator/>
      </w:r>
    </w:p>
  </w:endnote>
  <w:endnote w:type="continuationSeparator" w:id="0">
    <w:p w14:paraId="7C81DB97" w14:textId="77777777" w:rsidR="001E5C0B" w:rsidRDefault="001E5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1E5C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B02D3" w14:textId="77777777" w:rsidR="001E5C0B" w:rsidRDefault="001E5C0B">
      <w:pPr>
        <w:spacing w:after="0"/>
      </w:pPr>
      <w:r>
        <w:separator/>
      </w:r>
    </w:p>
  </w:footnote>
  <w:footnote w:type="continuationSeparator" w:id="0">
    <w:p w14:paraId="5A6FC6AF" w14:textId="77777777" w:rsidR="001E5C0B" w:rsidRDefault="001E5C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5C29"/>
    <w:rsid w:val="00096A65"/>
    <w:rsid w:val="000C0C1B"/>
    <w:rsid w:val="000D117C"/>
    <w:rsid w:val="000D54B6"/>
    <w:rsid w:val="000F17C8"/>
    <w:rsid w:val="00130F96"/>
    <w:rsid w:val="001328BF"/>
    <w:rsid w:val="00132ADA"/>
    <w:rsid w:val="001A041C"/>
    <w:rsid w:val="001A3E58"/>
    <w:rsid w:val="001D4231"/>
    <w:rsid w:val="001E5C0B"/>
    <w:rsid w:val="002026EC"/>
    <w:rsid w:val="00205BCF"/>
    <w:rsid w:val="00215D01"/>
    <w:rsid w:val="00216E64"/>
    <w:rsid w:val="00233E6F"/>
    <w:rsid w:val="00262FA1"/>
    <w:rsid w:val="002671E2"/>
    <w:rsid w:val="0028680F"/>
    <w:rsid w:val="002935F4"/>
    <w:rsid w:val="003020B0"/>
    <w:rsid w:val="00323D5C"/>
    <w:rsid w:val="00347978"/>
    <w:rsid w:val="0035680F"/>
    <w:rsid w:val="00386A1D"/>
    <w:rsid w:val="003D6F9B"/>
    <w:rsid w:val="003F78F6"/>
    <w:rsid w:val="0044580E"/>
    <w:rsid w:val="00457D19"/>
    <w:rsid w:val="004652F4"/>
    <w:rsid w:val="00476D8B"/>
    <w:rsid w:val="00481AB8"/>
    <w:rsid w:val="004E5AF9"/>
    <w:rsid w:val="004F15A7"/>
    <w:rsid w:val="004F4646"/>
    <w:rsid w:val="004F61D8"/>
    <w:rsid w:val="00511FD7"/>
    <w:rsid w:val="005810D9"/>
    <w:rsid w:val="0058623A"/>
    <w:rsid w:val="00595BDA"/>
    <w:rsid w:val="00597630"/>
    <w:rsid w:val="005A29B8"/>
    <w:rsid w:val="005C5362"/>
    <w:rsid w:val="005E1341"/>
    <w:rsid w:val="00621C4B"/>
    <w:rsid w:val="00622A87"/>
    <w:rsid w:val="0063181B"/>
    <w:rsid w:val="006403F7"/>
    <w:rsid w:val="00645EBF"/>
    <w:rsid w:val="006836B6"/>
    <w:rsid w:val="006B5323"/>
    <w:rsid w:val="006D46C1"/>
    <w:rsid w:val="006F1091"/>
    <w:rsid w:val="00741541"/>
    <w:rsid w:val="00775A0D"/>
    <w:rsid w:val="0077635B"/>
    <w:rsid w:val="007E1E51"/>
    <w:rsid w:val="008011C8"/>
    <w:rsid w:val="00805346"/>
    <w:rsid w:val="0084153C"/>
    <w:rsid w:val="00885BF7"/>
    <w:rsid w:val="00887DC8"/>
    <w:rsid w:val="008D0358"/>
    <w:rsid w:val="008F4538"/>
    <w:rsid w:val="00917C53"/>
    <w:rsid w:val="0092783B"/>
    <w:rsid w:val="00943398"/>
    <w:rsid w:val="009A22C3"/>
    <w:rsid w:val="009B5678"/>
    <w:rsid w:val="009F3256"/>
    <w:rsid w:val="00A364BF"/>
    <w:rsid w:val="00A771B5"/>
    <w:rsid w:val="00A97ACF"/>
    <w:rsid w:val="00AA6702"/>
    <w:rsid w:val="00AF4543"/>
    <w:rsid w:val="00B00DDD"/>
    <w:rsid w:val="00B646FA"/>
    <w:rsid w:val="00B666A8"/>
    <w:rsid w:val="00B83364"/>
    <w:rsid w:val="00BA7707"/>
    <w:rsid w:val="00BF742D"/>
    <w:rsid w:val="00C1139B"/>
    <w:rsid w:val="00C14CEB"/>
    <w:rsid w:val="00C16394"/>
    <w:rsid w:val="00C578F2"/>
    <w:rsid w:val="00C647CB"/>
    <w:rsid w:val="00CA3408"/>
    <w:rsid w:val="00CB3ED2"/>
    <w:rsid w:val="00CB6618"/>
    <w:rsid w:val="00D1370F"/>
    <w:rsid w:val="00D24A89"/>
    <w:rsid w:val="00D27A29"/>
    <w:rsid w:val="00DA256B"/>
    <w:rsid w:val="00DA5E71"/>
    <w:rsid w:val="00DE669D"/>
    <w:rsid w:val="00E11B03"/>
    <w:rsid w:val="00E21A58"/>
    <w:rsid w:val="00E226E3"/>
    <w:rsid w:val="00E469E0"/>
    <w:rsid w:val="00E51CB8"/>
    <w:rsid w:val="00E8010E"/>
    <w:rsid w:val="00F4264D"/>
    <w:rsid w:val="00F46105"/>
    <w:rsid w:val="00F5030D"/>
    <w:rsid w:val="00FB1B65"/>
    <w:rsid w:val="00FD3B58"/>
    <w:rsid w:val="00FD5AEA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87</cp:revision>
  <dcterms:created xsi:type="dcterms:W3CDTF">2020-12-07T20:05:00Z</dcterms:created>
  <dcterms:modified xsi:type="dcterms:W3CDTF">2020-12-16T09:34:00Z</dcterms:modified>
</cp:coreProperties>
</file>