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36F51521" w14:textId="2829F49F" w:rsidR="009E413B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29516" w:history="1">
            <w:r w:rsidR="009E413B" w:rsidRPr="005E2076">
              <w:rPr>
                <w:rStyle w:val="a4"/>
                <w:noProof/>
              </w:rPr>
              <w:t>Введение</w:t>
            </w:r>
            <w:r w:rsidR="009E413B">
              <w:rPr>
                <w:noProof/>
                <w:webHidden/>
              </w:rPr>
              <w:tab/>
            </w:r>
            <w:r w:rsidR="009E413B">
              <w:rPr>
                <w:noProof/>
                <w:webHidden/>
              </w:rPr>
              <w:fldChar w:fldCharType="begin"/>
            </w:r>
            <w:r w:rsidR="009E413B">
              <w:rPr>
                <w:noProof/>
                <w:webHidden/>
              </w:rPr>
              <w:instrText xml:space="preserve"> PAGEREF _Toc81129516 \h </w:instrText>
            </w:r>
            <w:r w:rsidR="009E413B">
              <w:rPr>
                <w:noProof/>
                <w:webHidden/>
              </w:rPr>
            </w:r>
            <w:r w:rsidR="009E413B">
              <w:rPr>
                <w:noProof/>
                <w:webHidden/>
              </w:rPr>
              <w:fldChar w:fldCharType="separate"/>
            </w:r>
            <w:r w:rsidR="009E413B">
              <w:rPr>
                <w:noProof/>
                <w:webHidden/>
              </w:rPr>
              <w:t>3</w:t>
            </w:r>
            <w:r w:rsidR="009E413B">
              <w:rPr>
                <w:noProof/>
                <w:webHidden/>
              </w:rPr>
              <w:fldChar w:fldCharType="end"/>
            </w:r>
          </w:hyperlink>
        </w:p>
        <w:p w14:paraId="4B7501B3" w14:textId="73385A3E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29516"/>
      <w:r>
        <w:lastRenderedPageBreak/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0F585FF6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9A7293">
        <w:t xml:space="preserve"> (таких как </w:t>
      </w:r>
      <w:r w:rsidR="009A7293">
        <w:rPr>
          <w:lang w:val="en-US"/>
        </w:rPr>
        <w:t>Power</w:t>
      </w:r>
      <w:r w:rsidR="009A7293" w:rsidRPr="009A7293">
        <w:t xml:space="preserve"> </w:t>
      </w:r>
      <w:r w:rsidR="009A7293">
        <w:rPr>
          <w:lang w:val="en-US"/>
        </w:rPr>
        <w:t>BI</w:t>
      </w:r>
      <w:r w:rsidR="009A7293" w:rsidRPr="009A7293">
        <w:t xml:space="preserve">, </w:t>
      </w:r>
      <w:r w:rsidR="009A7293">
        <w:rPr>
          <w:lang w:val="en-US"/>
        </w:rPr>
        <w:t>SharePoint</w:t>
      </w:r>
      <w:r w:rsidR="009A7293" w:rsidRPr="009A7293">
        <w:t xml:space="preserve"> </w:t>
      </w:r>
      <w:r w:rsidR="009A7293">
        <w:rPr>
          <w:lang w:val="en-US"/>
        </w:rPr>
        <w:t>Microsoft</w:t>
      </w:r>
      <w:r w:rsidR="009A7293" w:rsidRPr="009A7293">
        <w:t xml:space="preserve">)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309BB233" w:rsidR="00DC49E2" w:rsidRPr="006059CD" w:rsidRDefault="00DC49E2" w:rsidP="006059CD">
      <w:pPr>
        <w:pStyle w:val="a5"/>
        <w:numPr>
          <w:ilvl w:val="0"/>
          <w:numId w:val="1"/>
        </w:numPr>
      </w:pPr>
      <w:r>
        <w:t>разработать программное обеспечения для автоматизации отчётности.</w:t>
      </w:r>
    </w:p>
    <w:p w14:paraId="7F2D97DD" w14:textId="1327E808" w:rsidR="005542AE" w:rsidRDefault="005542AE" w:rsidP="001225F8"/>
    <w:p w14:paraId="7CFD405D" w14:textId="02D5F66C" w:rsidR="005542AE" w:rsidRDefault="005542AE" w:rsidP="005542AE">
      <w:pPr>
        <w:pStyle w:val="1"/>
      </w:pPr>
      <w:r>
        <w:lastRenderedPageBreak/>
        <w:t>Литература</w:t>
      </w:r>
    </w:p>
    <w:p w14:paraId="655B3193" w14:textId="50356814" w:rsidR="005542AE" w:rsidRPr="005542AE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r w:rsidRPr="005542AE">
        <w:rPr>
          <w:lang w:val="en-US"/>
        </w:rPr>
        <w:t>https</w:t>
      </w:r>
      <w:r w:rsidRPr="005542AE">
        <w:t>://</w:t>
      </w:r>
      <w:r w:rsidRPr="005542AE">
        <w:rPr>
          <w:lang w:val="en-US"/>
        </w:rPr>
        <w:t>www</w:t>
      </w:r>
      <w:r w:rsidRPr="005542AE">
        <w:t>.</w:t>
      </w:r>
      <w:r w:rsidRPr="005542AE">
        <w:rPr>
          <w:lang w:val="en-US"/>
        </w:rPr>
        <w:t>adaptiveplanning</w:t>
      </w:r>
      <w:r w:rsidRPr="005542AE">
        <w:t>.</w:t>
      </w:r>
      <w:r w:rsidRPr="005542AE">
        <w:rPr>
          <w:lang w:val="en-US"/>
        </w:rPr>
        <w:t>com</w:t>
      </w:r>
      <w:r w:rsidRPr="005542AE">
        <w:t>/</w:t>
      </w:r>
      <w:r w:rsidRPr="005542AE">
        <w:rPr>
          <w:lang w:val="en-US"/>
        </w:rPr>
        <w:t>cfo</w:t>
      </w:r>
      <w:r w:rsidRPr="005542AE">
        <w:t>-</w:t>
      </w:r>
      <w:r w:rsidRPr="005542AE">
        <w:rPr>
          <w:lang w:val="en-US"/>
        </w:rPr>
        <w:t>indicator</w:t>
      </w:r>
      <w:r w:rsidRPr="005542AE">
        <w:t>/</w:t>
      </w:r>
      <w:r w:rsidRPr="005542AE">
        <w:rPr>
          <w:lang w:val="en-US"/>
        </w:rPr>
        <w:t>cfo</w:t>
      </w:r>
      <w:r w:rsidRPr="005542AE">
        <w:t>-</w:t>
      </w:r>
      <w:r w:rsidRPr="005542AE">
        <w:rPr>
          <w:lang w:val="en-US"/>
        </w:rPr>
        <w:t>indicator</w:t>
      </w:r>
      <w:r w:rsidRPr="005542AE">
        <w:t>-</w:t>
      </w:r>
      <w:r w:rsidRPr="005542AE">
        <w:rPr>
          <w:lang w:val="en-US"/>
        </w:rPr>
        <w:t>q</w:t>
      </w:r>
      <w:r w:rsidRPr="005542AE">
        <w:t>4-2016-</w:t>
      </w:r>
      <w:r w:rsidRPr="005542AE">
        <w:rPr>
          <w:lang w:val="en-US"/>
        </w:rPr>
        <w:t>piece</w:t>
      </w:r>
      <w:r w:rsidRPr="005542AE">
        <w:t>-</w:t>
      </w:r>
      <w:r w:rsidRPr="005542AE">
        <w:rPr>
          <w:lang w:val="en-US"/>
        </w:rPr>
        <w:t>by</w:t>
      </w:r>
      <w:r w:rsidRPr="005542AE">
        <w:t>-</w:t>
      </w:r>
      <w:r w:rsidRPr="005542AE">
        <w:rPr>
          <w:lang w:val="en-US"/>
        </w:rPr>
        <w:t>piece</w:t>
      </w:r>
    </w:p>
    <w:sectPr w:rsidR="005542AE" w:rsidRPr="005542AE" w:rsidSect="00CC5004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B9AB" w14:textId="77777777" w:rsidR="00964800" w:rsidRDefault="00964800" w:rsidP="00CC5004">
      <w:pPr>
        <w:spacing w:after="0" w:line="240" w:lineRule="auto"/>
      </w:pPr>
      <w:r>
        <w:separator/>
      </w:r>
    </w:p>
  </w:endnote>
  <w:endnote w:type="continuationSeparator" w:id="0">
    <w:p w14:paraId="3BDF0863" w14:textId="77777777" w:rsidR="00964800" w:rsidRDefault="00964800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2E2D" w14:textId="77777777" w:rsidR="00964800" w:rsidRDefault="00964800" w:rsidP="00CC5004">
      <w:pPr>
        <w:spacing w:after="0" w:line="240" w:lineRule="auto"/>
      </w:pPr>
      <w:r>
        <w:separator/>
      </w:r>
    </w:p>
  </w:footnote>
  <w:footnote w:type="continuationSeparator" w:id="0">
    <w:p w14:paraId="3F562026" w14:textId="77777777" w:rsidR="00964800" w:rsidRDefault="00964800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C0C1B"/>
    <w:rsid w:val="001225F8"/>
    <w:rsid w:val="00132ADA"/>
    <w:rsid w:val="001A3E58"/>
    <w:rsid w:val="001B4A00"/>
    <w:rsid w:val="0021064A"/>
    <w:rsid w:val="003020B0"/>
    <w:rsid w:val="003664DF"/>
    <w:rsid w:val="00400715"/>
    <w:rsid w:val="005542AE"/>
    <w:rsid w:val="00557B83"/>
    <w:rsid w:val="005810D9"/>
    <w:rsid w:val="00597630"/>
    <w:rsid w:val="006059CD"/>
    <w:rsid w:val="00612655"/>
    <w:rsid w:val="00622A87"/>
    <w:rsid w:val="006B5323"/>
    <w:rsid w:val="008254C0"/>
    <w:rsid w:val="00885BF7"/>
    <w:rsid w:val="008D434F"/>
    <w:rsid w:val="00905264"/>
    <w:rsid w:val="00964800"/>
    <w:rsid w:val="009A7293"/>
    <w:rsid w:val="009E413B"/>
    <w:rsid w:val="00B55599"/>
    <w:rsid w:val="00BF742D"/>
    <w:rsid w:val="00CA3408"/>
    <w:rsid w:val="00CC5004"/>
    <w:rsid w:val="00D47343"/>
    <w:rsid w:val="00DC49E2"/>
    <w:rsid w:val="00E11B0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34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</cp:revision>
  <dcterms:created xsi:type="dcterms:W3CDTF">2021-08-05T15:29:00Z</dcterms:created>
  <dcterms:modified xsi:type="dcterms:W3CDTF">2021-08-29T09:14:00Z</dcterms:modified>
</cp:coreProperties>
</file>