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A20484C" w:rsidR="00AC2F08" w:rsidRPr="00396775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0F7B93" w:rsidRPr="00396775">
        <w:rPr>
          <w:b/>
          <w:bCs/>
          <w:u w:val="single"/>
        </w:rPr>
        <w:t>5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67A5EE0A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 xml:space="preserve">Моделирование работы </w:t>
            </w:r>
            <w:r w:rsidR="000F7B93">
              <w:rPr>
                <w:rFonts w:eastAsia="Calibri" w:cs="Times New Roman"/>
                <w:b/>
                <w:szCs w:val="28"/>
                <w:u w:val="single"/>
              </w:rPr>
              <w:t>информационного центра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04EFF21" w14:textId="77777777" w:rsidR="00E032BF" w:rsidRDefault="00E032BF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42D7FFF1" w14:textId="689576F4" w:rsidR="00E216B3" w:rsidRDefault="00150E09" w:rsidP="00254714">
      <w:pPr>
        <w:pStyle w:val="2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информационный центр приходят клиенты через интервал времени </w:t>
      </w:r>
      <m:oMath>
        <m:r>
          <w:rPr>
            <w:rFonts w:ascii="Cambria Math" w:hAnsi="Cambria Math"/>
            <w:color w:val="000000"/>
            <w:sz w:val="27"/>
            <w:szCs w:val="27"/>
          </w:rPr>
          <m:t>10±2</m:t>
        </m:r>
      </m:oMath>
      <w:r>
        <w:rPr>
          <w:color w:val="000000"/>
          <w:sz w:val="27"/>
          <w:szCs w:val="27"/>
        </w:rPr>
        <w:t xml:space="preserve">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20±5</m:t>
        </m:r>
      </m:oMath>
      <w:r>
        <w:rPr>
          <w:color w:val="000000"/>
          <w:sz w:val="27"/>
          <w:szCs w:val="27"/>
        </w:rPr>
        <w:t>;</w:t>
      </w:r>
      <w:r w:rsidR="008B06B4"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40±10</m:t>
        </m:r>
      </m:oMath>
      <w:r>
        <w:rPr>
          <w:color w:val="000000"/>
          <w:sz w:val="27"/>
          <w:szCs w:val="27"/>
        </w:rPr>
        <w:t xml:space="preserve">; </w:t>
      </w:r>
      <m:oMath>
        <m:r>
          <w:rPr>
            <w:rFonts w:ascii="Cambria Math" w:hAnsi="Cambria Math"/>
            <w:color w:val="000000"/>
            <w:sz w:val="27"/>
            <w:szCs w:val="27"/>
          </w:rPr>
          <m:t>40±20</m:t>
        </m:r>
      </m:oMath>
      <w:r>
        <w:rPr>
          <w:color w:val="000000"/>
          <w:sz w:val="27"/>
          <w:szCs w:val="27"/>
        </w:rPr>
        <w:t>. Клиенты стремятся занять свободного оператора с максимальной производительностью. Полученные запросы сдаются в накопитель. Откуда выбираются на обработку. На первый компьютер запросы от 1 и 2-ого операторов, на второй – запросы от 3-его. Время обработки запросов первым и 2-м компьютером равны соответственно 15 и 30 мин. Промоделировать процесс обработки 300 запросов.</w:t>
      </w:r>
    </w:p>
    <w:p w14:paraId="490167E0" w14:textId="55FAD22B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25D94A4" w14:textId="2B1C02F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6CAA77B9" w14:textId="62BFE4AC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76B48D0C" w14:textId="0793FB27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5316A8F6" w14:textId="275CBC23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2BAA4B3B" w14:textId="3F14D8F8" w:rsidR="0037275E" w:rsidRDefault="0037275E" w:rsidP="00254714">
      <w:pPr>
        <w:pStyle w:val="22"/>
        <w:rPr>
          <w:color w:val="000000"/>
          <w:sz w:val="27"/>
          <w:szCs w:val="27"/>
        </w:rPr>
      </w:pPr>
    </w:p>
    <w:p w14:paraId="1DD48753" w14:textId="77777777" w:rsidR="0037275E" w:rsidRPr="006F38A2" w:rsidRDefault="0037275E" w:rsidP="00254714">
      <w:pPr>
        <w:pStyle w:val="22"/>
        <w:rPr>
          <w:lang w:val="en-US"/>
        </w:rPr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010EAF0B" w:rsidR="00DC1C92" w:rsidRPr="006F38A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  <w:r w:rsidR="006F38A2" w:rsidRPr="006F38A2">
        <w:rPr>
          <w:lang w:val="ru-RU"/>
        </w:rPr>
        <w:t xml:space="preserve"> </w:t>
      </w:r>
      <w:r w:rsidR="006F38A2">
        <w:rPr>
          <w:lang w:val="ru-RU"/>
        </w:rPr>
        <w:t>в терминах СМО</w:t>
      </w:r>
    </w:p>
    <w:p w14:paraId="1707210D" w14:textId="33B2778D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</w:t>
      </w:r>
      <w:r w:rsidR="006F38A2">
        <w:t xml:space="preserve"> в терминах СМО</w:t>
      </w:r>
      <w:r>
        <w:t>.</w:t>
      </w:r>
    </w:p>
    <w:p w14:paraId="72961032" w14:textId="0DAD70A0" w:rsidR="00DC1C92" w:rsidRDefault="00C85CB9" w:rsidP="00FD4BFB">
      <w:pPr>
        <w:pStyle w:val="22"/>
        <w:keepNext/>
        <w:jc w:val="center"/>
      </w:pPr>
      <w:r>
        <w:rPr>
          <w:rFonts w:eastAsia="Times New Roman" w:cs="Times New Roman"/>
          <w:sz w:val="24"/>
          <w:szCs w:val="24"/>
          <w:lang w:eastAsia="ru-RU"/>
        </w:rPr>
        <w:object w:dxaOrig="8205" w:dyaOrig="3885" w14:anchorId="22A421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194.25pt" o:ole="">
            <v:imagedata r:id="rId8" o:title=""/>
          </v:shape>
          <o:OLEObject Type="Embed" ProgID="Visio.Drawing.11" ShapeID="_x0000_i1025" DrawAspect="Content" ObjectID="_1700756020" r:id="rId9"/>
        </w:object>
      </w:r>
    </w:p>
    <w:p w14:paraId="6B2BC0C6" w14:textId="17609DC9" w:rsidR="00DC1C92" w:rsidRDefault="00DC1C92" w:rsidP="00DC1C92">
      <w:pPr>
        <w:pStyle w:val="af2"/>
      </w:pPr>
      <w:r>
        <w:t>Рис. 2.</w:t>
      </w:r>
      <w:r w:rsidR="00A467B7">
        <w:fldChar w:fldCharType="begin"/>
      </w:r>
      <w:r w:rsidR="00A467B7">
        <w:instrText xml:space="preserve"> SEQ Рис._2. \* ARABIC </w:instrText>
      </w:r>
      <w:r w:rsidR="00A467B7">
        <w:fldChar w:fldCharType="separate"/>
      </w:r>
      <w:r>
        <w:rPr>
          <w:noProof/>
        </w:rPr>
        <w:t>1</w:t>
      </w:r>
      <w:r w:rsidR="00A467B7">
        <w:rPr>
          <w:noProof/>
        </w:rPr>
        <w:fldChar w:fldCharType="end"/>
      </w:r>
      <w:r>
        <w:t>, концептуальная модель системы</w:t>
      </w:r>
      <w:r w:rsidR="00B66C71">
        <w:t xml:space="preserve"> в терминах СМО</w:t>
      </w:r>
    </w:p>
    <w:p w14:paraId="153E98C7" w14:textId="76B452FD" w:rsidR="00B378DA" w:rsidRDefault="00B378DA" w:rsidP="00B378DA">
      <w:r>
        <w:t xml:space="preserve">В процессе взаимодействия клиентов с информационным центром </w:t>
      </w:r>
      <w:r w:rsidR="00BC6D54">
        <w:t>возможен</w:t>
      </w:r>
      <w:r>
        <w:t>:</w:t>
      </w:r>
    </w:p>
    <w:p w14:paraId="1D77CF3B" w14:textId="77777777" w:rsidR="00B378DA" w:rsidRDefault="00B378DA" w:rsidP="00B378DA">
      <w:r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71E3544B" w14:textId="1855C21C" w:rsidR="00B378DA" w:rsidRPr="00B378DA" w:rsidRDefault="00B378DA" w:rsidP="00B378DA">
      <w:r>
        <w:t>2) Режим отказа в обслуживании клиента, когда все операторы заняты</w:t>
      </w:r>
    </w:p>
    <w:p w14:paraId="2FD442C6" w14:textId="414474A7" w:rsidR="00BA34F6" w:rsidRDefault="009009A3" w:rsidP="003F3AB1">
      <w:pPr>
        <w:pStyle w:val="13"/>
        <w:rPr>
          <w:lang w:val="ru-RU"/>
        </w:rPr>
      </w:pPr>
      <w:r>
        <w:rPr>
          <w:lang w:val="ru-RU"/>
        </w:rPr>
        <w:t>2.</w:t>
      </w:r>
      <w:r w:rsidR="00C85CB9">
        <w:rPr>
          <w:lang w:val="ru-RU"/>
        </w:rPr>
        <w:t>2</w:t>
      </w:r>
      <w:r>
        <w:rPr>
          <w:lang w:val="ru-RU"/>
        </w:rPr>
        <w:t xml:space="preserve"> </w:t>
      </w:r>
      <w:r w:rsidR="00FD4BFB">
        <w:rPr>
          <w:lang w:val="ru-RU"/>
        </w:rPr>
        <w:t>Переменные и у</w:t>
      </w:r>
      <w:r w:rsidR="003F3AB1">
        <w:rPr>
          <w:lang w:val="ru-RU"/>
        </w:rPr>
        <w:t>равнени</w:t>
      </w:r>
      <w:r w:rsidR="00FD4BFB">
        <w:rPr>
          <w:lang w:val="ru-RU"/>
        </w:rPr>
        <w:t>я имитационной</w:t>
      </w:r>
      <w:r>
        <w:rPr>
          <w:lang w:val="ru-RU"/>
        </w:rPr>
        <w:t xml:space="preserve"> модели</w:t>
      </w:r>
    </w:p>
    <w:p w14:paraId="4D944D13" w14:textId="77777777" w:rsidR="00B7474B" w:rsidRDefault="00B7474B" w:rsidP="00B7474B">
      <w:pPr>
        <w:pStyle w:val="22"/>
      </w:pPr>
      <w:r>
        <w:t>Эндогенные переменные: время обработки задания i-ым оператором, время решения этого задания j-ым компьютером.</w:t>
      </w:r>
    </w:p>
    <w:p w14:paraId="7A3BFD89" w14:textId="2B40F30E" w:rsidR="00B7474B" w:rsidRPr="00B7474B" w:rsidRDefault="00B7474B" w:rsidP="00B7474B">
      <w:pPr>
        <w:pStyle w:val="22"/>
      </w:pPr>
      <w:r>
        <w:t xml:space="preserve">Экзогенные переменные: число обслуженных клиентов и </w:t>
      </w:r>
      <w:r w:rsidR="00FE71BF">
        <w:t>число клиентов,</w:t>
      </w:r>
      <w:r>
        <w:t xml:space="preserve"> получивших отказ.</w:t>
      </w:r>
    </w:p>
    <w:p w14:paraId="70DD73C4" w14:textId="0E4DEB52" w:rsidR="00102752" w:rsidRDefault="00102752" w:rsidP="009009A3">
      <w:pPr>
        <w:pStyle w:val="22"/>
      </w:pPr>
      <w:r>
        <w:t>Вероятность отказа в обслуживании</w:t>
      </w:r>
      <w:r w:rsidR="007873A8">
        <w:t xml:space="preserve"> </w:t>
      </w:r>
      <w:r w:rsidR="00056071">
        <w:t>клиента</w:t>
      </w:r>
      <w:r w:rsidR="008E693A" w:rsidRPr="008E693A">
        <w:t>:</w:t>
      </w:r>
    </w:p>
    <w:p w14:paraId="23A4CEB2" w14:textId="5B64686A" w:rsidR="008E693A" w:rsidRPr="007873A8" w:rsidRDefault="00A467B7" w:rsidP="009009A3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обслуженных</m:t>
                  </m:r>
                </m:sub>
              </m:sSub>
            </m:den>
          </m:f>
        </m:oMath>
      </m:oMathPara>
    </w:p>
    <w:p w14:paraId="6D470380" w14:textId="406BFFDD" w:rsidR="00D94F4F" w:rsidRPr="00633DAB" w:rsidRDefault="007873A8" w:rsidP="0063629F">
      <w:pPr>
        <w:pStyle w:val="22"/>
        <w:rPr>
          <w:i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отказанных</m:t>
            </m:r>
          </m:sub>
        </m:sSub>
      </m:oMath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 xml:space="preserve">количество заявок, которым было отказано в обслуживании,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обслуженных</m:t>
            </m:r>
          </m:sub>
        </m:sSub>
      </m:oMath>
      <w:r w:rsidR="00633DAB">
        <w:rPr>
          <w:rFonts w:eastAsiaTheme="minorEastAsia"/>
          <w:iCs/>
        </w:rPr>
        <w:t xml:space="preserve"> – количество заявок, которые были обслужены.</w:t>
      </w:r>
    </w:p>
    <w:p w14:paraId="6C19069A" w14:textId="0C696BB9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4356605D" w14:textId="320E56E5" w:rsidR="00422357" w:rsidRDefault="00422357" w:rsidP="00422357">
      <w:pPr>
        <w:pStyle w:val="22"/>
      </w:pPr>
      <w:r>
        <w:t>Моделирование проводилось с использованием событийного принципа.</w:t>
      </w:r>
    </w:p>
    <w:p w14:paraId="6B2856D2" w14:textId="50DB951C" w:rsidR="00D558BA" w:rsidRDefault="00D558BA" w:rsidP="00422357">
      <w:pPr>
        <w:pStyle w:val="22"/>
      </w:pPr>
      <w:r>
        <w:lastRenderedPageBreak/>
        <w:t xml:space="preserve">Важно отметить, что в силу того, что система подразбита на два «домена», вычисляемая вероятность отказа </w:t>
      </w:r>
      <w:r w:rsidR="0006093B" w:rsidRPr="00EB6D8E">
        <w:t>прямо</w:t>
      </w:r>
      <w:r w:rsidR="0006093B">
        <w:t xml:space="preserve"> </w:t>
      </w:r>
      <w:r>
        <w:t>не зависит от скорости обработки запросов компьютеров, котор</w:t>
      </w:r>
      <w:r w:rsidR="00A90F86">
        <w:t>ая</w:t>
      </w:r>
      <w:r>
        <w:t xml:space="preserve"> позволяют лишь увеличить </w:t>
      </w:r>
      <w:r w:rsidR="00AB6CFC">
        <w:t xml:space="preserve">или уменьшить </w:t>
      </w:r>
      <w:r>
        <w:t>время моделирования системы, так как конечным условием моделирования является обработка 300 запросов.</w:t>
      </w:r>
      <w:r w:rsidR="00A563A4">
        <w:t xml:space="preserve"> В качестве количества обслуженных заявок бралась сумма обработанных операторами заявок.</w:t>
      </w:r>
    </w:p>
    <w:p w14:paraId="2D9A9BD9" w14:textId="3CFDD1A5" w:rsidR="005C70B5" w:rsidRDefault="005C70B5" w:rsidP="00422357">
      <w:pPr>
        <w:pStyle w:val="22"/>
      </w:pPr>
      <w:r>
        <w:t>На рисунках 3.1 – 3.2 предоставлены примеры работы реализованного приложения.</w:t>
      </w:r>
    </w:p>
    <w:p w14:paraId="4A125400" w14:textId="5EE52181" w:rsidR="00DF10E2" w:rsidRDefault="00D82E77" w:rsidP="00D82E77">
      <w:pPr>
        <w:pStyle w:val="22"/>
        <w:keepNext/>
        <w:jc w:val="center"/>
      </w:pPr>
      <w:r>
        <w:rPr>
          <w:noProof/>
        </w:rPr>
        <w:drawing>
          <wp:inline distT="0" distB="0" distL="0" distR="0" wp14:anchorId="17434B66" wp14:editId="10485646">
            <wp:extent cx="5448300" cy="47121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193" cy="47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57C1" w14:textId="26E1107E" w:rsidR="00FB0D4E" w:rsidRDefault="00DF10E2" w:rsidP="00DF10E2">
      <w:pPr>
        <w:pStyle w:val="af2"/>
      </w:pPr>
      <w:r>
        <w:t>Рис. 3.</w:t>
      </w:r>
      <w:r w:rsidR="00A467B7">
        <w:fldChar w:fldCharType="begin"/>
      </w:r>
      <w:r w:rsidR="00A467B7">
        <w:instrText xml:space="preserve"> SEQ Рис._3. </w:instrText>
      </w:r>
      <w:r w:rsidR="00A467B7">
        <w:instrText xml:space="preserve">\* ARABIC </w:instrText>
      </w:r>
      <w:r w:rsidR="00A467B7">
        <w:fldChar w:fldCharType="separate"/>
      </w:r>
      <w:r w:rsidR="002A5774">
        <w:rPr>
          <w:noProof/>
        </w:rPr>
        <w:t>1</w:t>
      </w:r>
      <w:r w:rsidR="00A467B7">
        <w:rPr>
          <w:noProof/>
        </w:rPr>
        <w:fldChar w:fldCharType="end"/>
      </w:r>
      <w:r>
        <w:t>, пример работы реализованного приложения</w:t>
      </w:r>
    </w:p>
    <w:p w14:paraId="12E1517B" w14:textId="21B15D7D" w:rsidR="001C4988" w:rsidRDefault="00D82E77" w:rsidP="00D82E77">
      <w:pPr>
        <w:pStyle w:val="22"/>
        <w:keepNext/>
        <w:jc w:val="center"/>
      </w:pPr>
      <w:r>
        <w:rPr>
          <w:noProof/>
        </w:rPr>
        <w:lastRenderedPageBreak/>
        <w:drawing>
          <wp:inline distT="0" distB="0" distL="0" distR="0" wp14:anchorId="2C5C3ABC" wp14:editId="0C9D77DE">
            <wp:extent cx="5220173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318" cy="45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4EAD" w14:textId="7455EF61" w:rsidR="00396775" w:rsidRDefault="001C4988" w:rsidP="00A75AAD">
      <w:pPr>
        <w:pStyle w:val="af2"/>
      </w:pPr>
      <w:r>
        <w:t>Рис. 3.</w:t>
      </w:r>
      <w:r w:rsidR="00A467B7">
        <w:fldChar w:fldCharType="begin"/>
      </w:r>
      <w:r w:rsidR="00A467B7">
        <w:instrText xml:space="preserve"> SEQ Рис._3. \* ARABIC </w:instrText>
      </w:r>
      <w:r w:rsidR="00A467B7">
        <w:fldChar w:fldCharType="separate"/>
      </w:r>
      <w:r w:rsidR="002A5774">
        <w:rPr>
          <w:noProof/>
        </w:rPr>
        <w:t>2</w:t>
      </w:r>
      <w:r w:rsidR="00A467B7">
        <w:rPr>
          <w:noProof/>
        </w:rPr>
        <w:fldChar w:fldCharType="end"/>
      </w:r>
      <w:r>
        <w:t>, пример работы реализованного приложения</w:t>
      </w:r>
    </w:p>
    <w:p w14:paraId="1D8B1606" w14:textId="37650B06" w:rsidR="00B914A0" w:rsidRDefault="00B914A0" w:rsidP="00B914A0">
      <w:pPr>
        <w:pStyle w:val="22"/>
      </w:pPr>
      <w:r>
        <w:t>На рисунке 3.3 предоставлено доказательство первого замечания. Как видно, вычисленная вероятность отказа остаётся примерно такой же, как и на предыдущих данных.</w:t>
      </w:r>
    </w:p>
    <w:p w14:paraId="3F411E13" w14:textId="77777777" w:rsidR="002A5774" w:rsidRDefault="002A5774" w:rsidP="002A5774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54F3DA82" wp14:editId="30F51421">
            <wp:extent cx="5419725" cy="46874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631" cy="469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9BC" w14:textId="53989AEE" w:rsidR="002A5774" w:rsidRPr="00B914A0" w:rsidRDefault="002A5774" w:rsidP="002A5774">
      <w:pPr>
        <w:pStyle w:val="af2"/>
      </w:pPr>
      <w:r>
        <w:t>Рис. 3.</w:t>
      </w:r>
      <w:r w:rsidR="00A467B7">
        <w:fldChar w:fldCharType="begin"/>
      </w:r>
      <w:r w:rsidR="00A467B7">
        <w:instrText xml:space="preserve"> SEQ Рис._3. \* ARABIC </w:instrText>
      </w:r>
      <w:r w:rsidR="00A467B7">
        <w:fldChar w:fldCharType="separate"/>
      </w:r>
      <w:r>
        <w:rPr>
          <w:noProof/>
        </w:rPr>
        <w:t>3</w:t>
      </w:r>
      <w:r w:rsidR="00A467B7">
        <w:rPr>
          <w:noProof/>
        </w:rPr>
        <w:fldChar w:fldCharType="end"/>
      </w:r>
      <w:r>
        <w:t>, значительное уменьшение скорости обработки запросов компьютерами</w:t>
      </w:r>
    </w:p>
    <w:p w14:paraId="1AB79E5B" w14:textId="49EB9C73" w:rsidR="005D783E" w:rsidRDefault="005D783E" w:rsidP="005D783E">
      <w:pPr>
        <w:pStyle w:val="22"/>
        <w:keepNext/>
      </w:pP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5193D0F6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 w:rsidR="00825AA5">
        <w:t>классы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B21EC" w14:paraId="48120A7F" w14:textId="77777777" w:rsidTr="008B21EC">
        <w:tc>
          <w:tcPr>
            <w:tcW w:w="9345" w:type="dxa"/>
            <w:shd w:val="clear" w:color="auto" w:fill="000000" w:themeFill="text1"/>
          </w:tcPr>
          <w:p w14:paraId="75627F7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currentTime;</w:t>
            </w:r>
          </w:p>
          <w:p w14:paraId="5EC0758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869CDE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Processor</w:t>
            </w:r>
          </w:p>
          <w:p w14:paraId="2E0DF00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7BE7B8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119610B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r w:rsidRPr="008B21EC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Processor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450AE23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D952D4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bool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getRequest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EF5BED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64A7796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7EA285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RequestGenerator</w:t>
            </w:r>
          </w:p>
          <w:p w14:paraId="3D1A27A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F6F5B2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5E07BC5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function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()&gt;;</w:t>
            </w:r>
          </w:p>
          <w:p w14:paraId="69D0DD5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CC787D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RequestGenerator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generator_)</w:t>
            </w:r>
          </w:p>
          <w:p w14:paraId="5DB29F3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892DA9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4D8DC5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generator_;</w:t>
            </w:r>
          </w:p>
          <w:p w14:paraId="2E8A281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*&gt;();</w:t>
            </w:r>
          </w:p>
          <w:p w14:paraId="0530A11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5A0EC0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98BF8B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9D0C64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r w:rsidRPr="008B21EC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RequestGenerator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2953E80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2F8A0D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subscribeReceiver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*receiver)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receivers.push_back(receiver);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73F4B9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242F65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getNextTime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DF1E47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3D76AA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</w:t>
            </w:r>
            <w:r w:rsidRPr="008B21EC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sendRequest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1A24427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C16C45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0773A2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&amp;&amp;receiver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receivers)</w:t>
            </w:r>
          </w:p>
          <w:p w14:paraId="48FE265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912628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(receiver-&gt;</w:t>
            </w:r>
            <w:r w:rsidRPr="008B21EC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())</w:t>
            </w:r>
          </w:p>
          <w:p w14:paraId="3159A27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receiver;</w:t>
            </w:r>
          </w:p>
          <w:p w14:paraId="56BB750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08511F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C0EFFB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nullptr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674879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F83691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F63E6D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469B51C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numberOfGeneratedRequests;</w:t>
            </w:r>
          </w:p>
          <w:p w14:paraId="4F9DBF7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1C75FE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8B7A7D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generator;</w:t>
            </w:r>
          </w:p>
          <w:p w14:paraId="08AECB7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*&gt;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receivers;</w:t>
            </w:r>
          </w:p>
          <w:p w14:paraId="34C1087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C6FCFA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187EC3A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timeOfNextEvent;</w:t>
            </w:r>
          </w:p>
          <w:p w14:paraId="5225240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75E30CA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2688DA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</w:p>
          <w:p w14:paraId="200E06D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5287C0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D2A2AC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5B7C3C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5DF491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</w:p>
          <w:p w14:paraId="3203EB5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maxOfQueue_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B686FB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(generator),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509212F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EEB85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722D24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DEA8EA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maxOfQueue_;</w:t>
            </w:r>
          </w:p>
          <w:p w14:paraId="7A6F0C1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130628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841365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r w:rsidRPr="008B21EC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48CEFBF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7A490A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process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</w:p>
          <w:p w14:paraId="0F4DA49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0B10E5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(numberOfRequestsInQueue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3805B1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E32D39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EEB88E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--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CF0630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sendRequest();</w:t>
            </w:r>
          </w:p>
          <w:p w14:paraId="5D14049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40026C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4DCCD6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getNextTime()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5BFCC5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A0F182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1F1F6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bool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getRequest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</w:p>
          <w:p w14:paraId="7504C74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5EABD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(maxOfQueue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maxOfQueue)</w:t>
            </w:r>
          </w:p>
          <w:p w14:paraId="71F2387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46DB26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F630798" w14:textId="6A3068A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(numberOfRequestsInQueue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="003A5E19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>== 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5271FC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8FAA25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getNextTime();</w:t>
            </w:r>
          </w:p>
          <w:p w14:paraId="5232619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1D66EA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A5F576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true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6A9E64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EF54C3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237B0E2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2DA3B4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false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921794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43641C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08656D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BE775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41F5C49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numberOfRequestsInQueue;</w:t>
            </w:r>
          </w:p>
          <w:p w14:paraId="0C828E6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numberOfProcessedRequests;</w:t>
            </w:r>
          </w:p>
          <w:p w14:paraId="079CA5F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F98755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36DB28D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maxOfQueue;</w:t>
            </w:r>
          </w:p>
          <w:p w14:paraId="10BA482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556DB7C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D31654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Results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doSimulate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SimulationParameters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&amp;parameters)</w:t>
            </w:r>
          </w:p>
          <w:p w14:paraId="1B072FE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DC5AC5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generatorOfClients([=]()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70CC3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getUniformReal(parameters.client.timeOfCome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parameters.client.timeDelta,</w:t>
            </w:r>
          </w:p>
          <w:p w14:paraId="3957085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parameters.client.timeOfCome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parameters.client.timeDelta);</w:t>
            </w:r>
          </w:p>
          <w:p w14:paraId="5AE89BF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28B45E2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A8D991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operator1(</w:t>
            </w:r>
          </w:p>
          <w:p w14:paraId="1537292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03190B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getUniformReal(</w:t>
            </w:r>
          </w:p>
          <w:p w14:paraId="08885E2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parameters.operator1.timeOfService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parameters.operator1.timeDelta,</w:t>
            </w:r>
          </w:p>
          <w:p w14:paraId="7291743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parameters.operator1.timeOfService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parameters.operator1.timeDelta);</w:t>
            </w:r>
          </w:p>
          <w:p w14:paraId="5124F72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122999B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60FAA41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operator2(</w:t>
            </w:r>
          </w:p>
          <w:p w14:paraId="0A7629C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22D70D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getUniformReal(</w:t>
            </w:r>
          </w:p>
          <w:p w14:paraId="544EAEC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parameters.operator2.timeOfService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parameters.operator2.timeDelta,</w:t>
            </w:r>
          </w:p>
          <w:p w14:paraId="699353C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parameters.operator2.timeOfService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parameters.operator2.timeDelta);</w:t>
            </w:r>
          </w:p>
          <w:p w14:paraId="540179B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57A84B4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6E5DF50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operator3(</w:t>
            </w:r>
          </w:p>
          <w:p w14:paraId="258D295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378B45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getUniformReal(</w:t>
            </w:r>
          </w:p>
          <w:p w14:paraId="38AA77F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parameters.operator3.timeOfService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parameters.operator3.timeDelta,</w:t>
            </w:r>
          </w:p>
          <w:p w14:paraId="7EC9383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parameters.operator3.timeOfService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parameters.operator3.timeDelta);</w:t>
            </w:r>
          </w:p>
          <w:p w14:paraId="087D7424" w14:textId="77777777" w:rsidR="008B21EC" w:rsidRPr="00BC6D54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BC6D54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4FDD2F5E" w14:textId="77777777" w:rsidR="008B21EC" w:rsidRPr="00BC6D54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C6D54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BC6D54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BC6D54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36EFC04" w14:textId="77777777" w:rsidR="008B21EC" w:rsidRPr="00BC6D54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3C7219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C6D54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computer1([=]()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parameters.computer1.timeOfService;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096136C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computer2([=]()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parameters.computer2.timeOfService;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717EAF8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421B6D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.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subscribeReceiver(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operator1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3C6F873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generatorOfClients.subscribeReceiver(</w:t>
            </w:r>
            <w:r w:rsidRPr="008B21EC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operator2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DA2CBD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generatorOfClients.subscribeReceiver(</w:t>
            </w:r>
            <w:r w:rsidRPr="008B21EC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operator3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09725A1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2F7B2B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operator1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.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subscribeReceiver(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computer1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38F3E4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operator2.subscribeReceiver(</w:t>
            </w:r>
            <w:r w:rsidRPr="008B21EC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computer1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59557EB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operator3.subscribeReceiver(</w:t>
            </w:r>
            <w:r w:rsidRPr="008B21EC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computer2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3FEC121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E7FF39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array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6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schemeElements{</w:t>
            </w:r>
          </w:p>
          <w:p w14:paraId="6DB1013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operator1,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operator2,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operator3,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computer1,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computer2};</w:t>
            </w:r>
          </w:p>
          <w:p w14:paraId="3A892DA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BA9CF1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numberOfDenials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C797FC3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generatorOfClients.getNextTime();</w:t>
            </w:r>
          </w:p>
          <w:p w14:paraId="5C274BB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903FE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(computer1.numberOfProcessedRequests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computer2.numberOfProcessedRequests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</w:p>
          <w:p w14:paraId="3AF1A43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parameters.client.amountOfProccessedNeeded)</w:t>
            </w:r>
          </w:p>
          <w:p w14:paraId="6335BD80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FB3CA7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5555FF"/>
                <w:sz w:val="20"/>
                <w:lang w:val="en-US" w:eastAsia="ru-RU"/>
              </w:rPr>
              <w:t>qDebug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"In operator1: "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operator1.numberOfRequestsInQueue;</w:t>
            </w:r>
          </w:p>
          <w:p w14:paraId="4F6A1CF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5555FF"/>
                <w:sz w:val="20"/>
                <w:lang w:val="en-US" w:eastAsia="ru-RU"/>
              </w:rPr>
              <w:t>qDebug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"In operator2: "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operator2.numberOfRequestsInQueue;</w:t>
            </w:r>
          </w:p>
          <w:p w14:paraId="34E5968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5555FF"/>
                <w:sz w:val="20"/>
                <w:lang w:val="en-US" w:eastAsia="ru-RU"/>
              </w:rPr>
              <w:t>qDebug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"In operator3: "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operator3.numberOfRequestsInQueue;</w:t>
            </w:r>
          </w:p>
          <w:p w14:paraId="66CD9E3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5555FF"/>
                <w:sz w:val="20"/>
                <w:lang w:val="en-US" w:eastAsia="ru-RU"/>
              </w:rPr>
              <w:t>qDebug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"In computer1: "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computer1.numberOfRequestsInQueue</w:t>
            </w:r>
          </w:p>
          <w:p w14:paraId="793BEC56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computer1.numberOfProcessedRequests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computer1.timeOfNextEvent;</w:t>
            </w:r>
          </w:p>
          <w:p w14:paraId="0AE69435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5555FF"/>
                <w:sz w:val="20"/>
                <w:lang w:val="en-US" w:eastAsia="ru-RU"/>
              </w:rPr>
              <w:t>qDebug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"In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computer2: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"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computer2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.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</w:p>
          <w:p w14:paraId="4AD07D8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computer2.numberOfProcessedRequests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computer2.timeOfNextEvent;</w:t>
            </w:r>
          </w:p>
          <w:p w14:paraId="3B6DBBA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generatorOfClients.timeOfNextEvent;</w:t>
            </w:r>
          </w:p>
          <w:p w14:paraId="7BC4D44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&amp;&amp;element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schemeElements)</w:t>
            </w:r>
          </w:p>
          <w:p w14:paraId="4911779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E26ED1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(element-&gt;timeOfNextEvent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element-&gt;timeOfNextEvent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currentTime)</w:t>
            </w:r>
          </w:p>
          <w:p w14:paraId="7662A5D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181B13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element-&gt;timeOfNextEvent;</w:t>
            </w:r>
          </w:p>
          <w:p w14:paraId="2778E2D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3A3846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31C7BD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6C838C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&amp;&amp;element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schemeElements)</w:t>
            </w:r>
          </w:p>
          <w:p w14:paraId="0A3626C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A7B1C0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(currentTime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element-&gt;timeOfNextEvent)</w:t>
            </w:r>
          </w:p>
          <w:p w14:paraId="3FF0048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5EB694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dynamic_cast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*&gt;(element);</w:t>
            </w:r>
          </w:p>
          <w:p w14:paraId="6333347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(processor)</w:t>
            </w:r>
          </w:p>
          <w:p w14:paraId="3E6FB6E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EC9A72B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processor-&gt;process();</w:t>
            </w:r>
          </w:p>
          <w:p w14:paraId="791F0D3C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74BB73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6EC0EC6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A3B394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8B21EC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*catchProcessor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generatorOfClients.sendRequest();</w:t>
            </w:r>
          </w:p>
          <w:p w14:paraId="4D11932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catchProcessor)</w:t>
            </w:r>
          </w:p>
          <w:p w14:paraId="36469C0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DDC8B1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numberOfDenials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0D1B7D2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885B66D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CB443D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1A9BA3E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generatorOfClients.getNextTime();</w:t>
            </w:r>
          </w:p>
          <w:p w14:paraId="5FEC17CE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F5A24D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043E7E7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82471BF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92C644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7100B5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{numberOfDenials,</w:t>
            </w:r>
          </w:p>
          <w:p w14:paraId="7D8F6204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static_cast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&gt;(numberOfDenials)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/</w:t>
            </w:r>
          </w:p>
          <w:p w14:paraId="00B01EC1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static_cast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8B21EC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&gt;(numberOfDenials)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sz w:val="20"/>
                <w:lang w:val="en-US" w:eastAsia="ru-RU"/>
              </w:rPr>
              <w:t>operator1.numberOfProcessedRequests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</w:p>
          <w:p w14:paraId="7F9889C8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eastAsia="ru-RU"/>
              </w:rPr>
              <w:t>operator2.numberOfProcessedRequests</w:t>
            </w:r>
            <w:r w:rsidRPr="008B21EC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</w:t>
            </w:r>
            <w:r w:rsidRPr="008B21EC">
              <w:rPr>
                <w:rFonts w:ascii="Courier New" w:hAnsi="Courier New" w:cs="Courier New"/>
                <w:color w:val="AAAAAA"/>
                <w:sz w:val="20"/>
                <w:lang w:eastAsia="ru-RU"/>
              </w:rPr>
              <w:t>+</w:t>
            </w:r>
          </w:p>
          <w:p w14:paraId="19EABC4A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8B21EC">
              <w:rPr>
                <w:rFonts w:ascii="Courier New" w:hAnsi="Courier New" w:cs="Courier New"/>
                <w:color w:val="C0C0C0"/>
                <w:sz w:val="20"/>
                <w:lang w:eastAsia="ru-RU"/>
              </w:rPr>
              <w:t xml:space="preserve">                </w:t>
            </w:r>
            <w:r w:rsidRPr="008B21EC">
              <w:rPr>
                <w:rFonts w:ascii="Courier New" w:hAnsi="Courier New" w:cs="Courier New"/>
                <w:sz w:val="20"/>
                <w:lang w:eastAsia="ru-RU"/>
              </w:rPr>
              <w:t>operator3.numberOfProcessedRequests)};</w:t>
            </w:r>
          </w:p>
          <w:p w14:paraId="5D4620D9" w14:textId="77777777" w:rsidR="008B21EC" w:rsidRPr="008B21EC" w:rsidRDefault="008B21EC" w:rsidP="008B21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8B21EC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794786F9" w14:textId="77777777" w:rsidR="008B21EC" w:rsidRDefault="008B21EC" w:rsidP="005E0BE0">
            <w:pPr>
              <w:pStyle w:val="22"/>
              <w:ind w:firstLine="0"/>
            </w:pPr>
          </w:p>
        </w:tc>
      </w:tr>
    </w:tbl>
    <w:p w14:paraId="3F19F9E1" w14:textId="77777777" w:rsidR="004E4C03" w:rsidRDefault="004E4C03" w:rsidP="005E0BE0">
      <w:pPr>
        <w:pStyle w:val="22"/>
      </w:pPr>
    </w:p>
    <w:sectPr w:rsidR="004E4C03" w:rsidSect="00935D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B067" w14:textId="77777777" w:rsidR="00A467B7" w:rsidRDefault="00A467B7" w:rsidP="00DB5681">
      <w:pPr>
        <w:spacing w:after="0" w:line="240" w:lineRule="auto"/>
      </w:pPr>
      <w:r>
        <w:separator/>
      </w:r>
    </w:p>
  </w:endnote>
  <w:endnote w:type="continuationSeparator" w:id="0">
    <w:p w14:paraId="5D2CC2A5" w14:textId="77777777" w:rsidR="00A467B7" w:rsidRDefault="00A467B7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0C21" w14:textId="77777777" w:rsidR="00A467B7" w:rsidRDefault="00A467B7" w:rsidP="00DB5681">
      <w:pPr>
        <w:spacing w:after="0" w:line="240" w:lineRule="auto"/>
      </w:pPr>
      <w:r>
        <w:separator/>
      </w:r>
    </w:p>
  </w:footnote>
  <w:footnote w:type="continuationSeparator" w:id="0">
    <w:p w14:paraId="45D3A069" w14:textId="77777777" w:rsidR="00A467B7" w:rsidRDefault="00A467B7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071"/>
    <w:rsid w:val="000566F9"/>
    <w:rsid w:val="0006093B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0F4E45"/>
    <w:rsid w:val="000F7B93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0E09"/>
    <w:rsid w:val="00153177"/>
    <w:rsid w:val="00160414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C4988"/>
    <w:rsid w:val="001D70E0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118"/>
    <w:rsid w:val="00232F67"/>
    <w:rsid w:val="00242131"/>
    <w:rsid w:val="00253C8F"/>
    <w:rsid w:val="00254714"/>
    <w:rsid w:val="00261FB4"/>
    <w:rsid w:val="00277A12"/>
    <w:rsid w:val="00285738"/>
    <w:rsid w:val="00286DEE"/>
    <w:rsid w:val="00290C62"/>
    <w:rsid w:val="00297D7C"/>
    <w:rsid w:val="002A4A80"/>
    <w:rsid w:val="002A5774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3609"/>
    <w:rsid w:val="0031489A"/>
    <w:rsid w:val="00321516"/>
    <w:rsid w:val="003417E3"/>
    <w:rsid w:val="00351B7B"/>
    <w:rsid w:val="00362150"/>
    <w:rsid w:val="00362D4E"/>
    <w:rsid w:val="003722B9"/>
    <w:rsid w:val="003724C0"/>
    <w:rsid w:val="0037267A"/>
    <w:rsid w:val="0037275E"/>
    <w:rsid w:val="00380A79"/>
    <w:rsid w:val="0038165F"/>
    <w:rsid w:val="00396144"/>
    <w:rsid w:val="00396775"/>
    <w:rsid w:val="003A2958"/>
    <w:rsid w:val="003A5E19"/>
    <w:rsid w:val="003B35FD"/>
    <w:rsid w:val="003B4BAC"/>
    <w:rsid w:val="003B5009"/>
    <w:rsid w:val="003C02FE"/>
    <w:rsid w:val="003C3FEC"/>
    <w:rsid w:val="003D1804"/>
    <w:rsid w:val="003D6740"/>
    <w:rsid w:val="003E5699"/>
    <w:rsid w:val="003F1116"/>
    <w:rsid w:val="003F3AB1"/>
    <w:rsid w:val="00401A58"/>
    <w:rsid w:val="00407600"/>
    <w:rsid w:val="004144BC"/>
    <w:rsid w:val="00414CAF"/>
    <w:rsid w:val="00422357"/>
    <w:rsid w:val="00435B71"/>
    <w:rsid w:val="004441E0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4C03"/>
    <w:rsid w:val="004E5A95"/>
    <w:rsid w:val="004E6187"/>
    <w:rsid w:val="004E6218"/>
    <w:rsid w:val="004F5955"/>
    <w:rsid w:val="004F607F"/>
    <w:rsid w:val="005072D7"/>
    <w:rsid w:val="00513D52"/>
    <w:rsid w:val="00514189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373F"/>
    <w:rsid w:val="005C70B5"/>
    <w:rsid w:val="005C7C47"/>
    <w:rsid w:val="005D1C46"/>
    <w:rsid w:val="005D4ECD"/>
    <w:rsid w:val="005D5AD2"/>
    <w:rsid w:val="005D783E"/>
    <w:rsid w:val="005E0BE0"/>
    <w:rsid w:val="005E0EE9"/>
    <w:rsid w:val="005E7A5D"/>
    <w:rsid w:val="005F293C"/>
    <w:rsid w:val="005F69FC"/>
    <w:rsid w:val="0060087D"/>
    <w:rsid w:val="00607745"/>
    <w:rsid w:val="00622A87"/>
    <w:rsid w:val="00630672"/>
    <w:rsid w:val="00633DAB"/>
    <w:rsid w:val="0063629F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73BEE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D4FAB"/>
    <w:rsid w:val="006E4A71"/>
    <w:rsid w:val="006E7564"/>
    <w:rsid w:val="006F2360"/>
    <w:rsid w:val="006F38A2"/>
    <w:rsid w:val="00700F5C"/>
    <w:rsid w:val="00705BE0"/>
    <w:rsid w:val="00706C15"/>
    <w:rsid w:val="007154ED"/>
    <w:rsid w:val="00730479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873A8"/>
    <w:rsid w:val="0079143B"/>
    <w:rsid w:val="007927E1"/>
    <w:rsid w:val="00793F80"/>
    <w:rsid w:val="007A1398"/>
    <w:rsid w:val="007A1627"/>
    <w:rsid w:val="007B55FB"/>
    <w:rsid w:val="007C4BDE"/>
    <w:rsid w:val="007D396A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5AA5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6B4"/>
    <w:rsid w:val="008B087D"/>
    <w:rsid w:val="008B1EE3"/>
    <w:rsid w:val="008B21EC"/>
    <w:rsid w:val="008B3B25"/>
    <w:rsid w:val="008C0BDE"/>
    <w:rsid w:val="008D17C4"/>
    <w:rsid w:val="008D7FE5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0CD3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05C70"/>
    <w:rsid w:val="00A147C4"/>
    <w:rsid w:val="00A33FA5"/>
    <w:rsid w:val="00A4588F"/>
    <w:rsid w:val="00A467B7"/>
    <w:rsid w:val="00A51024"/>
    <w:rsid w:val="00A563A4"/>
    <w:rsid w:val="00A655FC"/>
    <w:rsid w:val="00A65751"/>
    <w:rsid w:val="00A70939"/>
    <w:rsid w:val="00A722DD"/>
    <w:rsid w:val="00A75A71"/>
    <w:rsid w:val="00A75AAD"/>
    <w:rsid w:val="00A83DC4"/>
    <w:rsid w:val="00A86FCF"/>
    <w:rsid w:val="00A90F86"/>
    <w:rsid w:val="00AA22A5"/>
    <w:rsid w:val="00AA5FD2"/>
    <w:rsid w:val="00AB4245"/>
    <w:rsid w:val="00AB6CFC"/>
    <w:rsid w:val="00AC2F08"/>
    <w:rsid w:val="00AD782E"/>
    <w:rsid w:val="00AD79FC"/>
    <w:rsid w:val="00AE13F3"/>
    <w:rsid w:val="00AE4305"/>
    <w:rsid w:val="00AE57E8"/>
    <w:rsid w:val="00AF312A"/>
    <w:rsid w:val="00B01D2E"/>
    <w:rsid w:val="00B02E3D"/>
    <w:rsid w:val="00B10D31"/>
    <w:rsid w:val="00B13679"/>
    <w:rsid w:val="00B2018A"/>
    <w:rsid w:val="00B378DA"/>
    <w:rsid w:val="00B405EB"/>
    <w:rsid w:val="00B4064B"/>
    <w:rsid w:val="00B4213C"/>
    <w:rsid w:val="00B51974"/>
    <w:rsid w:val="00B5480E"/>
    <w:rsid w:val="00B66C71"/>
    <w:rsid w:val="00B7474B"/>
    <w:rsid w:val="00B75377"/>
    <w:rsid w:val="00B9007B"/>
    <w:rsid w:val="00B914A0"/>
    <w:rsid w:val="00B944AA"/>
    <w:rsid w:val="00BA2FEA"/>
    <w:rsid w:val="00BA34F6"/>
    <w:rsid w:val="00BA5007"/>
    <w:rsid w:val="00BB3346"/>
    <w:rsid w:val="00BB49C4"/>
    <w:rsid w:val="00BC6D54"/>
    <w:rsid w:val="00BD6495"/>
    <w:rsid w:val="00BE5973"/>
    <w:rsid w:val="00BF3155"/>
    <w:rsid w:val="00BF742D"/>
    <w:rsid w:val="00C043C8"/>
    <w:rsid w:val="00C10300"/>
    <w:rsid w:val="00C1069D"/>
    <w:rsid w:val="00C1411F"/>
    <w:rsid w:val="00C15FAF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85CB9"/>
    <w:rsid w:val="00CA3408"/>
    <w:rsid w:val="00CA7CA1"/>
    <w:rsid w:val="00CC173A"/>
    <w:rsid w:val="00CC491E"/>
    <w:rsid w:val="00CD1929"/>
    <w:rsid w:val="00CD5E5D"/>
    <w:rsid w:val="00CF1322"/>
    <w:rsid w:val="00CF5101"/>
    <w:rsid w:val="00CF5139"/>
    <w:rsid w:val="00CF710A"/>
    <w:rsid w:val="00D001C3"/>
    <w:rsid w:val="00D02724"/>
    <w:rsid w:val="00D062FD"/>
    <w:rsid w:val="00D22003"/>
    <w:rsid w:val="00D372C4"/>
    <w:rsid w:val="00D50406"/>
    <w:rsid w:val="00D558BA"/>
    <w:rsid w:val="00D561E1"/>
    <w:rsid w:val="00D56678"/>
    <w:rsid w:val="00D62D0C"/>
    <w:rsid w:val="00D82E77"/>
    <w:rsid w:val="00D85D32"/>
    <w:rsid w:val="00D90B0F"/>
    <w:rsid w:val="00D94F4F"/>
    <w:rsid w:val="00DB5681"/>
    <w:rsid w:val="00DB6760"/>
    <w:rsid w:val="00DC1C92"/>
    <w:rsid w:val="00DD5815"/>
    <w:rsid w:val="00DE17BC"/>
    <w:rsid w:val="00DE1C71"/>
    <w:rsid w:val="00DF10E2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009D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B6D8E"/>
    <w:rsid w:val="00EC0153"/>
    <w:rsid w:val="00EC0983"/>
    <w:rsid w:val="00EC289E"/>
    <w:rsid w:val="00EC4B7C"/>
    <w:rsid w:val="00EC6CCC"/>
    <w:rsid w:val="00ED1474"/>
    <w:rsid w:val="00EE4A7B"/>
    <w:rsid w:val="00EE75FB"/>
    <w:rsid w:val="00EF1391"/>
    <w:rsid w:val="00EF3D24"/>
    <w:rsid w:val="00EF5D49"/>
    <w:rsid w:val="00F038C7"/>
    <w:rsid w:val="00F16997"/>
    <w:rsid w:val="00F16A9C"/>
    <w:rsid w:val="00F21D78"/>
    <w:rsid w:val="00F24C8D"/>
    <w:rsid w:val="00F30C32"/>
    <w:rsid w:val="00F33305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A6E7E"/>
    <w:rsid w:val="00FB0D0D"/>
    <w:rsid w:val="00FB0D4E"/>
    <w:rsid w:val="00FB2432"/>
    <w:rsid w:val="00FB37A6"/>
    <w:rsid w:val="00FC278A"/>
    <w:rsid w:val="00FD4BFB"/>
    <w:rsid w:val="00FD7E26"/>
    <w:rsid w:val="00FE1812"/>
    <w:rsid w:val="00FE31F1"/>
    <w:rsid w:val="00FE3631"/>
    <w:rsid w:val="00FE71BF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10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445</cp:revision>
  <cp:lastPrinted>2021-03-31T12:06:00Z</cp:lastPrinted>
  <dcterms:created xsi:type="dcterms:W3CDTF">2021-02-28T21:44:00Z</dcterms:created>
  <dcterms:modified xsi:type="dcterms:W3CDTF">2021-12-11T16:27:00Z</dcterms:modified>
</cp:coreProperties>
</file>