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3739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3739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3739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3739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3739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3739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3739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3739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>Получается, что и отрезок будет полностью видим в том случае, если поразрядные суммы кодов концов этого отрезка равны нулю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Default="0052794B" w:rsidP="0052794B">
      <w:pPr>
        <w:rPr>
          <w:lang w:val="en-US"/>
        </w:rPr>
      </w:pPr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>Для определения полной невидимости отрезков, которые располагаются относительно отсекателя вполне определённым способом (Рисунок 2: полностью ниже нижней границы отсекателя,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≠0, </m:t>
        </m:r>
        <m:r>
          <w:rPr>
            <w:rFonts w:ascii="Cambria Math" w:hAnsi="Cambria Math"/>
          </w:rPr>
          <m:t>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>При этом потребуется искать только одну координату точки пересечения, так как вторая координата будет совпадать с параметром границы отсекателя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С помощью данного уравнения мы можем определить точку пересечения отрезка с левой или правой границей регулярного отсекателя.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1913FA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2B5AACE1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 xml:space="preserve">лгоритм </w:t>
      </w:r>
      <w:bookmarkEnd w:id="4"/>
    </w:p>
    <w:p w14:paraId="6C4A9C42" w14:textId="39178F2D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A629F" w14:textId="77777777" w:rsidR="003739B0" w:rsidRDefault="003739B0" w:rsidP="00A87492">
      <w:pPr>
        <w:spacing w:after="0"/>
      </w:pPr>
      <w:r>
        <w:separator/>
      </w:r>
    </w:p>
  </w:endnote>
  <w:endnote w:type="continuationSeparator" w:id="0">
    <w:p w14:paraId="4015A637" w14:textId="77777777" w:rsidR="003739B0" w:rsidRDefault="003739B0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49A06" w14:textId="77777777" w:rsidR="003739B0" w:rsidRDefault="003739B0" w:rsidP="00A87492">
      <w:pPr>
        <w:spacing w:after="0"/>
      </w:pPr>
      <w:r>
        <w:separator/>
      </w:r>
    </w:p>
  </w:footnote>
  <w:footnote w:type="continuationSeparator" w:id="0">
    <w:p w14:paraId="058979BD" w14:textId="77777777" w:rsidR="003739B0" w:rsidRDefault="003739B0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6FEF"/>
    <w:rsid w:val="00367C72"/>
    <w:rsid w:val="003730BA"/>
    <w:rsid w:val="003739B0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B21A7"/>
    <w:rsid w:val="004D1457"/>
    <w:rsid w:val="004D3B79"/>
    <w:rsid w:val="004E343F"/>
    <w:rsid w:val="004E5A6C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C4D41"/>
    <w:rsid w:val="008E1719"/>
    <w:rsid w:val="008E5F0A"/>
    <w:rsid w:val="008E7C7E"/>
    <w:rsid w:val="008F0A97"/>
    <w:rsid w:val="008F54AA"/>
    <w:rsid w:val="0091313A"/>
    <w:rsid w:val="00920192"/>
    <w:rsid w:val="009249B5"/>
    <w:rsid w:val="00927E42"/>
    <w:rsid w:val="0093057C"/>
    <w:rsid w:val="00937175"/>
    <w:rsid w:val="00941551"/>
    <w:rsid w:val="00950D55"/>
    <w:rsid w:val="00953C10"/>
    <w:rsid w:val="00960C1C"/>
    <w:rsid w:val="00961E01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392D-BAE5-4133-A346-B1DAB19A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7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348</cp:revision>
  <dcterms:created xsi:type="dcterms:W3CDTF">2020-03-24T15:59:00Z</dcterms:created>
  <dcterms:modified xsi:type="dcterms:W3CDTF">2020-05-18T19:54:00Z</dcterms:modified>
</cp:coreProperties>
</file>