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5F992A3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80F8A">
        <w:rPr>
          <w:rFonts w:eastAsia="Calibri" w:cs="Times New Roman"/>
          <w:b/>
          <w:szCs w:val="28"/>
          <w:u w:val="single"/>
        </w:rPr>
        <w:t>9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7D4F086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80F8A">
              <w:rPr>
                <w:rFonts w:eastAsia="Calibri" w:cs="Times New Roman"/>
                <w:bCs/>
                <w:szCs w:val="28"/>
                <w:u w:val="single"/>
              </w:rPr>
              <w:t>Отсечение произвольного многоугольника выпуклым остекателем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 xml:space="preserve"> (Алгоритм Сазерленда-Ходжмена)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B584D93" w14:textId="46CD5BFA" w:rsidR="00A87ABC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1065" w:history="1">
            <w:r w:rsidR="00A87ABC" w:rsidRPr="0065124B">
              <w:rPr>
                <w:rStyle w:val="a5"/>
                <w:noProof/>
              </w:rPr>
              <w:t>Цель работы</w:t>
            </w:r>
            <w:r w:rsidR="00A87ABC">
              <w:rPr>
                <w:noProof/>
                <w:webHidden/>
              </w:rPr>
              <w:tab/>
            </w:r>
            <w:r w:rsidR="00A87ABC">
              <w:rPr>
                <w:noProof/>
                <w:webHidden/>
              </w:rPr>
              <w:fldChar w:fldCharType="begin"/>
            </w:r>
            <w:r w:rsidR="00A87ABC">
              <w:rPr>
                <w:noProof/>
                <w:webHidden/>
              </w:rPr>
              <w:instrText xml:space="preserve"> PAGEREF _Toc41841065 \h </w:instrText>
            </w:r>
            <w:r w:rsidR="00A87ABC">
              <w:rPr>
                <w:noProof/>
                <w:webHidden/>
              </w:rPr>
            </w:r>
            <w:r w:rsidR="00A87ABC">
              <w:rPr>
                <w:noProof/>
                <w:webHidden/>
              </w:rPr>
              <w:fldChar w:fldCharType="separate"/>
            </w:r>
            <w:r w:rsidR="00A87ABC">
              <w:rPr>
                <w:noProof/>
                <w:webHidden/>
              </w:rPr>
              <w:t>3</w:t>
            </w:r>
            <w:r w:rsidR="00A87ABC">
              <w:rPr>
                <w:noProof/>
                <w:webHidden/>
              </w:rPr>
              <w:fldChar w:fldCharType="end"/>
            </w:r>
          </w:hyperlink>
        </w:p>
        <w:p w14:paraId="25A4C5A3" w14:textId="4795C862" w:rsidR="00A87ABC" w:rsidRDefault="00A87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6" w:history="1">
            <w:r w:rsidRPr="0065124B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1C3" w14:textId="7DA9BDEA" w:rsidR="00A87ABC" w:rsidRDefault="00A87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7" w:history="1">
            <w:r w:rsidRPr="0065124B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ED9F" w14:textId="3CFE5B98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8" w:history="1">
            <w:r w:rsidRPr="0065124B">
              <w:rPr>
                <w:rStyle w:val="a5"/>
                <w:noProof/>
              </w:rPr>
              <w:t>Отсечение многоугольников выпуклым отсекателем (алгоритм Сазерленда-Ходжмена)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C70E" w14:textId="0E4CDAD5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69" w:history="1">
            <w:r w:rsidRPr="0065124B">
              <w:rPr>
                <w:rStyle w:val="a5"/>
                <w:noProof/>
              </w:rPr>
              <w:t>Определение видимости точки относительно стороны отсекателя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12D7" w14:textId="7A4DFB71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0" w:history="1">
            <w:r w:rsidRPr="0065124B">
              <w:rPr>
                <w:rStyle w:val="a5"/>
                <w:noProof/>
              </w:rPr>
              <w:t>Определение точки пересечения ребра отсекаемого многоугольника с границей отсекателя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A923" w14:textId="400F6884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1" w:history="1">
            <w:r w:rsidRPr="0065124B">
              <w:rPr>
                <w:rStyle w:val="a5"/>
                <w:noProof/>
              </w:rPr>
              <w:t>Расположение рёбер многоугольника относительно внутренней области отсекателя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4DD3" w14:textId="3201A871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2" w:history="1">
            <w:r w:rsidRPr="0065124B">
              <w:rPr>
                <w:rStyle w:val="a5"/>
                <w:noProof/>
              </w:rPr>
              <w:t>Недостаток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74A4" w14:textId="4CFF0EBB" w:rsidR="00A87ABC" w:rsidRDefault="00A87A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3" w:history="1">
            <w:r w:rsidRPr="0065124B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7B03" w14:textId="71DC225B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4" w:history="1">
            <w:r w:rsidRPr="0065124B">
              <w:rPr>
                <w:rStyle w:val="a5"/>
                <w:noProof/>
              </w:rPr>
              <w:t>Алгоритм Сазерленда-Ходжмена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0E36" w14:textId="40DF7D0E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5" w:history="1">
            <w:r w:rsidRPr="0065124B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5124B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0B95" w14:textId="5E663C0B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6" w:history="1">
            <w:r w:rsidRPr="0065124B">
              <w:rPr>
                <w:rStyle w:val="a5"/>
                <w:noProof/>
              </w:rPr>
              <w:t>Пользовательский</w:t>
            </w:r>
            <w:r w:rsidRPr="0065124B">
              <w:rPr>
                <w:rStyle w:val="a5"/>
                <w:noProof/>
                <w:lang w:val="en-US"/>
              </w:rPr>
              <w:t xml:space="preserve"> </w:t>
            </w:r>
            <w:r w:rsidRPr="0065124B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FE11" w14:textId="3B6402E0" w:rsidR="00A87ABC" w:rsidRDefault="00A8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1077" w:history="1">
            <w:r w:rsidRPr="0065124B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6B2088B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7FEF91F8" w:rsidR="00C038A6" w:rsidRDefault="00C038A6" w:rsidP="002B32BA"/>
    <w:p w14:paraId="24BFC89D" w14:textId="77777777" w:rsidR="00102E90" w:rsidRPr="002B32BA" w:rsidRDefault="00102E90" w:rsidP="002B32BA"/>
    <w:p w14:paraId="6D9CFCCF" w14:textId="57340184" w:rsidR="00681E7A" w:rsidRDefault="0025013D" w:rsidP="00681E7A">
      <w:pPr>
        <w:pStyle w:val="1"/>
      </w:pPr>
      <w:bookmarkStart w:id="1" w:name="_Toc41841065"/>
      <w:r w:rsidRPr="0025013D">
        <w:lastRenderedPageBreak/>
        <w:t>Цель работы</w:t>
      </w:r>
      <w:bookmarkEnd w:id="1"/>
    </w:p>
    <w:p w14:paraId="012B0038" w14:textId="1A22B1CD" w:rsidR="00681E7A" w:rsidRPr="00681E7A" w:rsidRDefault="0043754F" w:rsidP="00681E7A">
      <w:r>
        <w:t>Изучение и программная реализация алгоритма Сазерленда-Ходжмена отсечения многоугольников.</w:t>
      </w:r>
    </w:p>
    <w:p w14:paraId="266C7BCC" w14:textId="0D757C49" w:rsidR="0025013D" w:rsidRDefault="0025013D" w:rsidP="00F2147C">
      <w:pPr>
        <w:pStyle w:val="1"/>
      </w:pPr>
      <w:bookmarkStart w:id="2" w:name="_Toc41841066"/>
      <w:r w:rsidRPr="00D42895">
        <w:t>Техническое задание</w:t>
      </w:r>
      <w:bookmarkEnd w:id="2"/>
    </w:p>
    <w:p w14:paraId="7A2EEFED" w14:textId="6228899F" w:rsidR="00D44B75" w:rsidRDefault="00156419" w:rsidP="009936C3">
      <w: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 w14:paraId="483489D4" w14:textId="077CF7FA" w:rsidR="00EC58AB" w:rsidRDefault="00EC58AB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отсекаемого многоугольника (высветить вторым цветом). Должна присутствовать проверка отсекателя на выпуклость. Должен быть предусмотрен ввод вершин многоугольника в произвольных точка рёбер отсекателя (включая его вершины).</w:t>
      </w:r>
    </w:p>
    <w:p w14:paraId="6041DF4D" w14:textId="0FCD03CD" w:rsidR="00EC58AB" w:rsidRDefault="00EC58AB" w:rsidP="009936C3">
      <w:r>
        <w:t>Ввод осуществлять с помощью мыши и нажатия других клавиш.</w:t>
      </w:r>
    </w:p>
    <w:p w14:paraId="47177F80" w14:textId="56319F07" w:rsidR="00EC58AB" w:rsidRPr="00A744C9" w:rsidRDefault="00EC58AB" w:rsidP="009936C3">
      <w:r>
        <w:t>Выполнить отсечение многоугольника, показав результат третьим цветом. Исходный многоугольника не удалять.</w:t>
      </w:r>
    </w:p>
    <w:p w14:paraId="7B7FDA8D" w14:textId="150AD90A" w:rsidR="00D42895" w:rsidRDefault="00D42895" w:rsidP="00CD5E94">
      <w:pPr>
        <w:pStyle w:val="1"/>
      </w:pPr>
      <w:bookmarkStart w:id="3" w:name="_Toc41841067"/>
      <w:r w:rsidRPr="00D42895">
        <w:t>Теоретическая часть</w:t>
      </w:r>
      <w:bookmarkEnd w:id="3"/>
    </w:p>
    <w:p w14:paraId="5C34FE71" w14:textId="1DC8A38A" w:rsidR="00F87F90" w:rsidRDefault="00F87F90" w:rsidP="00F87F90">
      <w:pPr>
        <w:pStyle w:val="2"/>
      </w:pPr>
      <w:bookmarkStart w:id="4" w:name="_Toc41841068"/>
      <w:r>
        <w:t>Отсечение многоугольников выпуклым отсекателем (алгоритм Сазерленда-Ходжмена)</w:t>
      </w:r>
      <w:bookmarkEnd w:id="4"/>
    </w:p>
    <w:p w14:paraId="3536B049" w14:textId="10F966E3" w:rsidR="00F87F90" w:rsidRDefault="00F87F90" w:rsidP="00F87F90">
      <w:r>
        <w:t xml:space="preserve">Для решения </w:t>
      </w:r>
      <w:r w:rsidR="002E4D69">
        <w:t xml:space="preserve">поставленной задачи отсечения многоугольника выпуклым отсекателем </w:t>
      </w:r>
      <w:r w:rsidR="00044EAB">
        <w:t xml:space="preserve">недостаточно знать изученный в предыдущей работе алгоритм отсечения отрезков </w:t>
      </w:r>
      <w:r w:rsidR="00516F50">
        <w:t xml:space="preserve">Кируса-Бека, так как в решении задачи нам требуется «отсечь» часть плоскости, ограниченной заданной </w:t>
      </w:r>
      <w:r w:rsidR="00A37F1C">
        <w:t xml:space="preserve">ломаной </w:t>
      </w:r>
      <w:r w:rsidR="00516F50">
        <w:t>линией.</w:t>
      </w:r>
      <w:r w:rsidR="00A37F1C">
        <w:t xml:space="preserve"> Таким образом, при решении задачи от нас потребуется найти замкнутую ломанную линию, которая будет состоять не только из участков рёбер заданного исходного многоугольника, но и будет содержать в себе в качестве результата участки рёбер отсекателя.</w:t>
      </w:r>
    </w:p>
    <w:p w14:paraId="5BAD4B4B" w14:textId="47BA250D" w:rsidR="00A37F1C" w:rsidRDefault="00A37F1C" w:rsidP="00F87F90">
      <w:r>
        <w:t>Господами Сазерлендом и Ходжменом было предложено решать данную задачу последовательно, то есть выполнять отсечение многоугольника последовательно каждой границей отсекателя и результат, полученный на очередном шаге, является исходным многоугольником для выполнения отсечения следующей границей отсекателя.</w:t>
      </w:r>
    </w:p>
    <w:p w14:paraId="4B2C41E8" w14:textId="518D6141" w:rsidR="003E3840" w:rsidRPr="00F70506" w:rsidRDefault="003E3840" w:rsidP="00F87F90">
      <w:r>
        <w:t>При решении задачи мы должны последовательно определять видимость рассматриваемых вершин многоугольника и определять точки пересечения его рёбер с границами отсекателя.</w:t>
      </w:r>
    </w:p>
    <w:p w14:paraId="32022A0E" w14:textId="05704884" w:rsidR="00A37F1C" w:rsidRDefault="00A37F1C" w:rsidP="00F87F90">
      <w:r>
        <w:t xml:space="preserve">Опишем алгоритм </w:t>
      </w:r>
      <w:r w:rsidR="003E3840">
        <w:t>на конкретном примере</w:t>
      </w:r>
      <w:r w:rsidR="003E3840" w:rsidRPr="003E3840">
        <w:t>:</w:t>
      </w:r>
    </w:p>
    <w:p w14:paraId="4985F803" w14:textId="1D6BD375" w:rsidR="003E3840" w:rsidRDefault="00B160AA" w:rsidP="003E3840">
      <w:pPr>
        <w:keepNext/>
      </w:pPr>
      <w:r>
        <w:rPr>
          <w:noProof/>
        </w:rPr>
        <w:lastRenderedPageBreak/>
        <w:drawing>
          <wp:inline distT="0" distB="0" distL="0" distR="0" wp14:anchorId="52523138" wp14:editId="16ACA2D6">
            <wp:extent cx="5162550" cy="3705225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8F9" w14:textId="6FF2875E" w:rsidR="003E3840" w:rsidRDefault="003E3840" w:rsidP="003E384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1</w:t>
        </w:r>
      </w:fldSimple>
      <w:r w:rsidRPr="00F70506">
        <w:t xml:space="preserve">, </w:t>
      </w:r>
      <w:r>
        <w:t>пример</w:t>
      </w:r>
    </w:p>
    <w:p w14:paraId="5D7263EB" w14:textId="783E3E11" w:rsidR="003E3840" w:rsidRDefault="000A4028" w:rsidP="003E3840">
      <w:r>
        <w:t xml:space="preserve">В качестве первой рассматриваемой границы отсекателя возьмём границу </w:t>
      </w:r>
      <w:r>
        <w:rPr>
          <w:lang w:val="en-US"/>
        </w:rPr>
        <w:t>C</w:t>
      </w:r>
      <w:r w:rsidRPr="000A4028">
        <w:t>1-</w:t>
      </w:r>
      <w:r>
        <w:rPr>
          <w:lang w:val="en-US"/>
        </w:rPr>
        <w:t>C</w:t>
      </w:r>
      <w:r w:rsidRPr="000A4028">
        <w:t xml:space="preserve">2. </w:t>
      </w:r>
    </w:p>
    <w:p w14:paraId="5A77CD7F" w14:textId="79C4DD15" w:rsidR="00692FFD" w:rsidRDefault="000A4028" w:rsidP="00692FFD">
      <w:r>
        <w:t xml:space="preserve">Вершина </w:t>
      </w:r>
      <w:r>
        <w:rPr>
          <w:lang w:val="en-US"/>
        </w:rPr>
        <w:t>A</w:t>
      </w:r>
      <w:r w:rsidRPr="000A4028">
        <w:t xml:space="preserve">1 </w:t>
      </w:r>
      <w:r>
        <w:t xml:space="preserve">невидима относительно левой границы отсекателя, поэтому в результат она занесена не будет. Вершина </w:t>
      </w:r>
      <w:r>
        <w:rPr>
          <w:lang w:val="en-US"/>
        </w:rPr>
        <w:t>A</w:t>
      </w:r>
      <w:r w:rsidRPr="000A4028">
        <w:t xml:space="preserve">2 </w:t>
      </w:r>
      <w:r>
        <w:t xml:space="preserve">видима относительно левой границы отсекателя. </w:t>
      </w:r>
      <w:r w:rsidR="00CF29C2">
        <w:t>Видимость</w:t>
      </w:r>
      <w:r>
        <w:t xml:space="preserve"> вершины </w:t>
      </w:r>
      <w:r>
        <w:rPr>
          <w:lang w:val="en-US"/>
        </w:rPr>
        <w:t>A</w:t>
      </w:r>
      <w:r w:rsidRPr="000A4028">
        <w:t xml:space="preserve">1 </w:t>
      </w:r>
      <w:r>
        <w:t xml:space="preserve">и </w:t>
      </w:r>
      <w:r>
        <w:rPr>
          <w:lang w:val="en-US"/>
        </w:rPr>
        <w:t>A</w:t>
      </w:r>
      <w:r w:rsidRPr="000A4028">
        <w:t xml:space="preserve">2 </w:t>
      </w:r>
      <w:r>
        <w:t>разная, а значит, ребро многоугольника пересекает рассматриваемую границу отсекателя. В таком случае нужно определить точку пересечения текущего ребра с границей и занести найденную точку в результат. Анализируя видимость следующих вершин (</w:t>
      </w:r>
      <w:r>
        <w:rPr>
          <w:lang w:val="en-US"/>
        </w:rPr>
        <w:t>A</w:t>
      </w:r>
      <w:r w:rsidRPr="000A4028">
        <w:t xml:space="preserve">3, </w:t>
      </w:r>
      <w:r>
        <w:rPr>
          <w:lang w:val="en-US"/>
        </w:rPr>
        <w:t>A</w:t>
      </w:r>
      <w:r w:rsidRPr="000A4028">
        <w:t xml:space="preserve">4, </w:t>
      </w:r>
      <w:r>
        <w:rPr>
          <w:lang w:val="en-US"/>
        </w:rPr>
        <w:t>A</w:t>
      </w:r>
      <w:r w:rsidRPr="000A4028">
        <w:t xml:space="preserve">5, </w:t>
      </w:r>
      <w:r>
        <w:rPr>
          <w:lang w:val="en-US"/>
        </w:rPr>
        <w:t>A</w:t>
      </w:r>
      <w:r w:rsidRPr="000A4028">
        <w:t xml:space="preserve">6, </w:t>
      </w:r>
      <w:r>
        <w:rPr>
          <w:lang w:val="en-US"/>
        </w:rPr>
        <w:t>A</w:t>
      </w:r>
      <w:r w:rsidRPr="000A4028">
        <w:t>7</w:t>
      </w:r>
      <w:r>
        <w:t xml:space="preserve">), убеждаемся, что все они видимы относительно текущей границы отсекателя, и все они попадают в результат. По завершению текущего шага </w:t>
      </w:r>
      <w:r w:rsidR="00B160AA">
        <w:t>потребуется сформировать</w:t>
      </w:r>
      <w:r w:rsidR="005053ED" w:rsidRPr="005053ED">
        <w:t xml:space="preserve"> </w:t>
      </w:r>
      <w:r w:rsidR="005053ED">
        <w:t xml:space="preserve">замыкающее </w:t>
      </w:r>
      <w:r w:rsidR="00B078F7">
        <w:t xml:space="preserve">ребро </w:t>
      </w:r>
      <w:r w:rsidR="005053ED">
        <w:t xml:space="preserve">многоугольника – </w:t>
      </w:r>
      <w:r w:rsidR="005053ED">
        <w:rPr>
          <w:lang w:val="en-US"/>
        </w:rPr>
        <w:t>A</w:t>
      </w:r>
      <w:r w:rsidR="005053ED" w:rsidRPr="005053ED">
        <w:t>7</w:t>
      </w:r>
      <w:r w:rsidR="003E7F68">
        <w:t>-</w:t>
      </w:r>
      <w:r w:rsidR="005053ED">
        <w:rPr>
          <w:lang w:val="en-US"/>
        </w:rPr>
        <w:t>A</w:t>
      </w:r>
      <w:r w:rsidR="005053ED" w:rsidRPr="005053ED">
        <w:t xml:space="preserve">1. </w:t>
      </w:r>
      <w:r w:rsidR="005053ED">
        <w:t xml:space="preserve">Анализируя видимость этих вершин, </w:t>
      </w:r>
      <w:r w:rsidR="003E7F68">
        <w:t>будет определено</w:t>
      </w:r>
      <w:r w:rsidR="005053ED">
        <w:t>, что ребро многоугольника пересекает текущую границу отсекателя. Поэтому будет найдена точка пересечения,</w:t>
      </w:r>
      <w:r w:rsidR="00F23789">
        <w:t xml:space="preserve"> которую мы и занесём в результат. Таким образом, </w:t>
      </w:r>
      <w:r w:rsidR="00692FFD">
        <w:t>по окончанию выполнения описанного выше шага будем иметь следующий результат:</w:t>
      </w:r>
    </w:p>
    <w:p w14:paraId="06E00D83" w14:textId="411356B5" w:rsidR="000A4028" w:rsidRDefault="000A4028" w:rsidP="003E3840"/>
    <w:p w14:paraId="02511A64" w14:textId="77777777" w:rsidR="00F23789" w:rsidRDefault="00F23789" w:rsidP="00F237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5D5FA" wp14:editId="095E8190">
            <wp:extent cx="4143375" cy="3752850"/>
            <wp:effectExtent l="133350" t="114300" r="14287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5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45EC9" w14:textId="0191F043" w:rsidR="00F23789" w:rsidRDefault="00F23789" w:rsidP="00F23789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2</w:t>
        </w:r>
      </w:fldSimple>
      <w:r>
        <w:t>, результат выполнения шага 1</w:t>
      </w:r>
    </w:p>
    <w:p w14:paraId="6B907D0A" w14:textId="3FFBC640" w:rsidR="00577E9B" w:rsidRDefault="00C64435" w:rsidP="00577E9B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C64435">
        <w:t>2</w:t>
      </w:r>
      <w:r w:rsidR="003E7F68">
        <w:t>-</w:t>
      </w:r>
      <w:r>
        <w:rPr>
          <w:lang w:val="en-US"/>
        </w:rPr>
        <w:t>C</w:t>
      </w:r>
      <w:r w:rsidRPr="00C64435">
        <w:t>3</w:t>
      </w:r>
      <w:r>
        <w:t xml:space="preserve">). Вершина </w:t>
      </w:r>
      <w:r>
        <w:rPr>
          <w:lang w:val="en-US"/>
        </w:rPr>
        <w:t>A</w:t>
      </w:r>
      <w:r w:rsidRPr="00C64435">
        <w:t xml:space="preserve">1 </w:t>
      </w:r>
      <w:r>
        <w:t xml:space="preserve">невидима относительно текущей границы отсекателя, следовательно, в результат она не заносится. Вершина </w:t>
      </w:r>
      <w:r>
        <w:rPr>
          <w:lang w:val="en-US"/>
        </w:rPr>
        <w:t>A</w:t>
      </w:r>
      <w:r w:rsidRPr="00C64435">
        <w:t xml:space="preserve">2 </w:t>
      </w:r>
      <w:r>
        <w:t xml:space="preserve">также невидима. Вершина </w:t>
      </w:r>
      <w:r>
        <w:rPr>
          <w:lang w:val="en-US"/>
        </w:rPr>
        <w:t>A</w:t>
      </w:r>
      <w:r w:rsidRPr="00C64435">
        <w:t xml:space="preserve">3 </w:t>
      </w:r>
      <w:r>
        <w:t xml:space="preserve">видима. Видимость вершин ребра </w:t>
      </w:r>
      <w:r>
        <w:rPr>
          <w:lang w:val="en-US"/>
        </w:rPr>
        <w:t>A</w:t>
      </w:r>
      <w:r w:rsidRPr="00C64435">
        <w:t>2</w:t>
      </w:r>
      <w:r w:rsidR="003E7F68">
        <w:t>-</w:t>
      </w:r>
      <w:r>
        <w:rPr>
          <w:lang w:val="en-US"/>
        </w:rPr>
        <w:t>A</w:t>
      </w:r>
      <w:r w:rsidRPr="00C64435">
        <w:t xml:space="preserve">3 </w:t>
      </w:r>
      <w:r>
        <w:t>разная, следовательно, требуется найти точку пересечения</w:t>
      </w:r>
      <w:r w:rsidRPr="00C64435">
        <w:t xml:space="preserve">. </w:t>
      </w:r>
      <w:r>
        <w:t xml:space="preserve">В результат будут занесены найденная точка пересечения рассматриваемого ребра с границей отсекателя и вершина </w:t>
      </w:r>
      <w:r>
        <w:rPr>
          <w:lang w:val="en-US"/>
        </w:rPr>
        <w:t>A</w:t>
      </w:r>
      <w:r w:rsidRPr="00C64435">
        <w:t>3</w:t>
      </w:r>
      <w:r>
        <w:t>.</w:t>
      </w:r>
      <w:r w:rsidR="00B078F7">
        <w:t xml:space="preserve"> Следующие рассматриваемые вершины (</w:t>
      </w:r>
      <w:r w:rsidR="00B078F7">
        <w:rPr>
          <w:lang w:val="en-US"/>
        </w:rPr>
        <w:t>A</w:t>
      </w:r>
      <w:r w:rsidR="00B078F7" w:rsidRPr="00B078F7">
        <w:t xml:space="preserve">4, </w:t>
      </w:r>
      <w:r w:rsidR="00B078F7">
        <w:rPr>
          <w:lang w:val="en-US"/>
        </w:rPr>
        <w:t>A</w:t>
      </w:r>
      <w:r w:rsidR="00B078F7" w:rsidRPr="00B078F7">
        <w:t xml:space="preserve">5, </w:t>
      </w:r>
      <w:r w:rsidR="00B078F7">
        <w:rPr>
          <w:lang w:val="en-US"/>
        </w:rPr>
        <w:t>A</w:t>
      </w:r>
      <w:r w:rsidR="00B078F7" w:rsidRPr="00B078F7">
        <w:t xml:space="preserve">6, </w:t>
      </w:r>
      <w:r w:rsidR="00B078F7">
        <w:rPr>
          <w:lang w:val="en-US"/>
        </w:rPr>
        <w:t>A</w:t>
      </w:r>
      <w:r w:rsidR="00B078F7" w:rsidRPr="00B078F7">
        <w:t xml:space="preserve">7, </w:t>
      </w:r>
      <w:r w:rsidR="00B078F7">
        <w:rPr>
          <w:lang w:val="en-US"/>
        </w:rPr>
        <w:t>A</w:t>
      </w:r>
      <w:r w:rsidR="00B078F7" w:rsidRPr="00B078F7">
        <w:t>8)</w:t>
      </w:r>
      <w:r w:rsidR="00B078F7">
        <w:t xml:space="preserve"> видимы и требуется определить замыкающее ребро</w:t>
      </w:r>
      <w:r w:rsidR="00294F9D">
        <w:t xml:space="preserve">: вершина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 xml:space="preserve">видима, </w:t>
      </w:r>
      <w:r w:rsidR="00294F9D">
        <w:rPr>
          <w:lang w:val="en-US"/>
        </w:rPr>
        <w:t>A</w:t>
      </w:r>
      <w:r w:rsidR="00294F9D" w:rsidRPr="00294F9D">
        <w:t xml:space="preserve">1 </w:t>
      </w:r>
      <w:r w:rsidR="00294F9D">
        <w:t xml:space="preserve">невидима, следовательно требуется найти точку пересечения данного ребра с верхней границей отсекателя и внести в результат вершину </w:t>
      </w:r>
      <w:r w:rsidR="00294F9D">
        <w:rPr>
          <w:lang w:val="en-US"/>
        </w:rPr>
        <w:t>A</w:t>
      </w:r>
      <w:r w:rsidR="00294F9D" w:rsidRPr="00294F9D">
        <w:t xml:space="preserve">8 </w:t>
      </w:r>
      <w:r w:rsidR="00294F9D">
        <w:t>и найденную точку пересечения.</w:t>
      </w:r>
    </w:p>
    <w:p w14:paraId="34E5411D" w14:textId="77777777" w:rsidR="00717CD2" w:rsidRDefault="00717CD2" w:rsidP="00717CD2">
      <w:r>
        <w:t>По окончанию выполнения описанного выше шага будем иметь следующий результат:</w:t>
      </w:r>
    </w:p>
    <w:p w14:paraId="7483721E" w14:textId="77777777" w:rsidR="00EA3313" w:rsidRDefault="00EA3313" w:rsidP="00EA33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754A1E" wp14:editId="6CA6750A">
            <wp:extent cx="3857625" cy="2619375"/>
            <wp:effectExtent l="152400" t="114300" r="14287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36144E" w14:textId="78E4B5BE" w:rsidR="00294F9D" w:rsidRDefault="00EA3313" w:rsidP="00EA3313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3</w:t>
        </w:r>
      </w:fldSimple>
      <w:r>
        <w:t>, результат выполнения шага 2</w:t>
      </w:r>
    </w:p>
    <w:p w14:paraId="40534207" w14:textId="4FAC464A" w:rsidR="00EA3313" w:rsidRDefault="00EA3313" w:rsidP="00EA3313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EA3313">
        <w:t>3</w:t>
      </w:r>
      <w:r w:rsidR="003E7F68">
        <w:t>-</w:t>
      </w:r>
      <w:r>
        <w:rPr>
          <w:lang w:val="en-US"/>
        </w:rPr>
        <w:t>C</w:t>
      </w:r>
      <w:r w:rsidRPr="00EA3313">
        <w:t xml:space="preserve">4). </w:t>
      </w:r>
      <w:r>
        <w:t xml:space="preserve">Вершина </w:t>
      </w:r>
      <w:r>
        <w:rPr>
          <w:lang w:val="en-US"/>
        </w:rPr>
        <w:t>A</w:t>
      </w:r>
      <w:r w:rsidRPr="00EA3313">
        <w:t xml:space="preserve">1 </w:t>
      </w:r>
      <w:r>
        <w:t xml:space="preserve">видима. Вершина </w:t>
      </w:r>
      <w:r>
        <w:rPr>
          <w:lang w:val="en-US"/>
        </w:rPr>
        <w:t>A</w:t>
      </w:r>
      <w:r w:rsidRPr="00EA3313">
        <w:t xml:space="preserve">2 </w:t>
      </w:r>
      <w:r>
        <w:t xml:space="preserve">видима. Вершина </w:t>
      </w:r>
      <w:r>
        <w:rPr>
          <w:lang w:val="en-US"/>
        </w:rPr>
        <w:t>A</w:t>
      </w:r>
      <w:r>
        <w:t xml:space="preserve">3 невидима. Имеем разную видимость концов ребра, находим точку пересечения и заносим её в результат. Для ребра </w:t>
      </w:r>
      <w:r>
        <w:rPr>
          <w:lang w:val="en-US"/>
        </w:rPr>
        <w:t>A</w:t>
      </w:r>
      <w:r w:rsidRPr="00EA3313">
        <w:t>3</w:t>
      </w:r>
      <w:r w:rsidR="003E7F68">
        <w:t>-</w:t>
      </w:r>
      <w:r>
        <w:rPr>
          <w:lang w:val="en-US"/>
        </w:rPr>
        <w:t>A</w:t>
      </w:r>
      <w:r w:rsidRPr="00EA3313">
        <w:t xml:space="preserve">4 </w:t>
      </w:r>
      <w:r>
        <w:t>ситуация аналогичная. Находим точку пересечения этого ребра с границей отсекателя и заносим её в результат.</w:t>
      </w:r>
      <w:r w:rsidR="009875AE">
        <w:t xml:space="preserve"> Вершины </w:t>
      </w:r>
      <w:r w:rsidR="009875AE">
        <w:rPr>
          <w:lang w:val="en-US"/>
        </w:rPr>
        <w:t>A</w:t>
      </w:r>
      <w:r w:rsidR="009875AE" w:rsidRPr="002E4CE0">
        <w:t xml:space="preserve">4, </w:t>
      </w:r>
      <w:r w:rsidR="009875AE">
        <w:rPr>
          <w:lang w:val="en-US"/>
        </w:rPr>
        <w:t>A</w:t>
      </w:r>
      <w:r w:rsidR="009875AE" w:rsidRPr="002E4CE0">
        <w:t xml:space="preserve">5, </w:t>
      </w:r>
      <w:r w:rsidR="009875AE">
        <w:rPr>
          <w:lang w:val="en-US"/>
        </w:rPr>
        <w:t>A</w:t>
      </w:r>
      <w:r w:rsidR="009875AE" w:rsidRPr="002E4CE0">
        <w:t xml:space="preserve">6, </w:t>
      </w:r>
      <w:r w:rsidR="009875AE">
        <w:rPr>
          <w:lang w:val="en-US"/>
        </w:rPr>
        <w:t>A</w:t>
      </w:r>
      <w:r w:rsidR="009875AE" w:rsidRPr="002E4CE0">
        <w:t xml:space="preserve">7, </w:t>
      </w:r>
      <w:r w:rsidR="009875AE">
        <w:rPr>
          <w:lang w:val="en-US"/>
        </w:rPr>
        <w:t>A</w:t>
      </w:r>
      <w:r w:rsidR="009875AE" w:rsidRPr="002E4CE0">
        <w:t xml:space="preserve">8 </w:t>
      </w:r>
      <w:r w:rsidR="009875AE">
        <w:t>видимы, заносим их в результат.</w:t>
      </w:r>
    </w:p>
    <w:p w14:paraId="2BC2A45C" w14:textId="144C0C8F" w:rsidR="00392C08" w:rsidRDefault="00392C08" w:rsidP="00EA3313">
      <w:r>
        <w:t>По окончанию выполнения описанного выше шага будем иметь следующий результат:</w:t>
      </w:r>
    </w:p>
    <w:p w14:paraId="0B70BF43" w14:textId="77777777" w:rsidR="002E4CE0" w:rsidRDefault="002E4CE0" w:rsidP="002E4CE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7EBE34" wp14:editId="2F3B6C55">
            <wp:extent cx="3362325" cy="2505075"/>
            <wp:effectExtent l="133350" t="114300" r="14287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05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4AA56E" w14:textId="29C24C82" w:rsidR="002E4CE0" w:rsidRDefault="002E4CE0" w:rsidP="002E4CE0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4</w:t>
        </w:r>
      </w:fldSimple>
      <w:r w:rsidRPr="002E4CE0">
        <w:t xml:space="preserve">, </w:t>
      </w:r>
      <w:r>
        <w:t>результат выполнения шага 3</w:t>
      </w:r>
    </w:p>
    <w:p w14:paraId="43C13E15" w14:textId="59A94D42" w:rsidR="002E4CE0" w:rsidRDefault="002E4CE0" w:rsidP="002E4CE0">
      <w:r>
        <w:t xml:space="preserve">Рассмотрим следующий шаг (граница отсекателя </w:t>
      </w:r>
      <w:r>
        <w:rPr>
          <w:lang w:val="en-US"/>
        </w:rPr>
        <w:t>C</w:t>
      </w:r>
      <w:r w:rsidRPr="00392C08">
        <w:t>1</w:t>
      </w:r>
      <w:r w:rsidR="003E7F68">
        <w:t>-</w:t>
      </w:r>
      <w:r>
        <w:rPr>
          <w:lang w:val="en-US"/>
        </w:rPr>
        <w:t>C</w:t>
      </w:r>
      <w:r w:rsidRPr="00392C08">
        <w:t>4</w:t>
      </w:r>
      <w:r>
        <w:t>)</w:t>
      </w:r>
      <w:r w:rsidR="00392C08">
        <w:t xml:space="preserve">. Вершина </w:t>
      </w:r>
      <w:r w:rsidR="00392C08">
        <w:rPr>
          <w:lang w:val="en-US"/>
        </w:rPr>
        <w:t>A</w:t>
      </w:r>
      <w:r w:rsidR="00392C08" w:rsidRPr="00392C08">
        <w:t xml:space="preserve">1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2 </w:t>
      </w:r>
      <w:r w:rsidR="00392C08">
        <w:t xml:space="preserve">видима. Вершина </w:t>
      </w:r>
      <w:r w:rsidR="00392C08">
        <w:rPr>
          <w:lang w:val="en-US"/>
        </w:rPr>
        <w:t>A</w:t>
      </w:r>
      <w:r w:rsidR="00392C08" w:rsidRPr="00392C08">
        <w:t xml:space="preserve">3, </w:t>
      </w:r>
      <w:r w:rsidR="00392C08">
        <w:rPr>
          <w:lang w:val="en-US"/>
        </w:rPr>
        <w:t>A</w:t>
      </w:r>
      <w:r w:rsidR="00392C08" w:rsidRPr="00392C08">
        <w:t xml:space="preserve">4, </w:t>
      </w:r>
      <w:r w:rsidR="00392C08">
        <w:rPr>
          <w:lang w:val="en-US"/>
        </w:rPr>
        <w:t>A</w:t>
      </w:r>
      <w:r w:rsidR="00392C08" w:rsidRPr="00392C08">
        <w:t xml:space="preserve">5 </w:t>
      </w:r>
      <w:r w:rsidR="00392C08">
        <w:t xml:space="preserve">видимы. Вершина 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>невидима</w:t>
      </w:r>
      <w:r w:rsidR="00392C08" w:rsidRPr="00392C08">
        <w:t xml:space="preserve">, </w:t>
      </w:r>
      <w:r w:rsidR="00392C08">
        <w:t xml:space="preserve">следовательно, находим точку пересечения </w:t>
      </w:r>
      <w:r w:rsidR="003E7F68">
        <w:t>рёбер</w:t>
      </w:r>
      <w:r w:rsidR="00392C08">
        <w:t xml:space="preserve"> </w:t>
      </w:r>
      <w:r w:rsidR="00392C08">
        <w:rPr>
          <w:lang w:val="en-US"/>
        </w:rPr>
        <w:t>A</w:t>
      </w:r>
      <w:r w:rsidR="00392C08" w:rsidRPr="00392C08">
        <w:t>5</w:t>
      </w:r>
      <w:r w:rsidR="003E7F68">
        <w:t>-</w:t>
      </w:r>
      <w:r w:rsidR="00392C08">
        <w:rPr>
          <w:lang w:val="en-US"/>
        </w:rPr>
        <w:t>A</w:t>
      </w:r>
      <w:r w:rsidR="00392C08" w:rsidRPr="00392C08">
        <w:t xml:space="preserve">6 </w:t>
      </w:r>
      <w:r w:rsidR="00392C08">
        <w:t xml:space="preserve">и </w:t>
      </w:r>
      <w:r w:rsidR="00392C08">
        <w:rPr>
          <w:lang w:val="en-US"/>
        </w:rPr>
        <w:t>A</w:t>
      </w:r>
      <w:r w:rsidR="00392C08" w:rsidRPr="00392C08">
        <w:t>6</w:t>
      </w:r>
      <w:r w:rsidR="003E7F68">
        <w:t>-</w:t>
      </w:r>
      <w:r w:rsidR="00392C08">
        <w:rPr>
          <w:lang w:val="en-US"/>
        </w:rPr>
        <w:t>A</w:t>
      </w:r>
      <w:r w:rsidR="00392C08" w:rsidRPr="00392C08">
        <w:t>7</w:t>
      </w:r>
      <w:r w:rsidR="00392C08">
        <w:t xml:space="preserve"> с рассматриваемой границей отсекателя и точки пересечения занесём в </w:t>
      </w:r>
      <w:r w:rsidR="00392C08">
        <w:lastRenderedPageBreak/>
        <w:t>результат. Оставшиеся рёбра будут видимыми относительно рассматриваемой границы отсекателя.</w:t>
      </w:r>
    </w:p>
    <w:p w14:paraId="2D5BCE6F" w14:textId="77777777" w:rsidR="0038203E" w:rsidRDefault="0038203E" w:rsidP="0038203E">
      <w:r>
        <w:t>По окончанию выполнения описанного выше шага будем иметь следующий результат:</w:t>
      </w:r>
    </w:p>
    <w:p w14:paraId="7A62CFE3" w14:textId="77777777" w:rsidR="00834714" w:rsidRDefault="00834714" w:rsidP="008347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222612D" wp14:editId="428530D9">
            <wp:extent cx="3524250" cy="2085975"/>
            <wp:effectExtent l="133350" t="114300" r="15240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7F9AA1" w14:textId="55AABA7B" w:rsidR="0038203E" w:rsidRDefault="00834714" w:rsidP="00834714">
      <w:pPr>
        <w:pStyle w:val="ac"/>
        <w:jc w:val="center"/>
      </w:pPr>
      <w:r>
        <w:t xml:space="preserve">Рисунок </w:t>
      </w:r>
      <w:fldSimple w:instr=" SEQ Рисунок \* ARABIC ">
        <w:r w:rsidR="006320EC">
          <w:rPr>
            <w:noProof/>
          </w:rPr>
          <w:t>5</w:t>
        </w:r>
      </w:fldSimple>
      <w:r w:rsidRPr="00F70506">
        <w:t xml:space="preserve">, </w:t>
      </w:r>
      <w:r>
        <w:t>результат выполнения шага 4</w:t>
      </w:r>
    </w:p>
    <w:p w14:paraId="299845D8" w14:textId="2DEE7544" w:rsidR="00634828" w:rsidRDefault="006D2899" w:rsidP="00634828">
      <w:r>
        <w:t xml:space="preserve">Таким образом, для реализации алгоритма нужно уметь </w:t>
      </w:r>
      <w:r w:rsidR="003E7F68">
        <w:t xml:space="preserve">решать </w:t>
      </w:r>
      <w:r>
        <w:t>следующие задачи: определение видимост</w:t>
      </w:r>
      <w:r w:rsidR="00801FEC">
        <w:t>и</w:t>
      </w:r>
      <w:r>
        <w:t xml:space="preserve"> вершин отсекаемого многоугольника относительно отсекателя и нахождение точек пересечения рёбер многоугольника со сторонами отсекателя.</w:t>
      </w:r>
    </w:p>
    <w:p w14:paraId="45C06EA8" w14:textId="64F9FB63" w:rsidR="00634828" w:rsidRDefault="00634828" w:rsidP="00634828">
      <w:r>
        <w:t>На лекции нам было предложено ответить на следующий вопрос: «Пересечение каких двух геометрических объектов</w:t>
      </w:r>
      <w:r w:rsidR="00B75D66">
        <w:t xml:space="preserve"> мы здесь должны находить?</w:t>
      </w:r>
      <w:r>
        <w:t>»</w:t>
      </w:r>
    </w:p>
    <w:p w14:paraId="652DF50E" w14:textId="2A1943BF" w:rsidR="00B75D66" w:rsidRDefault="00B75D66" w:rsidP="00634828">
      <w:r>
        <w:t>Ответ: мы ищем пересечение отрезка, которым является очередное ребро многоугольника, и прямой</w:t>
      </w:r>
      <w:r w:rsidR="00DF7973">
        <w:t xml:space="preserve">, проходящей через </w:t>
      </w:r>
      <w:r w:rsidR="00801FEC">
        <w:t>очередную границу</w:t>
      </w:r>
      <w:r w:rsidR="00DF7973">
        <w:t xml:space="preserve"> отсекателя</w:t>
      </w:r>
      <w:r>
        <w:t>.</w:t>
      </w:r>
    </w:p>
    <w:p w14:paraId="46309E3B" w14:textId="65AEFFEF" w:rsidR="00823B87" w:rsidRDefault="00823B87" w:rsidP="00823B87">
      <w:pPr>
        <w:pStyle w:val="2"/>
      </w:pPr>
      <w:bookmarkStart w:id="5" w:name="_Toc41841069"/>
      <w:r>
        <w:t>Определение видимости точки относительно стороны отсекателя</w:t>
      </w:r>
      <w:bookmarkEnd w:id="5"/>
    </w:p>
    <w:p w14:paraId="24EDED2D" w14:textId="66B175B0" w:rsidR="001F3146" w:rsidRDefault="00823B87" w:rsidP="00496850">
      <w:r>
        <w:t xml:space="preserve">Видимость точки многоугольника </w:t>
      </w:r>
      <w:r w:rsidR="00342425">
        <w:t>можно</w:t>
      </w:r>
      <w:r>
        <w:t xml:space="preserve"> определять </w:t>
      </w:r>
      <w:r w:rsidR="001F3146">
        <w:t>так же, как и в предыдущей лабораторной работе</w:t>
      </w:r>
      <w:r w:rsidR="00496850">
        <w:t>, используя</w:t>
      </w:r>
      <w:r w:rsidR="001F3146">
        <w:t xml:space="preserve"> скалярн</w:t>
      </w:r>
      <w:r w:rsidR="00496850">
        <w:t>ое</w:t>
      </w:r>
      <w:r w:rsidR="001F3146">
        <w:t xml:space="preserve"> произведени</w:t>
      </w:r>
      <w:r w:rsidR="00581FFF">
        <w:t>е</w:t>
      </w:r>
      <w:r w:rsidR="001F3146">
        <w:t xml:space="preserve"> вектора внутренней нормали на вектор, соединяющий точку</w:t>
      </w:r>
      <w:r w:rsidR="00496850">
        <w:t xml:space="preserve"> ребра отсекателя с исследуемой точкой</w:t>
      </w:r>
      <w:r w:rsidR="00C415C0">
        <w:t>.</w:t>
      </w:r>
    </w:p>
    <w:p w14:paraId="3946285D" w14:textId="25314F80" w:rsidR="00C415C0" w:rsidRDefault="00C415C0" w:rsidP="00496850">
      <w:pPr>
        <w:rPr>
          <w:rFonts w:eastAsiaTheme="minorEastAsia"/>
        </w:rPr>
      </w:pPr>
      <w:r>
        <w:t>Также возможен ещё один способ определения видимости точки посредством использования пробной функции, получаемой из уравнения прямой, проходящей через ребро отсекателя.</w:t>
      </w:r>
      <w:r w:rsidR="00DF4206">
        <w:t xml:space="preserve"> При этом уравнение прямой: </w:t>
      </w:r>
      <m:oMath>
        <m:r>
          <w:rPr>
            <w:rFonts w:ascii="Cambria Math" w:hAnsi="Cambria Math"/>
          </w:rPr>
          <m:t>Ax+By+C</m:t>
        </m:r>
      </m:oMath>
      <w:r w:rsidR="00DF4206" w:rsidRPr="00DF4206">
        <w:rPr>
          <w:rFonts w:eastAsiaTheme="minorEastAsia"/>
        </w:rPr>
        <w:t xml:space="preserve">. </w:t>
      </w:r>
      <w:r w:rsidR="00DF4206">
        <w:rPr>
          <w:rFonts w:eastAsiaTheme="minorEastAsia"/>
        </w:rPr>
        <w:t>Подставляя координаты исследуемой точки в пробную функцию, мы определяем её знак. Полученный знак сравнивается со знаком пробной функции точки, положение которой нам известно.</w:t>
      </w:r>
    </w:p>
    <w:p w14:paraId="6FC39AD1" w14:textId="6BA01F6B" w:rsidR="00DF4206" w:rsidRDefault="005E7060" w:rsidP="00496850">
      <w:pPr>
        <w:rPr>
          <w:rFonts w:eastAsiaTheme="minorEastAsia"/>
        </w:rPr>
      </w:pPr>
      <w:r>
        <w:rPr>
          <w:rFonts w:eastAsiaTheme="minorEastAsia"/>
        </w:rPr>
        <w:t xml:space="preserve">Также имеется </w:t>
      </w:r>
      <w:r w:rsidR="00DF4206">
        <w:rPr>
          <w:rFonts w:eastAsiaTheme="minorEastAsia"/>
        </w:rPr>
        <w:t>возможность использовать способ, основанный на векторном произведени</w:t>
      </w:r>
      <w:r w:rsidR="00F70506">
        <w:rPr>
          <w:rFonts w:eastAsiaTheme="minorEastAsia"/>
        </w:rPr>
        <w:t>и</w:t>
      </w:r>
      <w:r w:rsidR="00DF4206">
        <w:rPr>
          <w:rFonts w:eastAsiaTheme="minorEastAsia"/>
        </w:rPr>
        <w:t xml:space="preserve">. </w:t>
      </w:r>
      <w:r w:rsidR="00F70506">
        <w:rPr>
          <w:rFonts w:eastAsiaTheme="minorEastAsia"/>
        </w:rPr>
        <w:t>Допустим, что у нас есть некоторый отсекатель, изображённый на следующем рисунке:</w:t>
      </w:r>
    </w:p>
    <w:p w14:paraId="503EE514" w14:textId="77777777" w:rsidR="00F70506" w:rsidRDefault="00F70506" w:rsidP="00F7050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03B19ED" wp14:editId="6A8FF243">
            <wp:extent cx="3362325" cy="2743200"/>
            <wp:effectExtent l="133350" t="114300" r="14287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982D2" w14:textId="1FCD267D" w:rsidR="00F70506" w:rsidRDefault="00F70506" w:rsidP="00F70506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 w:rsidR="006320EC">
        <w:rPr>
          <w:noProof/>
        </w:rPr>
        <w:t>6</w:t>
      </w:r>
      <w:r w:rsidR="00180627">
        <w:rPr>
          <w:noProof/>
        </w:rPr>
        <w:fldChar w:fldCharType="end"/>
      </w:r>
      <w:r w:rsidRPr="009F68D6">
        <w:t>,</w:t>
      </w:r>
      <w:r>
        <w:t xml:space="preserve"> пример</w:t>
      </w:r>
    </w:p>
    <w:p w14:paraId="06388354" w14:textId="49DAED84" w:rsidR="009F68D6" w:rsidRDefault="009F68D6" w:rsidP="009F68D6">
      <w:pPr>
        <w:rPr>
          <w:rFonts w:eastAsiaTheme="minorEastAsia"/>
        </w:rPr>
      </w:pPr>
      <w:r>
        <w:t>Для решения поставленной задачи требуется вычислить векторное произведение вектор</w:t>
      </w:r>
      <w:r w:rsidR="005E7060">
        <w:t>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A</m:t>
        </m:r>
      </m:oMath>
      <w:r w:rsidRPr="009F68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Pr="0072473B">
        <w:rPr>
          <w:rFonts w:eastAsiaTheme="minorEastAsia"/>
        </w:rPr>
        <w:t>.</w:t>
      </w:r>
    </w:p>
    <w:p w14:paraId="2888B3AA" w14:textId="77777777" w:rsidR="0072473B" w:rsidRDefault="0072473B" w:rsidP="0072473B">
      <w:pPr>
        <w:keepNext/>
        <w:jc w:val="center"/>
      </w:pPr>
      <w:r>
        <w:rPr>
          <w:noProof/>
        </w:rPr>
        <w:drawing>
          <wp:inline distT="0" distB="0" distL="0" distR="0" wp14:anchorId="679000FF" wp14:editId="4E318A48">
            <wp:extent cx="3352800" cy="2724150"/>
            <wp:effectExtent l="133350" t="114300" r="152400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D792C" w14:textId="78410816" w:rsidR="0072473B" w:rsidRDefault="0072473B" w:rsidP="0072473B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 w:rsidR="006320EC">
        <w:rPr>
          <w:noProof/>
        </w:rPr>
        <w:t>7</w:t>
      </w:r>
      <w:r w:rsidR="00180627">
        <w:rPr>
          <w:noProof/>
        </w:rPr>
        <w:fldChar w:fldCharType="end"/>
      </w:r>
      <w:r>
        <w:t>, расположение описанных векторов</w:t>
      </w:r>
    </w:p>
    <w:p w14:paraId="5782C525" w14:textId="77777777" w:rsidR="002146FE" w:rsidRDefault="002146FE" w:rsidP="002146FE">
      <w:r>
        <w:t xml:space="preserve">Далее достаточно просто проанализировать знак полученного произведения: </w:t>
      </w:r>
    </w:p>
    <w:p w14:paraId="3FCDCBD6" w14:textId="5503E972" w:rsidR="002146FE" w:rsidRDefault="002146FE" w:rsidP="002146FE">
      <w:r>
        <w:t>Если знак положителен, то точка видима относительно текущей границы отсекателя.</w:t>
      </w:r>
    </w:p>
    <w:p w14:paraId="121FB048" w14:textId="43E1BE93" w:rsidR="00441247" w:rsidRDefault="00441247" w:rsidP="002146FE">
      <w:r>
        <w:t xml:space="preserve">Если </w:t>
      </w:r>
      <w:r w:rsidR="00FE3EA4">
        <w:t>полученное значение нулево</w:t>
      </w:r>
      <w:r w:rsidR="00453581">
        <w:t>е</w:t>
      </w:r>
      <w:r w:rsidR="00FE3EA4">
        <w:t>, то точка находится на границе отсекателя, а, следовательно, видима.</w:t>
      </w:r>
    </w:p>
    <w:p w14:paraId="6D173083" w14:textId="5763886B" w:rsidR="00FE3EA4" w:rsidRDefault="00FE3EA4" w:rsidP="002146FE">
      <w:r>
        <w:t>Если знак отрицателен, то точка невидима относительно текущей границы отсекателя.</w:t>
      </w:r>
    </w:p>
    <w:p w14:paraId="20755DAB" w14:textId="2F876AE8" w:rsidR="0040390D" w:rsidRDefault="0040390D" w:rsidP="0040390D">
      <w:pPr>
        <w:pStyle w:val="2"/>
      </w:pPr>
      <w:bookmarkStart w:id="6" w:name="_Toc41841070"/>
      <w:r>
        <w:lastRenderedPageBreak/>
        <w:t>Определение точки пересечения ребра отсекаемого многоугольника с границей отсекателя</w:t>
      </w:r>
      <w:bookmarkEnd w:id="6"/>
    </w:p>
    <w:p w14:paraId="791D2536" w14:textId="2E2F908A" w:rsidR="00C13B78" w:rsidRDefault="00C13B78" w:rsidP="00C13B78">
      <w:r>
        <w:t>Пересечение двух прямых найти достаточно несложно, но в нашем случае это будет наиболее удобно выполнить, используя параметрическую форму задания:</w:t>
      </w:r>
    </w:p>
    <w:p w14:paraId="06C55D8D" w14:textId="099E8D1F" w:rsidR="00C13B78" w:rsidRDefault="00C13B78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t, 0≤t≤1</m:t>
        </m:r>
      </m:oMath>
      <w:r w:rsidRPr="002E0AA6">
        <w:rPr>
          <w:rFonts w:eastAsiaTheme="minorEastAsia"/>
          <w:i/>
        </w:rPr>
        <w:t xml:space="preserve"> </w:t>
      </w:r>
      <w:r w:rsidR="002E0AA6" w:rsidRPr="002E0AA6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2E0AA6">
        <w:rPr>
          <w:rFonts w:eastAsiaTheme="minorEastAsia"/>
          <w:i/>
        </w:rPr>
        <w:t>ребро отсекаемого многоугольника</w:t>
      </w:r>
    </w:p>
    <w:p w14:paraId="229898DC" w14:textId="06F6918B" w:rsidR="002E0AA6" w:rsidRDefault="002E0AA6" w:rsidP="00C13B78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s</m:t>
        </m:r>
      </m:oMath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–</w:t>
      </w:r>
      <w:r w:rsidRPr="002E0AA6">
        <w:rPr>
          <w:rFonts w:eastAsiaTheme="minorEastAsia"/>
          <w:i/>
        </w:rPr>
        <w:t xml:space="preserve"> </w:t>
      </w:r>
      <w:r w:rsidR="00122254">
        <w:rPr>
          <w:rFonts w:eastAsiaTheme="minorEastAsia"/>
          <w:i/>
        </w:rPr>
        <w:t>граница отсекателя</w:t>
      </w:r>
    </w:p>
    <w:p w14:paraId="0DE95154" w14:textId="729DE01B" w:rsidR="00122254" w:rsidRDefault="00122254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Заметим, что мы ищем точку пересечения ребра отсекаемого многоугольника с прямой, проходящей через границу отсекателя. При этом легко заметить, что в таком случае мы не накладываем ограничения на параметр </w:t>
      </w:r>
      <m:oMath>
        <m:r>
          <w:rPr>
            <w:rFonts w:ascii="Cambria Math" w:eastAsiaTheme="minorEastAsia" w:hAnsi="Cambria Math"/>
          </w:rPr>
          <m:t>s.</m:t>
        </m:r>
      </m:oMath>
    </w:p>
    <w:p w14:paraId="2DAB6A84" w14:textId="4B13C413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чтобы найти требующуюся точку пересечения будем иметь:</w:t>
      </w:r>
    </w:p>
    <w:p w14:paraId="5055DC8D" w14:textId="1FC9682E" w:rsidR="007A1B6E" w:rsidRPr="007A1B6E" w:rsidRDefault="007A1B6E" w:rsidP="00C13B7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=Q(s)</m:t>
          </m:r>
        </m:oMath>
      </m:oMathPara>
    </w:p>
    <w:p w14:paraId="0CAE5EB1" w14:textId="4DF2AC36" w:rsidR="007A1B6E" w:rsidRDefault="007A1B6E" w:rsidP="00C13B78">
      <w:pPr>
        <w:rPr>
          <w:rFonts w:eastAsiaTheme="minorEastAsia"/>
          <w:iCs/>
        </w:rPr>
      </w:pPr>
      <w:r>
        <w:rPr>
          <w:rFonts w:eastAsiaTheme="minorEastAsia"/>
          <w:iCs/>
        </w:rPr>
        <w:t>То есть получаем систему двух уравнений с двумя неизвестными, решаем его и получаем значение параметра соответствующей точки пересечения</w:t>
      </w:r>
      <w:r w:rsidR="0006722E">
        <w:rPr>
          <w:rFonts w:eastAsiaTheme="minorEastAsia"/>
          <w:iCs/>
        </w:rPr>
        <w:t>. П</w:t>
      </w:r>
      <w:r>
        <w:rPr>
          <w:rFonts w:eastAsiaTheme="minorEastAsia"/>
          <w:iCs/>
        </w:rPr>
        <w:t xml:space="preserve">осле этого вычисляются </w:t>
      </w:r>
      <m:oMath>
        <m:r>
          <w:rPr>
            <w:rFonts w:ascii="Cambria Math" w:eastAsiaTheme="minorEastAsia" w:hAnsi="Cambria Math"/>
          </w:rPr>
          <m:t>x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7A1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координаты точки пересечения.</w:t>
      </w:r>
    </w:p>
    <w:p w14:paraId="5B4C6A41" w14:textId="72CD4F6F" w:rsidR="007A1B6E" w:rsidRDefault="003D3C25" w:rsidP="007A1B6E">
      <w:pPr>
        <w:pStyle w:val="2"/>
      </w:pPr>
      <w:bookmarkStart w:id="7" w:name="_Toc41841071"/>
      <w:r>
        <w:t>Расположение рёбер многоугольника относительно внутренней области отсекателя</w:t>
      </w:r>
      <w:bookmarkEnd w:id="7"/>
    </w:p>
    <w:p w14:paraId="104EC787" w14:textId="77777777" w:rsidR="0090705F" w:rsidRDefault="0090705F" w:rsidP="009070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9F7C74" wp14:editId="69021490">
            <wp:extent cx="3686175" cy="2981325"/>
            <wp:effectExtent l="15240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6B0640" w14:textId="2CD40540" w:rsidR="0090705F" w:rsidRDefault="0090705F" w:rsidP="0090705F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 w:rsidR="006320EC">
        <w:rPr>
          <w:noProof/>
        </w:rPr>
        <w:t>8</w:t>
      </w:r>
      <w:r w:rsidR="00180627">
        <w:rPr>
          <w:noProof/>
        </w:rPr>
        <w:fldChar w:fldCharType="end"/>
      </w:r>
      <w:r>
        <w:t>, случай 1 - целиком невидимое ребро</w:t>
      </w:r>
    </w:p>
    <w:p w14:paraId="1D4FB484" w14:textId="2F02C9CA" w:rsidR="0090705F" w:rsidRPr="0090705F" w:rsidRDefault="0090705F" w:rsidP="0090705F">
      <w:r>
        <w:t>В данном случае обе вершины невидимы, следовательно, в результат ничего не заносится.</w:t>
      </w:r>
    </w:p>
    <w:p w14:paraId="183CBE2E" w14:textId="77777777" w:rsidR="0090705F" w:rsidRDefault="0090705F" w:rsidP="00907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AD557D" wp14:editId="3973CB49">
            <wp:extent cx="3048000" cy="3028950"/>
            <wp:effectExtent l="114300" t="114300" r="1143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C6B4C6" w14:textId="418CA691" w:rsidR="0090705F" w:rsidRDefault="0090705F" w:rsidP="0090705F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 w:rsidR="006320EC">
        <w:rPr>
          <w:noProof/>
        </w:rPr>
        <w:t>9</w:t>
      </w:r>
      <w:r w:rsidR="00180627">
        <w:rPr>
          <w:noProof/>
        </w:rPr>
        <w:fldChar w:fldCharType="end"/>
      </w:r>
      <w:r>
        <w:t>, случай 2 - частично видимое входящее ребро</w:t>
      </w:r>
    </w:p>
    <w:p w14:paraId="4DEBBC05" w14:textId="39127C4C" w:rsidR="0090705F" w:rsidRPr="0090705F" w:rsidRDefault="0090705F" w:rsidP="0090705F">
      <w:r>
        <w:t>В данном случае начальная вершина невидима, а конечная вершина видима. Потребуется найти точку пересечения и занести в результат найденную и конечную точки.</w:t>
      </w:r>
    </w:p>
    <w:p w14:paraId="4CABD44B" w14:textId="77777777" w:rsidR="0090705F" w:rsidRDefault="0090705F" w:rsidP="0090705F">
      <w:pPr>
        <w:keepNext/>
        <w:jc w:val="center"/>
      </w:pPr>
      <w:r>
        <w:rPr>
          <w:noProof/>
        </w:rPr>
        <w:drawing>
          <wp:inline distT="0" distB="0" distL="0" distR="0" wp14:anchorId="7B2410E8" wp14:editId="14E712FD">
            <wp:extent cx="2962275" cy="2962275"/>
            <wp:effectExtent l="133350" t="114300" r="123825" b="1619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34A1" w14:textId="5D4F1110" w:rsidR="0090705F" w:rsidRDefault="0090705F" w:rsidP="0090705F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</w:instrText>
      </w:r>
      <w:r w:rsidR="00180627">
        <w:instrText xml:space="preserve">RABIC </w:instrText>
      </w:r>
      <w:r w:rsidR="00180627">
        <w:fldChar w:fldCharType="separate"/>
      </w:r>
      <w:r w:rsidR="006320EC">
        <w:rPr>
          <w:noProof/>
        </w:rPr>
        <w:t>10</w:t>
      </w:r>
      <w:r w:rsidR="00180627">
        <w:rPr>
          <w:noProof/>
        </w:rPr>
        <w:fldChar w:fldCharType="end"/>
      </w:r>
      <w:r>
        <w:t>, случай 3 - полностью видимое ребро</w:t>
      </w:r>
    </w:p>
    <w:p w14:paraId="6D720F27" w14:textId="3B4D808E" w:rsidR="00712E79" w:rsidRPr="00712E79" w:rsidRDefault="00712E79" w:rsidP="00712E79">
      <w:r>
        <w:t>В данном случае обе вершины видимы, следовательно, обе вершины заносятся в результат, но начальная вершина текущего ребра является конечной вершиной предыдущего ребра – она будет занесена в результат не предыдущем шаге.</w:t>
      </w:r>
    </w:p>
    <w:p w14:paraId="36DA63AD" w14:textId="77777777" w:rsidR="0090705F" w:rsidRDefault="0090705F" w:rsidP="00907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075579" wp14:editId="6866AC7C">
            <wp:extent cx="3028950" cy="2914650"/>
            <wp:effectExtent l="133350" t="114300" r="133350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A7D07" w14:textId="5ABD1D68" w:rsidR="0090705F" w:rsidRDefault="0090705F" w:rsidP="0090705F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 w:rsidR="006320EC">
        <w:rPr>
          <w:noProof/>
        </w:rPr>
        <w:t>11</w:t>
      </w:r>
      <w:r w:rsidR="00180627">
        <w:rPr>
          <w:noProof/>
        </w:rPr>
        <w:fldChar w:fldCharType="end"/>
      </w:r>
      <w:r>
        <w:t>, случай 4 - частично видимое выходящее ребро</w:t>
      </w:r>
    </w:p>
    <w:p w14:paraId="30F91D13" w14:textId="552D6E8B" w:rsidR="006236BA" w:rsidRDefault="006236BA" w:rsidP="006236BA">
      <w:r>
        <w:t>В данном случае начальная вершина видима, а конечная – невидима. Начальная вершина будет занесена в результат на предыдущем шаге, а на текущем шаге потребуется определить точку пересечения и занести её в результат.</w:t>
      </w:r>
    </w:p>
    <w:p w14:paraId="4AF6A29D" w14:textId="54DC1ED0" w:rsidR="006236BA" w:rsidRDefault="006236BA" w:rsidP="006236BA">
      <w:pPr>
        <w:pStyle w:val="2"/>
      </w:pPr>
      <w:bookmarkStart w:id="8" w:name="_Toc41841072"/>
      <w:r>
        <w:t>Недостаток алгоритма</w:t>
      </w:r>
      <w:bookmarkEnd w:id="8"/>
    </w:p>
    <w:p w14:paraId="1B97003C" w14:textId="3AC83447" w:rsidR="006236BA" w:rsidRDefault="002115E9" w:rsidP="006236BA">
      <w:r>
        <w:t xml:space="preserve">Главным недостатком описываемого алгоритма является появление ложных рёбер, то есть тех рёбер, </w:t>
      </w:r>
      <w:r w:rsidR="00000E72">
        <w:t xml:space="preserve">которых </w:t>
      </w:r>
      <w:r>
        <w:t>быть не должны.</w:t>
      </w:r>
      <w:r w:rsidR="00000E72">
        <w:t xml:space="preserve"> Их появление обусловлено </w:t>
      </w:r>
      <w:r w:rsidR="003A2262">
        <w:t>ситуацией, когда в результате отсечения получается несколько многоугольников.</w:t>
      </w:r>
    </w:p>
    <w:p w14:paraId="2D8A6D79" w14:textId="2BFE61F2" w:rsidR="003A2262" w:rsidRDefault="003A2262" w:rsidP="006236BA">
      <w:r>
        <w:t>Пример такой ситуации предоставлен ниже:</w:t>
      </w:r>
    </w:p>
    <w:p w14:paraId="705F36C3" w14:textId="77777777" w:rsidR="006320EC" w:rsidRDefault="006320EC" w:rsidP="006320EC">
      <w:pPr>
        <w:keepNext/>
      </w:pPr>
      <w:r>
        <w:rPr>
          <w:noProof/>
        </w:rPr>
        <w:lastRenderedPageBreak/>
        <w:drawing>
          <wp:inline distT="0" distB="0" distL="0" distR="0" wp14:anchorId="284ED3F4" wp14:editId="7304B5E3">
            <wp:extent cx="5048250" cy="3324225"/>
            <wp:effectExtent l="133350" t="114300" r="15240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0A928" w14:textId="0743751B" w:rsidR="006320EC" w:rsidRPr="004A5E41" w:rsidRDefault="006320EC" w:rsidP="008F7B21">
      <w:pPr>
        <w:pStyle w:val="ac"/>
        <w:jc w:val="center"/>
      </w:pPr>
      <w:r>
        <w:t xml:space="preserve">Рисунок </w:t>
      </w:r>
      <w:r w:rsidR="00180627">
        <w:fldChar w:fldCharType="begin"/>
      </w:r>
      <w:r w:rsidR="00180627">
        <w:instrText xml:space="preserve"> SEQ Рисунок \* ARABIC </w:instrText>
      </w:r>
      <w:r w:rsidR="00180627">
        <w:fldChar w:fldCharType="separate"/>
      </w:r>
      <w:r>
        <w:rPr>
          <w:noProof/>
        </w:rPr>
        <w:t>12</w:t>
      </w:r>
      <w:r w:rsidR="00180627">
        <w:rPr>
          <w:noProof/>
        </w:rPr>
        <w:fldChar w:fldCharType="end"/>
      </w:r>
      <w:r>
        <w:t>, появление ложных рёбер в результате отсечения, зелёным цветом обозначены ложные рёбра</w:t>
      </w:r>
    </w:p>
    <w:p w14:paraId="3DB1B9DB" w14:textId="13C2CE40" w:rsidR="00640C0E" w:rsidRDefault="004441C0" w:rsidP="00D91367">
      <w:pPr>
        <w:pStyle w:val="1"/>
      </w:pPr>
      <w:bookmarkStart w:id="9" w:name="_Toc41841073"/>
      <w:r>
        <w:t>Практическая часть</w:t>
      </w:r>
      <w:bookmarkEnd w:id="9"/>
    </w:p>
    <w:p w14:paraId="4AA60177" w14:textId="77777777" w:rsidR="003B1BB4" w:rsidRDefault="003B1BB4" w:rsidP="003B1BB4">
      <w:pPr>
        <w:pStyle w:val="2"/>
      </w:pPr>
      <w:bookmarkStart w:id="10" w:name="_Toc41841074"/>
      <w:r>
        <w:t>Алгоритм Сазерленда-Ходжмена</w:t>
      </w:r>
      <w:bookmarkEnd w:id="10"/>
    </w:p>
    <w:p w14:paraId="5D930793" w14:textId="77777777" w:rsidR="003B1BB4" w:rsidRDefault="003B1BB4" w:rsidP="003B1BB4">
      <w:pPr>
        <w:rPr>
          <w:rFonts w:eastAsiaTheme="minorEastAsia"/>
        </w:rPr>
      </w:pPr>
      <w:r>
        <w:t xml:space="preserve">1. Ввод исходных данных: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количетсов вершин отсекааемого многоугольника, </w:t>
      </w:r>
      <m:oMath>
        <m:r>
          <w:rPr>
            <w:rFonts w:ascii="Cambria Math" w:eastAsiaTheme="minorEastAsia" w:hAnsi="Cambria Math"/>
          </w:rPr>
          <m:t>P-</m:t>
        </m:r>
      </m:oMath>
      <w:r w:rsidRPr="005B2F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отсекаемого многоугольника, </w:t>
      </w:r>
      <w:r w:rsidRPr="005B2F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отсекателя, </w:t>
      </w:r>
      <m:oMath>
        <m:r>
          <w:rPr>
            <w:rFonts w:ascii="Cambria Math" w:eastAsiaTheme="minorEastAsia" w:hAnsi="Cambria Math"/>
          </w:rPr>
          <m:t>C-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массива координат вершин отсекателя. Элементами массивов являются записи, каждая из которых содержит два поля –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вершины. Для удобства работы алгоритма первая вершина отсекателя заносится в массив </w:t>
      </w:r>
      <w:r>
        <w:rPr>
          <w:rFonts w:eastAsiaTheme="minorEastAsia"/>
          <w:lang w:val="en-US"/>
        </w:rPr>
        <w:t>C</w:t>
      </w:r>
      <w:r w:rsidRPr="00235F19">
        <w:rPr>
          <w:rFonts w:eastAsiaTheme="minorEastAsia"/>
        </w:rPr>
        <w:t xml:space="preserve"> </w:t>
      </w:r>
      <w:r>
        <w:rPr>
          <w:rFonts w:eastAsiaTheme="minorEastAsia"/>
        </w:rPr>
        <w:t>дважды: на первое место и ещё раз в конец массива (это сделано потому, что последнее ребро отсекателя образуется последней и первой вершинами многоугольника).</w:t>
      </w:r>
    </w:p>
    <w:p w14:paraId="6C9667F8" w14:textId="77777777" w:rsidR="003B1BB4" w:rsidRDefault="003B1BB4" w:rsidP="003B1BB4">
      <w:pPr>
        <w:rPr>
          <w:iCs/>
        </w:rPr>
      </w:pPr>
      <w:r>
        <w:t>2.</w:t>
      </w:r>
      <w:r>
        <w:rPr>
          <w:i/>
        </w:rPr>
        <w:t xml:space="preserve"> </w:t>
      </w:r>
      <w:r>
        <w:rPr>
          <w:iCs/>
        </w:rPr>
        <w:t xml:space="preserve">Цикл по всем рёбрам отсекателя (переменная цикла </w:t>
      </w:r>
      <m:oMath>
        <m:r>
          <w:rPr>
            <w:rFonts w:ascii="Cambria Math" w:hAnsi="Cambria Math"/>
          </w:rPr>
          <m:t>i</m:t>
        </m:r>
      </m:oMath>
      <w:r w:rsidRPr="00235F19">
        <w:rPr>
          <w:iCs/>
        </w:rPr>
        <w:t xml:space="preserve"> </w:t>
      </w:r>
      <w:r>
        <w:rPr>
          <w:iCs/>
        </w:rPr>
        <w:t xml:space="preserve">изменяется от 1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>)</w:t>
      </w:r>
      <w:r w:rsidRPr="00235F19">
        <w:rPr>
          <w:iCs/>
        </w:rPr>
        <w:t>.</w:t>
      </w:r>
    </w:p>
    <w:p w14:paraId="611F7F91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iCs/>
        </w:rPr>
        <w:t xml:space="preserve">2.1. </w:t>
      </w:r>
      <w:r>
        <w:rPr>
          <w:iCs/>
        </w:rPr>
        <w:t xml:space="preserve">Обнуление количества вершин результирующего многоугольника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.</m:t>
        </m:r>
      </m:oMath>
    </w:p>
    <w:p w14:paraId="106DBBDD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 </w:t>
      </w:r>
      <w:r>
        <w:rPr>
          <w:rFonts w:eastAsiaTheme="minorEastAsia"/>
          <w:iCs/>
        </w:rPr>
        <w:t xml:space="preserve">Цикл по всем рёбрам отсекаемого многоугольника (переменная цикла </w:t>
      </w:r>
      <m:oMath>
        <m:r>
          <w:rPr>
            <w:rFonts w:ascii="Cambria Math" w:eastAsiaTheme="minorEastAsia" w:hAnsi="Cambria Math"/>
          </w:rPr>
          <m:t>j</m:t>
        </m:r>
      </m:oMath>
      <w:r w:rsidRPr="00235F1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изменяется от 1 до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235F19">
        <w:rPr>
          <w:rFonts w:eastAsiaTheme="minorEastAsia"/>
          <w:iCs/>
        </w:rPr>
        <w:t>).</w:t>
      </w:r>
    </w:p>
    <w:p w14:paraId="5CCCCD1F" w14:textId="77777777" w:rsidR="003B1BB4" w:rsidRDefault="003B1BB4" w:rsidP="003B1BB4">
      <w:pPr>
        <w:rPr>
          <w:rFonts w:eastAsiaTheme="minorEastAsia"/>
          <w:iCs/>
        </w:rPr>
      </w:pPr>
      <w:r w:rsidRPr="00235F19">
        <w:rPr>
          <w:rFonts w:eastAsiaTheme="minorEastAsia"/>
          <w:iCs/>
        </w:rPr>
        <w:t xml:space="preserve">2.2.1. </w:t>
      </w:r>
      <w:r>
        <w:rPr>
          <w:rFonts w:eastAsiaTheme="minorEastAsia"/>
          <w:iCs/>
        </w:rPr>
        <w:t xml:space="preserve">Анализ номера обрабатываемой вершины многоугольника: если </w:t>
      </w:r>
      <m:oMath>
        <m:r>
          <w:rPr>
            <w:rFonts w:ascii="Cambria Math" w:eastAsiaTheme="minorEastAsia" w:hAnsi="Cambria Math"/>
          </w:rPr>
          <m:t>j=1</m:t>
        </m:r>
      </m:oMath>
      <w:r w:rsidRPr="00235F1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первая вершина</w:t>
      </w:r>
      <w:r w:rsidRPr="00235F19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то её координаты запоминаются в переменной </w:t>
      </w:r>
      <m:oMath>
        <m:r>
          <w:rPr>
            <w:rFonts w:ascii="Cambria Math" w:eastAsiaTheme="minorEastAsia" w:hAnsi="Cambria Math"/>
          </w:rPr>
          <m:t>F(F=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37E6152C" w14:textId="77777777" w:rsidR="003B1BB4" w:rsidRP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Переход к пункту </w:t>
      </w:r>
      <w:r w:rsidRPr="003B1BB4">
        <w:rPr>
          <w:rFonts w:eastAsiaTheme="minorEastAsia"/>
          <w:iCs/>
        </w:rPr>
        <w:t>2.2.</w:t>
      </w:r>
      <w:r>
        <w:rPr>
          <w:rFonts w:eastAsiaTheme="minorEastAsia"/>
          <w:iCs/>
        </w:rPr>
        <w:t>7</w:t>
      </w:r>
      <w:r w:rsidRPr="003B1BB4">
        <w:rPr>
          <w:rFonts w:eastAsiaTheme="minorEastAsia"/>
          <w:iCs/>
        </w:rPr>
        <w:t>.</w:t>
      </w:r>
    </w:p>
    <w:p w14:paraId="10C71CF1" w14:textId="77777777" w:rsidR="003B1BB4" w:rsidRPr="00C95B95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t xml:space="preserve">2.2.2. </w:t>
      </w:r>
      <w:r>
        <w:rPr>
          <w:rFonts w:eastAsiaTheme="minorEastAsia"/>
          <w:iCs/>
        </w:rPr>
        <w:t xml:space="preserve">Определение факта пересечения ребра многоугольника </w:t>
      </w: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и ребра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C95B95">
        <w:rPr>
          <w:rFonts w:eastAsiaTheme="minorEastAsia"/>
          <w:iCs/>
        </w:rPr>
        <w:t>.</w:t>
      </w:r>
    </w:p>
    <w:p w14:paraId="41AE08DE" w14:textId="77777777" w:rsidR="003B1BB4" w:rsidRDefault="003B1BB4" w:rsidP="003B1BB4">
      <w:pPr>
        <w:rPr>
          <w:rFonts w:eastAsiaTheme="minorEastAsia"/>
          <w:iCs/>
        </w:rPr>
      </w:pPr>
      <w:r w:rsidRPr="00C95B95">
        <w:rPr>
          <w:rFonts w:eastAsiaTheme="minorEastAsia"/>
          <w:iCs/>
        </w:rPr>
        <w:lastRenderedPageBreak/>
        <w:t xml:space="preserve">2.2.3. </w:t>
      </w:r>
      <w:r>
        <w:rPr>
          <w:rFonts w:eastAsiaTheme="minorEastAsia"/>
          <w:iCs/>
        </w:rPr>
        <w:t xml:space="preserve">Если пересечение рёбер многоугольников установлено, то определение координат точки </w:t>
      </w:r>
      <w:r>
        <w:rPr>
          <w:rFonts w:eastAsiaTheme="minorEastAsia"/>
          <w:iCs/>
          <w:lang w:val="en-US"/>
        </w:rPr>
        <w:t>T</w:t>
      </w:r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пересечения этих рёбер, иначе переход к пункту 2.2.7.</w:t>
      </w:r>
    </w:p>
    <w:p w14:paraId="4C96F2C8" w14:textId="77777777" w:rsidR="003B1BB4" w:rsidRDefault="003B1BB4" w:rsidP="003B1BB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2.2.4.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0527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80527A">
        <w:rPr>
          <w:rFonts w:eastAsiaTheme="minorEastAsia"/>
          <w:iCs/>
        </w:rPr>
        <w:t>.</w:t>
      </w:r>
    </w:p>
    <w:p w14:paraId="55ECBD18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2.2.5. </w:t>
      </w:r>
      <w:r>
        <w:rPr>
          <w:rFonts w:eastAsiaTheme="minorEastAsia"/>
          <w:iCs/>
        </w:rPr>
        <w:t xml:space="preserve">Изменение начальной точки ребра многоугольника: присвоение переменной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Pr="0080527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значения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:S=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61F24C5" w14:textId="77777777" w:rsidR="003B1BB4" w:rsidRDefault="003B1BB4" w:rsidP="003B1BB4">
      <w:pPr>
        <w:rPr>
          <w:rFonts w:eastAsiaTheme="minorEastAsia"/>
          <w:iCs/>
        </w:rPr>
      </w:pPr>
      <w:r w:rsidRPr="0080527A">
        <w:rPr>
          <w:rFonts w:eastAsiaTheme="minorEastAsia"/>
          <w:iCs/>
        </w:rPr>
        <w:t xml:space="preserve">2.2.6. </w:t>
      </w:r>
      <w:r>
        <w:rPr>
          <w:rFonts w:eastAsiaTheme="minorEastAsia"/>
          <w:iCs/>
        </w:rPr>
        <w:t xml:space="preserve">Проверка видимости вершины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iCs/>
        </w:rPr>
        <w:t xml:space="preserve"> относительно ребра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  <w:iCs/>
        </w:rPr>
        <w:t xml:space="preserve">. Если вершина видима, то занесение её координат в массив </w:t>
      </w:r>
      <m:oMath>
        <m:r>
          <w:rPr>
            <w:rFonts w:ascii="Cambria Math" w:eastAsiaTheme="minorEastAsia" w:hAnsi="Cambria Math"/>
          </w:rPr>
          <m:t>Q: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+1;Q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Pr="0080527A">
        <w:rPr>
          <w:rFonts w:eastAsiaTheme="minorEastAsia"/>
          <w:iCs/>
        </w:rPr>
        <w:t>.</w:t>
      </w:r>
    </w:p>
    <w:p w14:paraId="23D29EB7" w14:textId="77777777" w:rsidR="003B1BB4" w:rsidRDefault="003B1BB4" w:rsidP="003B1BB4">
      <w:pPr>
        <w:rPr>
          <w:rFonts w:eastAsiaTheme="minorEastAsia"/>
          <w:iCs/>
        </w:rPr>
      </w:pPr>
      <w:r w:rsidRPr="00345812">
        <w:rPr>
          <w:rFonts w:eastAsiaTheme="minorEastAsia"/>
          <w:iCs/>
        </w:rPr>
        <w:t xml:space="preserve">2.2.7. </w:t>
      </w:r>
      <w:r>
        <w:rPr>
          <w:rFonts w:eastAsiaTheme="minorEastAsia"/>
          <w:iCs/>
        </w:rPr>
        <w:t xml:space="preserve">Конец цикла по переменной </w:t>
      </w:r>
      <m:oMath>
        <m:r>
          <w:rPr>
            <w:rFonts w:ascii="Cambria Math" w:eastAsiaTheme="minorEastAsia" w:hAnsi="Cambria Math"/>
          </w:rPr>
          <m:t>j</m:t>
        </m:r>
      </m:oMath>
      <w:r w:rsidRPr="00345812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цикл отсечения рёбер многоугольника по текущей границе отсекателя</w:t>
      </w:r>
      <w:r w:rsidRPr="00345812">
        <w:rPr>
          <w:rFonts w:eastAsiaTheme="minorEastAsia"/>
          <w:iCs/>
        </w:rPr>
        <w:t>)</w:t>
      </w:r>
      <w:r>
        <w:rPr>
          <w:rFonts w:eastAsiaTheme="minorEastAsia"/>
          <w:iCs/>
        </w:rPr>
        <w:t>.</w:t>
      </w:r>
    </w:p>
    <w:p w14:paraId="621FA3C7" w14:textId="77777777" w:rsidR="003B1BB4" w:rsidRDefault="003B1BB4" w:rsidP="003B1BB4">
      <w:pPr>
        <w:rPr>
          <w:rFonts w:eastAsiaTheme="minorEastAsia"/>
        </w:rPr>
      </w:pPr>
      <w:r>
        <w:t xml:space="preserve">2.3. Проверка ненулевого количества вершин в результирующем массиве: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=0</m:t>
        </m:r>
      </m:oMath>
      <w:r w:rsidRPr="00473E23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2.10 (многоугольник невидим относительно текущей границы отсекателя, следовательно, он невидим относительно всего отсекателя).</w:t>
      </w:r>
    </w:p>
    <w:p w14:paraId="72DAE634" w14:textId="77777777" w:rsidR="003B1BB4" w:rsidRDefault="003B1BB4" w:rsidP="003B1BB4">
      <w:pPr>
        <w:rPr>
          <w:rFonts w:eastAsiaTheme="minorEastAsia"/>
        </w:rPr>
      </w:pPr>
      <w:r>
        <w:t xml:space="preserve">2.4. Проверка факта пересечения ребра многоугольника </w:t>
      </w:r>
      <m:oMath>
        <m:r>
          <w:rPr>
            <w:rFonts w:ascii="Cambria Math" w:hAnsi="Cambria Math"/>
            <w:lang w:val="en-US"/>
          </w:rPr>
          <m:t>SF</m:t>
        </m:r>
      </m:oMath>
      <w:r w:rsidRPr="003E4E9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ребром отсекателя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254DB6">
        <w:rPr>
          <w:rFonts w:eastAsiaTheme="minorEastAsia"/>
        </w:rPr>
        <w:t>.</w:t>
      </w:r>
    </w:p>
    <w:p w14:paraId="52BE3BB8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2.5. Если отсечение рёбер многоугольников установлено, то определение координат точки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54DB6">
        <w:rPr>
          <w:rFonts w:eastAsiaTheme="minorEastAsia"/>
        </w:rPr>
        <w:t xml:space="preserve"> </w:t>
      </w:r>
      <w:r>
        <w:rPr>
          <w:rFonts w:eastAsiaTheme="minorEastAsia"/>
        </w:rPr>
        <w:t>пересечения этих рёбер, иначе переход к пункту 2.</w:t>
      </w:r>
    </w:p>
    <w:p w14:paraId="6705F229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2.6. Увеличение на единицу количества вершин результирующего многоугольника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25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Занесение в массив координат результирующего многоугольника координат найденной точки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/>
          </w:rPr>
          <m:t>=T</m:t>
        </m:r>
      </m:oMath>
      <w:r w:rsidRPr="00254DB6">
        <w:rPr>
          <w:rFonts w:eastAsiaTheme="minorEastAsia"/>
        </w:rPr>
        <w:t>.</w:t>
      </w:r>
    </w:p>
    <w:p w14:paraId="6A27F372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2.7. Присвоение полученных значений количества вершин и их координат исходного многоугольника: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, P=Q</m:t>
        </m:r>
      </m:oMath>
      <w:r w:rsidRPr="00254DB6">
        <w:rPr>
          <w:rFonts w:eastAsiaTheme="minorEastAsia"/>
        </w:rPr>
        <w:t xml:space="preserve"> (</w:t>
      </w:r>
      <w:r>
        <w:rPr>
          <w:rFonts w:eastAsiaTheme="minorEastAsia"/>
        </w:rPr>
        <w:t>полученный многоугольника отсекается далее следующей стороной отсекателя</w:t>
      </w:r>
      <w:r w:rsidRPr="00254DB6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9B3537A" w14:textId="77777777" w:rsid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2.8. Конец цикла по переменной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195A13">
        <w:rPr>
          <w:rFonts w:eastAsiaTheme="minorEastAsia"/>
        </w:rPr>
        <w:t xml:space="preserve"> </w:t>
      </w:r>
      <w:r>
        <w:rPr>
          <w:rFonts w:eastAsiaTheme="minorEastAsia"/>
        </w:rPr>
        <w:t>(цикл отсечения по все границам отсекателя).</w:t>
      </w:r>
    </w:p>
    <w:p w14:paraId="0F963ADA" w14:textId="77777777" w:rsidR="003B1BB4" w:rsidRPr="003B1BB4" w:rsidRDefault="003B1BB4" w:rsidP="003B1BB4">
      <w:pPr>
        <w:rPr>
          <w:rFonts w:eastAsiaTheme="minorEastAsia"/>
        </w:rPr>
      </w:pPr>
      <w:r>
        <w:rPr>
          <w:rFonts w:eastAsiaTheme="minorEastAsia"/>
        </w:rPr>
        <w:t xml:space="preserve">2.9. Визуализация полученного многоугольника </w:t>
      </w:r>
      <w:r>
        <w:rPr>
          <w:rFonts w:eastAsiaTheme="minorEastAsia"/>
          <w:lang w:val="en-US"/>
        </w:rPr>
        <w:t>P</w:t>
      </w:r>
      <w:r w:rsidRPr="003B1BB4">
        <w:rPr>
          <w:rFonts w:eastAsiaTheme="minorEastAsia"/>
        </w:rPr>
        <w:t>.</w:t>
      </w:r>
    </w:p>
    <w:p w14:paraId="336F29DE" w14:textId="29F509D7" w:rsidR="003B1BB4" w:rsidRPr="00EB158E" w:rsidRDefault="003B1BB4" w:rsidP="003B1BB4">
      <w:pPr>
        <w:rPr>
          <w:i/>
        </w:rPr>
      </w:pPr>
      <w:r w:rsidRPr="003B1BB4">
        <w:rPr>
          <w:rFonts w:eastAsiaTheme="minorEastAsia"/>
        </w:rPr>
        <w:t xml:space="preserve">2.10. </w:t>
      </w:r>
      <w:r>
        <w:rPr>
          <w:rFonts w:eastAsiaTheme="minorEastAsia"/>
        </w:rPr>
        <w:t>Конец алгоритма.</w:t>
      </w:r>
    </w:p>
    <w:p w14:paraId="061B516B" w14:textId="6C3897C8" w:rsidR="0019609A" w:rsidRPr="004A5E41" w:rsidRDefault="0019609A" w:rsidP="002B28E4">
      <w:pPr>
        <w:pStyle w:val="2"/>
      </w:pPr>
      <w:bookmarkStart w:id="11" w:name="_Toc41841075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1"/>
    </w:p>
    <w:p w14:paraId="5B3BCCF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scalProd(fVector, sVector):</w:t>
      </w:r>
    </w:p>
    <w:p w14:paraId="203248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fVector[0] * sVector[0] + fVector[1] * sVector[1]</w:t>
      </w:r>
    </w:p>
    <w:p w14:paraId="4425F88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FBC5A3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7DDBD8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vectProd(fVector, sVector):</w:t>
      </w:r>
    </w:p>
    <w:p w14:paraId="10BCE44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fVector[0] * sVector[1] - fVector[1] * sVector[0]</w:t>
      </w:r>
    </w:p>
    <w:p w14:paraId="398D16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4AA253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E6252B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isConvex(pointArray):</w:t>
      </w:r>
    </w:p>
    <w:p w14:paraId="5D0C4F6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len(pointArray) &lt; 3:</w:t>
      </w:r>
    </w:p>
    <w:p w14:paraId="3C4F3E9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7202F3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8BF67E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prev = sign(vectProd([pointArray[0][0] - pointArray[-1][0], pointArray[0][1] - pointArray[-1][1]],</w:t>
      </w:r>
    </w:p>
    <w:p w14:paraId="2202FC5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[pointArray[-1][0] - pointArray[-2][0], pointArray[-1][1] - pointArray[-2][1]]))</w:t>
      </w:r>
    </w:p>
    <w:p w14:paraId="6797582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i in range(1, len(pointArray) - 2):</w:t>
      </w:r>
    </w:p>
    <w:p w14:paraId="341D424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 = sign(vectProd([pointArray[i][0] - pointArray[i - 1][0], pointArray[i][1] - pointArray[i - 1][1]],</w:t>
      </w:r>
    </w:p>
    <w:p w14:paraId="6185936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[pointArray[i - 1][0] - pointArray[i - 2][0], pointArray[i - 1][1] - pointArray[i - 2][1]]))</w:t>
      </w:r>
    </w:p>
    <w:p w14:paraId="5C7409C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prev != cur:</w:t>
      </w:r>
    </w:p>
    <w:p w14:paraId="6AA7850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False</w:t>
      </w:r>
    </w:p>
    <w:p w14:paraId="37A691A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prev = cur</w:t>
      </w:r>
    </w:p>
    <w:p w14:paraId="0C2E1A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True</w:t>
      </w:r>
    </w:p>
    <w:p w14:paraId="5FB56CA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16DFF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E9C077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normal(fPoint, sPoint, posToPoint):</w:t>
      </w:r>
    </w:p>
    <w:p w14:paraId="22D815B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foundVector = [sPoint[0] - fPoint[0], sPoint[1] - fPoint[1]]</w:t>
      </w:r>
    </w:p>
    <w:p w14:paraId="56C4B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positiveForVector = [posToPoint[0] - sPoint[0], posToPoint[1] - sPoint[1]]</w:t>
      </w:r>
    </w:p>
    <w:p w14:paraId="544CCC8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14FB04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foundVector[1]:</w:t>
      </w:r>
    </w:p>
    <w:p w14:paraId="0929C3E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foundPoint = - foundVector[0] / foundVector[1]</w:t>
      </w:r>
    </w:p>
    <w:p w14:paraId="224DF67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 = [1, foundPoint]</w:t>
      </w:r>
    </w:p>
    <w:p w14:paraId="23F458B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6FFC547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 = [0, 1]</w:t>
      </w:r>
    </w:p>
    <w:p w14:paraId="3E427B2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77C750C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scalProd(positiveForVector, normVec) &lt; 0:</w:t>
      </w:r>
    </w:p>
    <w:p w14:paraId="1CA2FEF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normVec[0] = -normVec[0]</w:t>
      </w:r>
    </w:p>
    <w:p w14:paraId="341C06A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normVec[1] = -normVec[1]</w:t>
      </w:r>
    </w:p>
    <w:p w14:paraId="3237DBA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F19AB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normVec</w:t>
      </w:r>
    </w:p>
    <w:p w14:paraId="06C90F3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A585A7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A9339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isVisibleFor(point, fPointOfSide, sPointOfSide):</w:t>
      </w:r>
    </w:p>
    <w:p w14:paraId="5D0965E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vectProd([sPointOfSide[0] - fPointOfSide[0], sPointOfSide[1] - fPointOfSide[1]], [point[0] - fPointOfSide[0], point[1] - fPointOfSide[1]]) &lt; 0:</w:t>
      </w:r>
    </w:p>
    <w:p w14:paraId="4C966A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False</w:t>
      </w:r>
    </w:p>
    <w:p w14:paraId="416FD5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else:</w:t>
      </w:r>
    </w:p>
    <w:p w14:paraId="7A5613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 True</w:t>
      </w:r>
    </w:p>
    <w:p w14:paraId="5335435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3D65911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C7AE39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crossingOfTwoSegments(segment, side, norm):</w:t>
      </w:r>
    </w:p>
    <w:p w14:paraId="1179C3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directrix = [segment[1][0] - segment[0][0], segment[1][1] - segment[0][1]]</w:t>
      </w:r>
    </w:p>
    <w:p w14:paraId="07609A4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wVec = [segment[0][0] - side[0][0], segment[0][1] - side[0][1]]</w:t>
      </w:r>
    </w:p>
    <w:p w14:paraId="200C4A3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87524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dScal = scalProd(directrix, norm)</w:t>
      </w:r>
    </w:p>
    <w:p w14:paraId="6C6C602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wScal = scalProd(wVec, norm)</w:t>
      </w:r>
    </w:p>
    <w:p w14:paraId="14B0D93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5F8AA76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parameter = - wScal / dScal</w:t>
      </w:r>
    </w:p>
    <w:p w14:paraId="654483F0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[segment[0][0] + directrix[0] * parameter, segment[0][1] + directrix[1] * parameter]</w:t>
      </w:r>
    </w:p>
    <w:p w14:paraId="10867B8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123D049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9E5F0F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cutSide(result, side, posToDot):</w:t>
      </w:r>
    </w:p>
    <w:p w14:paraId="15593076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 = []</w:t>
      </w:r>
    </w:p>
    <w:p w14:paraId="19A4C95B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61CD5B28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lastRenderedPageBreak/>
        <w:t xml:space="preserve">    norm = normal(side[0], side[1], posToDot)</w:t>
      </w:r>
    </w:p>
    <w:p w14:paraId="1E2F091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previousVisibility = isVisibleFor(result[-2], side[0], side[1])</w:t>
      </w:r>
    </w:p>
    <w:p w14:paraId="0D7C7EF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curPointNum in range(-1, len(result)):</w:t>
      </w:r>
    </w:p>
    <w:p w14:paraId="7C207C42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currentVisibility = isVisibleFor(result[curPointNum], side[0], side[1])</w:t>
      </w:r>
    </w:p>
    <w:p w14:paraId="054BF3B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DD1007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previousVisibility:</w:t>
      </w:r>
    </w:p>
    <w:p w14:paraId="660B4797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currentVisibility:</w:t>
      </w:r>
    </w:p>
    <w:p w14:paraId="59C66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ret.append(result[curPointNum])</w:t>
      </w:r>
    </w:p>
    <w:p w14:paraId="2BD6110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else:</w:t>
      </w:r>
    </w:p>
    <w:p w14:paraId="4E570EE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ret.append(crossingOfTwoSegments([result[curPointNum - 1], result[curPointNum]], side, norm))</w:t>
      </w:r>
    </w:p>
    <w:p w14:paraId="7CE4A9C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else:</w:t>
      </w:r>
    </w:p>
    <w:p w14:paraId="6B5352D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if currentVisibility:</w:t>
      </w:r>
    </w:p>
    <w:p w14:paraId="769F2BC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ret.append(crossingOfTwoSegments([result[curPointNum - 1], result[curPointNum]], side, norm))</w:t>
      </w:r>
    </w:p>
    <w:p w14:paraId="535F2105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    ret.append(result[curPointNum])</w:t>
      </w:r>
    </w:p>
    <w:p w14:paraId="0382B1C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7EB0DE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previousVisibility = currentVisibility</w:t>
      </w:r>
    </w:p>
    <w:p w14:paraId="1F809B34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23CED649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return ret</w:t>
      </w:r>
    </w:p>
    <w:p w14:paraId="50FF716E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72AF6AAA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</w:p>
    <w:p w14:paraId="4E9BF69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>def SutherlandHodgmanAlg(figureArray, cutterArray):</w:t>
      </w:r>
    </w:p>
    <w:p w14:paraId="504EE76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if not isConvex(cutterArray):</w:t>
      </w:r>
    </w:p>
    <w:p w14:paraId="7E1116C3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makeConvexError()</w:t>
      </w:r>
    </w:p>
    <w:p w14:paraId="3FDCBA3E" w14:textId="48970D90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return</w:t>
      </w:r>
    </w:p>
    <w:p w14:paraId="11E1C5CD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result = figureArray</w:t>
      </w:r>
    </w:p>
    <w:p w14:paraId="1D6E04D1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for curDot in range(-1, len(cutterArray) - 1):</w:t>
      </w:r>
    </w:p>
    <w:p w14:paraId="20BB9A5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result = cutSide(result, [cutterArray[curDot], cutterArray[curDot + 1]], cutterArray[curDot + 1])</w:t>
      </w:r>
    </w:p>
    <w:p w14:paraId="581DFD2F" w14:textId="77777777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if len(result) &lt;= 2:</w:t>
      </w:r>
    </w:p>
    <w:p w14:paraId="7FBDEBD3" w14:textId="65F032FD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        return []</w:t>
      </w:r>
    </w:p>
    <w:p w14:paraId="5223C732" w14:textId="340D0726" w:rsidR="003B1BB4" w:rsidRPr="003B1BB4" w:rsidRDefault="003B1BB4" w:rsidP="003B1BB4">
      <w:pPr>
        <w:spacing w:after="0"/>
        <w:jc w:val="left"/>
        <w:rPr>
          <w:sz w:val="22"/>
          <w:szCs w:val="18"/>
          <w:lang w:val="en-US"/>
        </w:rPr>
      </w:pPr>
      <w:r w:rsidRPr="003B1BB4">
        <w:rPr>
          <w:sz w:val="22"/>
          <w:szCs w:val="18"/>
          <w:lang w:val="en-US"/>
        </w:rPr>
        <w:t xml:space="preserve">    drawFigure(result)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2" w:name="_Toc41841076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2"/>
    </w:p>
    <w:p w14:paraId="2F2DFC23" w14:textId="6CB12C11" w:rsidR="000B77D6" w:rsidRPr="00640C0E" w:rsidRDefault="004A5E41" w:rsidP="00A730A4">
      <w:pPr>
        <w:rPr>
          <w:lang w:val="en-US"/>
        </w:rPr>
      </w:pPr>
      <w:r w:rsidRPr="004A5E41">
        <w:rPr>
          <w:lang w:val="en-US"/>
        </w:rPr>
        <w:drawing>
          <wp:inline distT="0" distB="0" distL="0" distR="0" wp14:anchorId="63F47725" wp14:editId="01417E4D">
            <wp:extent cx="5940425" cy="34588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98" w14:textId="2120ED5E" w:rsidR="001A2D19" w:rsidRDefault="00C86A87" w:rsidP="009936C3">
      <w:pPr>
        <w:pStyle w:val="2"/>
      </w:pPr>
      <w:bookmarkStart w:id="13" w:name="_Toc41841077"/>
      <w:r>
        <w:lastRenderedPageBreak/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3"/>
    </w:p>
    <w:p w14:paraId="073F0655" w14:textId="6CD29083" w:rsidR="00A0179D" w:rsidRDefault="00A0179D" w:rsidP="00A0179D">
      <w:r>
        <w:t>Попытка работы с невыпуклым отсекателем:</w:t>
      </w:r>
    </w:p>
    <w:p w14:paraId="64FEF1CA" w14:textId="330C6837" w:rsidR="00A0179D" w:rsidRPr="00A0179D" w:rsidRDefault="00A0179D" w:rsidP="00A0179D">
      <w:r w:rsidRPr="00A0179D">
        <w:drawing>
          <wp:inline distT="0" distB="0" distL="0" distR="0" wp14:anchorId="7E06D57A" wp14:editId="361E6EB9">
            <wp:extent cx="5906324" cy="4305901"/>
            <wp:effectExtent l="114300" t="114300" r="113665" b="1524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05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14661B" w14:textId="4812D9FB" w:rsidR="00D152E5" w:rsidRPr="00D152E5" w:rsidRDefault="00D152E5" w:rsidP="00D152E5">
      <w:r>
        <w:t xml:space="preserve">Случай полной видимости </w:t>
      </w:r>
      <w:r w:rsidR="005558B5">
        <w:t>многоугольника:</w:t>
      </w:r>
    </w:p>
    <w:p w14:paraId="704F514C" w14:textId="0F43AEF4" w:rsidR="00D152E5" w:rsidRDefault="00D152E5" w:rsidP="00D152E5">
      <w:pPr>
        <w:jc w:val="center"/>
        <w:rPr>
          <w:lang w:val="en-US"/>
        </w:rPr>
      </w:pPr>
      <w:r w:rsidRPr="00D152E5">
        <w:rPr>
          <w:lang w:val="en-US"/>
        </w:rPr>
        <w:drawing>
          <wp:inline distT="0" distB="0" distL="0" distR="0" wp14:anchorId="0D6D4C05" wp14:editId="2B57D1D6">
            <wp:extent cx="3238500" cy="2913895"/>
            <wp:effectExtent l="133350" t="114300" r="133350" b="1727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9663" cy="2923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9B8CC6" w14:textId="11822F9A" w:rsidR="00F91CB5" w:rsidRDefault="00F91CB5" w:rsidP="00D152E5">
      <w:pPr>
        <w:jc w:val="center"/>
        <w:rPr>
          <w:lang w:val="en-US"/>
        </w:rPr>
      </w:pPr>
      <w:r w:rsidRPr="00F91CB5">
        <w:rPr>
          <w:lang w:val="en-US"/>
        </w:rPr>
        <w:lastRenderedPageBreak/>
        <w:drawing>
          <wp:inline distT="0" distB="0" distL="0" distR="0" wp14:anchorId="75AB86F2" wp14:editId="3C804BE5">
            <wp:extent cx="3248025" cy="2870348"/>
            <wp:effectExtent l="133350" t="114300" r="123825" b="1587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349" cy="2876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8D40D" w14:textId="27225A02" w:rsidR="00F91CB5" w:rsidRDefault="00F91CB5" w:rsidP="00F91CB5">
      <w:pPr>
        <w:jc w:val="left"/>
      </w:pPr>
      <w:r>
        <w:t>Случай полной невидимости многоугольника</w:t>
      </w:r>
      <w:r w:rsidR="004C5D63">
        <w:t>:</w:t>
      </w:r>
    </w:p>
    <w:p w14:paraId="6BE3C5D5" w14:textId="126D4809" w:rsidR="004C5D63" w:rsidRDefault="004C5D63" w:rsidP="004C5D63">
      <w:pPr>
        <w:jc w:val="center"/>
      </w:pPr>
      <w:r w:rsidRPr="004C5D63">
        <w:drawing>
          <wp:inline distT="0" distB="0" distL="0" distR="0" wp14:anchorId="0BF390CD" wp14:editId="2A53AF72">
            <wp:extent cx="3886742" cy="4429743"/>
            <wp:effectExtent l="133350" t="114300" r="152400" b="142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29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713426" w14:textId="6DE4E9AC" w:rsidR="004C5D63" w:rsidRDefault="004C5D63" w:rsidP="004C5D63">
      <w:pPr>
        <w:jc w:val="center"/>
      </w:pPr>
      <w:r w:rsidRPr="004C5D63">
        <w:lastRenderedPageBreak/>
        <w:drawing>
          <wp:inline distT="0" distB="0" distL="0" distR="0" wp14:anchorId="4FFABE59" wp14:editId="7B43AA30">
            <wp:extent cx="5940425" cy="2190750"/>
            <wp:effectExtent l="133350" t="114300" r="11747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E55D9B" w14:textId="06BCFA19" w:rsidR="004C5D63" w:rsidRDefault="00A0179D" w:rsidP="004C5D63">
      <w:pPr>
        <w:jc w:val="left"/>
      </w:pPr>
      <w:r>
        <w:t>Случаи</w:t>
      </w:r>
      <w:r w:rsidR="004C5D63">
        <w:t xml:space="preserve"> частичной видимости:</w:t>
      </w:r>
    </w:p>
    <w:p w14:paraId="204D3E16" w14:textId="6188502D" w:rsidR="004C5D63" w:rsidRDefault="00826045" w:rsidP="00A87ABC">
      <w:pPr>
        <w:jc w:val="center"/>
        <w:rPr>
          <w:lang w:val="en-US"/>
        </w:rPr>
      </w:pPr>
      <w:r w:rsidRPr="00826045">
        <w:drawing>
          <wp:inline distT="0" distB="0" distL="0" distR="0" wp14:anchorId="0A37790E" wp14:editId="765D4D80">
            <wp:extent cx="3458058" cy="3620005"/>
            <wp:effectExtent l="133350" t="114300" r="142875" b="1714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20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78A617" w14:textId="73644F68" w:rsidR="00826045" w:rsidRDefault="00826045" w:rsidP="00A87AB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6F85F5" wp14:editId="222E65D1">
            <wp:extent cx="3657600" cy="3590925"/>
            <wp:effectExtent l="152400" t="114300" r="152400" b="1619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72B4F" w14:textId="5951E324" w:rsidR="007A4B7E" w:rsidRDefault="007A4B7E" w:rsidP="00A87ABC">
      <w:pPr>
        <w:jc w:val="center"/>
        <w:rPr>
          <w:lang w:val="en-US"/>
        </w:rPr>
      </w:pPr>
      <w:r w:rsidRPr="007A4B7E">
        <w:rPr>
          <w:lang w:val="en-US"/>
        </w:rPr>
        <w:drawing>
          <wp:inline distT="0" distB="0" distL="0" distR="0" wp14:anchorId="02733143" wp14:editId="3BFE96D7">
            <wp:extent cx="3134162" cy="3038899"/>
            <wp:effectExtent l="133350" t="114300" r="123825" b="1619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38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83CAE6" w14:textId="2D7A33A6" w:rsidR="007A4B7E" w:rsidRDefault="007A4B7E" w:rsidP="00A87ABC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4FA9EC" wp14:editId="4B882DF4">
            <wp:extent cx="2962275" cy="3114675"/>
            <wp:effectExtent l="114300" t="114300" r="104775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1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C3528" w14:textId="462C5A60" w:rsidR="007A4B7E" w:rsidRDefault="007A4B7E" w:rsidP="004C5D63">
      <w:pPr>
        <w:jc w:val="left"/>
      </w:pPr>
      <w:r>
        <w:t xml:space="preserve">Случай, когда </w:t>
      </w:r>
      <w:r w:rsidR="00D919B4">
        <w:t>отсекаемый многоугольник содержит в себе отсекатель:</w:t>
      </w:r>
    </w:p>
    <w:p w14:paraId="2E93E400" w14:textId="2CDC1807" w:rsidR="00D919B4" w:rsidRDefault="00D919B4" w:rsidP="004C5D63">
      <w:pPr>
        <w:jc w:val="left"/>
      </w:pPr>
      <w:r w:rsidRPr="00D919B4">
        <w:drawing>
          <wp:inline distT="0" distB="0" distL="0" distR="0" wp14:anchorId="3A95D45B" wp14:editId="177B53F8">
            <wp:extent cx="5296639" cy="4467849"/>
            <wp:effectExtent l="114300" t="114300" r="151765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67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9292EC" w14:textId="623A92F3" w:rsidR="00D919B4" w:rsidRDefault="00D919B4" w:rsidP="004C5D63">
      <w:pPr>
        <w:jc w:val="left"/>
        <w:rPr>
          <w:lang w:val="en-US"/>
        </w:rPr>
      </w:pPr>
      <w:r w:rsidRPr="00D919B4">
        <w:lastRenderedPageBreak/>
        <w:drawing>
          <wp:inline distT="0" distB="0" distL="0" distR="0" wp14:anchorId="60A41BF3" wp14:editId="4F330298">
            <wp:extent cx="5458587" cy="4648849"/>
            <wp:effectExtent l="133350" t="114300" r="142240" b="1517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648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2450F6" w14:textId="48FBD62E" w:rsidR="003F6B15" w:rsidRDefault="003F6B15" w:rsidP="004C5D63">
      <w:pPr>
        <w:jc w:val="left"/>
      </w:pPr>
      <w:r>
        <w:t>Граничный случай:</w:t>
      </w:r>
    </w:p>
    <w:p w14:paraId="63CAFA90" w14:textId="77777777" w:rsidR="003F6B15" w:rsidRDefault="003F6B15" w:rsidP="003F6B15">
      <w:pPr>
        <w:jc w:val="center"/>
      </w:pPr>
    </w:p>
    <w:p w14:paraId="00548E76" w14:textId="737CF556" w:rsidR="003F6B15" w:rsidRDefault="003F6B15" w:rsidP="003F6B15">
      <w:pPr>
        <w:jc w:val="center"/>
        <w:rPr>
          <w:lang w:val="en-US"/>
        </w:rPr>
      </w:pPr>
      <w:r w:rsidRPr="003F6B15">
        <w:drawing>
          <wp:inline distT="0" distB="0" distL="0" distR="0" wp14:anchorId="73E5E0CD" wp14:editId="3E2220F5">
            <wp:extent cx="1714500" cy="2438400"/>
            <wp:effectExtent l="133350" t="114300" r="152400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7217" t="6909"/>
                    <a:stretch/>
                  </pic:blipFill>
                  <pic:spPr bwMode="auto">
                    <a:xfrm>
                      <a:off x="0" y="0"/>
                      <a:ext cx="1714740" cy="2438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D596" wp14:editId="4324BB2F">
            <wp:extent cx="1609725" cy="2419350"/>
            <wp:effectExtent l="133350" t="114300" r="12382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" b="1"/>
                    <a:stretch/>
                  </pic:blipFill>
                  <pic:spPr bwMode="auto">
                    <a:xfrm>
                      <a:off x="0" y="0"/>
                      <a:ext cx="1609725" cy="241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D5D6" w14:textId="0204344F" w:rsidR="006E4670" w:rsidRDefault="006E4670" w:rsidP="003F6B15">
      <w:pPr>
        <w:jc w:val="center"/>
        <w:rPr>
          <w:lang w:val="en-US"/>
        </w:rPr>
      </w:pPr>
    </w:p>
    <w:p w14:paraId="76576BB3" w14:textId="12CBAA4B" w:rsidR="006E4670" w:rsidRDefault="006E4670" w:rsidP="003F6B15">
      <w:pPr>
        <w:jc w:val="center"/>
        <w:rPr>
          <w:lang w:val="en-US"/>
        </w:rPr>
      </w:pPr>
    </w:p>
    <w:p w14:paraId="2A50B7D2" w14:textId="75A8AC15" w:rsidR="006E4670" w:rsidRDefault="006E4670" w:rsidP="003F6B15">
      <w:pPr>
        <w:jc w:val="center"/>
        <w:rPr>
          <w:lang w:val="en-US"/>
        </w:rPr>
      </w:pPr>
    </w:p>
    <w:p w14:paraId="548CDBEF" w14:textId="63328C2F" w:rsidR="00A93849" w:rsidRDefault="006E4670" w:rsidP="006E4670">
      <w:pPr>
        <w:jc w:val="left"/>
      </w:pPr>
      <w:r>
        <w:t>Случай</w:t>
      </w:r>
      <w:r w:rsidR="00A93849">
        <w:t xml:space="preserve"> возникновения нескольких многоугольников в результате отсечения, демонстрирующий недостаток алгоритма:</w:t>
      </w:r>
    </w:p>
    <w:p w14:paraId="62DE95B1" w14:textId="6C7FE9B4" w:rsidR="006E4670" w:rsidRDefault="0021680A" w:rsidP="00102E90">
      <w:pPr>
        <w:jc w:val="center"/>
      </w:pPr>
      <w:r w:rsidRPr="0021680A">
        <w:drawing>
          <wp:inline distT="0" distB="0" distL="0" distR="0" wp14:anchorId="54A1AE2A" wp14:editId="0F4C4E83">
            <wp:extent cx="4544059" cy="3429479"/>
            <wp:effectExtent l="133350" t="114300" r="123825" b="1714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294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15E907" w14:textId="29E83396" w:rsidR="0021680A" w:rsidRPr="00A87ABC" w:rsidRDefault="0021680A" w:rsidP="00102E90">
      <w:pPr>
        <w:jc w:val="center"/>
      </w:pPr>
      <w:r>
        <w:rPr>
          <w:noProof/>
        </w:rPr>
        <w:drawing>
          <wp:inline distT="0" distB="0" distL="0" distR="0" wp14:anchorId="73DBA7CF" wp14:editId="7D73CF0C">
            <wp:extent cx="4295775" cy="3543300"/>
            <wp:effectExtent l="133350" t="114300" r="123825" b="1714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4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1680A" w:rsidRPr="00A87ABC" w:rsidSect="00A87492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1C409" w14:textId="77777777" w:rsidR="00180627" w:rsidRDefault="00180627" w:rsidP="00A87492">
      <w:pPr>
        <w:spacing w:after="0"/>
      </w:pPr>
      <w:r>
        <w:separator/>
      </w:r>
    </w:p>
  </w:endnote>
  <w:endnote w:type="continuationSeparator" w:id="0">
    <w:p w14:paraId="4E4636EB" w14:textId="77777777" w:rsidR="00180627" w:rsidRDefault="00180627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11123" w14:textId="77777777" w:rsidR="00180627" w:rsidRDefault="00180627" w:rsidP="00A87492">
      <w:pPr>
        <w:spacing w:after="0"/>
      </w:pPr>
      <w:r>
        <w:separator/>
      </w:r>
    </w:p>
  </w:footnote>
  <w:footnote w:type="continuationSeparator" w:id="0">
    <w:p w14:paraId="30EABF69" w14:textId="77777777" w:rsidR="00180627" w:rsidRDefault="00180627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4EAB"/>
    <w:rsid w:val="00046A99"/>
    <w:rsid w:val="00047C50"/>
    <w:rsid w:val="000513AE"/>
    <w:rsid w:val="00052FD2"/>
    <w:rsid w:val="00054945"/>
    <w:rsid w:val="0005573A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3B70"/>
    <w:rsid w:val="005258A3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A0179D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B8A3-290D-49D3-9D69-4B1F50E9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22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814</cp:revision>
  <dcterms:created xsi:type="dcterms:W3CDTF">2020-03-24T15:59:00Z</dcterms:created>
  <dcterms:modified xsi:type="dcterms:W3CDTF">2020-05-31T17:24:00Z</dcterms:modified>
</cp:coreProperties>
</file>