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9001A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Caso Práctico: Gestión de Productos con las 3 Tablas</w:t>
      </w:r>
    </w:p>
    <w:p w14:paraId="5ED5E62C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Vamos a analizar cómo funcionarían juntas estas tablas en un escenario real de venta de productos con diferentes presentaciones y códigos.</w:t>
      </w:r>
    </w:p>
    <w:p w14:paraId="4EEC0238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Escenario: Venta de Lápices</w:t>
      </w:r>
    </w:p>
    <w:p w14:paraId="4F1E0F2F" w14:textId="77777777" w:rsidR="00096904" w:rsidRPr="00096904" w:rsidRDefault="00096904" w:rsidP="00096904">
      <w:pPr>
        <w:rPr>
          <w:lang/>
        </w:rPr>
      </w:pPr>
      <w:r w:rsidRPr="00096904">
        <w:rPr>
          <w:b/>
          <w:bCs/>
          <w:lang/>
        </w:rPr>
        <w:t>Empresa:</w:t>
      </w:r>
      <w:r w:rsidRPr="00096904">
        <w:rPr>
          <w:lang/>
        </w:rPr>
        <w:t> "Materiales Escolares S.A." (ID_Empresa = 1)</w:t>
      </w:r>
    </w:p>
    <w:p w14:paraId="4F396D0B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1. Registro del Producto en catalogo</w:t>
      </w:r>
    </w:p>
    <w:p w14:paraId="69191935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02E8FAC5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3EE91C5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0FF178CD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INSERT INTO catalogo (</w:t>
      </w:r>
    </w:p>
    <w:p w14:paraId="3DB3FB42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ID_Empresa, Codigo_Principal, Descripcion, </w:t>
      </w:r>
    </w:p>
    <w:p w14:paraId="3CBAE1F4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Cantidad_Stock, Unidad_Base, Precio_Base</w:t>
      </w:r>
    </w:p>
    <w:p w14:paraId="687B1259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) VALUES (</w:t>
      </w:r>
    </w:p>
    <w:p w14:paraId="547BCFD3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1, 'LAP-001', 'Lápiz HB premium', </w:t>
      </w:r>
    </w:p>
    <w:p w14:paraId="2CE0B648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500, 'unidad', 2.50</w:t>
      </w:r>
    </w:p>
    <w:p w14:paraId="43BDBFD3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);</w:t>
      </w:r>
    </w:p>
    <w:p w14:paraId="6174C90F" w14:textId="77777777" w:rsidR="00096904" w:rsidRPr="00096904" w:rsidRDefault="00096904" w:rsidP="00096904">
      <w:pPr>
        <w:rPr>
          <w:lang/>
        </w:rPr>
      </w:pPr>
      <w:r w:rsidRPr="00096904">
        <w:rPr>
          <w:b/>
          <w:bCs/>
          <w:lang/>
        </w:rPr>
        <w:t>Resultado en catalogo:</w:t>
      </w:r>
    </w:p>
    <w:p w14:paraId="58522242" w14:textId="77777777" w:rsidR="00096904" w:rsidRPr="00096904" w:rsidRDefault="00096904" w:rsidP="00096904">
      <w:pPr>
        <w:numPr>
          <w:ilvl w:val="0"/>
          <w:numId w:val="1"/>
        </w:numPr>
        <w:rPr>
          <w:lang/>
        </w:rPr>
      </w:pPr>
      <w:r w:rsidRPr="00096904">
        <w:rPr>
          <w:lang/>
        </w:rPr>
        <w:t>ID_Articulo: 101 (autogenerado)</w:t>
      </w:r>
    </w:p>
    <w:p w14:paraId="61F927B3" w14:textId="77777777" w:rsidR="00096904" w:rsidRPr="00096904" w:rsidRDefault="00096904" w:rsidP="00096904">
      <w:pPr>
        <w:numPr>
          <w:ilvl w:val="0"/>
          <w:numId w:val="1"/>
        </w:numPr>
        <w:rPr>
          <w:lang/>
        </w:rPr>
      </w:pPr>
      <w:r w:rsidRPr="00096904">
        <w:rPr>
          <w:lang/>
        </w:rPr>
        <w:t>Stock: 500 unidades individuales</w:t>
      </w:r>
    </w:p>
    <w:p w14:paraId="2E74E32F" w14:textId="77777777" w:rsidR="00096904" w:rsidRPr="00096904" w:rsidRDefault="00096904" w:rsidP="00096904">
      <w:pPr>
        <w:numPr>
          <w:ilvl w:val="0"/>
          <w:numId w:val="1"/>
        </w:numPr>
        <w:rPr>
          <w:lang/>
        </w:rPr>
      </w:pPr>
      <w:r w:rsidRPr="00096904">
        <w:rPr>
          <w:lang/>
        </w:rPr>
        <w:t>Precio base: $2.50 por unidad</w:t>
      </w:r>
    </w:p>
    <w:p w14:paraId="553C3DCB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2. Registro de Códigos Alternativos en catalogo_codigos_alternativos</w:t>
      </w:r>
    </w:p>
    <w:p w14:paraId="031B65AC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4D18318E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3431E5A9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79446367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INSERT INTO catalogo_codigos_alternativos (</w:t>
      </w:r>
    </w:p>
    <w:p w14:paraId="4FA64C8B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ID_Articulo, ID_Empresa, Tipo_Codigo, Codigo, Es_Principal</w:t>
      </w:r>
    </w:p>
    <w:p w14:paraId="39D36084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) VALUES </w:t>
      </w:r>
    </w:p>
    <w:p w14:paraId="7D2A70A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(101, 1, 'EAN', '1234567890123', 0),</w:t>
      </w:r>
    </w:p>
    <w:p w14:paraId="602FD808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(101, 1, 'UPC', '9876543210987', 0),</w:t>
      </w:r>
    </w:p>
    <w:p w14:paraId="267F9B6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(101, 1, 'INTERNO', 'LAP-HB-PACK12', 1);</w:t>
      </w:r>
    </w:p>
    <w:p w14:paraId="08787E02" w14:textId="77777777" w:rsidR="00096904" w:rsidRPr="00096904" w:rsidRDefault="00096904" w:rsidP="00096904">
      <w:pPr>
        <w:rPr>
          <w:lang/>
        </w:rPr>
      </w:pPr>
      <w:r w:rsidRPr="00096904">
        <w:rPr>
          <w:b/>
          <w:bCs/>
          <w:lang/>
        </w:rPr>
        <w:t>Explicación:</w:t>
      </w:r>
    </w:p>
    <w:p w14:paraId="1186B4D2" w14:textId="77777777" w:rsidR="00096904" w:rsidRPr="00096904" w:rsidRDefault="00096904" w:rsidP="00096904">
      <w:pPr>
        <w:numPr>
          <w:ilvl w:val="0"/>
          <w:numId w:val="2"/>
        </w:numPr>
        <w:rPr>
          <w:lang/>
        </w:rPr>
      </w:pPr>
      <w:r w:rsidRPr="00096904">
        <w:rPr>
          <w:lang/>
        </w:rPr>
        <w:lastRenderedPageBreak/>
        <w:t>EAN y UPC son códigos estándar para escaneo</w:t>
      </w:r>
    </w:p>
    <w:p w14:paraId="77D3A890" w14:textId="77777777" w:rsidR="00096904" w:rsidRPr="00096904" w:rsidRDefault="00096904" w:rsidP="00096904">
      <w:pPr>
        <w:numPr>
          <w:ilvl w:val="0"/>
          <w:numId w:val="2"/>
        </w:numPr>
        <w:rPr>
          <w:lang/>
        </w:rPr>
      </w:pPr>
      <w:r w:rsidRPr="00096904">
        <w:rPr>
          <w:lang/>
        </w:rPr>
        <w:t>INTERNO es nuestro código para paquetes de 12</w:t>
      </w:r>
    </w:p>
    <w:p w14:paraId="0DF69912" w14:textId="77777777" w:rsidR="00096904" w:rsidRPr="00096904" w:rsidRDefault="00096904" w:rsidP="00096904">
      <w:pPr>
        <w:numPr>
          <w:ilvl w:val="0"/>
          <w:numId w:val="2"/>
        </w:numPr>
        <w:rPr>
          <w:lang/>
        </w:rPr>
      </w:pPr>
      <w:r w:rsidRPr="00096904">
        <w:rPr>
          <w:lang/>
        </w:rPr>
        <w:t>Es_Principal=1 marca nuestro código interno como principal</w:t>
      </w:r>
    </w:p>
    <w:p w14:paraId="485B0BA6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3. Configuración de Unidades de Venta en catalogo_unidades</w:t>
      </w:r>
    </w:p>
    <w:p w14:paraId="67DABD6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4DA16ABE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4488CFB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4F949CE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INSERT INTO catalogo_unidades (</w:t>
      </w:r>
    </w:p>
    <w:p w14:paraId="13534CF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ID_Articulo, ID_Empresa, Unidad_Origen, Unidad_Destino, </w:t>
      </w:r>
    </w:p>
    <w:p w14:paraId="7DBB6DEC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Factor_Conversion, Precio_Venta, Codigo_Barras</w:t>
      </w:r>
    </w:p>
    <w:p w14:paraId="1A74F5A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) VALUES</w:t>
      </w:r>
    </w:p>
    <w:p w14:paraId="14014936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(101, 1, 'unidad', 'unidad', 1.0000, 2.50, '1234567890123'),</w:t>
      </w:r>
    </w:p>
    <w:p w14:paraId="106256E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(101, 1, 'unidad', 'paquete', 12.0000, 25.00, 'LAP-HB-PACK12'),</w:t>
      </w:r>
    </w:p>
    <w:p w14:paraId="27AD0EA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(101, 1, 'unidad', 'caja', 120.0000, 220.00, 'CB-LAPIZ-120');</w:t>
      </w:r>
    </w:p>
    <w:p w14:paraId="3516CBC5" w14:textId="77777777" w:rsidR="00096904" w:rsidRPr="00096904" w:rsidRDefault="00096904" w:rsidP="00096904">
      <w:pPr>
        <w:rPr>
          <w:lang/>
        </w:rPr>
      </w:pPr>
      <w:r w:rsidRPr="00096904">
        <w:rPr>
          <w:b/>
          <w:bCs/>
          <w:lang/>
        </w:rPr>
        <w:t>Presentaciones configuradas:</w:t>
      </w:r>
    </w:p>
    <w:p w14:paraId="46940E85" w14:textId="77777777" w:rsidR="00096904" w:rsidRPr="00096904" w:rsidRDefault="00096904" w:rsidP="00096904">
      <w:pPr>
        <w:numPr>
          <w:ilvl w:val="0"/>
          <w:numId w:val="3"/>
        </w:numPr>
        <w:rPr>
          <w:lang/>
        </w:rPr>
      </w:pPr>
      <w:r w:rsidRPr="00096904">
        <w:rPr>
          <w:b/>
          <w:bCs/>
          <w:lang/>
        </w:rPr>
        <w:t>Unidad</w:t>
      </w:r>
      <w:r w:rsidRPr="00096904">
        <w:rPr>
          <w:lang/>
        </w:rPr>
        <w:t>: $2.50 (código EAN)</w:t>
      </w:r>
    </w:p>
    <w:p w14:paraId="38FDE8DF" w14:textId="77777777" w:rsidR="00096904" w:rsidRPr="00096904" w:rsidRDefault="00096904" w:rsidP="00096904">
      <w:pPr>
        <w:numPr>
          <w:ilvl w:val="0"/>
          <w:numId w:val="3"/>
        </w:numPr>
        <w:rPr>
          <w:lang/>
        </w:rPr>
      </w:pPr>
      <w:r w:rsidRPr="00096904">
        <w:rPr>
          <w:b/>
          <w:bCs/>
          <w:lang/>
        </w:rPr>
        <w:t>Paquete de 12</w:t>
      </w:r>
      <w:r w:rsidRPr="00096904">
        <w:rPr>
          <w:lang/>
        </w:rPr>
        <w:t>: $25.00 (10% descuento)</w:t>
      </w:r>
    </w:p>
    <w:p w14:paraId="7FDB83B5" w14:textId="77777777" w:rsidR="00096904" w:rsidRPr="00096904" w:rsidRDefault="00096904" w:rsidP="00096904">
      <w:pPr>
        <w:numPr>
          <w:ilvl w:val="0"/>
          <w:numId w:val="3"/>
        </w:numPr>
        <w:rPr>
          <w:lang/>
        </w:rPr>
      </w:pPr>
      <w:r w:rsidRPr="00096904">
        <w:rPr>
          <w:b/>
          <w:bCs/>
          <w:lang/>
        </w:rPr>
        <w:t>Caja de 120</w:t>
      </w:r>
      <w:r w:rsidRPr="00096904">
        <w:rPr>
          <w:lang/>
        </w:rPr>
        <w:t>: $220.00 (15% descuento)</w:t>
      </w:r>
    </w:p>
    <w:p w14:paraId="2358A8A6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Operaciones Comerciales Típicas</w:t>
      </w:r>
    </w:p>
    <w:p w14:paraId="1B4A9F61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1. Venta de Productos</w:t>
      </w:r>
    </w:p>
    <w:p w14:paraId="18D11320" w14:textId="77777777" w:rsidR="00096904" w:rsidRPr="00096904" w:rsidRDefault="00096904" w:rsidP="00096904">
      <w:pPr>
        <w:rPr>
          <w:lang/>
        </w:rPr>
      </w:pPr>
      <w:r w:rsidRPr="00096904">
        <w:rPr>
          <w:b/>
          <w:bCs/>
          <w:lang/>
        </w:rPr>
        <w:t>Caso 1:</w:t>
      </w:r>
      <w:r w:rsidRPr="00096904">
        <w:rPr>
          <w:lang/>
        </w:rPr>
        <w:t> Cliente compra 3 paquetes (36 unidades)</w:t>
      </w:r>
    </w:p>
    <w:p w14:paraId="27D75FA9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0C7D903E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481356B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28F198AC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-- Verificar stock suficiente (36 unidades necesarias)</w:t>
      </w:r>
    </w:p>
    <w:p w14:paraId="577AC63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SELECT </w:t>
      </w:r>
    </w:p>
    <w:p w14:paraId="1C12192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Cantidad_Stock AS Stock_Actual,</w:t>
      </w:r>
    </w:p>
    <w:p w14:paraId="7D5A937F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FLOOR(Cantidad_Stock / 12) AS Paquetes_Disponibles</w:t>
      </w:r>
    </w:p>
    <w:p w14:paraId="16D97C28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FROM catalogo </w:t>
      </w:r>
    </w:p>
    <w:p w14:paraId="307CB85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WHERE ID_Articulo = 101;</w:t>
      </w:r>
    </w:p>
    <w:p w14:paraId="3BB7AE3A" w14:textId="77777777" w:rsidR="00096904" w:rsidRPr="00096904" w:rsidRDefault="00096904" w:rsidP="00096904">
      <w:pPr>
        <w:rPr>
          <w:lang/>
        </w:rPr>
      </w:pPr>
    </w:p>
    <w:p w14:paraId="10A3C6C2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lastRenderedPageBreak/>
        <w:t>-- Actualizar stock después de la venta</w:t>
      </w:r>
    </w:p>
    <w:p w14:paraId="760CB23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UPDATE catalogo </w:t>
      </w:r>
    </w:p>
    <w:p w14:paraId="601E4C49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SET Cantidad_Stock = Cantidad_Stock - 36 </w:t>
      </w:r>
    </w:p>
    <w:p w14:paraId="0561780C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WHERE ID_Articulo = 101;</w:t>
      </w:r>
    </w:p>
    <w:p w14:paraId="07470A94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2. Búsqueda de Productos</w:t>
      </w:r>
    </w:p>
    <w:p w14:paraId="4B6D754E" w14:textId="77777777" w:rsidR="00096904" w:rsidRPr="00096904" w:rsidRDefault="00096904" w:rsidP="00096904">
      <w:pPr>
        <w:rPr>
          <w:lang/>
        </w:rPr>
      </w:pPr>
      <w:r w:rsidRPr="00096904">
        <w:rPr>
          <w:b/>
          <w:bCs/>
          <w:lang/>
        </w:rPr>
        <w:t>Por código de barras:</w:t>
      </w:r>
    </w:p>
    <w:p w14:paraId="413A0B4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6ACE6EE3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0C80F61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4A6DEBD5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SELECT </w:t>
      </w:r>
    </w:p>
    <w:p w14:paraId="75FD208B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c.ID_Articulo, c.Descripcion,</w:t>
      </w:r>
    </w:p>
    <w:p w14:paraId="0AD6705B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u.Unidad_Destino AS Presentacion,</w:t>
      </w:r>
    </w:p>
    <w:p w14:paraId="5FA11046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u.Factor_Conversion AS Unidades_Por_Presentacion,</w:t>
      </w:r>
    </w:p>
    <w:p w14:paraId="40FA36A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u.Precio_Venta</w:t>
      </w:r>
    </w:p>
    <w:p w14:paraId="5A0E993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FROM catalogo c</w:t>
      </w:r>
    </w:p>
    <w:p w14:paraId="7D191EA2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JOIN catalogo_unidades u ON c.ID_Articulo = u.ID_Articulo</w:t>
      </w:r>
    </w:p>
    <w:p w14:paraId="47B92184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WHERE u.Codigo_Barras = 'LAP-HB-PACK12' AND c.ID_Empresa = 1;</w:t>
      </w:r>
    </w:p>
    <w:p w14:paraId="244797C0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3. Recepción de Mercancía</w:t>
      </w:r>
    </w:p>
    <w:p w14:paraId="69956F93" w14:textId="77777777" w:rsidR="00096904" w:rsidRPr="00096904" w:rsidRDefault="00096904" w:rsidP="00096904">
      <w:pPr>
        <w:rPr>
          <w:lang/>
        </w:rPr>
      </w:pPr>
      <w:r w:rsidRPr="00096904">
        <w:rPr>
          <w:b/>
          <w:bCs/>
          <w:lang/>
        </w:rPr>
        <w:t>Llegan 5 cajas nuevas (600 unidades):</w:t>
      </w:r>
    </w:p>
    <w:p w14:paraId="24E6378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2EED7A82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67818ABE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6FB479BB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UPDATE catalogo </w:t>
      </w:r>
    </w:p>
    <w:p w14:paraId="79AEEB8C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SET Cantidad_Stock = Cantidad_Stock + 600 </w:t>
      </w:r>
    </w:p>
    <w:p w14:paraId="468F5A5C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WHERE ID_Articulo = 101;</w:t>
      </w:r>
    </w:p>
    <w:p w14:paraId="048A690C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4. Consulta de Presentaciones Disponibles</w:t>
      </w:r>
    </w:p>
    <w:p w14:paraId="4CEC9ADF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2BFE289E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5068F37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654FF8CF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SELECT </w:t>
      </w:r>
    </w:p>
    <w:p w14:paraId="48091755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u.Unidad_Destino AS Presentacion,</w:t>
      </w:r>
    </w:p>
    <w:p w14:paraId="1FD0F49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lastRenderedPageBreak/>
        <w:t xml:space="preserve">    u.Factor_Conversion AS 'Contiene Unidades',</w:t>
      </w:r>
    </w:p>
    <w:p w14:paraId="2E432C9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u.Precio_Venta AS 'Precio',</w:t>
      </w:r>
    </w:p>
    <w:p w14:paraId="6212E63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FLOOR(c.Cantidad_Stock / u.Factor_Conversion) AS 'Disponible'</w:t>
      </w:r>
    </w:p>
    <w:p w14:paraId="0A159BE7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FROM catalogo_unidades u</w:t>
      </w:r>
    </w:p>
    <w:p w14:paraId="7A0AA5EF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JOIN catalogo c ON u.ID_Articulo = c.ID_Articulo</w:t>
      </w:r>
    </w:p>
    <w:p w14:paraId="058CCACC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WHERE u.ID_Articulo = 101 AND u.Es_Vendible = 1;</w:t>
      </w:r>
    </w:p>
    <w:p w14:paraId="054CA916" w14:textId="77777777" w:rsidR="00096904" w:rsidRPr="00096904" w:rsidRDefault="00096904" w:rsidP="00096904">
      <w:pPr>
        <w:rPr>
          <w:lang/>
        </w:rPr>
      </w:pPr>
      <w:r w:rsidRPr="00096904">
        <w:rPr>
          <w:b/>
          <w:bCs/>
          <w:lang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028"/>
        <w:gridCol w:w="914"/>
        <w:gridCol w:w="1272"/>
      </w:tblGrid>
      <w:tr w:rsidR="00096904" w:rsidRPr="00096904" w14:paraId="36567D00" w14:textId="77777777" w:rsidTr="0009690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FF7493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Presentacion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82576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Contiene Unidades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1F596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Precio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74D8B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Disponible</w:t>
            </w:r>
          </w:p>
        </w:tc>
      </w:tr>
      <w:tr w:rsidR="00096904" w:rsidRPr="00096904" w14:paraId="173A5D7C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0648FC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unidad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AB92D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EADB8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2.50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B326D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500</w:t>
            </w:r>
          </w:p>
        </w:tc>
      </w:tr>
      <w:tr w:rsidR="00096904" w:rsidRPr="00096904" w14:paraId="37C11EA4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212860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paquete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6CBE8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12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965BE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25.00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0D10F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41</w:t>
            </w:r>
          </w:p>
        </w:tc>
      </w:tr>
      <w:tr w:rsidR="00096904" w:rsidRPr="00096904" w14:paraId="35CC101B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C14C87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caja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18D71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120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BFCF3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220.00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3A20A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4</w:t>
            </w:r>
          </w:p>
        </w:tc>
      </w:tr>
    </w:tbl>
    <w:p w14:paraId="7105BE48" w14:textId="77777777" w:rsidR="0082005A" w:rsidRDefault="0082005A"/>
    <w:p w14:paraId="519415F8" w14:textId="77777777" w:rsidR="00096904" w:rsidRDefault="00096904"/>
    <w:p w14:paraId="7323470C" w14:textId="77777777" w:rsidR="00096904" w:rsidRDefault="00096904"/>
    <w:p w14:paraId="085E5437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1. Introducción</w:t>
      </w:r>
    </w:p>
    <w:p w14:paraId="25D1674C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1.1 Objetivo</w:t>
      </w:r>
    </w:p>
    <w:p w14:paraId="6D74939E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Este sistema permite gestionar:</w:t>
      </w:r>
      <w:r w:rsidRPr="00096904">
        <w:rPr>
          <w:lang/>
        </w:rPr>
        <w:br/>
      </w:r>
      <w:r w:rsidRPr="00096904">
        <w:rPr>
          <w:rFonts w:ascii="Segoe UI Emoji" w:hAnsi="Segoe UI Emoji" w:cs="Segoe UI Emoji"/>
          <w:lang/>
        </w:rPr>
        <w:t>✅</w:t>
      </w:r>
      <w:r w:rsidRPr="00096904">
        <w:rPr>
          <w:lang/>
        </w:rPr>
        <w:t xml:space="preserve"> Art</w:t>
      </w:r>
      <w:r w:rsidRPr="00096904">
        <w:rPr>
          <w:rFonts w:ascii="Calibri" w:hAnsi="Calibri" w:cs="Calibri"/>
          <w:lang/>
        </w:rPr>
        <w:t>í</w:t>
      </w:r>
      <w:r w:rsidRPr="00096904">
        <w:rPr>
          <w:lang/>
        </w:rPr>
        <w:t>culos con m</w:t>
      </w:r>
      <w:r w:rsidRPr="00096904">
        <w:rPr>
          <w:rFonts w:ascii="Calibri" w:hAnsi="Calibri" w:cs="Calibri"/>
          <w:lang/>
        </w:rPr>
        <w:t>ú</w:t>
      </w:r>
      <w:r w:rsidRPr="00096904">
        <w:rPr>
          <w:lang/>
        </w:rPr>
        <w:t>ltiples c</w:t>
      </w:r>
      <w:r w:rsidRPr="00096904">
        <w:rPr>
          <w:rFonts w:ascii="Calibri" w:hAnsi="Calibri" w:cs="Calibri"/>
          <w:lang/>
        </w:rPr>
        <w:t>ó</w:t>
      </w:r>
      <w:r w:rsidRPr="00096904">
        <w:rPr>
          <w:lang/>
        </w:rPr>
        <w:t>digos de identificaci</w:t>
      </w:r>
      <w:r w:rsidRPr="00096904">
        <w:rPr>
          <w:rFonts w:ascii="Calibri" w:hAnsi="Calibri" w:cs="Calibri"/>
          <w:lang/>
        </w:rPr>
        <w:t>ó</w:t>
      </w:r>
      <w:r w:rsidRPr="00096904">
        <w:rPr>
          <w:lang/>
        </w:rPr>
        <w:t>n</w:t>
      </w:r>
      <w:r w:rsidRPr="00096904">
        <w:rPr>
          <w:lang/>
        </w:rPr>
        <w:br/>
      </w:r>
      <w:r w:rsidRPr="00096904">
        <w:rPr>
          <w:rFonts w:ascii="Segoe UI Emoji" w:hAnsi="Segoe UI Emoji" w:cs="Segoe UI Emoji"/>
          <w:lang/>
        </w:rPr>
        <w:t>✅</w:t>
      </w:r>
      <w:r w:rsidRPr="00096904">
        <w:rPr>
          <w:lang/>
        </w:rPr>
        <w:t xml:space="preserve"> Diferentes presentaciones de venta (unidad, paquete, caja)</w:t>
      </w:r>
      <w:r w:rsidRPr="00096904">
        <w:rPr>
          <w:lang/>
        </w:rPr>
        <w:br/>
      </w:r>
      <w:r w:rsidRPr="00096904">
        <w:rPr>
          <w:rFonts w:ascii="Segoe UI Emoji" w:hAnsi="Segoe UI Emoji" w:cs="Segoe UI Emoji"/>
          <w:lang/>
        </w:rPr>
        <w:t>✅</w:t>
      </w:r>
      <w:r w:rsidRPr="00096904">
        <w:rPr>
          <w:lang/>
        </w:rPr>
        <w:t xml:space="preserve"> Precios espec</w:t>
      </w:r>
      <w:r w:rsidRPr="00096904">
        <w:rPr>
          <w:rFonts w:ascii="Calibri" w:hAnsi="Calibri" w:cs="Calibri"/>
          <w:lang/>
        </w:rPr>
        <w:t>í</w:t>
      </w:r>
      <w:r w:rsidRPr="00096904">
        <w:rPr>
          <w:lang/>
        </w:rPr>
        <w:t>ficos por presentaci</w:t>
      </w:r>
      <w:r w:rsidRPr="00096904">
        <w:rPr>
          <w:rFonts w:ascii="Calibri" w:hAnsi="Calibri" w:cs="Calibri"/>
          <w:lang/>
        </w:rPr>
        <w:t>ó</w:t>
      </w:r>
      <w:r w:rsidRPr="00096904">
        <w:rPr>
          <w:lang/>
        </w:rPr>
        <w:t>n</w:t>
      </w:r>
      <w:r w:rsidRPr="00096904">
        <w:rPr>
          <w:lang/>
        </w:rPr>
        <w:br/>
      </w:r>
      <w:r w:rsidRPr="00096904">
        <w:rPr>
          <w:rFonts w:ascii="Segoe UI Emoji" w:hAnsi="Segoe UI Emoji" w:cs="Segoe UI Emoji"/>
          <w:lang/>
        </w:rPr>
        <w:t>✅</w:t>
      </w:r>
      <w:r w:rsidRPr="00096904">
        <w:rPr>
          <w:lang/>
        </w:rPr>
        <w:t xml:space="preserve"> Control de inventario preciso</w:t>
      </w:r>
    </w:p>
    <w:p w14:paraId="2C4FF967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1.2 Diagrama de Relaciones</w:t>
      </w:r>
    </w:p>
    <w:p w14:paraId="131FB89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42F8457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498E390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account_empresa (1) ── (n) catalogo (1) ── (n) catalogo_codigos_alternativos  </w:t>
      </w:r>
    </w:p>
    <w:p w14:paraId="702DB37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                                  │  </w:t>
      </w:r>
    </w:p>
    <w:p w14:paraId="244B408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                                  └── (n) catalogo_unidades</w:t>
      </w:r>
    </w:p>
    <w:p w14:paraId="75F7B34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pict w14:anchorId="2D5C157F">
          <v:rect id="_x0000_i1055" style="width:0;height:.75pt" o:hralign="center" o:hrstd="t" o:hrnoshade="t" o:hr="t" fillcolor="#f8faff" stroked="f"/>
        </w:pict>
      </w:r>
    </w:p>
    <w:p w14:paraId="3AA610D3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2. Tablas Principales</w:t>
      </w:r>
    </w:p>
    <w:p w14:paraId="0FE03AB5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2.1 Tabla CATALOGO</w:t>
      </w:r>
    </w:p>
    <w:p w14:paraId="2838F33E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lastRenderedPageBreak/>
        <w:t>Estructura: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517"/>
        <w:gridCol w:w="3243"/>
      </w:tblGrid>
      <w:tr w:rsidR="00096904" w:rsidRPr="00096904" w14:paraId="7F5F82DD" w14:textId="77777777" w:rsidTr="0009690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D861EC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170C1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F63AC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Descripción</w:t>
            </w:r>
          </w:p>
        </w:tc>
      </w:tr>
      <w:tr w:rsidR="00096904" w:rsidRPr="00096904" w14:paraId="4BE1FC9D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2C6022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ID_Articulo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0B7F7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E60BD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Clave primaria (autoincremental)</w:t>
            </w:r>
          </w:p>
        </w:tc>
      </w:tr>
      <w:tr w:rsidR="00096904" w:rsidRPr="00096904" w14:paraId="59B5A8F8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A4F797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ID_Empresa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B2C8D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BIGINT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90F1C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Vinculación a empresa</w:t>
            </w:r>
          </w:p>
        </w:tc>
      </w:tr>
      <w:tr w:rsidR="00096904" w:rsidRPr="00096904" w14:paraId="109EA3FE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201F6A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Codigo_Principal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1FFDF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1EA19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Código principal del artículo</w:t>
            </w:r>
          </w:p>
        </w:tc>
      </w:tr>
      <w:tr w:rsidR="00096904" w:rsidRPr="00096904" w14:paraId="17AB8905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05F1C2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Unidad_Base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878F1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48ABE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Siempre "unidad"</w:t>
            </w:r>
          </w:p>
        </w:tc>
      </w:tr>
    </w:tbl>
    <w:p w14:paraId="2AB4512C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Ejemplo de Registro:</w:t>
      </w:r>
    </w:p>
    <w:p w14:paraId="629ABBFB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652A7275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2875F063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4F93BF6F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INSERT INTO catalogo </w:t>
      </w:r>
    </w:p>
    <w:p w14:paraId="7223EB6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(ID_Empresa, Codigo_Principal, Descripcion, Unidad_Base) </w:t>
      </w:r>
    </w:p>
    <w:p w14:paraId="6709AAD9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VALUES </w:t>
      </w:r>
    </w:p>
    <w:p w14:paraId="78EC331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(1, 'LAP-001', 'Lápiz HB premium', 'unidad');</w:t>
      </w:r>
    </w:p>
    <w:p w14:paraId="18715858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pict w14:anchorId="40B16FCB">
          <v:rect id="_x0000_i1056" style="width:0;height:.75pt" o:hralign="center" o:hrstd="t" o:hrnoshade="t" o:hr="t" fillcolor="#f8faff" stroked="f"/>
        </w:pict>
      </w:r>
    </w:p>
    <w:p w14:paraId="4F56F106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2.2 Tabla CATALOGO_CODIGOS_ALTERNATIVOS</w:t>
      </w:r>
    </w:p>
    <w:p w14:paraId="556950D7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Casos de Uso:</w:t>
      </w:r>
    </w:p>
    <w:p w14:paraId="444F23E5" w14:textId="77777777" w:rsidR="00096904" w:rsidRPr="00096904" w:rsidRDefault="00096904" w:rsidP="00096904">
      <w:pPr>
        <w:numPr>
          <w:ilvl w:val="0"/>
          <w:numId w:val="4"/>
        </w:numPr>
        <w:rPr>
          <w:lang/>
        </w:rPr>
      </w:pPr>
      <w:r w:rsidRPr="00096904">
        <w:rPr>
          <w:lang/>
        </w:rPr>
        <w:t>Registrar EAN/UPC para escáneres</w:t>
      </w:r>
    </w:p>
    <w:p w14:paraId="2B20CF3A" w14:textId="77777777" w:rsidR="00096904" w:rsidRPr="00096904" w:rsidRDefault="00096904" w:rsidP="00096904">
      <w:pPr>
        <w:numPr>
          <w:ilvl w:val="0"/>
          <w:numId w:val="4"/>
        </w:numPr>
        <w:rPr>
          <w:lang/>
        </w:rPr>
      </w:pPr>
      <w:r w:rsidRPr="00096904">
        <w:rPr>
          <w:lang/>
        </w:rPr>
        <w:t>Gestionar códigos internos</w:t>
      </w:r>
    </w:p>
    <w:p w14:paraId="24BA9F0A" w14:textId="77777777" w:rsidR="00096904" w:rsidRPr="00096904" w:rsidRDefault="00096904" w:rsidP="00096904">
      <w:pPr>
        <w:numPr>
          <w:ilvl w:val="0"/>
          <w:numId w:val="4"/>
        </w:numPr>
        <w:rPr>
          <w:lang/>
        </w:rPr>
      </w:pPr>
      <w:r w:rsidRPr="00096904">
        <w:rPr>
          <w:lang/>
        </w:rPr>
        <w:t>Identificar lotes especiales</w:t>
      </w:r>
    </w:p>
    <w:p w14:paraId="26741A9A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Ejemplo:</w:t>
      </w:r>
    </w:p>
    <w:p w14:paraId="4F2D42DD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166AE59D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1DF77CE6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3A7F3442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INSERT INTO catalogo_codigos_alternativos </w:t>
      </w:r>
    </w:p>
    <w:p w14:paraId="3D04A45D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(ID_Articulo, ID_Empresa, Tipo_Codigo, Codigo) </w:t>
      </w:r>
    </w:p>
    <w:p w14:paraId="76225C33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VALUES </w:t>
      </w:r>
    </w:p>
    <w:p w14:paraId="1F37F742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(101, 1, 'EAN', '1234567890123');</w:t>
      </w:r>
    </w:p>
    <w:p w14:paraId="411553A7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lastRenderedPageBreak/>
        <w:pict w14:anchorId="721AA399">
          <v:rect id="_x0000_i1057" style="width:0;height:.75pt" o:hralign="center" o:hrstd="t" o:hrnoshade="t" o:hr="t" fillcolor="#f8faff" stroked="f"/>
        </w:pict>
      </w:r>
    </w:p>
    <w:p w14:paraId="6A36FBBE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2.3 Tabla CATALOGO_UNIDADES</w:t>
      </w:r>
    </w:p>
    <w:p w14:paraId="5A648C34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Lógica de Conversión: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711"/>
        <w:gridCol w:w="867"/>
        <w:gridCol w:w="2295"/>
      </w:tblGrid>
      <w:tr w:rsidR="00096904" w:rsidRPr="00096904" w14:paraId="441C8BB1" w14:textId="77777777" w:rsidTr="0009690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637B1C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Unidad Origen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6C14E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Unidad Destino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2A8E6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Factor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6580B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Ejemplo Real</w:t>
            </w:r>
          </w:p>
        </w:tc>
      </w:tr>
      <w:tr w:rsidR="00096904" w:rsidRPr="00096904" w14:paraId="0F075055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27DC25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unidad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53EED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paquete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BC884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12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82F32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12 lápices = 1 paquete</w:t>
            </w:r>
          </w:p>
        </w:tc>
      </w:tr>
      <w:tr w:rsidR="00096904" w:rsidRPr="00096904" w14:paraId="7BCBE47C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A18514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unidad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B2397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caja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0ABC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120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58E95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120 lápices = 1 caja</w:t>
            </w:r>
          </w:p>
        </w:tc>
      </w:tr>
    </w:tbl>
    <w:p w14:paraId="58095AA3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Consulta de Stock por Presentación:</w:t>
      </w:r>
    </w:p>
    <w:p w14:paraId="79E70723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2F09C772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25353276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04DDAEBD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SELECT </w:t>
      </w:r>
    </w:p>
    <w:p w14:paraId="47854248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Unidad_Destino AS "Presentación",</w:t>
      </w:r>
    </w:p>
    <w:p w14:paraId="5E4C91C8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    FLOOR(500/Factor_Conversion) AS "Disponible" </w:t>
      </w:r>
    </w:p>
    <w:p w14:paraId="3A818664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FROM catalogo_unidades </w:t>
      </w:r>
    </w:p>
    <w:p w14:paraId="160D70E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WHERE ID_Articulo = 101;</w:t>
      </w:r>
    </w:p>
    <w:p w14:paraId="1CB17888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pict w14:anchorId="03031128">
          <v:rect id="_x0000_i1058" style="width:0;height:.75pt" o:hralign="center" o:hrstd="t" o:hrnoshade="t" o:hr="t" fillcolor="#f8faff" stroked="f"/>
        </w:pict>
      </w:r>
    </w:p>
    <w:p w14:paraId="5F69C3BC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3. Flujos de Trabajo</w:t>
      </w:r>
    </w:p>
    <w:p w14:paraId="7786E453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3.1 Alta de Nuevo Producto</w:t>
      </w:r>
    </w:p>
    <w:p w14:paraId="0CF24CFA" w14:textId="77777777" w:rsidR="00096904" w:rsidRPr="00096904" w:rsidRDefault="00096904" w:rsidP="00096904">
      <w:pPr>
        <w:numPr>
          <w:ilvl w:val="0"/>
          <w:numId w:val="5"/>
        </w:numPr>
        <w:rPr>
          <w:lang/>
        </w:rPr>
      </w:pPr>
      <w:r w:rsidRPr="00096904">
        <w:rPr>
          <w:lang/>
        </w:rPr>
        <w:t>Insertar en catalogo</w:t>
      </w:r>
    </w:p>
    <w:p w14:paraId="467FBA02" w14:textId="77777777" w:rsidR="00096904" w:rsidRPr="00096904" w:rsidRDefault="00096904" w:rsidP="00096904">
      <w:pPr>
        <w:numPr>
          <w:ilvl w:val="0"/>
          <w:numId w:val="5"/>
        </w:numPr>
        <w:rPr>
          <w:lang/>
        </w:rPr>
      </w:pPr>
      <w:r w:rsidRPr="00096904">
        <w:rPr>
          <w:lang/>
        </w:rPr>
        <w:t>Registrar códigos alternativos</w:t>
      </w:r>
    </w:p>
    <w:p w14:paraId="2D0FB87E" w14:textId="77777777" w:rsidR="00096904" w:rsidRPr="00096904" w:rsidRDefault="00096904" w:rsidP="00096904">
      <w:pPr>
        <w:numPr>
          <w:ilvl w:val="0"/>
          <w:numId w:val="5"/>
        </w:numPr>
        <w:rPr>
          <w:lang/>
        </w:rPr>
      </w:pPr>
      <w:r w:rsidRPr="00096904">
        <w:rPr>
          <w:lang/>
        </w:rPr>
        <w:t>Definir presentaciones de venta</w:t>
      </w:r>
    </w:p>
    <w:p w14:paraId="4F25847A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3.2 Proceso de Venta</w:t>
      </w:r>
    </w:p>
    <w:p w14:paraId="6D5819D4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67E3CE3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296B7CC9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1B9EEC36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-- 1. Verificar stock</w:t>
      </w:r>
    </w:p>
    <w:p w14:paraId="3AD88824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SELECT Cantidad_Stock FROM catalogo WHERE ID_Articulo = 101;</w:t>
      </w:r>
    </w:p>
    <w:p w14:paraId="1FEBB395" w14:textId="77777777" w:rsidR="00096904" w:rsidRPr="00096904" w:rsidRDefault="00096904" w:rsidP="00096904">
      <w:pPr>
        <w:rPr>
          <w:lang/>
        </w:rPr>
      </w:pPr>
    </w:p>
    <w:p w14:paraId="3055213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-- 2. Actualizar tras vender 3 paquetes (36 unidades)</w:t>
      </w:r>
    </w:p>
    <w:p w14:paraId="4CE701E8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lastRenderedPageBreak/>
        <w:t xml:space="preserve">UPDATE catalogo SET Cantidad_Stock = Cantidad_Stock - 36 </w:t>
      </w:r>
    </w:p>
    <w:p w14:paraId="55410875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WHERE ID_Articulo = 101;</w:t>
      </w:r>
    </w:p>
    <w:p w14:paraId="3AEE4EEA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pict w14:anchorId="27B5E6A7">
          <v:rect id="_x0000_i1059" style="width:0;height:.75pt" o:hralign="center" o:hrstd="t" o:hrnoshade="t" o:hr="t" fillcolor="#f8faff" stroked="f"/>
        </w:pict>
      </w:r>
    </w:p>
    <w:p w14:paraId="63563BC0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4. Anexos</w:t>
      </w:r>
    </w:p>
    <w:p w14:paraId="7E3F1F4B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4.1 Diccionario de Datos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616"/>
      </w:tblGrid>
      <w:tr w:rsidR="00096904" w:rsidRPr="00096904" w14:paraId="0AC039A4" w14:textId="77777777" w:rsidTr="0009690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A08BB0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BBA20" w14:textId="77777777" w:rsidR="00096904" w:rsidRPr="00096904" w:rsidRDefault="00096904" w:rsidP="00096904">
            <w:pPr>
              <w:rPr>
                <w:b/>
                <w:bCs/>
                <w:lang/>
              </w:rPr>
            </w:pPr>
            <w:r w:rsidRPr="00096904">
              <w:rPr>
                <w:b/>
                <w:bCs/>
                <w:lang/>
              </w:rPr>
              <w:t>Valores Permitidos</w:t>
            </w:r>
          </w:p>
        </w:tc>
      </w:tr>
      <w:tr w:rsidR="00096904" w:rsidRPr="00096904" w14:paraId="61FD5ECE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6FFE28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Tipo_Codigo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5F323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EAN, UPC, INTERNO, LOTE</w:t>
            </w:r>
          </w:p>
        </w:tc>
      </w:tr>
      <w:tr w:rsidR="00096904" w:rsidRPr="00096904" w14:paraId="7BD5E758" w14:textId="77777777" w:rsidTr="0009690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2ADD8D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Unidad_Destino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24676" w14:textId="77777777" w:rsidR="00096904" w:rsidRPr="00096904" w:rsidRDefault="00096904" w:rsidP="00096904">
            <w:pPr>
              <w:rPr>
                <w:lang/>
              </w:rPr>
            </w:pPr>
            <w:r w:rsidRPr="00096904">
              <w:rPr>
                <w:lang/>
              </w:rPr>
              <w:t>unidad, paquete, caja...</w:t>
            </w:r>
          </w:p>
        </w:tc>
      </w:tr>
    </w:tbl>
    <w:p w14:paraId="581909F0" w14:textId="77777777" w:rsidR="00096904" w:rsidRPr="00096904" w:rsidRDefault="00096904" w:rsidP="00096904">
      <w:pPr>
        <w:rPr>
          <w:b/>
          <w:bCs/>
          <w:lang/>
        </w:rPr>
      </w:pPr>
      <w:r w:rsidRPr="00096904">
        <w:rPr>
          <w:b/>
          <w:bCs/>
          <w:lang/>
        </w:rPr>
        <w:t>4.2 Consultas Útiles</w:t>
      </w:r>
    </w:p>
    <w:p w14:paraId="539F167A" w14:textId="77777777" w:rsidR="00096904" w:rsidRPr="00096904" w:rsidRDefault="00096904" w:rsidP="00096904">
      <w:pPr>
        <w:rPr>
          <w:lang/>
        </w:rPr>
      </w:pPr>
      <w:r w:rsidRPr="00096904">
        <w:rPr>
          <w:b/>
          <w:bCs/>
          <w:lang/>
        </w:rPr>
        <w:t>Obtener todas las presentaciones de un artículo</w:t>
      </w:r>
      <w:r w:rsidRPr="00096904">
        <w:rPr>
          <w:lang/>
        </w:rPr>
        <w:t>:</w:t>
      </w:r>
    </w:p>
    <w:p w14:paraId="192E1B71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sql</w:t>
      </w:r>
    </w:p>
    <w:p w14:paraId="18DF7EB7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Copy</w:t>
      </w:r>
    </w:p>
    <w:p w14:paraId="510D02F4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Download</w:t>
      </w:r>
    </w:p>
    <w:p w14:paraId="7B3727A0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 xml:space="preserve">SELECT * FROM catalogo_unidades </w:t>
      </w:r>
    </w:p>
    <w:p w14:paraId="0DF80EED" w14:textId="77777777" w:rsidR="00096904" w:rsidRPr="00096904" w:rsidRDefault="00096904" w:rsidP="00096904">
      <w:pPr>
        <w:rPr>
          <w:lang/>
        </w:rPr>
      </w:pPr>
      <w:r w:rsidRPr="00096904">
        <w:rPr>
          <w:lang/>
        </w:rPr>
        <w:t>WHERE ID_Articulo = 101 AND Es_Vendible = 1;</w:t>
      </w:r>
    </w:p>
    <w:p w14:paraId="0B671264" w14:textId="77777777" w:rsidR="00096904" w:rsidRDefault="00096904"/>
    <w:p w14:paraId="534CB8E0" w14:textId="415D4CF4" w:rsidR="00B33530" w:rsidRDefault="00B33530">
      <w:r>
        <w:br w:type="page"/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517"/>
        <w:gridCol w:w="4798"/>
      </w:tblGrid>
      <w:tr w:rsidR="00B33530" w:rsidRPr="00B33530" w14:paraId="5B535701" w14:textId="77777777" w:rsidTr="00B33530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65A008" w14:textId="77777777" w:rsidR="00B33530" w:rsidRPr="00B33530" w:rsidRDefault="00B33530" w:rsidP="00B33530">
            <w:pPr>
              <w:rPr>
                <w:b/>
                <w:bCs/>
                <w:lang/>
              </w:rPr>
            </w:pPr>
            <w:r w:rsidRPr="00B33530">
              <w:rPr>
                <w:b/>
                <w:bCs/>
                <w:lang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941DF" w14:textId="77777777" w:rsidR="00B33530" w:rsidRPr="00B33530" w:rsidRDefault="00B33530" w:rsidP="00B33530">
            <w:pPr>
              <w:rPr>
                <w:b/>
                <w:bCs/>
                <w:lang/>
              </w:rPr>
            </w:pPr>
            <w:r w:rsidRPr="00B33530">
              <w:rPr>
                <w:b/>
                <w:bCs/>
                <w:lang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10897" w14:textId="77777777" w:rsidR="00B33530" w:rsidRPr="00B33530" w:rsidRDefault="00B33530" w:rsidP="00B33530">
            <w:pPr>
              <w:rPr>
                <w:b/>
                <w:bCs/>
                <w:lang/>
              </w:rPr>
            </w:pPr>
            <w:r w:rsidRPr="00B33530">
              <w:rPr>
                <w:b/>
                <w:bCs/>
                <w:lang/>
              </w:rPr>
              <w:t>Descripción</w:t>
            </w:r>
          </w:p>
        </w:tc>
      </w:tr>
      <w:tr w:rsidR="00B33530" w:rsidRPr="00B33530" w14:paraId="115A4275" w14:textId="77777777" w:rsidTr="00B33530">
        <w:tc>
          <w:tcPr>
            <w:tcW w:w="0" w:type="auto"/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3DAC83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ID_Lote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FEDB1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INT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E5971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Identificador único del lote</w:t>
            </w:r>
          </w:p>
        </w:tc>
      </w:tr>
      <w:tr w:rsidR="00B33530" w:rsidRPr="00B33530" w14:paraId="41544E30" w14:textId="77777777" w:rsidTr="00B33530">
        <w:tc>
          <w:tcPr>
            <w:tcW w:w="0" w:type="auto"/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44677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ID_Articulo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01367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INT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53DE5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Artículo asociado (relación con catalogo)</w:t>
            </w:r>
          </w:p>
        </w:tc>
      </w:tr>
      <w:tr w:rsidR="00B33530" w:rsidRPr="00B33530" w14:paraId="23FA8273" w14:textId="77777777" w:rsidTr="00B33530">
        <w:tc>
          <w:tcPr>
            <w:tcW w:w="0" w:type="auto"/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4852AA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Numero_Lote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82BAF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VARCHAR(50)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0AFF1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Número identificador del lote (Ej: "LOT-2023-001")</w:t>
            </w:r>
          </w:p>
        </w:tc>
      </w:tr>
      <w:tr w:rsidR="00B33530" w:rsidRPr="00B33530" w14:paraId="6D745939" w14:textId="77777777" w:rsidTr="00B33530">
        <w:tc>
          <w:tcPr>
            <w:tcW w:w="0" w:type="auto"/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6B3DB5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Fecha_Fabricacion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B30FB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DATE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2DA10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Fecha de producción</w:t>
            </w:r>
          </w:p>
        </w:tc>
      </w:tr>
      <w:tr w:rsidR="00B33530" w:rsidRPr="00B33530" w14:paraId="15AD06BF" w14:textId="77777777" w:rsidTr="00B33530">
        <w:tc>
          <w:tcPr>
            <w:tcW w:w="0" w:type="auto"/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8FCF81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Fecha_Caducidad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83BA3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DATE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4C9C3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Fecha de vencimiento</w:t>
            </w:r>
          </w:p>
        </w:tc>
      </w:tr>
      <w:tr w:rsidR="00B33530" w:rsidRPr="00B33530" w14:paraId="39ED845C" w14:textId="77777777" w:rsidTr="00B33530">
        <w:tc>
          <w:tcPr>
            <w:tcW w:w="0" w:type="auto"/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E89D1D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Cantidad_Inicial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01F33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INT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9D42C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Cantidad inicial de unidades en el lote</w:t>
            </w:r>
          </w:p>
        </w:tc>
      </w:tr>
      <w:tr w:rsidR="00B33530" w:rsidRPr="00B33530" w14:paraId="675C9A8B" w14:textId="77777777" w:rsidTr="00B33530">
        <w:tc>
          <w:tcPr>
            <w:tcW w:w="0" w:type="auto"/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FB983C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Cantidad_Disponible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C1555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INT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B280E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Unidades disponibles para venta/uso</w:t>
            </w:r>
          </w:p>
        </w:tc>
      </w:tr>
      <w:tr w:rsidR="00B33530" w:rsidRPr="00B33530" w14:paraId="34D95B1B" w14:textId="77777777" w:rsidTr="00B33530">
        <w:tc>
          <w:tcPr>
            <w:tcW w:w="0" w:type="auto"/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A1B144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Estado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A77AF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ENUM</w:t>
            </w:r>
          </w:p>
        </w:tc>
        <w:tc>
          <w:tcPr>
            <w:tcW w:w="0" w:type="auto"/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E69AF" w14:textId="77777777" w:rsidR="00B33530" w:rsidRPr="00B33530" w:rsidRDefault="00B33530" w:rsidP="00B33530">
            <w:pPr>
              <w:rPr>
                <w:lang/>
              </w:rPr>
            </w:pPr>
            <w:r w:rsidRPr="00B33530">
              <w:rPr>
                <w:lang/>
              </w:rPr>
              <w:t>Estado actual del lote</w:t>
            </w:r>
          </w:p>
        </w:tc>
      </w:tr>
    </w:tbl>
    <w:p w14:paraId="335E15D7" w14:textId="77777777" w:rsidR="00B33530" w:rsidRDefault="00B33530"/>
    <w:p w14:paraId="52CC37A1" w14:textId="77777777" w:rsidR="00B33530" w:rsidRDefault="00B33530"/>
    <w:p w14:paraId="463FD60C" w14:textId="77777777" w:rsidR="00B33530" w:rsidRDefault="00B33530"/>
    <w:p w14:paraId="32D731C2" w14:textId="77777777" w:rsidR="00B33530" w:rsidRPr="00B33530" w:rsidRDefault="00B33530" w:rsidP="00B33530">
      <w:pPr>
        <w:rPr>
          <w:b/>
          <w:bCs/>
          <w:lang/>
        </w:rPr>
      </w:pPr>
      <w:r w:rsidRPr="00B33530">
        <w:rPr>
          <w:b/>
          <w:bCs/>
          <w:lang/>
        </w:rPr>
        <w:t>7.1 Nuevo Diagrama de Relaciones</w:t>
      </w:r>
    </w:p>
    <w:p w14:paraId="049CB5B9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Copy</w:t>
      </w:r>
    </w:p>
    <w:p w14:paraId="0AF4304F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Download</w:t>
      </w:r>
    </w:p>
    <w:p w14:paraId="54EDFFB8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account_empresa (1) ── (n) catalogo (1) ── (n) catalogo_codigos_alternativos</w:t>
      </w:r>
    </w:p>
    <w:p w14:paraId="49781873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                                  │</w:t>
      </w:r>
    </w:p>
    <w:p w14:paraId="1F4ECF1E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                                  </w:t>
      </w:r>
      <w:r w:rsidRPr="00B33530">
        <w:rPr>
          <w:rFonts w:ascii="MS Gothic" w:eastAsia="MS Gothic" w:hAnsi="MS Gothic" w:cs="MS Gothic" w:hint="eastAsia"/>
          <w:lang/>
        </w:rPr>
        <w:t>├</w:t>
      </w:r>
      <w:r w:rsidRPr="00B33530">
        <w:rPr>
          <w:rFonts w:ascii="Calibri" w:hAnsi="Calibri" w:cs="Calibri"/>
          <w:lang/>
        </w:rPr>
        <w:t>──</w:t>
      </w:r>
      <w:r w:rsidRPr="00B33530">
        <w:rPr>
          <w:lang/>
        </w:rPr>
        <w:t xml:space="preserve"> (n) catalogo_unidades</w:t>
      </w:r>
    </w:p>
    <w:p w14:paraId="2D6C757C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                                  └── (n) catalogo_lotes</w:t>
      </w:r>
    </w:p>
    <w:p w14:paraId="34E3E9BE" w14:textId="77777777" w:rsidR="00B33530" w:rsidRPr="00B33530" w:rsidRDefault="00B33530" w:rsidP="00B33530">
      <w:pPr>
        <w:rPr>
          <w:b/>
          <w:bCs/>
          <w:lang/>
        </w:rPr>
      </w:pPr>
      <w:r w:rsidRPr="00B33530">
        <w:rPr>
          <w:b/>
          <w:bCs/>
          <w:lang/>
        </w:rPr>
        <w:t>7.2 Triggers Recomendados</w:t>
      </w:r>
    </w:p>
    <w:p w14:paraId="268AF3BE" w14:textId="77777777" w:rsidR="00B33530" w:rsidRPr="00B33530" w:rsidRDefault="00B33530" w:rsidP="00B33530">
      <w:pPr>
        <w:rPr>
          <w:lang/>
        </w:rPr>
      </w:pPr>
      <w:r w:rsidRPr="00B33530">
        <w:rPr>
          <w:b/>
          <w:bCs/>
          <w:lang/>
        </w:rPr>
        <w:t>Actualización automática de estado al agotarse:</w:t>
      </w:r>
    </w:p>
    <w:p w14:paraId="3BB59212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sql</w:t>
      </w:r>
    </w:p>
    <w:p w14:paraId="3FB19268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Copy</w:t>
      </w:r>
    </w:p>
    <w:p w14:paraId="1A4A7FC4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Download</w:t>
      </w:r>
    </w:p>
    <w:p w14:paraId="37144FD4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DELIMITER //</w:t>
      </w:r>
    </w:p>
    <w:p w14:paraId="214758C0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lastRenderedPageBreak/>
        <w:t>CREATE TRIGGER actualizar_estado_lote</w:t>
      </w:r>
    </w:p>
    <w:p w14:paraId="49248455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AFTER UPDATE ON catalogo_lotes</w:t>
      </w:r>
    </w:p>
    <w:p w14:paraId="18F58EC4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FOR EACH ROW</w:t>
      </w:r>
    </w:p>
    <w:p w14:paraId="1F72BF89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BEGIN</w:t>
      </w:r>
    </w:p>
    <w:p w14:paraId="102AA571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IF NEW.Cantidad_Disponible &lt;= 0 THEN</w:t>
      </w:r>
    </w:p>
    <w:p w14:paraId="4F199C25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    UPDATE catalogo_lotes SET Estado = 'AGOTADO' WHERE ID_Lote = NEW.ID_Lote;</w:t>
      </w:r>
    </w:p>
    <w:p w14:paraId="248804D8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END IF;</w:t>
      </w:r>
    </w:p>
    <w:p w14:paraId="112E9E4D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END //</w:t>
      </w:r>
    </w:p>
    <w:p w14:paraId="447B9C8E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DELIMITER ;</w:t>
      </w:r>
    </w:p>
    <w:p w14:paraId="5531D059" w14:textId="77777777" w:rsidR="00B33530" w:rsidRPr="00B33530" w:rsidRDefault="00B33530" w:rsidP="00B33530">
      <w:pPr>
        <w:rPr>
          <w:lang/>
        </w:rPr>
      </w:pPr>
      <w:r w:rsidRPr="00B33530">
        <w:rPr>
          <w:b/>
          <w:bCs/>
          <w:lang/>
        </w:rPr>
        <w:t>Verificación diaria de caducidad:</w:t>
      </w:r>
    </w:p>
    <w:p w14:paraId="7312BB39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sql</w:t>
      </w:r>
    </w:p>
    <w:p w14:paraId="30A57231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Copy</w:t>
      </w:r>
    </w:p>
    <w:p w14:paraId="561A9EA3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Download</w:t>
      </w:r>
    </w:p>
    <w:p w14:paraId="5644AF13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DELIMITER //</w:t>
      </w:r>
    </w:p>
    <w:p w14:paraId="23FD6045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CREATE PROCEDURE verificar_caducidades()</w:t>
      </w:r>
    </w:p>
    <w:p w14:paraId="4A62EDEA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BEGIN</w:t>
      </w:r>
    </w:p>
    <w:p w14:paraId="504E0259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UPDATE catalogo_lotes </w:t>
      </w:r>
    </w:p>
    <w:p w14:paraId="5BBCF017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SET Estado = 'CADUCADO' </w:t>
      </w:r>
    </w:p>
    <w:p w14:paraId="7A538170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WHERE Fecha_Caducidad &lt; CURDATE() </w:t>
      </w:r>
    </w:p>
    <w:p w14:paraId="709992C8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 xml:space="preserve">      AND Estado = 'ACTIVO';</w:t>
      </w:r>
    </w:p>
    <w:p w14:paraId="4EA0EE7A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END //</w:t>
      </w:r>
    </w:p>
    <w:p w14:paraId="0EE9A6D9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DELIMITER ;</w:t>
      </w:r>
    </w:p>
    <w:p w14:paraId="34B29538" w14:textId="77777777" w:rsidR="00B33530" w:rsidRPr="00B33530" w:rsidRDefault="00B33530" w:rsidP="00B33530">
      <w:pPr>
        <w:rPr>
          <w:lang/>
        </w:rPr>
      </w:pPr>
    </w:p>
    <w:p w14:paraId="42135CA3" w14:textId="77777777" w:rsidR="00B33530" w:rsidRPr="00B33530" w:rsidRDefault="00B33530" w:rsidP="00B33530">
      <w:pPr>
        <w:rPr>
          <w:lang/>
        </w:rPr>
      </w:pPr>
      <w:r w:rsidRPr="00B33530">
        <w:rPr>
          <w:lang/>
        </w:rPr>
        <w:t>-- Programar en Event Scheduler para ejecución diaria</w:t>
      </w:r>
    </w:p>
    <w:p w14:paraId="0FB1C3FF" w14:textId="77777777" w:rsidR="00B33530" w:rsidRPr="00B33530" w:rsidRDefault="00B33530">
      <w:pPr>
        <w:rPr>
          <w:lang/>
        </w:rPr>
      </w:pPr>
    </w:p>
    <w:sectPr w:rsidR="00B33530" w:rsidRPr="00B33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6350"/>
    <w:multiLevelType w:val="multilevel"/>
    <w:tmpl w:val="A3EA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A045D"/>
    <w:multiLevelType w:val="multilevel"/>
    <w:tmpl w:val="0680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C7378"/>
    <w:multiLevelType w:val="multilevel"/>
    <w:tmpl w:val="4B8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F65F3"/>
    <w:multiLevelType w:val="multilevel"/>
    <w:tmpl w:val="CFCC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46405"/>
    <w:multiLevelType w:val="multilevel"/>
    <w:tmpl w:val="D6DC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699067">
    <w:abstractNumId w:val="0"/>
  </w:num>
  <w:num w:numId="2" w16cid:durableId="26756543">
    <w:abstractNumId w:val="4"/>
  </w:num>
  <w:num w:numId="3" w16cid:durableId="400563277">
    <w:abstractNumId w:val="1"/>
  </w:num>
  <w:num w:numId="4" w16cid:durableId="490411186">
    <w:abstractNumId w:val="2"/>
  </w:num>
  <w:num w:numId="5" w16cid:durableId="2056272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AB"/>
    <w:rsid w:val="00096904"/>
    <w:rsid w:val="00244BAE"/>
    <w:rsid w:val="00443F0D"/>
    <w:rsid w:val="004B008D"/>
    <w:rsid w:val="006133AB"/>
    <w:rsid w:val="006E0594"/>
    <w:rsid w:val="0082005A"/>
    <w:rsid w:val="00B3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9D7D0"/>
  <w15:chartTrackingRefBased/>
  <w15:docId w15:val="{00ACC52B-308F-4714-B628-CEFA24ED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1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3A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3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3AB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3AB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3AB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3AB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3AB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3AB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3AB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61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3AB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3AB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61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3AB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6133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3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3AB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613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1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5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0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719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5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9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0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5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106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5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8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02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8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00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0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5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5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8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99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2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4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220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4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3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8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4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60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7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3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41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0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83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4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2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35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6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1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51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188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84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84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2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8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64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0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1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95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3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56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0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64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5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0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5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8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51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77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7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50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0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04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2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Farmacia Ebenezer</dc:creator>
  <cp:keywords/>
  <dc:description/>
  <cp:lastModifiedBy>Farmacia Ebenezer</cp:lastModifiedBy>
  <cp:revision>3</cp:revision>
  <dcterms:created xsi:type="dcterms:W3CDTF">2025-04-24T18:12:00Z</dcterms:created>
  <dcterms:modified xsi:type="dcterms:W3CDTF">2025-04-24T21:08:00Z</dcterms:modified>
</cp:coreProperties>
</file>