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212" w:rsidRPr="002F3212" w:rsidRDefault="002F3212" w:rsidP="002F321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Propósito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Este desafio tem como objetivo avaliar sua capacidade de resolver problemas atuando como um cientista de dados. Portanto, as técnicas, algoritmos, teorias, estrutura e qualidade do código vão dizer muito sobre você.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Este desafio avaliará as seguintes habilidades:</w:t>
      </w:r>
    </w:p>
    <w:p w:rsidR="002F3212" w:rsidRPr="002F3212" w:rsidRDefault="002F3212" w:rsidP="002F32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Entendimento do problema e capacidade de abstração.</w:t>
      </w:r>
    </w:p>
    <w:p w:rsidR="002F3212" w:rsidRPr="002F3212" w:rsidRDefault="002F3212" w:rsidP="002F32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Modelagem de dados de diferentes naturezas utilizando algoritmos de agrupamento. </w:t>
      </w:r>
    </w:p>
    <w:p w:rsidR="002F3212" w:rsidRPr="002F3212" w:rsidRDefault="002F3212" w:rsidP="002F32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Execução e avaliação do modelo criado.</w:t>
      </w:r>
    </w:p>
    <w:p w:rsidR="002F3212" w:rsidRPr="002F3212" w:rsidRDefault="002F3212" w:rsidP="002F32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Reprodutibilidade do modelo criado.</w:t>
      </w:r>
    </w:p>
    <w:p w:rsidR="002F3212" w:rsidRPr="002F3212" w:rsidRDefault="002F3212" w:rsidP="002F32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Estrutura e qualidade do código.</w:t>
      </w:r>
    </w:p>
    <w:p w:rsidR="002F3212" w:rsidRPr="002F3212" w:rsidRDefault="002F3212" w:rsidP="002F3212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Forma da apresentação dos resultados. </w:t>
      </w:r>
    </w:p>
    <w:p w:rsidR="002F3212" w:rsidRPr="002F3212" w:rsidRDefault="002F3212" w:rsidP="002F321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Sobre o Desafio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A </w:t>
      </w:r>
      <w:proofErr w:type="spellStart"/>
      <w:r w:rsidRPr="002F3212">
        <w:rPr>
          <w:rFonts w:ascii="Arial" w:eastAsia="Times New Roman" w:hAnsi="Arial" w:cs="Arial"/>
          <w:color w:val="000000"/>
          <w:lang w:eastAsia="pt-BR"/>
        </w:rPr>
        <w:t>Easynvest</w:t>
      </w:r>
      <w:proofErr w:type="spellEnd"/>
      <w:r w:rsidRPr="002F3212">
        <w:rPr>
          <w:rFonts w:ascii="Arial" w:eastAsia="Times New Roman" w:hAnsi="Arial" w:cs="Arial"/>
          <w:color w:val="000000"/>
          <w:lang w:eastAsia="pt-BR"/>
        </w:rPr>
        <w:t xml:space="preserve"> é uma corretora de valores que ajuda milhares de clientes a investir seu dinheiro de uma forma fácil e ágil. Nossos produtos oferecem uma plataforma online e mobile de negociação de títulos públicos entre pessoas físicas e o programa do Tesouro Direto do governo. 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Todo dia milhares de pessoas se tornam </w:t>
      </w: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nosso clientes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a variabilidade de suas características é impressionante. São pessoas com características parecidas ou </w:t>
      </w: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pessoas totalmente diferente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. 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Seu trabalho consiste em: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1 )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Agrupar os usuários, encontrando grupos bem definidos com características comuns.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2 )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Justificar o algoritmo de </w:t>
      </w:r>
      <w:proofErr w:type="spell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clusterização</w:t>
      </w:r>
      <w:proofErr w:type="spell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utilizado.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3 )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Apresentar métricas de performance do algoritmo utilizado.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4 )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Expor métricas de performance para avaliar os clusters obtidos.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5) Explicar</w:t>
      </w:r>
      <w:proofErr w:type="gramEnd"/>
      <w:r w:rsidRPr="002F3212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os resultados.</w:t>
      </w:r>
    </w:p>
    <w:p w:rsidR="002F3212" w:rsidRPr="002F3212" w:rsidRDefault="002F3212" w:rsidP="002F321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Stack</w:t>
      </w:r>
      <w:proofErr w:type="spellEnd"/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 xml:space="preserve"> de Tecnologias </w:t>
      </w:r>
    </w:p>
    <w:p w:rsidR="002F3212" w:rsidRPr="002F3212" w:rsidRDefault="002F3212" w:rsidP="002F321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Linguagem de programação: R ou Python.</w:t>
      </w:r>
    </w:p>
    <w:p w:rsidR="002F3212" w:rsidRPr="002F3212" w:rsidRDefault="002F3212" w:rsidP="002F3212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Visualização: Pacotes do R/Python ou ferramentas de visualização open </w:t>
      </w:r>
      <w:proofErr w:type="spellStart"/>
      <w:r w:rsidRPr="002F3212">
        <w:rPr>
          <w:rFonts w:ascii="Arial" w:eastAsia="Times New Roman" w:hAnsi="Arial" w:cs="Arial"/>
          <w:color w:val="000000"/>
          <w:lang w:eastAsia="pt-BR"/>
        </w:rPr>
        <w:t>source</w:t>
      </w:r>
      <w:proofErr w:type="spellEnd"/>
      <w:r w:rsidRPr="002F3212"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Não há restrições para uso de bibliotecas que possam otimizar o seu código. </w:t>
      </w:r>
      <w:proofErr w:type="spellStart"/>
      <w:r w:rsidRPr="002F3212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But</w:t>
      </w:r>
      <w:proofErr w:type="spellEnd"/>
      <w:r w:rsidRPr="002F3212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, </w:t>
      </w:r>
      <w:proofErr w:type="spellStart"/>
      <w:r w:rsidRPr="002F3212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be</w:t>
      </w:r>
      <w:proofErr w:type="spellEnd"/>
      <w:r w:rsidRPr="002F3212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 xml:space="preserve"> </w:t>
      </w:r>
      <w:proofErr w:type="spellStart"/>
      <w:r w:rsidRPr="002F3212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careful</w:t>
      </w:r>
      <w:proofErr w:type="spellEnd"/>
      <w:r w:rsidRPr="002F3212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!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 Você pode utilizar pacotes com os algoritmos já implementados ou você pode usar algoritmos implementados por você.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Dataset</w:t>
      </w:r>
      <w:proofErr w:type="spellEnd"/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2F3212">
        <w:rPr>
          <w:rFonts w:ascii="Arial" w:eastAsia="Times New Roman" w:hAnsi="Arial" w:cs="Arial"/>
          <w:color w:val="000000"/>
          <w:lang w:eastAsia="pt-BR"/>
        </w:rPr>
        <w:t>dataset</w:t>
      </w:r>
      <w:proofErr w:type="spellEnd"/>
      <w:r w:rsidRPr="002F3212">
        <w:rPr>
          <w:rFonts w:ascii="Arial" w:eastAsia="Times New Roman" w:hAnsi="Arial" w:cs="Arial"/>
          <w:color w:val="000000"/>
          <w:lang w:eastAsia="pt-BR"/>
        </w:rPr>
        <w:t xml:space="preserve"> para </w:t>
      </w:r>
      <w:proofErr w:type="gramStart"/>
      <w:r w:rsidRPr="002F3212">
        <w:rPr>
          <w:rFonts w:ascii="Arial" w:eastAsia="Times New Roman" w:hAnsi="Arial" w:cs="Arial"/>
          <w:color w:val="000000"/>
          <w:lang w:eastAsia="pt-BR"/>
        </w:rPr>
        <w:t>essa desafio</w:t>
      </w:r>
      <w:proofErr w:type="gramEnd"/>
      <w:r w:rsidRPr="002F3212">
        <w:rPr>
          <w:rFonts w:ascii="Arial" w:eastAsia="Times New Roman" w:hAnsi="Arial" w:cs="Arial"/>
          <w:color w:val="000000"/>
          <w:lang w:eastAsia="pt-BR"/>
        </w:rPr>
        <w:t xml:space="preserve"> possui as seguintes características: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ID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discreta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: Identificador único 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GEO_REFERENCIA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discreta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: Identificador geográfico 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DATA_NASCIMENTO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discreta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: data de nascimento 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PROFISSAO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categórica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profissão do usuário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GENERO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categórica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gênero do usuário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 xml:space="preserve">ESTADO_CIVIL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categórica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estado civil do usuário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VALOR_01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continua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: valor 01 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VALOR_02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contínua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valor 02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VALOR_03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contínua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valor 03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VALOR_04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contínua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valor 04</w:t>
      </w:r>
    </w:p>
    <w:p w:rsidR="002F3212" w:rsidRPr="002F3212" w:rsidRDefault="002F3212" w:rsidP="002F3212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PERFIL </w:t>
      </w:r>
      <w:proofErr w:type="gram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( categórica</w:t>
      </w:r>
      <w:proofErr w:type="gramEnd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 )</w:t>
      </w:r>
      <w:r w:rsidRPr="002F3212">
        <w:rPr>
          <w:rFonts w:ascii="Arial" w:eastAsia="Times New Roman" w:hAnsi="Arial" w:cs="Arial"/>
          <w:color w:val="000000"/>
          <w:lang w:eastAsia="pt-BR"/>
        </w:rPr>
        <w:t>: perfil do cliente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O </w:t>
      </w:r>
      <w:proofErr w:type="spellStart"/>
      <w:r w:rsidRPr="002F3212">
        <w:rPr>
          <w:rFonts w:ascii="Arial" w:eastAsia="Times New Roman" w:hAnsi="Arial" w:cs="Arial"/>
          <w:color w:val="000000"/>
          <w:lang w:eastAsia="pt-BR"/>
        </w:rPr>
        <w:t>dataset</w:t>
      </w:r>
      <w:proofErr w:type="spellEnd"/>
      <w:r w:rsidRPr="002F3212">
        <w:rPr>
          <w:rFonts w:ascii="Arial" w:eastAsia="Times New Roman" w:hAnsi="Arial" w:cs="Arial"/>
          <w:color w:val="000000"/>
          <w:lang w:eastAsia="pt-BR"/>
        </w:rPr>
        <w:t xml:space="preserve"> está disponível nesse link </w:t>
      </w:r>
      <w:hyperlink r:id="rId5" w:history="1">
        <w:r w:rsidRPr="002F3212">
          <w:rPr>
            <w:rFonts w:ascii="Arial" w:eastAsia="Times New Roman" w:hAnsi="Arial" w:cs="Arial"/>
            <w:color w:val="1155CC"/>
            <w:u w:val="single"/>
            <w:lang w:eastAsia="pt-BR"/>
          </w:rPr>
          <w:t>aqui</w:t>
        </w:r>
      </w:hyperlink>
      <w:r w:rsidRPr="002F3212">
        <w:rPr>
          <w:rFonts w:ascii="Arial" w:eastAsia="Times New Roman" w:hAnsi="Arial" w:cs="Arial"/>
          <w:color w:val="000000"/>
          <w:lang w:eastAsia="pt-BR"/>
        </w:rPr>
        <w:t>.</w:t>
      </w:r>
    </w:p>
    <w:p w:rsidR="002F3212" w:rsidRPr="002F3212" w:rsidRDefault="002F3212" w:rsidP="002F321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Não basta apenas você saber executar o projeto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 xml:space="preserve">É importante que seu projeto tenha uma documentação consistente que permita a qualquer pessoa executar ou modificar o modelo criado. 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u w:val="single"/>
          <w:lang w:eastAsia="pt-BR"/>
        </w:rPr>
        <w:t>Dica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: ter o seu projeto em um repositório online é uma boa ideia, afinal de contas sempre trabalhamos em time. </w:t>
      </w:r>
    </w:p>
    <w:p w:rsidR="002F3212" w:rsidRPr="002F3212" w:rsidRDefault="002F3212" w:rsidP="002F3212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F3212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 que esperamos ver ao final?</w:t>
      </w: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Nosso time está bastante curioso para ver e analisar o seu modelo. E queremos compartilhar com você alguns dos pontos que avaliaremos no seu projeto:</w:t>
      </w:r>
    </w:p>
    <w:p w:rsidR="002F3212" w:rsidRPr="002F3212" w:rsidRDefault="002F3212" w:rsidP="002F32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Interpretação e metodologia: </w:t>
      </w:r>
      <w:r w:rsidRPr="002F3212">
        <w:rPr>
          <w:rFonts w:ascii="Arial" w:eastAsia="Times New Roman" w:hAnsi="Arial" w:cs="Arial"/>
          <w:color w:val="000000"/>
          <w:lang w:eastAsia="pt-BR"/>
        </w:rPr>
        <w:t>mostrar de forma clara, por meio da estrutura do código e da documentação, a estratégia adotada para a resolução do problema, bem como todas as premissas assumidas e suas razões.</w:t>
      </w:r>
    </w:p>
    <w:p w:rsidR="002F3212" w:rsidRPr="002F3212" w:rsidRDefault="002F3212" w:rsidP="002F32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Modelagem: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 explicação da escolha do algoritmo, pontos fracos e fortes perante aos dados e também a outras técnicas.</w:t>
      </w:r>
    </w:p>
    <w:p w:rsidR="002F3212" w:rsidRPr="002F3212" w:rsidRDefault="002F3212" w:rsidP="002F32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 xml:space="preserve">Performance: </w:t>
      </w:r>
      <w:r w:rsidRPr="002F3212">
        <w:rPr>
          <w:rFonts w:ascii="Arial" w:eastAsia="Times New Roman" w:hAnsi="Arial" w:cs="Arial"/>
          <w:color w:val="000000"/>
          <w:lang w:eastAsia="pt-BR"/>
        </w:rPr>
        <w:t>Apresentar métricas de avaliação do modelo. Os clusters são bem definidos? Os clientes são parecidos entre si e diferente dos outros?</w:t>
      </w:r>
    </w:p>
    <w:p w:rsidR="002F3212" w:rsidRPr="002F3212" w:rsidRDefault="002F3212" w:rsidP="002F32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Desempenho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: escreveu um código que tem uma boa performance? Não esperamos a solução ótima, mas é interessante saber identificar pontos de melhoria e otimização. </w:t>
      </w:r>
    </w:p>
    <w:p w:rsidR="002F3212" w:rsidRPr="002F3212" w:rsidRDefault="002F3212" w:rsidP="002F32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proofErr w:type="spellStart"/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Manutenibilidade</w:t>
      </w:r>
      <w:proofErr w:type="spellEnd"/>
      <w:r w:rsidRPr="002F3212">
        <w:rPr>
          <w:rFonts w:ascii="Arial" w:eastAsia="Times New Roman" w:hAnsi="Arial" w:cs="Arial"/>
          <w:color w:val="000000"/>
          <w:lang w:eastAsia="pt-BR"/>
        </w:rPr>
        <w:t>: é um código legível e de fácil manutenção. Segue premissas claras de padronização de código.</w:t>
      </w:r>
    </w:p>
    <w:p w:rsidR="002F3212" w:rsidRPr="002F3212" w:rsidRDefault="002F3212" w:rsidP="002F3212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F3212">
        <w:rPr>
          <w:rFonts w:ascii="Arial" w:eastAsia="Times New Roman" w:hAnsi="Arial" w:cs="Arial"/>
          <w:b/>
          <w:bCs/>
          <w:color w:val="000000"/>
          <w:lang w:eastAsia="pt-BR"/>
        </w:rPr>
        <w:t>Visualização:</w:t>
      </w:r>
      <w:r w:rsidRPr="002F3212">
        <w:rPr>
          <w:rFonts w:ascii="Arial" w:eastAsia="Times New Roman" w:hAnsi="Arial" w:cs="Arial"/>
          <w:color w:val="000000"/>
          <w:lang w:eastAsia="pt-BR"/>
        </w:rPr>
        <w:t xml:space="preserve"> Apresentação dos resultados de forma clara e de fácil entendimento através de gráficos, tabelas, web </w:t>
      </w:r>
      <w:proofErr w:type="spellStart"/>
      <w:r w:rsidRPr="002F3212">
        <w:rPr>
          <w:rFonts w:ascii="Arial" w:eastAsia="Times New Roman" w:hAnsi="Arial" w:cs="Arial"/>
          <w:color w:val="000000"/>
          <w:lang w:eastAsia="pt-BR"/>
        </w:rPr>
        <w:t>applications</w:t>
      </w:r>
      <w:proofErr w:type="spellEnd"/>
      <w:r w:rsidRPr="002F3212">
        <w:rPr>
          <w:rFonts w:ascii="Arial" w:eastAsia="Times New Roman" w:hAnsi="Arial" w:cs="Arial"/>
          <w:color w:val="000000"/>
          <w:lang w:eastAsia="pt-BR"/>
        </w:rPr>
        <w:t>, relatórios, entre outros.</w:t>
      </w:r>
    </w:p>
    <w:p w:rsidR="002F3212" w:rsidRPr="002F3212" w:rsidRDefault="002F3212" w:rsidP="002F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F3212" w:rsidRPr="002F3212" w:rsidRDefault="002F3212" w:rsidP="002F32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3212">
        <w:rPr>
          <w:rFonts w:ascii="Arial" w:eastAsia="Times New Roman" w:hAnsi="Arial" w:cs="Arial"/>
          <w:color w:val="000000"/>
          <w:lang w:eastAsia="pt-BR"/>
        </w:rPr>
        <w:t>O tempo estimado de criação desse projeto é de 48 horas.</w:t>
      </w:r>
    </w:p>
    <w:p w:rsidR="0045280B" w:rsidRDefault="002F3212" w:rsidP="002F3212">
      <w:r w:rsidRPr="002F3212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BOA SORTE! =)</w:t>
      </w:r>
      <w:bookmarkStart w:id="0" w:name="_GoBack"/>
      <w:bookmarkEnd w:id="0"/>
    </w:p>
    <w:sectPr w:rsidR="00452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4E1"/>
    <w:multiLevelType w:val="multilevel"/>
    <w:tmpl w:val="385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408A"/>
    <w:multiLevelType w:val="multilevel"/>
    <w:tmpl w:val="627C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62C6E"/>
    <w:multiLevelType w:val="multilevel"/>
    <w:tmpl w:val="7D96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906AB"/>
    <w:multiLevelType w:val="multilevel"/>
    <w:tmpl w:val="1B90A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12"/>
    <w:rsid w:val="002F3212"/>
    <w:rsid w:val="0045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75A8A-D2CF-4FF5-87D1-68C36F75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F32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321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F3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8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0B58zGPG9VccRVm9hTmVtQXdXbFU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Delermando Branquinho Filho</dc:creator>
  <cp:keywords/>
  <dc:description/>
  <cp:lastModifiedBy>Delermando Branquinho Filho</cp:lastModifiedBy>
  <cp:revision>1</cp:revision>
  <dcterms:created xsi:type="dcterms:W3CDTF">2017-02-21T00:41:00Z</dcterms:created>
  <dcterms:modified xsi:type="dcterms:W3CDTF">2017-02-21T00:42:00Z</dcterms:modified>
</cp:coreProperties>
</file>