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0AFD" w14:textId="77777777" w:rsidR="00943B9C" w:rsidRPr="00943B9C" w:rsidRDefault="00943B9C" w:rsidP="00943B9C">
      <w:pPr>
        <w:rPr>
          <w:b/>
          <w:bCs/>
        </w:rPr>
      </w:pPr>
      <w:r w:rsidRPr="00943B9C">
        <w:rPr>
          <w:b/>
          <w:bCs/>
        </w:rPr>
        <w:t>1. Módulo de Compras</w:t>
      </w:r>
    </w:p>
    <w:p w14:paraId="76BC5929" w14:textId="77777777" w:rsidR="00943B9C" w:rsidRPr="00943B9C" w:rsidRDefault="00943B9C" w:rsidP="00943B9C">
      <w:pPr>
        <w:rPr>
          <w:b/>
          <w:bCs/>
        </w:rPr>
      </w:pPr>
      <w:r w:rsidRPr="00943B9C">
        <w:rPr>
          <w:b/>
          <w:bCs/>
        </w:rPr>
        <w:t>A. Valuación de la Orden de Compra (Costo Total Programado)</w:t>
      </w:r>
    </w:p>
    <w:p w14:paraId="32B55E26" w14:textId="77777777" w:rsidR="00943B9C" w:rsidRPr="00943B9C" w:rsidRDefault="00943B9C" w:rsidP="00943B9C">
      <w:r w:rsidRPr="00943B9C">
        <w:t>Suma el producto del volumen solicitado por su costo acordado con el proveedor para determinar el monto total comprometido en la orden.</w:t>
      </w:r>
    </w:p>
    <w:p w14:paraId="72E9B324" w14:textId="6CF1AAC2" w:rsidR="00943B9C" w:rsidRPr="00943B9C" w:rsidRDefault="00943B9C" w:rsidP="00943B9C">
      <m:oMathPara>
        <m:oMath>
          <m:r>
            <m:rPr>
              <m:nor/>
            </m:rPr>
            <m:t>Total Orden Compra</m:t>
          </m:r>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Q</m:t>
                      </m:r>
                    </m:e>
                    <m:sub>
                      <m:r>
                        <m:rPr>
                          <m:nor/>
                        </m:rPr>
                        <m:t>solicitada</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m:rPr>
                          <m:nor/>
                        </m:rPr>
                        <m:t>unitario</m:t>
                      </m:r>
                      <m:r>
                        <w:rPr>
                          <w:rFonts w:ascii="Cambria Math" w:hAnsi="Cambria Math"/>
                        </w:rPr>
                        <m:t>,i</m:t>
                      </m:r>
                    </m:sub>
                  </m:sSub>
                </m:e>
              </m:d>
            </m:e>
          </m:nary>
        </m:oMath>
      </m:oMathPara>
    </w:p>
    <w:p w14:paraId="0A8A5608" w14:textId="77777777" w:rsidR="00943B9C" w:rsidRPr="00943B9C" w:rsidRDefault="00943B9C" w:rsidP="00943B9C">
      <w:pPr>
        <w:numPr>
          <w:ilvl w:val="0"/>
          <w:numId w:val="1"/>
        </w:numPr>
      </w:pPr>
      <w:r w:rsidRPr="00943B9C">
        <w:rPr>
          <w:b/>
          <w:bCs/>
        </w:rPr>
        <w:t>Donde:</w:t>
      </w:r>
    </w:p>
    <w:p w14:paraId="78131E62" w14:textId="02562938" w:rsidR="00943B9C" w:rsidRPr="00943B9C" w:rsidRDefault="00943B9C" w:rsidP="00943B9C">
      <w:pPr>
        <w:numPr>
          <w:ilvl w:val="1"/>
          <w:numId w:val="1"/>
        </w:numPr>
      </w:pPr>
      <m:oMath>
        <m:r>
          <w:rPr>
            <w:rFonts w:ascii="Cambria Math" w:hAnsi="Cambria Math"/>
          </w:rPr>
          <m:t>n</m:t>
        </m:r>
      </m:oMath>
      <w:r w:rsidRPr="00943B9C">
        <w:t>: Número total de renglones/líneas en la orden de compra.</w:t>
      </w:r>
    </w:p>
    <w:p w14:paraId="10819F9F" w14:textId="2184C681" w:rsidR="00943B9C" w:rsidRPr="00943B9C" w:rsidRDefault="00943B9C" w:rsidP="00943B9C">
      <w:pPr>
        <w:numPr>
          <w:ilvl w:val="1"/>
          <w:numId w:val="1"/>
        </w:numPr>
      </w:pPr>
      <m:oMath>
        <m:sSub>
          <m:sSubPr>
            <m:ctrlPr>
              <w:rPr>
                <w:rFonts w:ascii="Cambria Math" w:hAnsi="Cambria Math"/>
              </w:rPr>
            </m:ctrlPr>
          </m:sSubPr>
          <m:e>
            <m:r>
              <w:rPr>
                <w:rFonts w:ascii="Cambria Math" w:hAnsi="Cambria Math"/>
              </w:rPr>
              <m:t>Q</m:t>
            </m:r>
          </m:e>
          <m:sub>
            <m:r>
              <m:rPr>
                <m:nor/>
              </m:rPr>
              <m:t>solicitada</m:t>
            </m:r>
            <m:r>
              <w:rPr>
                <w:rFonts w:ascii="Cambria Math" w:hAnsi="Cambria Math"/>
              </w:rPr>
              <m:t>,i</m:t>
            </m:r>
          </m:sub>
        </m:sSub>
      </m:oMath>
      <w:r w:rsidRPr="00943B9C">
        <w:t xml:space="preserve">: Cantidad solicitada de la línea </w:t>
      </w:r>
      <m:oMath>
        <m:r>
          <w:rPr>
            <w:rFonts w:ascii="Cambria Math" w:hAnsi="Cambria Math"/>
          </w:rPr>
          <m:t>i</m:t>
        </m:r>
      </m:oMath>
      <w:r w:rsidRPr="00943B9C">
        <w:t>.</w:t>
      </w:r>
    </w:p>
    <w:p w14:paraId="57D560B7" w14:textId="01B4BF4B" w:rsidR="00943B9C" w:rsidRPr="00943B9C" w:rsidRDefault="00943B9C" w:rsidP="00943B9C">
      <w:pPr>
        <w:numPr>
          <w:ilvl w:val="1"/>
          <w:numId w:val="1"/>
        </w:numPr>
      </w:pPr>
      <m:oMath>
        <m:sSub>
          <m:sSubPr>
            <m:ctrlPr>
              <w:rPr>
                <w:rFonts w:ascii="Cambria Math" w:hAnsi="Cambria Math"/>
              </w:rPr>
            </m:ctrlPr>
          </m:sSubPr>
          <m:e>
            <m:r>
              <w:rPr>
                <w:rFonts w:ascii="Cambria Math" w:hAnsi="Cambria Math"/>
              </w:rPr>
              <m:t>C</m:t>
            </m:r>
          </m:e>
          <m:sub>
            <m:r>
              <m:rPr>
                <m:nor/>
              </m:rPr>
              <m:t>unitario</m:t>
            </m:r>
            <m:r>
              <w:rPr>
                <w:rFonts w:ascii="Cambria Math" w:hAnsi="Cambria Math"/>
              </w:rPr>
              <m:t>,i</m:t>
            </m:r>
          </m:sub>
        </m:sSub>
      </m:oMath>
      <w:r w:rsidRPr="00943B9C">
        <w:t xml:space="preserve">: Costo unitario pactado para el artículo </w:t>
      </w:r>
      <m:oMath>
        <m:r>
          <w:rPr>
            <w:rFonts w:ascii="Cambria Math" w:hAnsi="Cambria Math"/>
          </w:rPr>
          <m:t>i</m:t>
        </m:r>
      </m:oMath>
      <w:r w:rsidRPr="00943B9C">
        <w:t>.</w:t>
      </w:r>
    </w:p>
    <w:p w14:paraId="2FEC3109" w14:textId="77777777" w:rsidR="00943B9C" w:rsidRPr="00943B9C" w:rsidRDefault="00943B9C" w:rsidP="00943B9C">
      <w:pPr>
        <w:numPr>
          <w:ilvl w:val="0"/>
          <w:numId w:val="1"/>
        </w:numPr>
      </w:pPr>
      <w:r w:rsidRPr="00943B9C">
        <w:rPr>
          <w:b/>
          <w:bCs/>
        </w:rPr>
        <w:t>Para qué sirve:</w:t>
      </w:r>
      <w:r w:rsidRPr="00943B9C">
        <w:t xml:space="preserve"> Determina el egreso financiero estimado del pedido y permite validar el presupuesto de compras antes de recibir la mercancía.</w:t>
      </w:r>
    </w:p>
    <w:p w14:paraId="1321F6F8" w14:textId="77777777" w:rsidR="00943B9C" w:rsidRPr="00943B9C" w:rsidRDefault="00943B9C" w:rsidP="00943B9C">
      <w:pPr>
        <w:rPr>
          <w:b/>
          <w:bCs/>
        </w:rPr>
      </w:pPr>
      <w:r w:rsidRPr="00943B9C">
        <w:rPr>
          <w:b/>
          <w:bCs/>
        </w:rPr>
        <w:t>B. Recálculo del Costo Promedio Ponderado por Recepción de Mercancía</w:t>
      </w:r>
    </w:p>
    <w:p w14:paraId="190C53A0" w14:textId="77777777" w:rsidR="00943B9C" w:rsidRPr="00943B9C" w:rsidRDefault="00943B9C" w:rsidP="00943B9C">
      <w:r w:rsidRPr="00943B9C">
        <w:t>Ajusta la valoración contable de un artículo en el catálogo cada vez que entra mercancía nueva a un costo unitario distinto al existente.</w:t>
      </w:r>
    </w:p>
    <w:p w14:paraId="08F0D833" w14:textId="1CF226A8" w:rsidR="00943B9C" w:rsidRPr="00943B9C" w:rsidRDefault="00943B9C" w:rsidP="00943B9C">
      <m:oMathPara>
        <m:oMath>
          <m:sSub>
            <m:sSubPr>
              <m:ctrlPr>
                <w:rPr>
                  <w:rFonts w:ascii="Cambria Math" w:hAnsi="Cambria Math"/>
                </w:rPr>
              </m:ctrlPr>
            </m:sSubPr>
            <m:e>
              <m:r>
                <w:rPr>
                  <w:rFonts w:ascii="Cambria Math" w:hAnsi="Cambria Math"/>
                </w:rPr>
                <m:t>C</m:t>
              </m:r>
            </m:e>
            <m:sub>
              <m:r>
                <m:rPr>
                  <m:nor/>
                </m:rPr>
                <m:t>nuevo</m:t>
              </m:r>
            </m:sub>
          </m:sSub>
          <m: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S</m:t>
                      </m:r>
                    </m:e>
                    <m:sub>
                      <m:r>
                        <m:rPr>
                          <m:nor/>
                        </m:rPr>
                        <m:t>actual</m:t>
                      </m:r>
                    </m:sub>
                  </m:sSub>
                  <m:r>
                    <w:rPr>
                      <w:rFonts w:ascii="Cambria Math" w:hAnsi="Cambria Math"/>
                    </w:rPr>
                    <m:t>×</m:t>
                  </m:r>
                  <m:sSub>
                    <m:sSubPr>
                      <m:ctrlPr>
                        <w:rPr>
                          <w:rFonts w:ascii="Cambria Math" w:hAnsi="Cambria Math"/>
                        </w:rPr>
                      </m:ctrlPr>
                    </m:sSubPr>
                    <m:e>
                      <m:r>
                        <w:rPr>
                          <w:rFonts w:ascii="Cambria Math" w:hAnsi="Cambria Math"/>
                        </w:rPr>
                        <m:t>C</m:t>
                      </m:r>
                    </m:e>
                    <m:sub>
                      <m:r>
                        <m:rPr>
                          <m:nor/>
                        </m:rPr>
                        <m:t>actual</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m:rPr>
                          <m:nor/>
                        </m:rPr>
                        <m:t>recibida</m:t>
                      </m:r>
                    </m:sub>
                  </m:sSub>
                  <m:r>
                    <w:rPr>
                      <w:rFonts w:ascii="Cambria Math" w:hAnsi="Cambria Math"/>
                    </w:rPr>
                    <m:t>×</m:t>
                  </m:r>
                  <m:sSub>
                    <m:sSubPr>
                      <m:ctrlPr>
                        <w:rPr>
                          <w:rFonts w:ascii="Cambria Math" w:hAnsi="Cambria Math"/>
                        </w:rPr>
                      </m:ctrlPr>
                    </m:sSubPr>
                    <m:e>
                      <m:r>
                        <w:rPr>
                          <w:rFonts w:ascii="Cambria Math" w:hAnsi="Cambria Math"/>
                        </w:rPr>
                        <m:t>C</m:t>
                      </m:r>
                    </m:e>
                    <m:sub>
                      <m:r>
                        <m:rPr>
                          <m:nor/>
                        </m:rPr>
                        <m:t>recepción</m:t>
                      </m:r>
                    </m:sub>
                  </m:sSub>
                </m:e>
              </m:d>
            </m:num>
            <m:den>
              <m:sSub>
                <m:sSubPr>
                  <m:ctrlPr>
                    <w:rPr>
                      <w:rFonts w:ascii="Cambria Math" w:hAnsi="Cambria Math"/>
                    </w:rPr>
                  </m:ctrlPr>
                </m:sSubPr>
                <m:e>
                  <m:r>
                    <w:rPr>
                      <w:rFonts w:ascii="Cambria Math" w:hAnsi="Cambria Math"/>
                    </w:rPr>
                    <m:t>S</m:t>
                  </m:r>
                </m:e>
                <m:sub>
                  <m:r>
                    <m:rPr>
                      <m:nor/>
                    </m:rPr>
                    <m:t>actual</m:t>
                  </m:r>
                </m:sub>
              </m:sSub>
              <m:r>
                <w:rPr>
                  <w:rFonts w:ascii="Cambria Math" w:hAnsi="Cambria Math"/>
                </w:rPr>
                <m:t>+</m:t>
              </m:r>
              <m:sSub>
                <m:sSubPr>
                  <m:ctrlPr>
                    <w:rPr>
                      <w:rFonts w:ascii="Cambria Math" w:hAnsi="Cambria Math"/>
                    </w:rPr>
                  </m:ctrlPr>
                </m:sSubPr>
                <m:e>
                  <m:r>
                    <w:rPr>
                      <w:rFonts w:ascii="Cambria Math" w:hAnsi="Cambria Math"/>
                    </w:rPr>
                    <m:t>Q</m:t>
                  </m:r>
                </m:e>
                <m:sub>
                  <m:r>
                    <m:rPr>
                      <m:nor/>
                    </m:rPr>
                    <m:t>recibida</m:t>
                  </m:r>
                </m:sub>
              </m:sSub>
            </m:den>
          </m:f>
        </m:oMath>
      </m:oMathPara>
    </w:p>
    <w:p w14:paraId="1AA2E36A" w14:textId="77777777" w:rsidR="00943B9C" w:rsidRPr="00943B9C" w:rsidRDefault="00943B9C" w:rsidP="00943B9C">
      <w:pPr>
        <w:numPr>
          <w:ilvl w:val="0"/>
          <w:numId w:val="2"/>
        </w:numPr>
      </w:pPr>
      <w:r w:rsidRPr="00943B9C">
        <w:rPr>
          <w:b/>
          <w:bCs/>
        </w:rPr>
        <w:t>Donde:</w:t>
      </w:r>
    </w:p>
    <w:p w14:paraId="75FB0689" w14:textId="7563F3F3" w:rsidR="00943B9C" w:rsidRPr="00943B9C" w:rsidRDefault="00943B9C" w:rsidP="00943B9C">
      <w:pPr>
        <w:numPr>
          <w:ilvl w:val="1"/>
          <w:numId w:val="2"/>
        </w:numPr>
      </w:pPr>
      <m:oMath>
        <m:sSub>
          <m:sSubPr>
            <m:ctrlPr>
              <w:rPr>
                <w:rFonts w:ascii="Cambria Math" w:hAnsi="Cambria Math"/>
              </w:rPr>
            </m:ctrlPr>
          </m:sSubPr>
          <m:e>
            <m:r>
              <w:rPr>
                <w:rFonts w:ascii="Cambria Math" w:hAnsi="Cambria Math"/>
              </w:rPr>
              <m:t>C</m:t>
            </m:r>
          </m:e>
          <m:sub>
            <m:r>
              <m:rPr>
                <m:nor/>
              </m:rPr>
              <m:t>nuevo</m:t>
            </m:r>
          </m:sub>
        </m:sSub>
      </m:oMath>
      <w:r w:rsidRPr="00943B9C">
        <w:t>: Nuevo costo promedio del artículo que se guardará en Catalogo.Articulos.</w:t>
      </w:r>
    </w:p>
    <w:p w14:paraId="3A36BC57" w14:textId="14A6EDBF" w:rsidR="00943B9C" w:rsidRPr="00943B9C" w:rsidRDefault="00943B9C" w:rsidP="00943B9C">
      <w:pPr>
        <w:numPr>
          <w:ilvl w:val="1"/>
          <w:numId w:val="2"/>
        </w:numPr>
      </w:pPr>
      <m:oMath>
        <m:sSub>
          <m:sSubPr>
            <m:ctrlPr>
              <w:rPr>
                <w:rFonts w:ascii="Cambria Math" w:hAnsi="Cambria Math"/>
              </w:rPr>
            </m:ctrlPr>
          </m:sSubPr>
          <m:e>
            <m:r>
              <w:rPr>
                <w:rFonts w:ascii="Cambria Math" w:hAnsi="Cambria Math"/>
              </w:rPr>
              <m:t>S</m:t>
            </m:r>
          </m:e>
          <m:sub>
            <m:r>
              <m:rPr>
                <m:nor/>
              </m:rPr>
              <m:t>actual</m:t>
            </m:r>
          </m:sub>
        </m:sSub>
      </m:oMath>
      <w:r w:rsidRPr="00943B9C">
        <w:t xml:space="preserve">: Stock total disponible en la empresa </w:t>
      </w:r>
      <w:r w:rsidRPr="00943B9C">
        <w:rPr>
          <w:b/>
          <w:bCs/>
        </w:rPr>
        <w:t>antes</w:t>
      </w:r>
      <w:r w:rsidRPr="00943B9C">
        <w:t xml:space="preserve"> de la entrada.</w:t>
      </w:r>
    </w:p>
    <w:p w14:paraId="60E43822" w14:textId="642EDA64" w:rsidR="00943B9C" w:rsidRPr="00943B9C" w:rsidRDefault="00943B9C" w:rsidP="00943B9C">
      <w:pPr>
        <w:numPr>
          <w:ilvl w:val="1"/>
          <w:numId w:val="2"/>
        </w:numPr>
      </w:pPr>
      <m:oMath>
        <m:sSub>
          <m:sSubPr>
            <m:ctrlPr>
              <w:rPr>
                <w:rFonts w:ascii="Cambria Math" w:hAnsi="Cambria Math"/>
              </w:rPr>
            </m:ctrlPr>
          </m:sSubPr>
          <m:e>
            <m:r>
              <w:rPr>
                <w:rFonts w:ascii="Cambria Math" w:hAnsi="Cambria Math"/>
              </w:rPr>
              <m:t>C</m:t>
            </m:r>
          </m:e>
          <m:sub>
            <m:r>
              <m:rPr>
                <m:nor/>
              </m:rPr>
              <m:t>actual</m:t>
            </m:r>
          </m:sub>
        </m:sSub>
      </m:oMath>
      <w:r w:rsidRPr="00943B9C">
        <w:t>: Costo promedio vigente del artículo en el catálogo.</w:t>
      </w:r>
    </w:p>
    <w:p w14:paraId="2E4A6B16" w14:textId="00E7CF29" w:rsidR="00943B9C" w:rsidRPr="00943B9C" w:rsidRDefault="00943B9C" w:rsidP="00943B9C">
      <w:pPr>
        <w:numPr>
          <w:ilvl w:val="1"/>
          <w:numId w:val="2"/>
        </w:numPr>
      </w:pPr>
      <m:oMath>
        <m:sSub>
          <m:sSubPr>
            <m:ctrlPr>
              <w:rPr>
                <w:rFonts w:ascii="Cambria Math" w:hAnsi="Cambria Math"/>
              </w:rPr>
            </m:ctrlPr>
          </m:sSubPr>
          <m:e>
            <m:r>
              <w:rPr>
                <w:rFonts w:ascii="Cambria Math" w:hAnsi="Cambria Math"/>
              </w:rPr>
              <m:t>Q</m:t>
            </m:r>
          </m:e>
          <m:sub>
            <m:r>
              <m:rPr>
                <m:nor/>
              </m:rPr>
              <m:t>recibida</m:t>
            </m:r>
          </m:sub>
        </m:sSub>
      </m:oMath>
      <w:r w:rsidRPr="00943B9C">
        <w:t>: Cantidad física real que está ingresando al almacén en este evento.</w:t>
      </w:r>
    </w:p>
    <w:p w14:paraId="77FAF2B2" w14:textId="08118A9A" w:rsidR="00943B9C" w:rsidRPr="00943B9C" w:rsidRDefault="00943B9C" w:rsidP="00943B9C">
      <w:pPr>
        <w:numPr>
          <w:ilvl w:val="1"/>
          <w:numId w:val="2"/>
        </w:numPr>
      </w:pPr>
      <m:oMath>
        <m:sSub>
          <m:sSubPr>
            <m:ctrlPr>
              <w:rPr>
                <w:rFonts w:ascii="Cambria Math" w:hAnsi="Cambria Math"/>
              </w:rPr>
            </m:ctrlPr>
          </m:sSubPr>
          <m:e>
            <m:r>
              <w:rPr>
                <w:rFonts w:ascii="Cambria Math" w:hAnsi="Cambria Math"/>
              </w:rPr>
              <m:t>C</m:t>
            </m:r>
          </m:e>
          <m:sub>
            <m:r>
              <m:rPr>
                <m:nor/>
              </m:rPr>
              <m:t>recepción</m:t>
            </m:r>
          </m:sub>
        </m:sSub>
      </m:oMath>
      <w:r w:rsidRPr="00943B9C">
        <w:t>: Costo unitario con el que ingresa la nueva mercancía.</w:t>
      </w:r>
    </w:p>
    <w:p w14:paraId="713D9058" w14:textId="77777777" w:rsidR="00943B9C" w:rsidRPr="00943B9C" w:rsidRDefault="00943B9C" w:rsidP="00943B9C">
      <w:pPr>
        <w:numPr>
          <w:ilvl w:val="0"/>
          <w:numId w:val="2"/>
        </w:numPr>
      </w:pPr>
      <w:r w:rsidRPr="00943B9C">
        <w:rPr>
          <w:b/>
          <w:bCs/>
        </w:rPr>
        <w:t>Para qué sirve:</w:t>
      </w:r>
      <w:r w:rsidRPr="00943B9C">
        <w:t xml:space="preserve"> Es la piedra angular de la contabilidad de costos bajo el método Promedio Ponderado. Garantiza que el inventario no se sobrevalore ni se devalúe cuando hay fluctuaciones de precios con los proveedores.</w:t>
      </w:r>
    </w:p>
    <w:p w14:paraId="61D77F92" w14:textId="77777777" w:rsidR="00943B9C" w:rsidRPr="00943B9C" w:rsidRDefault="00943B9C" w:rsidP="00943B9C">
      <w:pPr>
        <w:rPr>
          <w:b/>
          <w:bCs/>
        </w:rPr>
      </w:pPr>
      <w:r w:rsidRPr="00943B9C">
        <w:rPr>
          <w:b/>
          <w:bCs/>
        </w:rPr>
        <w:lastRenderedPageBreak/>
        <w:t>C. Actualización de Existencia por Recepción</w:t>
      </w:r>
    </w:p>
    <w:p w14:paraId="2345EAC5" w14:textId="77777777" w:rsidR="00943B9C" w:rsidRPr="00943B9C" w:rsidRDefault="00943B9C" w:rsidP="00943B9C">
      <w:r w:rsidRPr="00943B9C">
        <w:t>Aumenta las unidades disponibles de la bodega receptora en la tabla de existencias actuales.</w:t>
      </w:r>
    </w:p>
    <w:p w14:paraId="4C4C3C2A" w14:textId="3614745E" w:rsidR="00943B9C" w:rsidRPr="00943B9C" w:rsidRDefault="00943B9C" w:rsidP="00943B9C">
      <m:oMathPara>
        <m:oMath>
          <m:sSub>
            <m:sSubPr>
              <m:ctrlPr>
                <w:rPr>
                  <w:rFonts w:ascii="Cambria Math" w:hAnsi="Cambria Math"/>
                </w:rPr>
              </m:ctrlPr>
            </m:sSubPr>
            <m:e>
              <m:r>
                <w:rPr>
                  <w:rFonts w:ascii="Cambria Math" w:hAnsi="Cambria Math"/>
                </w:rPr>
                <m:t>S</m:t>
              </m:r>
            </m:e>
            <m:sub>
              <m:r>
                <m:rPr>
                  <m:nor/>
                </m:rPr>
                <m:t>bodega, nuevo</m:t>
              </m:r>
            </m:sub>
          </m:sSub>
          <m:r>
            <w:rPr>
              <w:rFonts w:ascii="Cambria Math" w:hAnsi="Cambria Math"/>
            </w:rPr>
            <m:t>=</m:t>
          </m:r>
          <m:sSub>
            <m:sSubPr>
              <m:ctrlPr>
                <w:rPr>
                  <w:rFonts w:ascii="Cambria Math" w:hAnsi="Cambria Math"/>
                </w:rPr>
              </m:ctrlPr>
            </m:sSubPr>
            <m:e>
              <m:r>
                <w:rPr>
                  <w:rFonts w:ascii="Cambria Math" w:hAnsi="Cambria Math"/>
                </w:rPr>
                <m:t>S</m:t>
              </m:r>
            </m:e>
            <m:sub>
              <m:r>
                <m:rPr>
                  <m:nor/>
                </m:rPr>
                <m:t>bodega, actual</m:t>
              </m:r>
            </m:sub>
          </m:sSub>
          <m:r>
            <w:rPr>
              <w:rFonts w:ascii="Cambria Math" w:hAnsi="Cambria Math"/>
            </w:rPr>
            <m:t>+</m:t>
          </m:r>
          <m:sSub>
            <m:sSubPr>
              <m:ctrlPr>
                <w:rPr>
                  <w:rFonts w:ascii="Cambria Math" w:hAnsi="Cambria Math"/>
                </w:rPr>
              </m:ctrlPr>
            </m:sSubPr>
            <m:e>
              <m:r>
                <w:rPr>
                  <w:rFonts w:ascii="Cambria Math" w:hAnsi="Cambria Math"/>
                </w:rPr>
                <m:t>Q</m:t>
              </m:r>
            </m:e>
            <m:sub>
              <m:r>
                <m:rPr>
                  <m:nor/>
                </m:rPr>
                <m:t>recibida</m:t>
              </m:r>
            </m:sub>
          </m:sSub>
        </m:oMath>
      </m:oMathPara>
    </w:p>
    <w:p w14:paraId="23AD04BB" w14:textId="77777777" w:rsidR="00943B9C" w:rsidRPr="00943B9C" w:rsidRDefault="00943B9C" w:rsidP="00943B9C">
      <w:pPr>
        <w:numPr>
          <w:ilvl w:val="0"/>
          <w:numId w:val="3"/>
        </w:numPr>
      </w:pPr>
      <w:r w:rsidRPr="00943B9C">
        <w:rPr>
          <w:b/>
          <w:bCs/>
        </w:rPr>
        <w:t>Donde:</w:t>
      </w:r>
    </w:p>
    <w:p w14:paraId="3F9B3BDF" w14:textId="0F006465" w:rsidR="00943B9C" w:rsidRPr="00943B9C" w:rsidRDefault="00943B9C" w:rsidP="00943B9C">
      <w:pPr>
        <w:numPr>
          <w:ilvl w:val="1"/>
          <w:numId w:val="3"/>
        </w:numPr>
      </w:pPr>
      <m:oMath>
        <m:sSub>
          <m:sSubPr>
            <m:ctrlPr>
              <w:rPr>
                <w:rFonts w:ascii="Cambria Math" w:hAnsi="Cambria Math"/>
              </w:rPr>
            </m:ctrlPr>
          </m:sSubPr>
          <m:e>
            <m:r>
              <w:rPr>
                <w:rFonts w:ascii="Cambria Math" w:hAnsi="Cambria Math"/>
              </w:rPr>
              <m:t>S</m:t>
            </m:r>
          </m:e>
          <m:sub>
            <m:r>
              <m:rPr>
                <m:nor/>
              </m:rPr>
              <m:t>bodega, actual</m:t>
            </m:r>
          </m:sub>
        </m:sSub>
      </m:oMath>
      <w:r w:rsidRPr="00943B9C">
        <w:t>: Unidades registradas en esa bodega específica antes del movimiento.</w:t>
      </w:r>
    </w:p>
    <w:p w14:paraId="4154ADDB" w14:textId="45EAE4B4" w:rsidR="00943B9C" w:rsidRPr="00943B9C" w:rsidRDefault="00943B9C" w:rsidP="00943B9C">
      <w:pPr>
        <w:numPr>
          <w:ilvl w:val="1"/>
          <w:numId w:val="3"/>
        </w:numPr>
      </w:pPr>
      <m:oMath>
        <m:sSub>
          <m:sSubPr>
            <m:ctrlPr>
              <w:rPr>
                <w:rFonts w:ascii="Cambria Math" w:hAnsi="Cambria Math"/>
              </w:rPr>
            </m:ctrlPr>
          </m:sSubPr>
          <m:e>
            <m:r>
              <w:rPr>
                <w:rFonts w:ascii="Cambria Math" w:hAnsi="Cambria Math"/>
              </w:rPr>
              <m:t>Q</m:t>
            </m:r>
          </m:e>
          <m:sub>
            <m:r>
              <m:rPr>
                <m:nor/>
              </m:rPr>
              <m:t>recibida</m:t>
            </m:r>
          </m:sub>
        </m:sSub>
      </m:oMath>
      <w:r w:rsidRPr="00943B9C">
        <w:t>: Cantidad de mercancía física recibida.</w:t>
      </w:r>
    </w:p>
    <w:p w14:paraId="689E8E36" w14:textId="77777777" w:rsidR="00943B9C" w:rsidRPr="00943B9C" w:rsidRDefault="00943B9C" w:rsidP="00943B9C">
      <w:pPr>
        <w:numPr>
          <w:ilvl w:val="0"/>
          <w:numId w:val="3"/>
        </w:numPr>
      </w:pPr>
      <w:r w:rsidRPr="00943B9C">
        <w:rPr>
          <w:b/>
          <w:bCs/>
        </w:rPr>
        <w:t>Para qué sirve:</w:t>
      </w:r>
      <w:r w:rsidRPr="00943B9C">
        <w:t xml:space="preserve"> Mantiene sincronizada la disponibilidad física y lógica de stock en la bodega impactada.</w:t>
      </w:r>
    </w:p>
    <w:p w14:paraId="25C29DC9" w14:textId="77777777" w:rsidR="00943B9C" w:rsidRPr="00943B9C" w:rsidRDefault="00943B9C" w:rsidP="00943B9C">
      <w:pPr>
        <w:rPr>
          <w:b/>
          <w:bCs/>
        </w:rPr>
      </w:pPr>
      <w:r w:rsidRPr="00943B9C">
        <w:rPr>
          <w:b/>
          <w:bCs/>
        </w:rPr>
        <w:t>D. Balance de Recepción Línea por Línea</w:t>
      </w:r>
    </w:p>
    <w:p w14:paraId="362BFEA3" w14:textId="77777777" w:rsidR="00943B9C" w:rsidRPr="00943B9C" w:rsidRDefault="00943B9C" w:rsidP="00943B9C">
      <w:r w:rsidRPr="00943B9C">
        <w:t>Monitorea el avance de entrega de cada producto dentro de una orden de compra para determinar saldos pendientes.</w:t>
      </w:r>
    </w:p>
    <w:p w14:paraId="50D48C27" w14:textId="50ACCEBE" w:rsidR="00943B9C" w:rsidRPr="00943B9C" w:rsidRDefault="00943B9C" w:rsidP="00943B9C">
      <m:oMathPara>
        <m:oMath>
          <m:sSub>
            <m:sSubPr>
              <m:ctrlPr>
                <w:rPr>
                  <w:rFonts w:ascii="Cambria Math" w:hAnsi="Cambria Math"/>
                </w:rPr>
              </m:ctrlPr>
            </m:sSubPr>
            <m:e>
              <m:r>
                <w:rPr>
                  <w:rFonts w:ascii="Cambria Math" w:hAnsi="Cambria Math"/>
                </w:rPr>
                <m:t>Q</m:t>
              </m:r>
            </m:e>
            <m:sub>
              <m:r>
                <m:rPr>
                  <m:nor/>
                </m:rPr>
                <m:t>pendiente</m:t>
              </m:r>
            </m:sub>
          </m:sSub>
          <m:r>
            <w:rPr>
              <w:rFonts w:ascii="Cambria Math" w:hAnsi="Cambria Math"/>
            </w:rPr>
            <m:t>=</m:t>
          </m:r>
          <m:sSub>
            <m:sSubPr>
              <m:ctrlPr>
                <w:rPr>
                  <w:rFonts w:ascii="Cambria Math" w:hAnsi="Cambria Math"/>
                </w:rPr>
              </m:ctrlPr>
            </m:sSubPr>
            <m:e>
              <m:r>
                <w:rPr>
                  <w:rFonts w:ascii="Cambria Math" w:hAnsi="Cambria Math"/>
                </w:rPr>
                <m:t>Q</m:t>
              </m:r>
            </m:e>
            <m:sub>
              <m:r>
                <m:rPr>
                  <m:nor/>
                </m:rPr>
                <m:t>solicitada</m:t>
              </m:r>
            </m:sub>
          </m:sSub>
          <m:r>
            <w:rPr>
              <w:rFonts w:ascii="Cambria Math" w:hAnsi="Cambria Math"/>
            </w:rPr>
            <m:t>-</m:t>
          </m:r>
          <m:sSub>
            <m:sSubPr>
              <m:ctrlPr>
                <w:rPr>
                  <w:rFonts w:ascii="Cambria Math" w:hAnsi="Cambria Math"/>
                </w:rPr>
              </m:ctrlPr>
            </m:sSubPr>
            <m:e>
              <m:r>
                <w:rPr>
                  <w:rFonts w:ascii="Cambria Math" w:hAnsi="Cambria Math"/>
                </w:rPr>
                <m:t>Q</m:t>
              </m:r>
            </m:e>
            <m:sub>
              <m:r>
                <m:rPr>
                  <m:nor/>
                </m:rPr>
                <m:t>recibida, acumulada</m:t>
              </m:r>
            </m:sub>
          </m:sSub>
        </m:oMath>
      </m:oMathPara>
    </w:p>
    <w:p w14:paraId="0511A550" w14:textId="77777777" w:rsidR="00943B9C" w:rsidRPr="00943B9C" w:rsidRDefault="00943B9C" w:rsidP="00943B9C">
      <w:pPr>
        <w:numPr>
          <w:ilvl w:val="0"/>
          <w:numId w:val="4"/>
        </w:numPr>
      </w:pPr>
      <w:r w:rsidRPr="00943B9C">
        <w:rPr>
          <w:b/>
          <w:bCs/>
        </w:rPr>
        <w:t>Donde:</w:t>
      </w:r>
    </w:p>
    <w:p w14:paraId="10FFAC2E" w14:textId="3A3FEB06" w:rsidR="00943B9C" w:rsidRPr="00943B9C" w:rsidRDefault="00943B9C" w:rsidP="00943B9C">
      <w:pPr>
        <w:numPr>
          <w:ilvl w:val="1"/>
          <w:numId w:val="4"/>
        </w:numPr>
      </w:pPr>
      <m:oMath>
        <m:sSub>
          <m:sSubPr>
            <m:ctrlPr>
              <w:rPr>
                <w:rFonts w:ascii="Cambria Math" w:hAnsi="Cambria Math"/>
              </w:rPr>
            </m:ctrlPr>
          </m:sSubPr>
          <m:e>
            <m:r>
              <w:rPr>
                <w:rFonts w:ascii="Cambria Math" w:hAnsi="Cambria Math"/>
              </w:rPr>
              <m:t>Q</m:t>
            </m:r>
          </m:e>
          <m:sub>
            <m:r>
              <m:rPr>
                <m:nor/>
              </m:rPr>
              <m:t>solicitada</m:t>
            </m:r>
          </m:sub>
        </m:sSub>
      </m:oMath>
      <w:r w:rsidRPr="00943B9C">
        <w:t>: Cantidad pactada originalmente en la orden.</w:t>
      </w:r>
    </w:p>
    <w:p w14:paraId="3B7D2A71" w14:textId="3CA50432" w:rsidR="00943B9C" w:rsidRPr="00943B9C" w:rsidRDefault="00943B9C" w:rsidP="00943B9C">
      <w:pPr>
        <w:numPr>
          <w:ilvl w:val="1"/>
          <w:numId w:val="4"/>
        </w:numPr>
      </w:pPr>
      <m:oMath>
        <m:sSub>
          <m:sSubPr>
            <m:ctrlPr>
              <w:rPr>
                <w:rFonts w:ascii="Cambria Math" w:hAnsi="Cambria Math"/>
              </w:rPr>
            </m:ctrlPr>
          </m:sSubPr>
          <m:e>
            <m:r>
              <w:rPr>
                <w:rFonts w:ascii="Cambria Math" w:hAnsi="Cambria Math"/>
              </w:rPr>
              <m:t>Q</m:t>
            </m:r>
          </m:e>
          <m:sub>
            <m:r>
              <m:rPr>
                <m:nor/>
              </m:rPr>
              <m:t>recibida, acumulada</m:t>
            </m:r>
          </m:sub>
        </m:sSub>
      </m:oMath>
      <w:r w:rsidRPr="00943B9C">
        <w:t>: Suma de todas las entregas parciales realizadas para esa línea.</w:t>
      </w:r>
    </w:p>
    <w:p w14:paraId="4BD200B3" w14:textId="77777777" w:rsidR="00943B9C" w:rsidRPr="00943B9C" w:rsidRDefault="00943B9C" w:rsidP="00943B9C">
      <w:pPr>
        <w:numPr>
          <w:ilvl w:val="0"/>
          <w:numId w:val="4"/>
        </w:numPr>
      </w:pPr>
      <w:r w:rsidRPr="00943B9C">
        <w:rPr>
          <w:b/>
          <w:bCs/>
        </w:rPr>
        <w:t>Para qué sirve:</w:t>
      </w:r>
      <w:r w:rsidRPr="00943B9C">
        <w:t xml:space="preserve"> Permite saber si el proveedor entregó la orden de forma completa, parcial o si hubo sobreentrega.</w:t>
      </w:r>
    </w:p>
    <w:p w14:paraId="5271B016" w14:textId="77777777" w:rsidR="00943B9C" w:rsidRPr="00943B9C" w:rsidRDefault="00943B9C" w:rsidP="00943B9C">
      <w:pPr>
        <w:rPr>
          <w:b/>
          <w:bCs/>
        </w:rPr>
      </w:pPr>
      <w:r w:rsidRPr="00943B9C">
        <w:rPr>
          <w:b/>
          <w:bCs/>
        </w:rPr>
        <w:t>2. Módulo de Inventario y Traspasos entre Bodegas</w:t>
      </w:r>
    </w:p>
    <w:p w14:paraId="6E7D2CC2" w14:textId="77777777" w:rsidR="00943B9C" w:rsidRPr="00943B9C" w:rsidRDefault="00943B9C" w:rsidP="00943B9C">
      <w:pPr>
        <w:rPr>
          <w:b/>
          <w:bCs/>
        </w:rPr>
      </w:pPr>
      <w:r w:rsidRPr="00943B9C">
        <w:rPr>
          <w:b/>
          <w:bCs/>
        </w:rPr>
        <w:t>A. Descuento de Stock en Bodega de Origen</w:t>
      </w:r>
    </w:p>
    <w:p w14:paraId="532AF67A" w14:textId="77777777" w:rsidR="00943B9C" w:rsidRPr="00943B9C" w:rsidRDefault="00943B9C" w:rsidP="00943B9C">
      <w:r w:rsidRPr="00943B9C">
        <w:t>Resta la cantidad traspasada de las existencias de la bodega de donde sale la mercancía.</w:t>
      </w:r>
    </w:p>
    <w:p w14:paraId="323E84A8" w14:textId="272BE40D" w:rsidR="00943B9C" w:rsidRPr="00943B9C" w:rsidRDefault="00943B9C" w:rsidP="00943B9C">
      <m:oMathPara>
        <m:oMath>
          <m:sSub>
            <m:sSubPr>
              <m:ctrlPr>
                <w:rPr>
                  <w:rFonts w:ascii="Cambria Math" w:hAnsi="Cambria Math"/>
                </w:rPr>
              </m:ctrlPr>
            </m:sSubPr>
            <m:e>
              <m:r>
                <w:rPr>
                  <w:rFonts w:ascii="Cambria Math" w:hAnsi="Cambria Math"/>
                </w:rPr>
                <m:t>S</m:t>
              </m:r>
            </m:e>
            <m:sub>
              <m:r>
                <m:rPr>
                  <m:nor/>
                </m:rPr>
                <m:t>origen, nuevo</m:t>
              </m:r>
            </m:sub>
          </m:sSub>
          <m:r>
            <w:rPr>
              <w:rFonts w:ascii="Cambria Math" w:hAnsi="Cambria Math"/>
            </w:rPr>
            <m:t>=</m:t>
          </m:r>
          <m:sSub>
            <m:sSubPr>
              <m:ctrlPr>
                <w:rPr>
                  <w:rFonts w:ascii="Cambria Math" w:hAnsi="Cambria Math"/>
                </w:rPr>
              </m:ctrlPr>
            </m:sSubPr>
            <m:e>
              <m:r>
                <w:rPr>
                  <w:rFonts w:ascii="Cambria Math" w:hAnsi="Cambria Math"/>
                </w:rPr>
                <m:t>S</m:t>
              </m:r>
            </m:e>
            <m:sub>
              <m:r>
                <m:rPr>
                  <m:nor/>
                </m:rPr>
                <m:t>origen, actual</m:t>
              </m:r>
            </m:sub>
          </m:sSub>
          <m:r>
            <w:rPr>
              <w:rFonts w:ascii="Cambria Math" w:hAnsi="Cambria Math"/>
            </w:rPr>
            <m:t>-</m:t>
          </m:r>
          <m:sSub>
            <m:sSubPr>
              <m:ctrlPr>
                <w:rPr>
                  <w:rFonts w:ascii="Cambria Math" w:hAnsi="Cambria Math"/>
                </w:rPr>
              </m:ctrlPr>
            </m:sSubPr>
            <m:e>
              <m:r>
                <w:rPr>
                  <w:rFonts w:ascii="Cambria Math" w:hAnsi="Cambria Math"/>
                </w:rPr>
                <m:t>Q</m:t>
              </m:r>
            </m:e>
            <m:sub>
              <m:r>
                <m:rPr>
                  <m:nor/>
                </m:rPr>
                <m:t>traspaso</m:t>
              </m:r>
            </m:sub>
          </m:sSub>
        </m:oMath>
      </m:oMathPara>
    </w:p>
    <w:p w14:paraId="2373EECF" w14:textId="77777777" w:rsidR="00943B9C" w:rsidRPr="00943B9C" w:rsidRDefault="00943B9C" w:rsidP="00943B9C">
      <w:pPr>
        <w:numPr>
          <w:ilvl w:val="0"/>
          <w:numId w:val="5"/>
        </w:numPr>
      </w:pPr>
      <w:r w:rsidRPr="00943B9C">
        <w:rPr>
          <w:b/>
          <w:bCs/>
        </w:rPr>
        <w:t>Donde:</w:t>
      </w:r>
    </w:p>
    <w:p w14:paraId="319D4382" w14:textId="64332166" w:rsidR="00943B9C" w:rsidRPr="00943B9C" w:rsidRDefault="00943B9C" w:rsidP="00943B9C">
      <w:pPr>
        <w:numPr>
          <w:ilvl w:val="1"/>
          <w:numId w:val="5"/>
        </w:numPr>
      </w:pPr>
      <m:oMath>
        <m:sSub>
          <m:sSubPr>
            <m:ctrlPr>
              <w:rPr>
                <w:rFonts w:ascii="Cambria Math" w:hAnsi="Cambria Math"/>
              </w:rPr>
            </m:ctrlPr>
          </m:sSubPr>
          <m:e>
            <m:r>
              <w:rPr>
                <w:rFonts w:ascii="Cambria Math" w:hAnsi="Cambria Math"/>
              </w:rPr>
              <m:t>S</m:t>
            </m:r>
          </m:e>
          <m:sub>
            <m:r>
              <m:rPr>
                <m:nor/>
              </m:rPr>
              <m:t>origen, actual</m:t>
            </m:r>
          </m:sub>
        </m:sSub>
      </m:oMath>
      <w:r w:rsidRPr="00943B9C">
        <w:t>: Stock de la bodega emisora.</w:t>
      </w:r>
    </w:p>
    <w:p w14:paraId="79339090" w14:textId="3056736D" w:rsidR="00943B9C" w:rsidRPr="00943B9C" w:rsidRDefault="00943B9C" w:rsidP="00943B9C">
      <w:pPr>
        <w:numPr>
          <w:ilvl w:val="1"/>
          <w:numId w:val="5"/>
        </w:numPr>
      </w:pPr>
      <m:oMath>
        <m:sSub>
          <m:sSubPr>
            <m:ctrlPr>
              <w:rPr>
                <w:rFonts w:ascii="Cambria Math" w:hAnsi="Cambria Math"/>
              </w:rPr>
            </m:ctrlPr>
          </m:sSubPr>
          <m:e>
            <m:r>
              <w:rPr>
                <w:rFonts w:ascii="Cambria Math" w:hAnsi="Cambria Math"/>
              </w:rPr>
              <m:t>Q</m:t>
            </m:r>
          </m:e>
          <m:sub>
            <m:r>
              <m:rPr>
                <m:nor/>
              </m:rPr>
              <m:t>traspaso</m:t>
            </m:r>
          </m:sub>
        </m:sSub>
      </m:oMath>
      <w:r w:rsidRPr="00943B9C">
        <w:t>: Cantidad autorizada a trasladar.</w:t>
      </w:r>
    </w:p>
    <w:p w14:paraId="4A3DE94F" w14:textId="77777777" w:rsidR="00943B9C" w:rsidRPr="00943B9C" w:rsidRDefault="00943B9C" w:rsidP="00943B9C">
      <w:pPr>
        <w:numPr>
          <w:ilvl w:val="0"/>
          <w:numId w:val="5"/>
        </w:numPr>
      </w:pPr>
      <w:r w:rsidRPr="00943B9C">
        <w:rPr>
          <w:b/>
          <w:bCs/>
        </w:rPr>
        <w:lastRenderedPageBreak/>
        <w:t>Para qué sirve:</w:t>
      </w:r>
      <w:r w:rsidRPr="00943B9C">
        <w:t xml:space="preserve"> Refleja la salida física e impide vender o usar stock que ya va en camino hacia otra instalación.</w:t>
      </w:r>
    </w:p>
    <w:p w14:paraId="442C656C" w14:textId="77777777" w:rsidR="00943B9C" w:rsidRPr="00943B9C" w:rsidRDefault="00943B9C" w:rsidP="00943B9C">
      <w:pPr>
        <w:rPr>
          <w:b/>
          <w:bCs/>
        </w:rPr>
      </w:pPr>
      <w:r w:rsidRPr="00943B9C">
        <w:rPr>
          <w:b/>
          <w:bCs/>
        </w:rPr>
        <w:t>B. Incremento de Stock en Bodega de Destino</w:t>
      </w:r>
    </w:p>
    <w:p w14:paraId="763BC562" w14:textId="77777777" w:rsidR="00943B9C" w:rsidRPr="00943B9C" w:rsidRDefault="00943B9C" w:rsidP="00943B9C">
      <w:r w:rsidRPr="00943B9C">
        <w:t>Suma la cantidad trasladada a las existencias de la bodega receptora.</w:t>
      </w:r>
    </w:p>
    <w:p w14:paraId="6E10490B" w14:textId="474CDA07" w:rsidR="00943B9C" w:rsidRPr="00943B9C" w:rsidRDefault="00943B9C" w:rsidP="00943B9C">
      <m:oMathPara>
        <m:oMath>
          <m:sSub>
            <m:sSubPr>
              <m:ctrlPr>
                <w:rPr>
                  <w:rFonts w:ascii="Cambria Math" w:hAnsi="Cambria Math"/>
                </w:rPr>
              </m:ctrlPr>
            </m:sSubPr>
            <m:e>
              <m:r>
                <w:rPr>
                  <w:rFonts w:ascii="Cambria Math" w:hAnsi="Cambria Math"/>
                </w:rPr>
                <m:t>S</m:t>
              </m:r>
            </m:e>
            <m:sub>
              <m:r>
                <m:rPr>
                  <m:nor/>
                </m:rPr>
                <m:t>destino, nuevo</m:t>
              </m:r>
            </m:sub>
          </m:sSub>
          <m:r>
            <w:rPr>
              <w:rFonts w:ascii="Cambria Math" w:hAnsi="Cambria Math"/>
            </w:rPr>
            <m:t>=</m:t>
          </m:r>
          <m:sSub>
            <m:sSubPr>
              <m:ctrlPr>
                <w:rPr>
                  <w:rFonts w:ascii="Cambria Math" w:hAnsi="Cambria Math"/>
                </w:rPr>
              </m:ctrlPr>
            </m:sSubPr>
            <m:e>
              <m:r>
                <w:rPr>
                  <w:rFonts w:ascii="Cambria Math" w:hAnsi="Cambria Math"/>
                </w:rPr>
                <m:t>S</m:t>
              </m:r>
            </m:e>
            <m:sub>
              <m:r>
                <m:rPr>
                  <m:nor/>
                </m:rPr>
                <m:t>destino, actual</m:t>
              </m:r>
            </m:sub>
          </m:sSub>
          <m:r>
            <w:rPr>
              <w:rFonts w:ascii="Cambria Math" w:hAnsi="Cambria Math"/>
            </w:rPr>
            <m:t>+</m:t>
          </m:r>
          <m:sSub>
            <m:sSubPr>
              <m:ctrlPr>
                <w:rPr>
                  <w:rFonts w:ascii="Cambria Math" w:hAnsi="Cambria Math"/>
                </w:rPr>
              </m:ctrlPr>
            </m:sSubPr>
            <m:e>
              <m:r>
                <w:rPr>
                  <w:rFonts w:ascii="Cambria Math" w:hAnsi="Cambria Math"/>
                </w:rPr>
                <m:t>Q</m:t>
              </m:r>
            </m:e>
            <m:sub>
              <m:r>
                <m:rPr>
                  <m:nor/>
                </m:rPr>
                <m:t>traspaso</m:t>
              </m:r>
            </m:sub>
          </m:sSub>
        </m:oMath>
      </m:oMathPara>
    </w:p>
    <w:p w14:paraId="01CF225C" w14:textId="77777777" w:rsidR="00943B9C" w:rsidRPr="00943B9C" w:rsidRDefault="00943B9C" w:rsidP="00943B9C">
      <w:pPr>
        <w:numPr>
          <w:ilvl w:val="0"/>
          <w:numId w:val="6"/>
        </w:numPr>
      </w:pPr>
      <w:r w:rsidRPr="00943B9C">
        <w:rPr>
          <w:b/>
          <w:bCs/>
        </w:rPr>
        <w:t>Donde:</w:t>
      </w:r>
    </w:p>
    <w:p w14:paraId="0265E48A" w14:textId="605299B7" w:rsidR="00943B9C" w:rsidRPr="00943B9C" w:rsidRDefault="00943B9C" w:rsidP="00943B9C">
      <w:pPr>
        <w:numPr>
          <w:ilvl w:val="1"/>
          <w:numId w:val="6"/>
        </w:numPr>
      </w:pPr>
      <m:oMath>
        <m:sSub>
          <m:sSubPr>
            <m:ctrlPr>
              <w:rPr>
                <w:rFonts w:ascii="Cambria Math" w:hAnsi="Cambria Math"/>
              </w:rPr>
            </m:ctrlPr>
          </m:sSubPr>
          <m:e>
            <m:r>
              <w:rPr>
                <w:rFonts w:ascii="Cambria Math" w:hAnsi="Cambria Math"/>
              </w:rPr>
              <m:t>S</m:t>
            </m:r>
          </m:e>
          <m:sub>
            <m:r>
              <m:rPr>
                <m:nor/>
              </m:rPr>
              <m:t>destino, actual</m:t>
            </m:r>
          </m:sub>
        </m:sSub>
      </m:oMath>
      <w:r w:rsidRPr="00943B9C">
        <w:t>: Stock previo de la bodega receptora.</w:t>
      </w:r>
    </w:p>
    <w:p w14:paraId="19FD2FB2" w14:textId="3A65B6FD" w:rsidR="00943B9C" w:rsidRPr="00943B9C" w:rsidRDefault="00943B9C" w:rsidP="00943B9C">
      <w:pPr>
        <w:numPr>
          <w:ilvl w:val="1"/>
          <w:numId w:val="6"/>
        </w:numPr>
      </w:pPr>
      <m:oMath>
        <m:sSub>
          <m:sSubPr>
            <m:ctrlPr>
              <w:rPr>
                <w:rFonts w:ascii="Cambria Math" w:hAnsi="Cambria Math"/>
              </w:rPr>
            </m:ctrlPr>
          </m:sSubPr>
          <m:e>
            <m:r>
              <w:rPr>
                <w:rFonts w:ascii="Cambria Math" w:hAnsi="Cambria Math"/>
              </w:rPr>
              <m:t>Q</m:t>
            </m:r>
          </m:e>
          <m:sub>
            <m:r>
              <m:rPr>
                <m:nor/>
              </m:rPr>
              <m:t>traspaso</m:t>
            </m:r>
          </m:sub>
        </m:sSub>
      </m:oMath>
      <w:r w:rsidRPr="00943B9C">
        <w:t>: Cantidad trasladada.</w:t>
      </w:r>
    </w:p>
    <w:p w14:paraId="211B7490" w14:textId="77777777" w:rsidR="00943B9C" w:rsidRPr="00943B9C" w:rsidRDefault="00943B9C" w:rsidP="00943B9C">
      <w:pPr>
        <w:numPr>
          <w:ilvl w:val="0"/>
          <w:numId w:val="6"/>
        </w:numPr>
      </w:pPr>
      <w:r w:rsidRPr="00943B9C">
        <w:rPr>
          <w:b/>
          <w:bCs/>
        </w:rPr>
        <w:t>Para qué sirve:</w:t>
      </w:r>
      <w:r w:rsidRPr="00943B9C">
        <w:t xml:space="preserve"> Garantiza el principio del inventario de doble entrada: </w:t>
      </w:r>
      <w:r w:rsidRPr="00943B9C">
        <w:rPr>
          <w:b/>
          <w:bCs/>
        </w:rPr>
        <w:t>ninguna unidad se crea ni se destruye, solo cambia de ubicación</w:t>
      </w:r>
      <w:r w:rsidRPr="00943B9C">
        <w:t>.</w:t>
      </w:r>
    </w:p>
    <w:p w14:paraId="35536D4E" w14:textId="77777777" w:rsidR="00943B9C" w:rsidRPr="00943B9C" w:rsidRDefault="00943B9C" w:rsidP="00943B9C">
      <w:pPr>
        <w:rPr>
          <w:b/>
          <w:bCs/>
        </w:rPr>
      </w:pPr>
      <w:r w:rsidRPr="00943B9C">
        <w:rPr>
          <w:b/>
          <w:bCs/>
        </w:rPr>
        <w:t>C. Valoración Monetaria del Movimiento de Kárdex</w:t>
      </w:r>
    </w:p>
    <w:p w14:paraId="5C952B6A" w14:textId="77777777" w:rsidR="00943B9C" w:rsidRPr="00943B9C" w:rsidRDefault="00943B9C" w:rsidP="00943B9C">
      <w:r w:rsidRPr="00943B9C">
        <w:t>Calcula el valor financiero total invertido en un movimiento de almacén.</w:t>
      </w:r>
    </w:p>
    <w:p w14:paraId="61AF78CB" w14:textId="76492C5C" w:rsidR="00943B9C" w:rsidRPr="00943B9C" w:rsidRDefault="00943B9C" w:rsidP="00943B9C">
      <m:oMathPara>
        <m:oMath>
          <m:sSub>
            <m:sSubPr>
              <m:ctrlPr>
                <w:rPr>
                  <w:rFonts w:ascii="Cambria Math" w:hAnsi="Cambria Math"/>
                </w:rPr>
              </m:ctrlPr>
            </m:sSubPr>
            <m:e>
              <m:r>
                <w:rPr>
                  <w:rFonts w:ascii="Cambria Math" w:hAnsi="Cambria Math"/>
                </w:rPr>
                <m:t>V</m:t>
              </m:r>
            </m:e>
            <m:sub>
              <m:r>
                <m:rPr>
                  <m:nor/>
                </m:rPr>
                <m:t>movimiento</m:t>
              </m:r>
            </m:sub>
          </m:sSub>
          <m:r>
            <w:rPr>
              <w:rFonts w:ascii="Cambria Math" w:hAnsi="Cambria Math"/>
            </w:rPr>
            <m:t>=</m:t>
          </m:r>
          <m:sSub>
            <m:sSubPr>
              <m:ctrlPr>
                <w:rPr>
                  <w:rFonts w:ascii="Cambria Math" w:hAnsi="Cambria Math"/>
                </w:rPr>
              </m:ctrlPr>
            </m:sSubPr>
            <m:e>
              <m:r>
                <w:rPr>
                  <w:rFonts w:ascii="Cambria Math" w:hAnsi="Cambria Math"/>
                </w:rPr>
                <m:t>Q</m:t>
              </m:r>
            </m:e>
            <m:sub>
              <m:r>
                <m:rPr>
                  <m:nor/>
                </m:rPr>
                <m:t>movimiento</m:t>
              </m:r>
            </m:sub>
          </m:sSub>
          <m:r>
            <w:rPr>
              <w:rFonts w:ascii="Cambria Math" w:hAnsi="Cambria Math"/>
            </w:rPr>
            <m:t>×</m:t>
          </m:r>
          <m:sSub>
            <m:sSubPr>
              <m:ctrlPr>
                <w:rPr>
                  <w:rFonts w:ascii="Cambria Math" w:hAnsi="Cambria Math"/>
                </w:rPr>
              </m:ctrlPr>
            </m:sSubPr>
            <m:e>
              <m:r>
                <w:rPr>
                  <w:rFonts w:ascii="Cambria Math" w:hAnsi="Cambria Math"/>
                </w:rPr>
                <m:t>C</m:t>
              </m:r>
            </m:e>
            <m:sub>
              <m:r>
                <m:rPr>
                  <m:nor/>
                </m:rPr>
                <m:t>promedio</m:t>
              </m:r>
            </m:sub>
          </m:sSub>
        </m:oMath>
      </m:oMathPara>
    </w:p>
    <w:p w14:paraId="23B9E42E" w14:textId="77777777" w:rsidR="00943B9C" w:rsidRPr="00943B9C" w:rsidRDefault="00943B9C" w:rsidP="00943B9C">
      <w:pPr>
        <w:numPr>
          <w:ilvl w:val="0"/>
          <w:numId w:val="7"/>
        </w:numPr>
      </w:pPr>
      <w:r w:rsidRPr="00943B9C">
        <w:rPr>
          <w:b/>
          <w:bCs/>
        </w:rPr>
        <w:t>Donde:</w:t>
      </w:r>
    </w:p>
    <w:p w14:paraId="2D7389C9" w14:textId="246F166D" w:rsidR="00943B9C" w:rsidRPr="00943B9C" w:rsidRDefault="00943B9C" w:rsidP="00943B9C">
      <w:pPr>
        <w:numPr>
          <w:ilvl w:val="1"/>
          <w:numId w:val="7"/>
        </w:numPr>
      </w:pPr>
      <m:oMath>
        <m:sSub>
          <m:sSubPr>
            <m:ctrlPr>
              <w:rPr>
                <w:rFonts w:ascii="Cambria Math" w:hAnsi="Cambria Math"/>
              </w:rPr>
            </m:ctrlPr>
          </m:sSubPr>
          <m:e>
            <m:r>
              <w:rPr>
                <w:rFonts w:ascii="Cambria Math" w:hAnsi="Cambria Math"/>
              </w:rPr>
              <m:t>V</m:t>
            </m:r>
          </m:e>
          <m:sub>
            <m:r>
              <m:rPr>
                <m:nor/>
              </m:rPr>
              <m:t>movimiento</m:t>
            </m:r>
          </m:sub>
        </m:sSub>
      </m:oMath>
      <w:r w:rsidRPr="00943B9C">
        <w:t>: Valor contable en dinero registrado en la fila del Kárdex.</w:t>
      </w:r>
    </w:p>
    <w:p w14:paraId="4479AC07" w14:textId="4F5F136E" w:rsidR="00943B9C" w:rsidRPr="00943B9C" w:rsidRDefault="00943B9C" w:rsidP="00943B9C">
      <w:pPr>
        <w:numPr>
          <w:ilvl w:val="1"/>
          <w:numId w:val="7"/>
        </w:numPr>
      </w:pPr>
      <m:oMath>
        <m:sSub>
          <m:sSubPr>
            <m:ctrlPr>
              <w:rPr>
                <w:rFonts w:ascii="Cambria Math" w:hAnsi="Cambria Math"/>
              </w:rPr>
            </m:ctrlPr>
          </m:sSubPr>
          <m:e>
            <m:r>
              <w:rPr>
                <w:rFonts w:ascii="Cambria Math" w:hAnsi="Cambria Math"/>
              </w:rPr>
              <m:t>Q</m:t>
            </m:r>
          </m:e>
          <m:sub>
            <m:r>
              <m:rPr>
                <m:nor/>
              </m:rPr>
              <m:t>movimiento</m:t>
            </m:r>
          </m:sub>
        </m:sSub>
      </m:oMath>
      <w:r w:rsidRPr="00943B9C">
        <w:t>: Cantidad de unidades movidas.</w:t>
      </w:r>
    </w:p>
    <w:p w14:paraId="0AC95160" w14:textId="02BBEC81" w:rsidR="00943B9C" w:rsidRPr="00943B9C" w:rsidRDefault="00943B9C" w:rsidP="00943B9C">
      <w:pPr>
        <w:numPr>
          <w:ilvl w:val="1"/>
          <w:numId w:val="7"/>
        </w:numPr>
      </w:pPr>
      <m:oMath>
        <m:sSub>
          <m:sSubPr>
            <m:ctrlPr>
              <w:rPr>
                <w:rFonts w:ascii="Cambria Math" w:hAnsi="Cambria Math"/>
              </w:rPr>
            </m:ctrlPr>
          </m:sSubPr>
          <m:e>
            <m:r>
              <w:rPr>
                <w:rFonts w:ascii="Cambria Math" w:hAnsi="Cambria Math"/>
              </w:rPr>
              <m:t>C</m:t>
            </m:r>
          </m:e>
          <m:sub>
            <m:r>
              <m:rPr>
                <m:nor/>
              </m:rPr>
              <m:t>promedio</m:t>
            </m:r>
          </m:sub>
        </m:sSub>
      </m:oMath>
      <w:r w:rsidRPr="00943B9C">
        <w:t>: Costo promedio ponderado vigente del artículo al momento del movimiento.</w:t>
      </w:r>
    </w:p>
    <w:p w14:paraId="684398A1" w14:textId="77777777" w:rsidR="00943B9C" w:rsidRPr="00943B9C" w:rsidRDefault="00943B9C" w:rsidP="00943B9C">
      <w:pPr>
        <w:numPr>
          <w:ilvl w:val="0"/>
          <w:numId w:val="7"/>
        </w:numPr>
      </w:pPr>
      <w:r w:rsidRPr="00943B9C">
        <w:rPr>
          <w:b/>
          <w:bCs/>
        </w:rPr>
        <w:t>Para qué sirve:</w:t>
      </w:r>
      <w:r w:rsidRPr="00943B9C">
        <w:t xml:space="preserve"> Alimenta el libro mayor de contabilidad para que el saldo en dinero del inventario cuadre siempre con las unidades físicas.</w:t>
      </w:r>
    </w:p>
    <w:p w14:paraId="044340A4" w14:textId="77777777" w:rsidR="00943B9C" w:rsidRPr="00943B9C" w:rsidRDefault="00943B9C" w:rsidP="00943B9C">
      <w:pPr>
        <w:rPr>
          <w:b/>
          <w:bCs/>
        </w:rPr>
      </w:pPr>
      <w:r w:rsidRPr="00943B9C">
        <w:rPr>
          <w:b/>
          <w:bCs/>
        </w:rPr>
        <w:t>3. Módulo de Producción (Órdenes de Producción)</w:t>
      </w:r>
    </w:p>
    <w:p w14:paraId="2313997D" w14:textId="77777777" w:rsidR="00943B9C" w:rsidRPr="00943B9C" w:rsidRDefault="00943B9C" w:rsidP="00943B9C">
      <w:pPr>
        <w:rPr>
          <w:b/>
          <w:bCs/>
        </w:rPr>
      </w:pPr>
      <w:r w:rsidRPr="00943B9C">
        <w:rPr>
          <w:b/>
          <w:bCs/>
        </w:rPr>
        <w:t>A. Consumo de Insumos / Materia Prima (Entrada Negativa al Kárdex)</w:t>
      </w:r>
    </w:p>
    <w:p w14:paraId="41F415F2" w14:textId="77777777" w:rsidR="00943B9C" w:rsidRPr="00943B9C" w:rsidRDefault="00943B9C" w:rsidP="00943B9C">
      <w:r w:rsidRPr="00943B9C">
        <w:t>Resta del inventario de la bodega de planta las unidades consumidas en el proceso productivo.</w:t>
      </w:r>
    </w:p>
    <w:p w14:paraId="4BFAADF8" w14:textId="64ACE2C0" w:rsidR="00943B9C" w:rsidRPr="00943B9C" w:rsidRDefault="00943B9C" w:rsidP="00943B9C">
      <m:oMathPara>
        <m:oMath>
          <m:sSub>
            <m:sSubPr>
              <m:ctrlPr>
                <w:rPr>
                  <w:rFonts w:ascii="Cambria Math" w:hAnsi="Cambria Math"/>
                </w:rPr>
              </m:ctrlPr>
            </m:sSubPr>
            <m:e>
              <m:r>
                <w:rPr>
                  <w:rFonts w:ascii="Cambria Math" w:hAnsi="Cambria Math"/>
                </w:rPr>
                <m:t>S</m:t>
              </m:r>
            </m:e>
            <m:sub>
              <m:r>
                <m:rPr>
                  <m:nor/>
                </m:rPr>
                <m:t>planta, nuevo</m:t>
              </m:r>
            </m:sub>
          </m:sSub>
          <m:r>
            <w:rPr>
              <w:rFonts w:ascii="Cambria Math" w:hAnsi="Cambria Math"/>
            </w:rPr>
            <m:t>=</m:t>
          </m:r>
          <m:sSub>
            <m:sSubPr>
              <m:ctrlPr>
                <w:rPr>
                  <w:rFonts w:ascii="Cambria Math" w:hAnsi="Cambria Math"/>
                </w:rPr>
              </m:ctrlPr>
            </m:sSubPr>
            <m:e>
              <m:r>
                <w:rPr>
                  <w:rFonts w:ascii="Cambria Math" w:hAnsi="Cambria Math"/>
                </w:rPr>
                <m:t>S</m:t>
              </m:r>
            </m:e>
            <m:sub>
              <m:r>
                <m:rPr>
                  <m:nor/>
                </m:rPr>
                <m:t>planta, actual</m:t>
              </m:r>
            </m:sub>
          </m:sSub>
          <m:r>
            <w:rPr>
              <w:rFonts w:ascii="Cambria Math" w:hAnsi="Cambria Math"/>
            </w:rPr>
            <m:t>-</m:t>
          </m:r>
          <m:sSub>
            <m:sSubPr>
              <m:ctrlPr>
                <w:rPr>
                  <w:rFonts w:ascii="Cambria Math" w:hAnsi="Cambria Math"/>
                </w:rPr>
              </m:ctrlPr>
            </m:sSubPr>
            <m:e>
              <m:r>
                <w:rPr>
                  <w:rFonts w:ascii="Cambria Math" w:hAnsi="Cambria Math"/>
                </w:rPr>
                <m:t>Q</m:t>
              </m:r>
            </m:e>
            <m:sub>
              <m:r>
                <m:rPr>
                  <m:nor/>
                </m:rPr>
                <m:t>consumida</m:t>
              </m:r>
            </m:sub>
          </m:sSub>
        </m:oMath>
      </m:oMathPara>
    </w:p>
    <w:p w14:paraId="6AF0E0C0" w14:textId="77777777" w:rsidR="00943B9C" w:rsidRPr="00943B9C" w:rsidRDefault="00943B9C" w:rsidP="00943B9C">
      <w:pPr>
        <w:numPr>
          <w:ilvl w:val="0"/>
          <w:numId w:val="8"/>
        </w:numPr>
      </w:pPr>
      <w:r w:rsidRPr="00943B9C">
        <w:rPr>
          <w:b/>
          <w:bCs/>
        </w:rPr>
        <w:t>Donde:</w:t>
      </w:r>
    </w:p>
    <w:p w14:paraId="35EB27E7" w14:textId="766D6541" w:rsidR="00943B9C" w:rsidRPr="00943B9C" w:rsidRDefault="00943B9C" w:rsidP="00943B9C">
      <w:pPr>
        <w:numPr>
          <w:ilvl w:val="1"/>
          <w:numId w:val="8"/>
        </w:numPr>
      </w:pPr>
      <m:oMath>
        <m:sSub>
          <m:sSubPr>
            <m:ctrlPr>
              <w:rPr>
                <w:rFonts w:ascii="Cambria Math" w:hAnsi="Cambria Math"/>
              </w:rPr>
            </m:ctrlPr>
          </m:sSubPr>
          <m:e>
            <m:r>
              <w:rPr>
                <w:rFonts w:ascii="Cambria Math" w:hAnsi="Cambria Math"/>
              </w:rPr>
              <m:t>Q</m:t>
            </m:r>
          </m:e>
          <m:sub>
            <m:r>
              <m:rPr>
                <m:nor/>
              </m:rPr>
              <m:t>consumida</m:t>
            </m:r>
          </m:sub>
        </m:sSub>
      </m:oMath>
      <w:r w:rsidRPr="00943B9C">
        <w:t>: Cantidad de ingrediente o materia prima procesada en el lote.</w:t>
      </w:r>
    </w:p>
    <w:p w14:paraId="19669007" w14:textId="77777777" w:rsidR="00943B9C" w:rsidRPr="00943B9C" w:rsidRDefault="00943B9C" w:rsidP="00943B9C">
      <w:pPr>
        <w:numPr>
          <w:ilvl w:val="0"/>
          <w:numId w:val="8"/>
        </w:numPr>
      </w:pPr>
      <w:r w:rsidRPr="00943B9C">
        <w:rPr>
          <w:b/>
          <w:bCs/>
        </w:rPr>
        <w:lastRenderedPageBreak/>
        <w:t>Para qué sirve:</w:t>
      </w:r>
      <w:r w:rsidRPr="00943B9C">
        <w:t xml:space="preserve"> Refleja la transformación de materias primas en producto terminado y reduce las existencias de los ingredientes usados.</w:t>
      </w:r>
    </w:p>
    <w:p w14:paraId="0EB01E7C" w14:textId="77777777" w:rsidR="00943B9C" w:rsidRPr="00943B9C" w:rsidRDefault="00943B9C" w:rsidP="00943B9C">
      <w:pPr>
        <w:rPr>
          <w:b/>
          <w:bCs/>
        </w:rPr>
      </w:pPr>
      <w:r w:rsidRPr="00943B9C">
        <w:rPr>
          <w:b/>
          <w:bCs/>
        </w:rPr>
        <w:t>B. Valoración del Consumo de Materia Prima</w:t>
      </w:r>
    </w:p>
    <w:p w14:paraId="158E2888" w14:textId="77777777" w:rsidR="00943B9C" w:rsidRPr="00943B9C" w:rsidRDefault="00943B9C" w:rsidP="00943B9C">
      <w:r w:rsidRPr="00943B9C">
        <w:t>Calcula el costo real de los insumos sacrificados para la fabricación.</w:t>
      </w:r>
    </w:p>
    <w:p w14:paraId="09B5A6B4" w14:textId="7E11A591" w:rsidR="00943B9C" w:rsidRPr="00943B9C" w:rsidRDefault="00943B9C" w:rsidP="00943B9C">
      <m:oMathPara>
        <m:oMath>
          <m:r>
            <m:rPr>
              <m:nor/>
            </m:rPr>
            <m:t>Costo Consumo Insumo</m:t>
          </m:r>
          <m:r>
            <w:rPr>
              <w:rFonts w:ascii="Cambria Math" w:hAnsi="Cambria Math"/>
            </w:rPr>
            <m:t>=</m:t>
          </m:r>
          <m:sSub>
            <m:sSubPr>
              <m:ctrlPr>
                <w:rPr>
                  <w:rFonts w:ascii="Cambria Math" w:hAnsi="Cambria Math"/>
                </w:rPr>
              </m:ctrlPr>
            </m:sSubPr>
            <m:e>
              <m:r>
                <w:rPr>
                  <w:rFonts w:ascii="Cambria Math" w:hAnsi="Cambria Math"/>
                </w:rPr>
                <m:t>Q</m:t>
              </m:r>
            </m:e>
            <m:sub>
              <m:r>
                <m:rPr>
                  <m:nor/>
                </m:rPr>
                <m:t>consumida</m:t>
              </m:r>
            </m:sub>
          </m:sSub>
          <m:r>
            <w:rPr>
              <w:rFonts w:ascii="Cambria Math" w:hAnsi="Cambria Math"/>
            </w:rPr>
            <m:t>×</m:t>
          </m:r>
          <m:sSub>
            <m:sSubPr>
              <m:ctrlPr>
                <w:rPr>
                  <w:rFonts w:ascii="Cambria Math" w:hAnsi="Cambria Math"/>
                </w:rPr>
              </m:ctrlPr>
            </m:sSubPr>
            <m:e>
              <m:r>
                <w:rPr>
                  <w:rFonts w:ascii="Cambria Math" w:hAnsi="Cambria Math"/>
                </w:rPr>
                <m:t>C</m:t>
              </m:r>
            </m:e>
            <m:sub>
              <m:r>
                <m:rPr>
                  <m:nor/>
                </m:rPr>
                <m:t>promedio, insumo</m:t>
              </m:r>
            </m:sub>
          </m:sSub>
        </m:oMath>
      </m:oMathPara>
    </w:p>
    <w:p w14:paraId="18C8EAD6" w14:textId="77777777" w:rsidR="00943B9C" w:rsidRPr="00943B9C" w:rsidRDefault="00943B9C" w:rsidP="00943B9C">
      <w:pPr>
        <w:numPr>
          <w:ilvl w:val="0"/>
          <w:numId w:val="9"/>
        </w:numPr>
      </w:pPr>
      <w:r w:rsidRPr="00943B9C">
        <w:rPr>
          <w:b/>
          <w:bCs/>
        </w:rPr>
        <w:t>Donde:</w:t>
      </w:r>
    </w:p>
    <w:p w14:paraId="6EE5C3FE" w14:textId="3B10F420" w:rsidR="00943B9C" w:rsidRPr="00943B9C" w:rsidRDefault="00943B9C" w:rsidP="00943B9C">
      <w:pPr>
        <w:numPr>
          <w:ilvl w:val="1"/>
          <w:numId w:val="9"/>
        </w:numPr>
      </w:pPr>
      <m:oMath>
        <m:sSub>
          <m:sSubPr>
            <m:ctrlPr>
              <w:rPr>
                <w:rFonts w:ascii="Cambria Math" w:hAnsi="Cambria Math"/>
              </w:rPr>
            </m:ctrlPr>
          </m:sSubPr>
          <m:e>
            <m:r>
              <w:rPr>
                <w:rFonts w:ascii="Cambria Math" w:hAnsi="Cambria Math"/>
              </w:rPr>
              <m:t>C</m:t>
            </m:r>
          </m:e>
          <m:sub>
            <m:r>
              <m:rPr>
                <m:nor/>
              </m:rPr>
              <m:t>promedio, insumo</m:t>
            </m:r>
          </m:sub>
        </m:sSub>
      </m:oMath>
      <w:r w:rsidRPr="00943B9C">
        <w:t>: Costo promedio unitario del ingrediente/materia prima consumida.</w:t>
      </w:r>
    </w:p>
    <w:p w14:paraId="7F9CE693" w14:textId="77777777" w:rsidR="00943B9C" w:rsidRPr="00943B9C" w:rsidRDefault="00943B9C" w:rsidP="00943B9C">
      <w:pPr>
        <w:numPr>
          <w:ilvl w:val="0"/>
          <w:numId w:val="9"/>
        </w:numPr>
      </w:pPr>
      <w:r w:rsidRPr="00943B9C">
        <w:rPr>
          <w:b/>
          <w:bCs/>
        </w:rPr>
        <w:t>Para qué sirve:</w:t>
      </w:r>
      <w:r w:rsidRPr="00943B9C">
        <w:t xml:space="preserve"> Acumula el costo directo de materiales de la orden de producción para calcular posteriormente el costo del producto final.</w:t>
      </w:r>
    </w:p>
    <w:p w14:paraId="4146869F" w14:textId="77777777" w:rsidR="00943B9C" w:rsidRPr="00943B9C" w:rsidRDefault="00943B9C" w:rsidP="00943B9C">
      <w:pPr>
        <w:rPr>
          <w:b/>
          <w:bCs/>
        </w:rPr>
      </w:pPr>
      <w:r w:rsidRPr="00943B9C">
        <w:rPr>
          <w:b/>
          <w:bCs/>
        </w:rPr>
        <w:t>C. Cierre de Producción y Recálculo del Costo del Producto Terminado</w:t>
      </w:r>
    </w:p>
    <w:p w14:paraId="49A746EC" w14:textId="77777777" w:rsidR="00943B9C" w:rsidRPr="00943B9C" w:rsidRDefault="00943B9C" w:rsidP="00943B9C">
      <w:r w:rsidRPr="00943B9C">
        <w:t>Determina el costo unitario real de fabricación del producto final al cerrar la orden y actualiza su costo promedio ponderado en catálogo.</w:t>
      </w:r>
    </w:p>
    <w:p w14:paraId="31589850" w14:textId="77777777" w:rsidR="00943B9C" w:rsidRPr="00943B9C" w:rsidRDefault="00943B9C" w:rsidP="00943B9C">
      <w:r w:rsidRPr="00943B9C">
        <w:t>Primero, calcula el costo total real invertido en la orden:</w:t>
      </w:r>
    </w:p>
    <w:p w14:paraId="2ED800F7" w14:textId="4BC65D17" w:rsidR="00943B9C" w:rsidRPr="00943B9C" w:rsidRDefault="00943B9C" w:rsidP="00943B9C">
      <m:oMathPara>
        <m:oMath>
          <m:r>
            <m:rPr>
              <m:nor/>
            </m:rPr>
            <m:t>Costo Total Orden</m:t>
          </m:r>
          <m:r>
            <w:rPr>
              <w:rFonts w:ascii="Cambria Math" w:hAnsi="Cambria Math"/>
            </w:rPr>
            <m:t>=</m:t>
          </m:r>
          <m:nary>
            <m:naryPr>
              <m:chr m:val="∑"/>
              <m:limLoc m:val="undOvr"/>
              <m:ctrlPr>
                <w:rPr>
                  <w:rFonts w:ascii="Cambria Math" w:hAnsi="Cambria Math"/>
                </w:rPr>
              </m:ctrlPr>
            </m:naryPr>
            <m:sub>
              <m:r>
                <w:rPr>
                  <w:rFonts w:ascii="Cambria Math" w:hAnsi="Cambria Math"/>
                </w:rPr>
                <m:t>j=1</m:t>
              </m:r>
            </m:sub>
            <m:sup>
              <m:r>
                <w:rPr>
                  <w:rFonts w:ascii="Cambria Math" w:hAnsi="Cambria Math"/>
                </w:rPr>
                <m:t>m</m:t>
              </m:r>
            </m:sup>
            <m:e>
              <m:d>
                <m:dPr>
                  <m:ctrlPr>
                    <w:rPr>
                      <w:rFonts w:ascii="Cambria Math" w:hAnsi="Cambria Math"/>
                    </w:rPr>
                  </m:ctrlPr>
                </m:dPr>
                <m:e>
                  <m:sSub>
                    <m:sSubPr>
                      <m:ctrlPr>
                        <w:rPr>
                          <w:rFonts w:ascii="Cambria Math" w:hAnsi="Cambria Math"/>
                        </w:rPr>
                      </m:ctrlPr>
                    </m:sSubPr>
                    <m:e>
                      <m:r>
                        <w:rPr>
                          <w:rFonts w:ascii="Cambria Math" w:hAnsi="Cambria Math"/>
                        </w:rPr>
                        <m:t>Q</m:t>
                      </m:r>
                    </m:e>
                    <m:sub>
                      <m:r>
                        <m:rPr>
                          <m:nor/>
                        </m:rPr>
                        <m:t>consumida</m:t>
                      </m:r>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C</m:t>
                      </m:r>
                    </m:e>
                    <m:sub>
                      <m:r>
                        <m:rPr>
                          <m:nor/>
                        </m:rPr>
                        <m:t>promedio</m:t>
                      </m:r>
                      <m:r>
                        <w:rPr>
                          <w:rFonts w:ascii="Cambria Math" w:hAnsi="Cambria Math"/>
                        </w:rPr>
                        <m:t>,j</m:t>
                      </m:r>
                    </m:sub>
                  </m:sSub>
                </m:e>
              </m:d>
            </m:e>
          </m:nary>
        </m:oMath>
      </m:oMathPara>
    </w:p>
    <w:p w14:paraId="2FA9DDA5" w14:textId="77777777" w:rsidR="00943B9C" w:rsidRPr="00943B9C" w:rsidRDefault="00943B9C" w:rsidP="00943B9C">
      <w:r w:rsidRPr="00943B9C">
        <w:t>Luego, determina el costo unitario de producción obtenido en ese lote:</w:t>
      </w:r>
    </w:p>
    <w:p w14:paraId="22A8DB95" w14:textId="21A18145" w:rsidR="00943B9C" w:rsidRPr="00943B9C" w:rsidRDefault="00943B9C" w:rsidP="00943B9C">
      <m:oMathPara>
        <m:oMath>
          <m:sSub>
            <m:sSubPr>
              <m:ctrlPr>
                <w:rPr>
                  <w:rFonts w:ascii="Cambria Math" w:hAnsi="Cambria Math"/>
                </w:rPr>
              </m:ctrlPr>
            </m:sSubPr>
            <m:e>
              <m:r>
                <w:rPr>
                  <w:rFonts w:ascii="Cambria Math" w:hAnsi="Cambria Math"/>
                </w:rPr>
                <m:t>C</m:t>
              </m:r>
            </m:e>
            <m:sub>
              <m:r>
                <m:rPr>
                  <m:nor/>
                </m:rPr>
                <m:t>unitario, producido</m:t>
              </m:r>
            </m:sub>
          </m:sSub>
          <m:r>
            <w:rPr>
              <w:rFonts w:ascii="Cambria Math" w:hAnsi="Cambria Math"/>
            </w:rPr>
            <m:t>=</m:t>
          </m:r>
          <m:f>
            <m:fPr>
              <m:ctrlPr>
                <w:rPr>
                  <w:rFonts w:ascii="Cambria Math" w:hAnsi="Cambria Math"/>
                </w:rPr>
              </m:ctrlPr>
            </m:fPr>
            <m:num>
              <m:r>
                <m:rPr>
                  <m:nor/>
                </m:rPr>
                <m:t>Costo Total Orden</m:t>
              </m:r>
            </m:num>
            <m:den>
              <m:sSub>
                <m:sSubPr>
                  <m:ctrlPr>
                    <w:rPr>
                      <w:rFonts w:ascii="Cambria Math" w:hAnsi="Cambria Math"/>
                    </w:rPr>
                  </m:ctrlPr>
                </m:sSubPr>
                <m:e>
                  <m:r>
                    <w:rPr>
                      <w:rFonts w:ascii="Cambria Math" w:hAnsi="Cambria Math"/>
                    </w:rPr>
                    <m:t>Q</m:t>
                  </m:r>
                </m:e>
                <m:sub>
                  <m:r>
                    <m:rPr>
                      <m:nor/>
                    </m:rPr>
                    <m:t>terminada</m:t>
                  </m:r>
                </m:sub>
              </m:sSub>
            </m:den>
          </m:f>
        </m:oMath>
      </m:oMathPara>
    </w:p>
    <w:p w14:paraId="42FCB866" w14:textId="77777777" w:rsidR="00943B9C" w:rsidRPr="00943B9C" w:rsidRDefault="00943B9C" w:rsidP="00943B9C">
      <w:r w:rsidRPr="00943B9C">
        <w:t>Y finalmente, absorbe esa nueva producción en el costo promedio histórico del producto terminado (igual que en una compra):</w:t>
      </w:r>
    </w:p>
    <w:p w14:paraId="743AEFA7" w14:textId="091A27D5" w:rsidR="00943B9C" w:rsidRPr="00943B9C" w:rsidRDefault="00943B9C" w:rsidP="00943B9C">
      <m:oMathPara>
        <m:oMath>
          <m:sSub>
            <m:sSubPr>
              <m:ctrlPr>
                <w:rPr>
                  <w:rFonts w:ascii="Cambria Math" w:hAnsi="Cambria Math"/>
                </w:rPr>
              </m:ctrlPr>
            </m:sSubPr>
            <m:e>
              <m:r>
                <w:rPr>
                  <w:rFonts w:ascii="Cambria Math" w:hAnsi="Cambria Math"/>
                </w:rPr>
                <m:t>C</m:t>
              </m:r>
            </m:e>
            <m:sub>
              <m:r>
                <m:rPr>
                  <m:nor/>
                </m:rPr>
                <m:t>PT, nuevo</m:t>
              </m:r>
            </m:sub>
          </m:sSub>
          <m: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S</m:t>
                      </m:r>
                    </m:e>
                    <m:sub>
                      <m:r>
                        <m:rPr>
                          <m:nor/>
                        </m:rPr>
                        <m:t>PT, actual</m:t>
                      </m:r>
                    </m:sub>
                  </m:sSub>
                  <m:r>
                    <w:rPr>
                      <w:rFonts w:ascii="Cambria Math" w:hAnsi="Cambria Math"/>
                    </w:rPr>
                    <m:t>×</m:t>
                  </m:r>
                  <m:sSub>
                    <m:sSubPr>
                      <m:ctrlPr>
                        <w:rPr>
                          <w:rFonts w:ascii="Cambria Math" w:hAnsi="Cambria Math"/>
                        </w:rPr>
                      </m:ctrlPr>
                    </m:sSubPr>
                    <m:e>
                      <m:r>
                        <w:rPr>
                          <w:rFonts w:ascii="Cambria Math" w:hAnsi="Cambria Math"/>
                        </w:rPr>
                        <m:t>C</m:t>
                      </m:r>
                    </m:e>
                    <m:sub>
                      <m:r>
                        <m:rPr>
                          <m:nor/>
                        </m:rPr>
                        <m:t>PT, actual</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m:rPr>
                          <m:nor/>
                        </m:rPr>
                        <m:t>terminada</m:t>
                      </m:r>
                    </m:sub>
                  </m:sSub>
                  <m:r>
                    <w:rPr>
                      <w:rFonts w:ascii="Cambria Math" w:hAnsi="Cambria Math"/>
                    </w:rPr>
                    <m:t>×</m:t>
                  </m:r>
                  <m:sSub>
                    <m:sSubPr>
                      <m:ctrlPr>
                        <w:rPr>
                          <w:rFonts w:ascii="Cambria Math" w:hAnsi="Cambria Math"/>
                        </w:rPr>
                      </m:ctrlPr>
                    </m:sSubPr>
                    <m:e>
                      <m:r>
                        <w:rPr>
                          <w:rFonts w:ascii="Cambria Math" w:hAnsi="Cambria Math"/>
                        </w:rPr>
                        <m:t>C</m:t>
                      </m:r>
                    </m:e>
                    <m:sub>
                      <m:r>
                        <m:rPr>
                          <m:nor/>
                        </m:rPr>
                        <m:t>unitario, producido</m:t>
                      </m:r>
                    </m:sub>
                  </m:sSub>
                </m:e>
              </m:d>
            </m:num>
            <m:den>
              <m:sSub>
                <m:sSubPr>
                  <m:ctrlPr>
                    <w:rPr>
                      <w:rFonts w:ascii="Cambria Math" w:hAnsi="Cambria Math"/>
                    </w:rPr>
                  </m:ctrlPr>
                </m:sSubPr>
                <m:e>
                  <m:r>
                    <w:rPr>
                      <w:rFonts w:ascii="Cambria Math" w:hAnsi="Cambria Math"/>
                    </w:rPr>
                    <m:t>S</m:t>
                  </m:r>
                </m:e>
                <m:sub>
                  <m:r>
                    <m:rPr>
                      <m:nor/>
                    </m:rPr>
                    <m:t>PT, actual</m:t>
                  </m:r>
                </m:sub>
              </m:sSub>
              <m:r>
                <w:rPr>
                  <w:rFonts w:ascii="Cambria Math" w:hAnsi="Cambria Math"/>
                </w:rPr>
                <m:t>+</m:t>
              </m:r>
              <m:sSub>
                <m:sSubPr>
                  <m:ctrlPr>
                    <w:rPr>
                      <w:rFonts w:ascii="Cambria Math" w:hAnsi="Cambria Math"/>
                    </w:rPr>
                  </m:ctrlPr>
                </m:sSubPr>
                <m:e>
                  <m:r>
                    <w:rPr>
                      <w:rFonts w:ascii="Cambria Math" w:hAnsi="Cambria Math"/>
                    </w:rPr>
                    <m:t>Q</m:t>
                  </m:r>
                </m:e>
                <m:sub>
                  <m:r>
                    <m:rPr>
                      <m:nor/>
                    </m:rPr>
                    <m:t>terminada</m:t>
                  </m:r>
                </m:sub>
              </m:sSub>
            </m:den>
          </m:f>
        </m:oMath>
      </m:oMathPara>
    </w:p>
    <w:p w14:paraId="1408C844" w14:textId="77777777" w:rsidR="00943B9C" w:rsidRPr="00943B9C" w:rsidRDefault="00943B9C" w:rsidP="00943B9C">
      <w:pPr>
        <w:numPr>
          <w:ilvl w:val="0"/>
          <w:numId w:val="10"/>
        </w:numPr>
      </w:pPr>
      <w:r w:rsidRPr="00943B9C">
        <w:rPr>
          <w:b/>
          <w:bCs/>
        </w:rPr>
        <w:t>Donde:</w:t>
      </w:r>
    </w:p>
    <w:p w14:paraId="2FF79014" w14:textId="282D5C98" w:rsidR="00943B9C" w:rsidRPr="00943B9C" w:rsidRDefault="00943B9C" w:rsidP="00943B9C">
      <w:pPr>
        <w:numPr>
          <w:ilvl w:val="1"/>
          <w:numId w:val="10"/>
        </w:numPr>
      </w:pPr>
      <m:oMath>
        <m:r>
          <w:rPr>
            <w:rFonts w:ascii="Cambria Math" w:hAnsi="Cambria Math"/>
          </w:rPr>
          <m:t>m</m:t>
        </m:r>
      </m:oMath>
      <w:r w:rsidRPr="00943B9C">
        <w:t>: Cantidad de insumos o materiales diferentes usados en el lote.</w:t>
      </w:r>
    </w:p>
    <w:p w14:paraId="475F0BA8" w14:textId="69877720" w:rsidR="00943B9C" w:rsidRPr="00943B9C" w:rsidRDefault="00943B9C" w:rsidP="00943B9C">
      <w:pPr>
        <w:numPr>
          <w:ilvl w:val="1"/>
          <w:numId w:val="10"/>
        </w:numPr>
      </w:pPr>
      <m:oMath>
        <m:sSub>
          <m:sSubPr>
            <m:ctrlPr>
              <w:rPr>
                <w:rFonts w:ascii="Cambria Math" w:hAnsi="Cambria Math"/>
              </w:rPr>
            </m:ctrlPr>
          </m:sSubPr>
          <m:e>
            <m:r>
              <w:rPr>
                <w:rFonts w:ascii="Cambria Math" w:hAnsi="Cambria Math"/>
              </w:rPr>
              <m:t>Q</m:t>
            </m:r>
          </m:e>
          <m:sub>
            <m:r>
              <m:rPr>
                <m:nor/>
              </m:rPr>
              <m:t>terminada</m:t>
            </m:r>
          </m:sub>
        </m:sSub>
      </m:oMath>
      <w:r w:rsidRPr="00943B9C">
        <w:t>: Cantidad de unidades finales producidas con éxito.</w:t>
      </w:r>
    </w:p>
    <w:p w14:paraId="244F154F" w14:textId="1D94BCDC" w:rsidR="00943B9C" w:rsidRPr="00943B9C" w:rsidRDefault="00943B9C" w:rsidP="00943B9C">
      <w:pPr>
        <w:numPr>
          <w:ilvl w:val="1"/>
          <w:numId w:val="10"/>
        </w:numPr>
      </w:pPr>
      <m:oMath>
        <m:sSub>
          <m:sSubPr>
            <m:ctrlPr>
              <w:rPr>
                <w:rFonts w:ascii="Cambria Math" w:hAnsi="Cambria Math"/>
              </w:rPr>
            </m:ctrlPr>
          </m:sSubPr>
          <m:e>
            <m:r>
              <w:rPr>
                <w:rFonts w:ascii="Cambria Math" w:hAnsi="Cambria Math"/>
              </w:rPr>
              <m:t>C</m:t>
            </m:r>
          </m:e>
          <m:sub>
            <m:r>
              <m:rPr>
                <m:nor/>
              </m:rPr>
              <m:t>PT, actual</m:t>
            </m:r>
          </m:sub>
        </m:sSub>
      </m:oMath>
      <w:r w:rsidRPr="00943B9C">
        <w:t xml:space="preserve"> y </w:t>
      </w:r>
      <m:oMath>
        <m:sSub>
          <m:sSubPr>
            <m:ctrlPr>
              <w:rPr>
                <w:rFonts w:ascii="Cambria Math" w:hAnsi="Cambria Math"/>
              </w:rPr>
            </m:ctrlPr>
          </m:sSubPr>
          <m:e>
            <m:r>
              <w:rPr>
                <w:rFonts w:ascii="Cambria Math" w:hAnsi="Cambria Math"/>
              </w:rPr>
              <m:t>S</m:t>
            </m:r>
          </m:e>
          <m:sub>
            <m:r>
              <m:rPr>
                <m:nor/>
              </m:rPr>
              <m:t>PT, actual</m:t>
            </m:r>
          </m:sub>
        </m:sSub>
      </m:oMath>
      <w:r w:rsidRPr="00943B9C">
        <w:t>: Costo y stock previo del producto terminado en el catálogo.</w:t>
      </w:r>
    </w:p>
    <w:p w14:paraId="08F1330C" w14:textId="77777777" w:rsidR="00943B9C" w:rsidRPr="00943B9C" w:rsidRDefault="00943B9C" w:rsidP="00943B9C">
      <w:pPr>
        <w:numPr>
          <w:ilvl w:val="0"/>
          <w:numId w:val="10"/>
        </w:numPr>
      </w:pPr>
      <w:r w:rsidRPr="00943B9C">
        <w:rPr>
          <w:b/>
          <w:bCs/>
        </w:rPr>
        <w:lastRenderedPageBreak/>
        <w:t>Para qué sirve:</w:t>
      </w:r>
      <w:r w:rsidRPr="00943B9C">
        <w:t xml:space="preserve"> Traslada todo el valor invertido en materias primas directamente al valor del producto final fabricado. Así, si la materia prima sube de precio, el costo del producto terminado refleja esa subida automáticamente.</w:t>
      </w:r>
    </w:p>
    <w:p w14:paraId="28400171" w14:textId="77777777" w:rsidR="00943B9C" w:rsidRPr="00943B9C" w:rsidRDefault="00943B9C" w:rsidP="00943B9C">
      <w:pPr>
        <w:rPr>
          <w:b/>
          <w:bCs/>
        </w:rPr>
      </w:pPr>
      <w:r w:rsidRPr="00943B9C">
        <w:rPr>
          <w:b/>
          <w:bCs/>
        </w:rPr>
        <w:t>4. Módulo de Catálogo y Parámetros Operativos</w:t>
      </w:r>
    </w:p>
    <w:p w14:paraId="3A841ABA" w14:textId="77777777" w:rsidR="00943B9C" w:rsidRPr="00943B9C" w:rsidRDefault="00943B9C" w:rsidP="00943B9C">
      <w:pPr>
        <w:rPr>
          <w:b/>
          <w:bCs/>
        </w:rPr>
      </w:pPr>
      <w:r w:rsidRPr="00943B9C">
        <w:rPr>
          <w:b/>
          <w:bCs/>
        </w:rPr>
        <w:t>A. Evaluación del Punto de Reorden (Control de Alertas)</w:t>
      </w:r>
    </w:p>
    <w:p w14:paraId="790220C4" w14:textId="77777777" w:rsidR="00943B9C" w:rsidRPr="00943B9C" w:rsidRDefault="00943B9C" w:rsidP="00943B9C">
      <w:r w:rsidRPr="00943B9C">
        <w:t>Condición lógica/matemática para determinar si un artículo necesita ser reabastecido.</w:t>
      </w:r>
    </w:p>
    <w:p w14:paraId="61AFFF2E" w14:textId="4D347631" w:rsidR="00943B9C" w:rsidRPr="00943B9C" w:rsidRDefault="00943B9C" w:rsidP="00943B9C">
      <m:oMathPara>
        <m:oMath>
          <m:r>
            <m:rPr>
              <m:nor/>
            </m:rPr>
            <m:t>Requiere Compra</m:t>
          </m:r>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nor/>
                      </m:rPr>
                      <m:t>Verdadero</m:t>
                    </m:r>
                  </m:e>
                  <m:e>
                    <m:r>
                      <m:rPr>
                        <m:nor/>
                      </m:rPr>
                      <m:t>si </m:t>
                    </m:r>
                    <m:sSub>
                      <m:sSubPr>
                        <m:ctrlPr>
                          <w:rPr>
                            <w:rFonts w:ascii="Cambria Math" w:hAnsi="Cambria Math"/>
                          </w:rPr>
                        </m:ctrlPr>
                      </m:sSubPr>
                      <m:e>
                        <m:r>
                          <w:rPr>
                            <w:rFonts w:ascii="Cambria Math" w:hAnsi="Cambria Math"/>
                          </w:rPr>
                          <m:t>S</m:t>
                        </m:r>
                      </m:e>
                      <m:sub>
                        <m:r>
                          <m:rPr>
                            <m:nor/>
                          </m:rPr>
                          <m:t>total</m:t>
                        </m:r>
                      </m:sub>
                    </m:sSub>
                    <m:r>
                      <w:rPr>
                        <w:rFonts w:ascii="Cambria Math" w:hAnsi="Cambria Math"/>
                      </w:rPr>
                      <m:t>≤</m:t>
                    </m:r>
                    <m:sSub>
                      <m:sSubPr>
                        <m:ctrlPr>
                          <w:rPr>
                            <w:rFonts w:ascii="Cambria Math" w:hAnsi="Cambria Math"/>
                          </w:rPr>
                        </m:ctrlPr>
                      </m:sSubPr>
                      <m:e>
                        <m:r>
                          <w:rPr>
                            <w:rFonts w:ascii="Cambria Math" w:hAnsi="Cambria Math"/>
                          </w:rPr>
                          <m:t>P</m:t>
                        </m:r>
                      </m:e>
                      <m:sub>
                        <m:r>
                          <m:rPr>
                            <m:nor/>
                          </m:rPr>
                          <m:t>reorden</m:t>
                        </m:r>
                      </m:sub>
                    </m:sSub>
                  </m:e>
                </m:mr>
                <m:mr>
                  <m:e>
                    <m:r>
                      <m:rPr>
                        <m:nor/>
                      </m:rPr>
                      <m:t>Falso</m:t>
                    </m:r>
                  </m:e>
                  <m:e>
                    <m:r>
                      <m:rPr>
                        <m:nor/>
                      </m:rPr>
                      <m:t>si </m:t>
                    </m:r>
                    <m:sSub>
                      <m:sSubPr>
                        <m:ctrlPr>
                          <w:rPr>
                            <w:rFonts w:ascii="Cambria Math" w:hAnsi="Cambria Math"/>
                          </w:rPr>
                        </m:ctrlPr>
                      </m:sSubPr>
                      <m:e>
                        <m:r>
                          <w:rPr>
                            <w:rFonts w:ascii="Cambria Math" w:hAnsi="Cambria Math"/>
                          </w:rPr>
                          <m:t>S</m:t>
                        </m:r>
                      </m:e>
                      <m:sub>
                        <m:r>
                          <m:rPr>
                            <m:nor/>
                          </m:rPr>
                          <m:t>total</m:t>
                        </m:r>
                      </m:sub>
                    </m:sSub>
                    <m:r>
                      <w:rPr>
                        <w:rFonts w:ascii="Cambria Math" w:hAnsi="Cambria Math"/>
                      </w:rPr>
                      <m:t>&gt;</m:t>
                    </m:r>
                    <m:sSub>
                      <m:sSubPr>
                        <m:ctrlPr>
                          <w:rPr>
                            <w:rFonts w:ascii="Cambria Math" w:hAnsi="Cambria Math"/>
                          </w:rPr>
                        </m:ctrlPr>
                      </m:sSubPr>
                      <m:e>
                        <m:r>
                          <w:rPr>
                            <w:rFonts w:ascii="Cambria Math" w:hAnsi="Cambria Math"/>
                          </w:rPr>
                          <m:t>P</m:t>
                        </m:r>
                      </m:e>
                      <m:sub>
                        <m:r>
                          <m:rPr>
                            <m:nor/>
                          </m:rPr>
                          <m:t>reorden</m:t>
                        </m:r>
                      </m:sub>
                    </m:sSub>
                  </m:e>
                </m:mr>
              </m:m>
            </m:e>
          </m:d>
        </m:oMath>
      </m:oMathPara>
    </w:p>
    <w:p w14:paraId="37DD6AD8" w14:textId="77777777" w:rsidR="00943B9C" w:rsidRPr="00943B9C" w:rsidRDefault="00943B9C" w:rsidP="00943B9C">
      <w:pPr>
        <w:numPr>
          <w:ilvl w:val="0"/>
          <w:numId w:val="11"/>
        </w:numPr>
      </w:pPr>
      <w:r w:rsidRPr="00943B9C">
        <w:rPr>
          <w:b/>
          <w:bCs/>
        </w:rPr>
        <w:t>Donde:</w:t>
      </w:r>
    </w:p>
    <w:p w14:paraId="44589FDC" w14:textId="55FE4201" w:rsidR="00943B9C" w:rsidRPr="00943B9C" w:rsidRDefault="00943B9C" w:rsidP="00943B9C">
      <w:pPr>
        <w:numPr>
          <w:ilvl w:val="1"/>
          <w:numId w:val="11"/>
        </w:numPr>
      </w:pPr>
      <m:oMath>
        <m:sSub>
          <m:sSubPr>
            <m:ctrlPr>
              <w:rPr>
                <w:rFonts w:ascii="Cambria Math" w:hAnsi="Cambria Math"/>
              </w:rPr>
            </m:ctrlPr>
          </m:sSubPr>
          <m:e>
            <m:r>
              <w:rPr>
                <w:rFonts w:ascii="Cambria Math" w:hAnsi="Cambria Math"/>
              </w:rPr>
              <m:t>S</m:t>
            </m:r>
          </m:e>
          <m:sub>
            <m:r>
              <m:rPr>
                <m:nor/>
              </m:rPr>
              <m:t>total</m:t>
            </m:r>
          </m:sub>
        </m:sSub>
      </m:oMath>
      <w:r w:rsidRPr="00943B9C">
        <w:t>: Suma del stock de ese artículo en todas las bodegas.</w:t>
      </w:r>
    </w:p>
    <w:p w14:paraId="16F98807" w14:textId="59204C6B" w:rsidR="00943B9C" w:rsidRPr="00943B9C" w:rsidRDefault="00943B9C" w:rsidP="00943B9C">
      <w:pPr>
        <w:numPr>
          <w:ilvl w:val="1"/>
          <w:numId w:val="11"/>
        </w:numPr>
      </w:pPr>
      <m:oMath>
        <m:sSub>
          <m:sSubPr>
            <m:ctrlPr>
              <w:rPr>
                <w:rFonts w:ascii="Cambria Math" w:hAnsi="Cambria Math"/>
              </w:rPr>
            </m:ctrlPr>
          </m:sSubPr>
          <m:e>
            <m:r>
              <w:rPr>
                <w:rFonts w:ascii="Cambria Math" w:hAnsi="Cambria Math"/>
              </w:rPr>
              <m:t>P</m:t>
            </m:r>
          </m:e>
          <m:sub>
            <m:r>
              <m:rPr>
                <m:nor/>
              </m:rPr>
              <m:t>reorden</m:t>
            </m:r>
          </m:sub>
        </m:sSub>
      </m:oMath>
      <w:r w:rsidRPr="00943B9C">
        <w:t>: Umbral configurado en Catalogo.Articulos.PuntoReorden.</w:t>
      </w:r>
    </w:p>
    <w:p w14:paraId="7DE4247E" w14:textId="48477425" w:rsidR="00943B9C" w:rsidRPr="00943B9C" w:rsidRDefault="00943B9C" w:rsidP="00943B9C">
      <w:pPr>
        <w:numPr>
          <w:ilvl w:val="0"/>
          <w:numId w:val="11"/>
        </w:numPr>
      </w:pPr>
      <w:r w:rsidRPr="00943B9C">
        <w:rPr>
          <w:b/>
          <w:bCs/>
        </w:rPr>
        <w:t>Para qué sirve:</w:t>
      </w:r>
      <w:r w:rsidRPr="00943B9C">
        <w:t xml:space="preserve"> Automatiza el control de existencias para que el sistema avise antes de llegar al </w:t>
      </w:r>
      <m:oMath>
        <m:r>
          <w:rPr>
            <w:rFonts w:ascii="Cambria Math" w:hAnsi="Cambria Math"/>
          </w:rPr>
          <m:t>StockMinimo</m:t>
        </m:r>
      </m:oMath>
      <w:r w:rsidRPr="00943B9C">
        <w:t xml:space="preserve"> y evitar desabastecimiento en producción o ventas.</w:t>
      </w:r>
    </w:p>
    <w:p w14:paraId="3458FF91" w14:textId="77777777" w:rsidR="00943B9C" w:rsidRPr="00943B9C" w:rsidRDefault="00943B9C" w:rsidP="00943B9C">
      <w:pPr>
        <w:rPr>
          <w:b/>
          <w:bCs/>
        </w:rPr>
      </w:pPr>
      <w:r w:rsidRPr="00943B9C">
        <w:rPr>
          <w:b/>
          <w:bCs/>
        </w:rPr>
        <w:t>Resumen de la Cobertura Matemática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3688"/>
        <w:gridCol w:w="3448"/>
      </w:tblGrid>
      <w:tr w:rsidR="00943B9C" w:rsidRPr="00943B9C" w14:paraId="27E4B53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13903" w14:textId="77777777" w:rsidR="00943B9C" w:rsidRPr="00943B9C" w:rsidRDefault="00943B9C" w:rsidP="00943B9C">
            <w:r w:rsidRPr="00943B9C">
              <w:rPr>
                <w:b/>
                <w:bCs/>
              </w:rPr>
              <w:t>Módulo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5120A" w14:textId="77777777" w:rsidR="00943B9C" w:rsidRPr="00943B9C" w:rsidRDefault="00943B9C" w:rsidP="00943B9C">
            <w:r w:rsidRPr="00943B9C">
              <w:rPr>
                <w:b/>
                <w:bCs/>
              </w:rPr>
              <w:t>Fórmula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1DD53" w14:textId="77777777" w:rsidR="00943B9C" w:rsidRPr="00943B9C" w:rsidRDefault="00943B9C" w:rsidP="00943B9C">
            <w:r w:rsidRPr="00943B9C">
              <w:rPr>
                <w:b/>
                <w:bCs/>
              </w:rPr>
              <w:t>Impacto de Negocio</w:t>
            </w:r>
          </w:p>
        </w:tc>
      </w:tr>
      <w:tr w:rsidR="00943B9C" w:rsidRPr="00943B9C" w14:paraId="2CF4F9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990D9" w14:textId="77777777" w:rsidR="00943B9C" w:rsidRPr="00943B9C" w:rsidRDefault="00943B9C" w:rsidP="00943B9C">
            <w:r w:rsidRPr="00943B9C">
              <w:rPr>
                <w:b/>
                <w:bCs/>
              </w:rPr>
              <w:t>Compras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68456" w14:textId="77777777" w:rsidR="00943B9C" w:rsidRPr="00943B9C" w:rsidRDefault="00943B9C" w:rsidP="00943B9C">
            <w:r w:rsidRPr="00943B9C">
              <w:t>Costo Promedio Ponderado por Recepción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FB73A" w14:textId="77777777" w:rsidR="00943B9C" w:rsidRPr="00943B9C" w:rsidRDefault="00943B9C" w:rsidP="00943B9C">
            <w:r w:rsidRPr="00943B9C">
              <w:t>Valuación exacta del activo según el mercado</w:t>
            </w:r>
          </w:p>
        </w:tc>
      </w:tr>
      <w:tr w:rsidR="00943B9C" w:rsidRPr="00943B9C" w14:paraId="3AF5BF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C0265" w14:textId="77777777" w:rsidR="00943B9C" w:rsidRPr="00943B9C" w:rsidRDefault="00943B9C" w:rsidP="00943B9C">
            <w:r w:rsidRPr="00943B9C">
              <w:rPr>
                <w:b/>
                <w:bCs/>
              </w:rPr>
              <w:t>Traspasos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4C9A3" w14:textId="79C57B6F" w:rsidR="00943B9C" w:rsidRPr="00943B9C" w:rsidRDefault="00943B9C" w:rsidP="00943B9C">
            <w:r w:rsidRPr="00943B9C">
              <w:t>Conservación de Masa / Cantidad (</w:t>
            </w:r>
            <m:oMath>
              <m:sSub>
                <m:sSubPr>
                  <m:ctrlPr>
                    <w:rPr>
                      <w:rFonts w:ascii="Cambria Math" w:hAnsi="Cambria Math"/>
                    </w:rPr>
                  </m:ctrlPr>
                </m:sSubPr>
                <m:e>
                  <m:r>
                    <w:rPr>
                      <w:rFonts w:ascii="Cambria Math" w:hAnsi="Cambria Math"/>
                    </w:rPr>
                    <m:t>S</m:t>
                  </m:r>
                </m:e>
                <m:sub>
                  <m:r>
                    <m:rPr>
                      <m:nor/>
                    </m:rPr>
                    <m:t>origen</m:t>
                  </m:r>
                </m:sub>
              </m:sSub>
              <m:r>
                <w:rPr>
                  <w:rFonts w:ascii="Cambria Math" w:hAnsi="Cambria Math"/>
                </w:rPr>
                <m:t>-Q=</m:t>
              </m:r>
              <m:sSub>
                <m:sSubPr>
                  <m:ctrlPr>
                    <w:rPr>
                      <w:rFonts w:ascii="Cambria Math" w:hAnsi="Cambria Math"/>
                    </w:rPr>
                  </m:ctrlPr>
                </m:sSubPr>
                <m:e>
                  <m:r>
                    <w:rPr>
                      <w:rFonts w:ascii="Cambria Math" w:hAnsi="Cambria Math"/>
                    </w:rPr>
                    <m:t>S</m:t>
                  </m:r>
                </m:e>
                <m:sub>
                  <m:r>
                    <m:rPr>
                      <m:nor/>
                    </m:rPr>
                    <m:t>destino</m:t>
                  </m:r>
                </m:sub>
              </m:sSub>
              <m:r>
                <w:rPr>
                  <w:rFonts w:ascii="Cambria Math" w:hAnsi="Cambria Math"/>
                </w:rPr>
                <m:t>+Q</m:t>
              </m:r>
            </m:oMath>
            <w:r w:rsidRPr="00943B9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85019" w14:textId="77777777" w:rsidR="00943B9C" w:rsidRPr="00943B9C" w:rsidRDefault="00943B9C" w:rsidP="00943B9C">
            <w:r w:rsidRPr="00943B9C">
              <w:t>Control de existencias e integridad multibodega</w:t>
            </w:r>
          </w:p>
        </w:tc>
      </w:tr>
      <w:tr w:rsidR="00943B9C" w:rsidRPr="00943B9C" w14:paraId="32FACE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AEFF7" w14:textId="77777777" w:rsidR="00943B9C" w:rsidRPr="00943B9C" w:rsidRDefault="00943B9C" w:rsidP="00943B9C">
            <w:r w:rsidRPr="00943B9C">
              <w:rPr>
                <w:b/>
                <w:bCs/>
              </w:rPr>
              <w:t>Producción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492D4" w14:textId="1D6D7C25" w:rsidR="00943B9C" w:rsidRPr="00943B9C" w:rsidRDefault="00943B9C" w:rsidP="00943B9C">
            <w:r w:rsidRPr="00943B9C">
              <w:t>Absorción de Costos de Materiales (</w:t>
            </w:r>
            <m:oMath>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C</m:t>
                      </m:r>
                    </m:e>
                    <m:sub>
                      <m:r>
                        <m:rPr>
                          <m:nor/>
                        </m:rPr>
                        <m:t>insumos</m:t>
                      </m:r>
                    </m:sub>
                  </m:sSub>
                </m:e>
              </m:nary>
              <m:r>
                <w:rPr>
                  <w:rFonts w:ascii="Cambria Math" w:hAnsi="Cambria Math"/>
                </w:rPr>
                <m:t>=</m:t>
              </m:r>
              <m:sSub>
                <m:sSubPr>
                  <m:ctrlPr>
                    <w:rPr>
                      <w:rFonts w:ascii="Cambria Math" w:hAnsi="Cambria Math"/>
                    </w:rPr>
                  </m:ctrlPr>
                </m:sSubPr>
                <m:e>
                  <m:r>
                    <w:rPr>
                      <w:rFonts w:ascii="Cambria Math" w:hAnsi="Cambria Math"/>
                    </w:rPr>
                    <m:t>C</m:t>
                  </m:r>
                </m:e>
                <m:sub>
                  <m:r>
                    <m:rPr>
                      <m:nor/>
                    </m:rPr>
                    <m:t>producto final</m:t>
                  </m:r>
                </m:sub>
              </m:sSub>
            </m:oMath>
            <w:r w:rsidRPr="00943B9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1760E" w14:textId="77777777" w:rsidR="00943B9C" w:rsidRPr="00943B9C" w:rsidRDefault="00943B9C" w:rsidP="00943B9C">
            <w:r w:rsidRPr="00943B9C">
              <w:t>Contabilidad de costos de manufactura</w:t>
            </w:r>
          </w:p>
        </w:tc>
      </w:tr>
      <w:tr w:rsidR="00943B9C" w:rsidRPr="00943B9C" w14:paraId="2E323F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D6C18" w14:textId="77777777" w:rsidR="00943B9C" w:rsidRPr="00943B9C" w:rsidRDefault="00943B9C" w:rsidP="00943B9C">
            <w:r w:rsidRPr="00943B9C">
              <w:rPr>
                <w:b/>
                <w:bCs/>
              </w:rPr>
              <w:lastRenderedPageBreak/>
              <w:t>Catálogo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8C407" w14:textId="0FB003E5" w:rsidR="00943B9C" w:rsidRPr="00943B9C" w:rsidRDefault="00943B9C" w:rsidP="00943B9C">
            <w:r w:rsidRPr="00943B9C">
              <w:t>Comparación de Umbral de Abastecimiento (</w:t>
            </w:r>
            <m:oMath>
              <m:sSub>
                <m:sSubPr>
                  <m:ctrlPr>
                    <w:rPr>
                      <w:rFonts w:ascii="Cambria Math" w:hAnsi="Cambria Math"/>
                    </w:rPr>
                  </m:ctrlPr>
                </m:sSubPr>
                <m:e>
                  <m:r>
                    <w:rPr>
                      <w:rFonts w:ascii="Cambria Math" w:hAnsi="Cambria Math"/>
                    </w:rPr>
                    <m:t>S</m:t>
                  </m:r>
                </m:e>
                <m:sub>
                  <m:r>
                    <m:rPr>
                      <m:nor/>
                    </m:rPr>
                    <m:t>actual</m:t>
                  </m:r>
                </m:sub>
              </m:sSub>
              <m:r>
                <w:rPr>
                  <w:rFonts w:ascii="Cambria Math" w:hAnsi="Cambria Math"/>
                </w:rPr>
                <m:t>≤</m:t>
              </m:r>
              <m:sSub>
                <m:sSubPr>
                  <m:ctrlPr>
                    <w:rPr>
                      <w:rFonts w:ascii="Cambria Math" w:hAnsi="Cambria Math"/>
                    </w:rPr>
                  </m:ctrlPr>
                </m:sSubPr>
                <m:e>
                  <m:r>
                    <w:rPr>
                      <w:rFonts w:ascii="Cambria Math" w:hAnsi="Cambria Math"/>
                    </w:rPr>
                    <m:t>P</m:t>
                  </m:r>
                </m:e>
                <m:sub>
                  <m:r>
                    <m:rPr>
                      <m:nor/>
                    </m:rPr>
                    <m:t>reorden</m:t>
                  </m:r>
                </m:sub>
              </m:sSub>
            </m:oMath>
            <w:r w:rsidRPr="00943B9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50088" w14:textId="77777777" w:rsidR="00943B9C" w:rsidRPr="00943B9C" w:rsidRDefault="00943B9C" w:rsidP="00943B9C">
            <w:r w:rsidRPr="00943B9C">
              <w:t>Mitigación de riesgos de desabastecimiento</w:t>
            </w:r>
          </w:p>
        </w:tc>
      </w:tr>
    </w:tbl>
    <w:p w14:paraId="09923901" w14:textId="77777777" w:rsidR="00943B9C" w:rsidRDefault="00943B9C"/>
    <w:sectPr w:rsidR="00943B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2217"/>
    <w:multiLevelType w:val="multilevel"/>
    <w:tmpl w:val="0DD4D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B7958"/>
    <w:multiLevelType w:val="multilevel"/>
    <w:tmpl w:val="09FE9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06258"/>
    <w:multiLevelType w:val="multilevel"/>
    <w:tmpl w:val="473E6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F1330"/>
    <w:multiLevelType w:val="multilevel"/>
    <w:tmpl w:val="94502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15BF1"/>
    <w:multiLevelType w:val="multilevel"/>
    <w:tmpl w:val="F1222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F2052"/>
    <w:multiLevelType w:val="multilevel"/>
    <w:tmpl w:val="66427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A6315"/>
    <w:multiLevelType w:val="multilevel"/>
    <w:tmpl w:val="C8842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50729"/>
    <w:multiLevelType w:val="multilevel"/>
    <w:tmpl w:val="C1022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7414D"/>
    <w:multiLevelType w:val="multilevel"/>
    <w:tmpl w:val="C73E2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C1066D"/>
    <w:multiLevelType w:val="multilevel"/>
    <w:tmpl w:val="42168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A6C42"/>
    <w:multiLevelType w:val="multilevel"/>
    <w:tmpl w:val="CFB29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570980">
    <w:abstractNumId w:val="3"/>
  </w:num>
  <w:num w:numId="2" w16cid:durableId="829061049">
    <w:abstractNumId w:val="2"/>
  </w:num>
  <w:num w:numId="3" w16cid:durableId="1827626399">
    <w:abstractNumId w:val="9"/>
  </w:num>
  <w:num w:numId="4" w16cid:durableId="518616368">
    <w:abstractNumId w:val="7"/>
  </w:num>
  <w:num w:numId="5" w16cid:durableId="1520896438">
    <w:abstractNumId w:val="10"/>
  </w:num>
  <w:num w:numId="6" w16cid:durableId="161507497">
    <w:abstractNumId w:val="1"/>
  </w:num>
  <w:num w:numId="7" w16cid:durableId="164370845">
    <w:abstractNumId w:val="8"/>
  </w:num>
  <w:num w:numId="8" w16cid:durableId="943421037">
    <w:abstractNumId w:val="6"/>
  </w:num>
  <w:num w:numId="9" w16cid:durableId="695276028">
    <w:abstractNumId w:val="0"/>
  </w:num>
  <w:num w:numId="10" w16cid:durableId="302781183">
    <w:abstractNumId w:val="4"/>
  </w:num>
  <w:num w:numId="11" w16cid:durableId="3802519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B9C"/>
    <w:rsid w:val="006D22DC"/>
    <w:rsid w:val="00943B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5BC3C"/>
  <w15:chartTrackingRefBased/>
  <w15:docId w15:val="{C8F16A35-EE02-4B91-9A55-82CC27903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B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B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B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B9C"/>
    <w:rPr>
      <w:rFonts w:eastAsiaTheme="majorEastAsia" w:cstheme="majorBidi"/>
      <w:color w:val="272727" w:themeColor="text1" w:themeTint="D8"/>
    </w:rPr>
  </w:style>
  <w:style w:type="paragraph" w:styleId="Title">
    <w:name w:val="Title"/>
    <w:basedOn w:val="Normal"/>
    <w:next w:val="Normal"/>
    <w:link w:val="TitleChar"/>
    <w:uiPriority w:val="10"/>
    <w:qFormat/>
    <w:rsid w:val="00943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B9C"/>
    <w:pPr>
      <w:spacing w:before="160"/>
      <w:jc w:val="center"/>
    </w:pPr>
    <w:rPr>
      <w:i/>
      <w:iCs/>
      <w:color w:val="404040" w:themeColor="text1" w:themeTint="BF"/>
    </w:rPr>
  </w:style>
  <w:style w:type="character" w:customStyle="1" w:styleId="QuoteChar">
    <w:name w:val="Quote Char"/>
    <w:basedOn w:val="DefaultParagraphFont"/>
    <w:link w:val="Quote"/>
    <w:uiPriority w:val="29"/>
    <w:rsid w:val="00943B9C"/>
    <w:rPr>
      <w:i/>
      <w:iCs/>
      <w:color w:val="404040" w:themeColor="text1" w:themeTint="BF"/>
    </w:rPr>
  </w:style>
  <w:style w:type="paragraph" w:styleId="ListParagraph">
    <w:name w:val="List Paragraph"/>
    <w:basedOn w:val="Normal"/>
    <w:uiPriority w:val="34"/>
    <w:qFormat/>
    <w:rsid w:val="00943B9C"/>
    <w:pPr>
      <w:ind w:left="720"/>
      <w:contextualSpacing/>
    </w:pPr>
  </w:style>
  <w:style w:type="character" w:styleId="IntenseEmphasis">
    <w:name w:val="Intense Emphasis"/>
    <w:basedOn w:val="DefaultParagraphFont"/>
    <w:uiPriority w:val="21"/>
    <w:qFormat/>
    <w:rsid w:val="00943B9C"/>
    <w:rPr>
      <w:i/>
      <w:iCs/>
      <w:color w:val="0F4761" w:themeColor="accent1" w:themeShade="BF"/>
    </w:rPr>
  </w:style>
  <w:style w:type="paragraph" w:styleId="IntenseQuote">
    <w:name w:val="Intense Quote"/>
    <w:basedOn w:val="Normal"/>
    <w:next w:val="Normal"/>
    <w:link w:val="IntenseQuoteChar"/>
    <w:uiPriority w:val="30"/>
    <w:qFormat/>
    <w:rsid w:val="00943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B9C"/>
    <w:rPr>
      <w:i/>
      <w:iCs/>
      <w:color w:val="0F4761" w:themeColor="accent1" w:themeShade="BF"/>
    </w:rPr>
  </w:style>
  <w:style w:type="character" w:styleId="IntenseReference">
    <w:name w:val="Intense Reference"/>
    <w:basedOn w:val="DefaultParagraphFont"/>
    <w:uiPriority w:val="32"/>
    <w:qFormat/>
    <w:rsid w:val="00943B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1080</Words>
  <Characters>5945</Characters>
  <Application>Microsoft Office Word</Application>
  <DocSecurity>0</DocSecurity>
  <Lines>49</Lines>
  <Paragraphs>14</Paragraphs>
  <ScaleCrop>false</ScaleCrop>
  <Company/>
  <LinksUpToDate>false</LinksUpToDate>
  <CharactersWithSpaces>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2026-07-29T22:13:00Z</dcterms:created>
  <dcterms:modified xsi:type="dcterms:W3CDTF">2026-07-29T22:14:00Z</dcterms:modified>
</cp:coreProperties>
</file>