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8A94A9E" w14:textId="1C460D5E" w:rsidR="00981581" w:rsidRDefault="00981581">
      <w:pPr>
        <w:adjustRightInd w:val="0"/>
        <w:snapToGrid w:val="0"/>
        <w:spacing w:beforeLines="50" w:before="156" w:line="400" w:lineRule="atLeast"/>
        <w:rPr>
          <w:rFonts w:ascii="仿宋_GB2312" w:eastAsia="仿宋_GB2312" w:hAnsi="华文中宋"/>
          <w:bCs/>
          <w:sz w:val="30"/>
        </w:rPr>
      </w:pPr>
    </w:p>
    <w:p w14:paraId="71A061E4" w14:textId="77777777" w:rsidR="00981581" w:rsidRDefault="00981581">
      <w:pPr>
        <w:spacing w:line="500" w:lineRule="exact"/>
        <w:jc w:val="center"/>
        <w:rPr>
          <w:rFonts w:eastAsia="黑体"/>
          <w:b/>
          <w:sz w:val="32"/>
        </w:rPr>
      </w:pPr>
    </w:p>
    <w:p w14:paraId="30D86782" w14:textId="77777777" w:rsidR="00981581" w:rsidRDefault="00981581">
      <w:pPr>
        <w:jc w:val="center"/>
        <w:rPr>
          <w:rFonts w:eastAsia="黑体"/>
          <w:sz w:val="34"/>
        </w:rPr>
      </w:pPr>
      <w:r>
        <w:rPr>
          <w:rFonts w:hAnsi="宋体" w:hint="eastAsia"/>
          <w:kern w:val="0"/>
        </w:rPr>
        <w:t xml:space="preserve"> </w:t>
      </w:r>
      <w:bookmarkStart w:id="0" w:name="_1064953734"/>
      <w:bookmarkStart w:id="1" w:name="_1065102613"/>
      <w:bookmarkEnd w:id="0"/>
      <w:bookmarkEnd w:id="1"/>
      <w:r w:rsidR="00392AA1">
        <w:rPr>
          <w:rFonts w:hAnsi="宋体"/>
          <w:noProof/>
          <w:kern w:val="0"/>
        </w:rPr>
        <w:object w:dxaOrig="3172" w:dyaOrig="721" w14:anchorId="64ED5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206.2pt;height:45.95pt;mso-width-percent:0;mso-height-percent:0;mso-position-horizontal-relative:page;mso-position-vertical-relative:page;mso-width-percent:0;mso-height-percent:0" o:ole="" filled="t">
            <v:imagedata r:id="rId8" o:title=""/>
          </v:shape>
          <o:OLEObject Type="Embed" ProgID="Word.Picture.8" ShapeID="Picture 1" DrawAspect="Content" ObjectID="_1666624060" r:id="rId9"/>
        </w:object>
      </w:r>
    </w:p>
    <w:p w14:paraId="7907AD7B" w14:textId="77777777" w:rsidR="00981581" w:rsidRDefault="00981581">
      <w:pPr>
        <w:adjustRightInd w:val="0"/>
        <w:snapToGrid w:val="0"/>
        <w:jc w:val="center"/>
        <w:rPr>
          <w:b/>
          <w:bCs/>
          <w:spacing w:val="20"/>
          <w:sz w:val="18"/>
        </w:rPr>
      </w:pPr>
    </w:p>
    <w:p w14:paraId="36973DEC" w14:textId="77777777" w:rsidR="00981581" w:rsidRDefault="00981581">
      <w:pPr>
        <w:adjustRightInd w:val="0"/>
        <w:snapToGrid w:val="0"/>
        <w:jc w:val="center"/>
        <w:rPr>
          <w:b/>
          <w:bCs/>
          <w:spacing w:val="20"/>
          <w:sz w:val="18"/>
        </w:rPr>
      </w:pPr>
    </w:p>
    <w:p w14:paraId="632F527C" w14:textId="0D217AAC" w:rsidR="00981581" w:rsidRDefault="00C03B45">
      <w:pPr>
        <w:jc w:val="center"/>
        <w:rPr>
          <w:rFonts w:ascii="华文中宋" w:eastAsia="华文中宋" w:hAnsi="华文中宋"/>
          <w:b/>
          <w:bCs/>
          <w:sz w:val="72"/>
          <w:szCs w:val="72"/>
        </w:rPr>
      </w:pPr>
      <w:r>
        <w:rPr>
          <w:rFonts w:ascii="华文中宋" w:eastAsia="华文中宋" w:hAnsi="华文中宋" w:hint="eastAsia"/>
          <w:b/>
          <w:bCs/>
          <w:sz w:val="72"/>
          <w:szCs w:val="72"/>
        </w:rPr>
        <w:t>课程实验报告</w:t>
      </w:r>
    </w:p>
    <w:p w14:paraId="297C5164" w14:textId="77777777" w:rsidR="00981581" w:rsidRDefault="00981581">
      <w:pPr>
        <w:jc w:val="center"/>
        <w:rPr>
          <w:rFonts w:ascii="楷体_GB2312" w:eastAsia="楷体_GB2312" w:hAnsi="黑体"/>
          <w:bCs/>
          <w:color w:val="FF0000"/>
          <w:sz w:val="36"/>
          <w:szCs w:val="36"/>
        </w:rPr>
      </w:pPr>
    </w:p>
    <w:p w14:paraId="214B23D9" w14:textId="77777777" w:rsidR="00981581" w:rsidRDefault="00981581">
      <w:pPr>
        <w:adjustRightInd w:val="0"/>
        <w:snapToGrid w:val="0"/>
        <w:spacing w:line="264" w:lineRule="auto"/>
        <w:rPr>
          <w:rFonts w:eastAsia="华文中宋"/>
          <w:b/>
          <w:bCs/>
          <w:spacing w:val="12"/>
          <w:sz w:val="52"/>
          <w:szCs w:val="32"/>
        </w:rPr>
      </w:pPr>
    </w:p>
    <w:p w14:paraId="5AAB105A" w14:textId="0B6B1A1D" w:rsidR="00981581" w:rsidRPr="00D63ED5" w:rsidRDefault="00E75C78">
      <w:pPr>
        <w:jc w:val="center"/>
        <w:rPr>
          <w:rFonts w:ascii="黑体" w:eastAsia="黑体" w:hAnsi="黑体"/>
          <w:b/>
          <w:bCs/>
          <w:color w:val="FF0000"/>
          <w:sz w:val="44"/>
          <w:szCs w:val="44"/>
        </w:rPr>
      </w:pPr>
      <w:r w:rsidRPr="00E75C78">
        <w:rPr>
          <w:rFonts w:ascii="黑体" w:eastAsia="黑体" w:hAnsi="黑体" w:hint="eastAsia"/>
          <w:b/>
          <w:noProof/>
          <w:kern w:val="0"/>
          <w:sz w:val="44"/>
          <w:szCs w:val="44"/>
        </w:rPr>
        <w:t>模60计数器VHDL设计实验</w:t>
      </w:r>
    </w:p>
    <w:p w14:paraId="6F9F2256" w14:textId="77777777" w:rsidR="00981581" w:rsidRDefault="00981581">
      <w:pPr>
        <w:adjustRightInd w:val="0"/>
        <w:snapToGrid w:val="0"/>
        <w:spacing w:line="264" w:lineRule="auto"/>
        <w:rPr>
          <w:rFonts w:eastAsia="华文中宋"/>
          <w:b/>
          <w:bCs/>
          <w:spacing w:val="12"/>
          <w:sz w:val="52"/>
          <w:szCs w:val="32"/>
        </w:rPr>
      </w:pPr>
    </w:p>
    <w:p w14:paraId="46F52EAF" w14:textId="77777777" w:rsidR="00981581" w:rsidRDefault="00981581">
      <w:pPr>
        <w:adjustRightInd w:val="0"/>
        <w:snapToGrid w:val="0"/>
        <w:spacing w:line="264" w:lineRule="auto"/>
        <w:rPr>
          <w:rFonts w:eastAsia="华文中宋"/>
          <w:b/>
          <w:bCs/>
          <w:spacing w:val="12"/>
          <w:sz w:val="52"/>
          <w:szCs w:val="32"/>
        </w:rPr>
      </w:pPr>
    </w:p>
    <w:tbl>
      <w:tblPr>
        <w:tblW w:w="0" w:type="auto"/>
        <w:jc w:val="center"/>
        <w:tblLook w:val="04A0" w:firstRow="1" w:lastRow="0" w:firstColumn="1" w:lastColumn="0" w:noHBand="0" w:noVBand="1"/>
      </w:tblPr>
      <w:tblGrid>
        <w:gridCol w:w="2055"/>
        <w:gridCol w:w="4690"/>
      </w:tblGrid>
      <w:tr w:rsidR="00AA42F8" w:rsidRPr="00A6405F" w14:paraId="20C19AAA" w14:textId="77777777" w:rsidTr="00B360B1">
        <w:trPr>
          <w:trHeight w:val="491"/>
          <w:jc w:val="center"/>
        </w:trPr>
        <w:tc>
          <w:tcPr>
            <w:tcW w:w="2055" w:type="dxa"/>
            <w:shd w:val="clear" w:color="auto" w:fill="auto"/>
            <w:vAlign w:val="bottom"/>
          </w:tcPr>
          <w:p w14:paraId="470CC9B6" w14:textId="77777777" w:rsidR="00AA42F8" w:rsidRPr="00A6405F" w:rsidRDefault="00AA42F8" w:rsidP="00B360B1">
            <w:pPr>
              <w:spacing w:line="600" w:lineRule="auto"/>
              <w:jc w:val="center"/>
              <w:rPr>
                <w:rFonts w:ascii="华文中宋" w:eastAsia="华文中宋" w:hAnsi="华文中宋"/>
                <w:noProof/>
                <w:kern w:val="0"/>
                <w:sz w:val="32"/>
                <w:szCs w:val="32"/>
              </w:rPr>
            </w:pPr>
            <w:bookmarkStart w:id="2" w:name="_Hlk2084110"/>
            <w:bookmarkStart w:id="3" w:name="OLE_LINK23"/>
            <w:bookmarkStart w:id="4" w:name="OLE_LINK38"/>
            <w:r w:rsidRPr="00A6405F">
              <w:rPr>
                <w:rFonts w:ascii="华文中宋" w:eastAsia="华文中宋" w:hAnsi="华文中宋" w:hint="eastAsia"/>
                <w:noProof/>
                <w:kern w:val="0"/>
                <w:sz w:val="32"/>
                <w:szCs w:val="32"/>
              </w:rPr>
              <w:t>院    系</w:t>
            </w:r>
          </w:p>
        </w:tc>
        <w:tc>
          <w:tcPr>
            <w:tcW w:w="4690" w:type="dxa"/>
            <w:tcBorders>
              <w:bottom w:val="single" w:sz="4" w:space="0" w:color="auto"/>
            </w:tcBorders>
            <w:shd w:val="clear" w:color="auto" w:fill="auto"/>
            <w:vAlign w:val="bottom"/>
          </w:tcPr>
          <w:p w14:paraId="50A338A9" w14:textId="59DF3E80" w:rsidR="00AA42F8" w:rsidRPr="00A6405F" w:rsidRDefault="00B339BF" w:rsidP="00B360B1">
            <w:pPr>
              <w:spacing w:line="600" w:lineRule="auto"/>
              <w:jc w:val="center"/>
              <w:rPr>
                <w:rFonts w:ascii="华文中宋" w:eastAsia="华文中宋" w:hAnsi="华文中宋"/>
                <w:noProof/>
                <w:kern w:val="0"/>
                <w:sz w:val="32"/>
                <w:szCs w:val="32"/>
              </w:rPr>
            </w:pPr>
            <w:r>
              <w:rPr>
                <w:rFonts w:ascii="华文中宋" w:eastAsia="华文中宋" w:hAnsi="华文中宋" w:hint="eastAsia"/>
                <w:noProof/>
                <w:kern w:val="0"/>
                <w:sz w:val="32"/>
                <w:szCs w:val="32"/>
              </w:rPr>
              <w:t>材料科学与工程学院</w:t>
            </w:r>
          </w:p>
        </w:tc>
      </w:tr>
      <w:tr w:rsidR="00AA42F8" w:rsidRPr="00A6405F" w14:paraId="79C14FC3" w14:textId="77777777" w:rsidTr="00B360B1">
        <w:trPr>
          <w:trHeight w:val="170"/>
          <w:jc w:val="center"/>
        </w:trPr>
        <w:tc>
          <w:tcPr>
            <w:tcW w:w="2055" w:type="dxa"/>
            <w:shd w:val="clear" w:color="auto" w:fill="auto"/>
            <w:vAlign w:val="bottom"/>
          </w:tcPr>
          <w:p w14:paraId="3E573B7B"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专业班级</w:t>
            </w:r>
          </w:p>
        </w:tc>
        <w:tc>
          <w:tcPr>
            <w:tcW w:w="4690" w:type="dxa"/>
            <w:tcBorders>
              <w:top w:val="single" w:sz="4" w:space="0" w:color="auto"/>
              <w:bottom w:val="single" w:sz="4" w:space="0" w:color="auto"/>
            </w:tcBorders>
            <w:shd w:val="clear" w:color="auto" w:fill="auto"/>
            <w:vAlign w:val="bottom"/>
          </w:tcPr>
          <w:p w14:paraId="3391C1B7" w14:textId="010BBB1D" w:rsidR="00AA42F8" w:rsidRPr="00A6405F" w:rsidRDefault="00B339BF" w:rsidP="00B360B1">
            <w:pPr>
              <w:spacing w:line="600" w:lineRule="auto"/>
              <w:jc w:val="center"/>
              <w:rPr>
                <w:rFonts w:ascii="华文中宋" w:eastAsia="华文中宋" w:hAnsi="华文中宋"/>
                <w:noProof/>
                <w:kern w:val="0"/>
                <w:sz w:val="32"/>
                <w:szCs w:val="32"/>
              </w:rPr>
            </w:pPr>
            <w:r>
              <w:rPr>
                <w:rFonts w:ascii="华文中宋" w:eastAsia="华文中宋" w:hAnsi="华文中宋" w:hint="eastAsia"/>
                <w:noProof/>
                <w:kern w:val="0"/>
                <w:sz w:val="32"/>
                <w:szCs w:val="32"/>
              </w:rPr>
              <w:t>电子封装1</w:t>
            </w:r>
            <w:r>
              <w:rPr>
                <w:rFonts w:ascii="华文中宋" w:eastAsia="华文中宋" w:hAnsi="华文中宋"/>
                <w:noProof/>
                <w:kern w:val="0"/>
                <w:sz w:val="32"/>
                <w:szCs w:val="32"/>
              </w:rPr>
              <w:t>801</w:t>
            </w:r>
          </w:p>
        </w:tc>
      </w:tr>
      <w:tr w:rsidR="00AA42F8" w:rsidRPr="00A6405F" w14:paraId="24575727" w14:textId="77777777" w:rsidTr="00B360B1">
        <w:trPr>
          <w:trHeight w:val="170"/>
          <w:jc w:val="center"/>
        </w:trPr>
        <w:tc>
          <w:tcPr>
            <w:tcW w:w="2055" w:type="dxa"/>
            <w:shd w:val="clear" w:color="auto" w:fill="auto"/>
            <w:vAlign w:val="bottom"/>
          </w:tcPr>
          <w:p w14:paraId="081DD438"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姓    名</w:t>
            </w:r>
          </w:p>
        </w:tc>
        <w:tc>
          <w:tcPr>
            <w:tcW w:w="4690" w:type="dxa"/>
            <w:tcBorders>
              <w:top w:val="single" w:sz="4" w:space="0" w:color="auto"/>
              <w:bottom w:val="single" w:sz="4" w:space="0" w:color="auto"/>
            </w:tcBorders>
            <w:shd w:val="clear" w:color="auto" w:fill="auto"/>
            <w:vAlign w:val="bottom"/>
          </w:tcPr>
          <w:p w14:paraId="7B631CDD" w14:textId="3DDC2056" w:rsidR="00AA42F8" w:rsidRPr="00A6405F" w:rsidRDefault="00B339BF" w:rsidP="00B360B1">
            <w:pPr>
              <w:spacing w:line="600" w:lineRule="auto"/>
              <w:jc w:val="center"/>
              <w:rPr>
                <w:rFonts w:ascii="华文中宋" w:eastAsia="华文中宋" w:hAnsi="华文中宋"/>
                <w:noProof/>
                <w:kern w:val="0"/>
                <w:sz w:val="32"/>
                <w:szCs w:val="32"/>
              </w:rPr>
            </w:pPr>
            <w:r>
              <w:rPr>
                <w:rFonts w:ascii="华文中宋" w:eastAsia="华文中宋" w:hAnsi="华文中宋" w:hint="eastAsia"/>
                <w:noProof/>
                <w:kern w:val="0"/>
                <w:sz w:val="32"/>
                <w:szCs w:val="32"/>
              </w:rPr>
              <w:t>肖玉奇</w:t>
            </w:r>
          </w:p>
        </w:tc>
      </w:tr>
      <w:tr w:rsidR="00AA42F8" w:rsidRPr="00A6405F" w14:paraId="2C7B4A50" w14:textId="77777777" w:rsidTr="00B360B1">
        <w:trPr>
          <w:trHeight w:val="170"/>
          <w:jc w:val="center"/>
        </w:trPr>
        <w:tc>
          <w:tcPr>
            <w:tcW w:w="2055" w:type="dxa"/>
            <w:shd w:val="clear" w:color="auto" w:fill="auto"/>
            <w:vAlign w:val="bottom"/>
          </w:tcPr>
          <w:p w14:paraId="45B7393A"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学    号</w:t>
            </w:r>
          </w:p>
        </w:tc>
        <w:tc>
          <w:tcPr>
            <w:tcW w:w="4690" w:type="dxa"/>
            <w:tcBorders>
              <w:top w:val="single" w:sz="4" w:space="0" w:color="auto"/>
              <w:bottom w:val="single" w:sz="4" w:space="0" w:color="auto"/>
            </w:tcBorders>
            <w:shd w:val="clear" w:color="auto" w:fill="auto"/>
            <w:vAlign w:val="bottom"/>
          </w:tcPr>
          <w:p w14:paraId="211B398B" w14:textId="2A76C359"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U</w:t>
            </w:r>
            <w:r w:rsidR="00B339BF">
              <w:rPr>
                <w:rFonts w:ascii="华文中宋" w:eastAsia="华文中宋" w:hAnsi="华文中宋"/>
                <w:noProof/>
                <w:kern w:val="0"/>
                <w:sz w:val="32"/>
                <w:szCs w:val="32"/>
              </w:rPr>
              <w:t>201810991</w:t>
            </w:r>
          </w:p>
        </w:tc>
      </w:tr>
      <w:bookmarkEnd w:id="2"/>
      <w:bookmarkEnd w:id="3"/>
      <w:bookmarkEnd w:id="4"/>
    </w:tbl>
    <w:p w14:paraId="39696287" w14:textId="77777777" w:rsidR="00552C76" w:rsidRDefault="00552C76">
      <w:pPr>
        <w:jc w:val="center"/>
        <w:rPr>
          <w:rFonts w:ascii="华文中宋" w:eastAsia="华文中宋" w:hAnsi="华文中宋"/>
          <w:bCs/>
          <w:kern w:val="0"/>
          <w:sz w:val="32"/>
          <w:szCs w:val="32"/>
        </w:rPr>
      </w:pPr>
    </w:p>
    <w:p w14:paraId="0D92C8E0" w14:textId="2E8F91CC" w:rsidR="00981581" w:rsidRDefault="00552C76">
      <w:pPr>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020</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11</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10</w:t>
      </w:r>
      <w:r w:rsidR="00981581">
        <w:rPr>
          <w:rFonts w:ascii="华文中宋" w:eastAsia="华文中宋" w:hAnsi="华文中宋" w:hint="eastAsia"/>
          <w:bCs/>
          <w:kern w:val="0"/>
          <w:sz w:val="32"/>
          <w:szCs w:val="32"/>
        </w:rPr>
        <w:t xml:space="preserve"> 日</w:t>
      </w:r>
    </w:p>
    <w:p w14:paraId="5330E80E" w14:textId="77777777" w:rsidR="00981581" w:rsidRDefault="00981581">
      <w:pPr>
        <w:ind w:firstLineChars="1300" w:firstLine="4160"/>
        <w:rPr>
          <w:rFonts w:ascii="华文中宋" w:eastAsia="华文中宋" w:hAnsi="华文中宋"/>
          <w:bCs/>
          <w:kern w:val="0"/>
          <w:sz w:val="32"/>
          <w:szCs w:val="32"/>
        </w:rPr>
      </w:pPr>
    </w:p>
    <w:p w14:paraId="16434126" w14:textId="3A8C3BDE" w:rsidR="00EC19BE" w:rsidRDefault="00EC19BE">
      <w:pPr>
        <w:widowControl/>
        <w:spacing w:line="240" w:lineRule="auto"/>
        <w:jc w:val="left"/>
        <w:rPr>
          <w:b/>
          <w:bCs/>
          <w:sz w:val="28"/>
          <w:szCs w:val="30"/>
        </w:rPr>
      </w:pPr>
      <w:r>
        <w:rPr>
          <w:b/>
          <w:bCs/>
          <w:sz w:val="28"/>
          <w:szCs w:val="30"/>
        </w:rPr>
        <w:br w:type="page"/>
      </w:r>
    </w:p>
    <w:p w14:paraId="30E186F8" w14:textId="77777777" w:rsidR="00981581" w:rsidRDefault="00981581">
      <w:pPr>
        <w:rPr>
          <w:b/>
          <w:bCs/>
          <w:sz w:val="28"/>
          <w:szCs w:val="30"/>
        </w:rPr>
        <w:sectPr w:rsidR="00981581">
          <w:footerReference w:type="even" r:id="rId10"/>
          <w:pgSz w:w="11906" w:h="16838"/>
          <w:pgMar w:top="1418" w:right="1701" w:bottom="1134" w:left="1701" w:header="851" w:footer="992" w:gutter="0"/>
          <w:cols w:space="720"/>
          <w:titlePg/>
          <w:docGrid w:type="lines" w:linePitch="312"/>
        </w:sectPr>
      </w:pPr>
    </w:p>
    <w:p w14:paraId="3FFAE784" w14:textId="77777777" w:rsidR="00636A4F" w:rsidRDefault="00636A4F" w:rsidP="00636A4F">
      <w:pPr>
        <w:spacing w:beforeLines="50" w:before="156" w:afterLines="50" w:after="156"/>
        <w:ind w:leftChars="171" w:left="410" w:rightChars="1148" w:right="2755" w:firstLineChars="274" w:firstLine="990"/>
        <w:jc w:val="center"/>
        <w:rPr>
          <w:rStyle w:val="a6"/>
          <w:rFonts w:eastAsia="黑体"/>
          <w:b/>
          <w:color w:val="auto"/>
          <w:sz w:val="36"/>
          <w:szCs w:val="36"/>
          <w:u w:val="none"/>
        </w:rPr>
      </w:pPr>
      <w:bookmarkStart w:id="5" w:name="_Toc169531124"/>
      <w:bookmarkStart w:id="6" w:name="_Toc169531231"/>
      <w:bookmarkStart w:id="7" w:name="_Toc169531621"/>
      <w:bookmarkStart w:id="8" w:name="_Toc169703550"/>
      <w:bookmarkStart w:id="9" w:name="_Toc169709665"/>
      <w:bookmarkStart w:id="10" w:name="_Toc169776804"/>
      <w:bookmarkStart w:id="11" w:name="_Toc177972378"/>
      <w:r>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Pr>
          <w:rFonts w:eastAsia="黑体"/>
          <w:b/>
          <w:sz w:val="36"/>
          <w:szCs w:val="36"/>
        </w:rPr>
        <w:t>录</w:t>
      </w:r>
    </w:p>
    <w:p w14:paraId="6BB3C746" w14:textId="2089A65D" w:rsidR="007A11BF" w:rsidRDefault="00636A4F">
      <w:pPr>
        <w:pStyle w:val="TOC1"/>
        <w:rPr>
          <w:rFonts w:asciiTheme="minorHAnsi" w:eastAsiaTheme="minorEastAsia" w:hAnsiTheme="minorHAnsi" w:cstheme="minorBidi"/>
          <w:b w:val="0"/>
          <w:bCs w:val="0"/>
          <w:iCs w:val="0"/>
          <w:noProof/>
          <w:sz w:val="21"/>
          <w:szCs w:val="22"/>
        </w:rPr>
      </w:pPr>
      <w:r>
        <w:rPr>
          <w:rFonts w:eastAsia="黑体"/>
          <w:sz w:val="36"/>
          <w:szCs w:val="36"/>
        </w:rPr>
        <w:fldChar w:fldCharType="begin"/>
      </w:r>
      <w:r>
        <w:rPr>
          <w:rFonts w:eastAsia="黑体"/>
          <w:sz w:val="36"/>
          <w:szCs w:val="36"/>
        </w:rPr>
        <w:instrText xml:space="preserve"> TOC \o "1-2" \h \z \u </w:instrText>
      </w:r>
      <w:r>
        <w:rPr>
          <w:rFonts w:eastAsia="黑体"/>
          <w:sz w:val="36"/>
          <w:szCs w:val="36"/>
        </w:rPr>
        <w:fldChar w:fldCharType="separate"/>
      </w:r>
      <w:hyperlink w:anchor="_Toc56011027" w:history="1">
        <w:r w:rsidR="007A11BF" w:rsidRPr="0046065E">
          <w:rPr>
            <w:rStyle w:val="a6"/>
            <w:noProof/>
          </w:rPr>
          <w:t>1</w:t>
        </w:r>
        <w:r w:rsidR="007A11BF">
          <w:rPr>
            <w:rFonts w:asciiTheme="minorHAnsi" w:eastAsiaTheme="minorEastAsia" w:hAnsiTheme="minorHAnsi" w:cstheme="minorBidi"/>
            <w:b w:val="0"/>
            <w:bCs w:val="0"/>
            <w:iCs w:val="0"/>
            <w:noProof/>
            <w:sz w:val="21"/>
            <w:szCs w:val="22"/>
          </w:rPr>
          <w:tab/>
        </w:r>
        <w:r w:rsidR="007A11BF" w:rsidRPr="0046065E">
          <w:rPr>
            <w:rStyle w:val="a6"/>
            <w:noProof/>
          </w:rPr>
          <w:t>实验目的</w:t>
        </w:r>
        <w:r w:rsidR="007A11BF">
          <w:rPr>
            <w:noProof/>
            <w:webHidden/>
          </w:rPr>
          <w:tab/>
        </w:r>
        <w:r w:rsidR="007A11BF">
          <w:rPr>
            <w:noProof/>
            <w:webHidden/>
          </w:rPr>
          <w:fldChar w:fldCharType="begin"/>
        </w:r>
        <w:r w:rsidR="007A11BF">
          <w:rPr>
            <w:noProof/>
            <w:webHidden/>
          </w:rPr>
          <w:instrText xml:space="preserve"> PAGEREF _Toc56011027 \h </w:instrText>
        </w:r>
        <w:r w:rsidR="007A11BF">
          <w:rPr>
            <w:noProof/>
            <w:webHidden/>
          </w:rPr>
        </w:r>
        <w:r w:rsidR="007A11BF">
          <w:rPr>
            <w:noProof/>
            <w:webHidden/>
          </w:rPr>
          <w:fldChar w:fldCharType="separate"/>
        </w:r>
        <w:r w:rsidR="007A11BF">
          <w:rPr>
            <w:noProof/>
            <w:webHidden/>
          </w:rPr>
          <w:t>1</w:t>
        </w:r>
        <w:r w:rsidR="007A11BF">
          <w:rPr>
            <w:noProof/>
            <w:webHidden/>
          </w:rPr>
          <w:fldChar w:fldCharType="end"/>
        </w:r>
      </w:hyperlink>
    </w:p>
    <w:p w14:paraId="6AF0BBBE" w14:textId="6C028939" w:rsidR="007A11BF" w:rsidRDefault="00515213">
      <w:pPr>
        <w:pStyle w:val="TOC1"/>
        <w:rPr>
          <w:rFonts w:asciiTheme="minorHAnsi" w:eastAsiaTheme="minorEastAsia" w:hAnsiTheme="minorHAnsi" w:cstheme="minorBidi"/>
          <w:b w:val="0"/>
          <w:bCs w:val="0"/>
          <w:iCs w:val="0"/>
          <w:noProof/>
          <w:sz w:val="21"/>
          <w:szCs w:val="22"/>
        </w:rPr>
      </w:pPr>
      <w:hyperlink w:anchor="_Toc56011028" w:history="1">
        <w:r w:rsidR="007A11BF" w:rsidRPr="0046065E">
          <w:rPr>
            <w:rStyle w:val="a6"/>
            <w:noProof/>
          </w:rPr>
          <w:t>2</w:t>
        </w:r>
        <w:r w:rsidR="007A11BF">
          <w:rPr>
            <w:rFonts w:asciiTheme="minorHAnsi" w:eastAsiaTheme="minorEastAsia" w:hAnsiTheme="minorHAnsi" w:cstheme="minorBidi"/>
            <w:b w:val="0"/>
            <w:bCs w:val="0"/>
            <w:iCs w:val="0"/>
            <w:noProof/>
            <w:sz w:val="21"/>
            <w:szCs w:val="22"/>
          </w:rPr>
          <w:tab/>
        </w:r>
        <w:r w:rsidR="007A11BF" w:rsidRPr="0046065E">
          <w:rPr>
            <w:rStyle w:val="a6"/>
            <w:noProof/>
          </w:rPr>
          <w:t>实验要求</w:t>
        </w:r>
        <w:r w:rsidR="007A11BF">
          <w:rPr>
            <w:noProof/>
            <w:webHidden/>
          </w:rPr>
          <w:tab/>
        </w:r>
        <w:r w:rsidR="007A11BF">
          <w:rPr>
            <w:noProof/>
            <w:webHidden/>
          </w:rPr>
          <w:fldChar w:fldCharType="begin"/>
        </w:r>
        <w:r w:rsidR="007A11BF">
          <w:rPr>
            <w:noProof/>
            <w:webHidden/>
          </w:rPr>
          <w:instrText xml:space="preserve"> PAGEREF _Toc56011028 \h </w:instrText>
        </w:r>
        <w:r w:rsidR="007A11BF">
          <w:rPr>
            <w:noProof/>
            <w:webHidden/>
          </w:rPr>
        </w:r>
        <w:r w:rsidR="007A11BF">
          <w:rPr>
            <w:noProof/>
            <w:webHidden/>
          </w:rPr>
          <w:fldChar w:fldCharType="separate"/>
        </w:r>
        <w:r w:rsidR="007A11BF">
          <w:rPr>
            <w:noProof/>
            <w:webHidden/>
          </w:rPr>
          <w:t>1</w:t>
        </w:r>
        <w:r w:rsidR="007A11BF">
          <w:rPr>
            <w:noProof/>
            <w:webHidden/>
          </w:rPr>
          <w:fldChar w:fldCharType="end"/>
        </w:r>
      </w:hyperlink>
    </w:p>
    <w:p w14:paraId="305F56D8" w14:textId="3FA0C643" w:rsidR="007A11BF" w:rsidRDefault="00515213">
      <w:pPr>
        <w:pStyle w:val="TOC2"/>
        <w:tabs>
          <w:tab w:val="left" w:pos="960"/>
          <w:tab w:val="right" w:leader="dot" w:pos="8494"/>
        </w:tabs>
        <w:rPr>
          <w:rFonts w:asciiTheme="minorHAnsi" w:eastAsiaTheme="minorEastAsia" w:hAnsiTheme="minorHAnsi" w:cstheme="minorBidi"/>
          <w:bCs w:val="0"/>
          <w:noProof/>
          <w:sz w:val="21"/>
        </w:rPr>
      </w:pPr>
      <w:hyperlink w:anchor="_Toc56011029" w:history="1">
        <w:r w:rsidR="007A11BF" w:rsidRPr="0046065E">
          <w:rPr>
            <w:rStyle w:val="a6"/>
            <w:noProof/>
          </w:rPr>
          <w:t>2.1</w:t>
        </w:r>
        <w:r w:rsidR="007A11BF">
          <w:rPr>
            <w:rFonts w:asciiTheme="minorHAnsi" w:eastAsiaTheme="minorEastAsia" w:hAnsiTheme="minorHAnsi" w:cstheme="minorBidi"/>
            <w:bCs w:val="0"/>
            <w:noProof/>
            <w:sz w:val="21"/>
          </w:rPr>
          <w:tab/>
        </w:r>
        <w:r w:rsidR="007A11BF" w:rsidRPr="0046065E">
          <w:rPr>
            <w:rStyle w:val="a6"/>
            <w:noProof/>
          </w:rPr>
          <w:t>基本功能</w:t>
        </w:r>
        <w:r w:rsidR="007A11BF">
          <w:rPr>
            <w:noProof/>
            <w:webHidden/>
          </w:rPr>
          <w:tab/>
        </w:r>
        <w:r w:rsidR="007A11BF">
          <w:rPr>
            <w:noProof/>
            <w:webHidden/>
          </w:rPr>
          <w:fldChar w:fldCharType="begin"/>
        </w:r>
        <w:r w:rsidR="007A11BF">
          <w:rPr>
            <w:noProof/>
            <w:webHidden/>
          </w:rPr>
          <w:instrText xml:space="preserve"> PAGEREF _Toc56011029 \h </w:instrText>
        </w:r>
        <w:r w:rsidR="007A11BF">
          <w:rPr>
            <w:noProof/>
            <w:webHidden/>
          </w:rPr>
        </w:r>
        <w:r w:rsidR="007A11BF">
          <w:rPr>
            <w:noProof/>
            <w:webHidden/>
          </w:rPr>
          <w:fldChar w:fldCharType="separate"/>
        </w:r>
        <w:r w:rsidR="007A11BF">
          <w:rPr>
            <w:noProof/>
            <w:webHidden/>
          </w:rPr>
          <w:t>1</w:t>
        </w:r>
        <w:r w:rsidR="007A11BF">
          <w:rPr>
            <w:noProof/>
            <w:webHidden/>
          </w:rPr>
          <w:fldChar w:fldCharType="end"/>
        </w:r>
      </w:hyperlink>
    </w:p>
    <w:p w14:paraId="549368D2" w14:textId="1F9AB22F" w:rsidR="007A11BF" w:rsidRDefault="00515213">
      <w:pPr>
        <w:pStyle w:val="TOC1"/>
        <w:rPr>
          <w:rFonts w:asciiTheme="minorHAnsi" w:eastAsiaTheme="minorEastAsia" w:hAnsiTheme="minorHAnsi" w:cstheme="minorBidi"/>
          <w:b w:val="0"/>
          <w:bCs w:val="0"/>
          <w:iCs w:val="0"/>
          <w:noProof/>
          <w:sz w:val="21"/>
          <w:szCs w:val="22"/>
        </w:rPr>
      </w:pPr>
      <w:hyperlink w:anchor="_Toc56011030" w:history="1">
        <w:r w:rsidR="007A11BF" w:rsidRPr="0046065E">
          <w:rPr>
            <w:rStyle w:val="a6"/>
            <w:noProof/>
          </w:rPr>
          <w:t>3</w:t>
        </w:r>
        <w:r w:rsidR="007A11BF">
          <w:rPr>
            <w:rFonts w:asciiTheme="minorHAnsi" w:eastAsiaTheme="minorEastAsia" w:hAnsiTheme="minorHAnsi" w:cstheme="minorBidi"/>
            <w:b w:val="0"/>
            <w:bCs w:val="0"/>
            <w:iCs w:val="0"/>
            <w:noProof/>
            <w:sz w:val="21"/>
            <w:szCs w:val="22"/>
          </w:rPr>
          <w:tab/>
        </w:r>
        <w:r w:rsidR="007A11BF" w:rsidRPr="0046065E">
          <w:rPr>
            <w:rStyle w:val="a6"/>
            <w:noProof/>
          </w:rPr>
          <w:t>实验原理</w:t>
        </w:r>
        <w:r w:rsidR="007A11BF">
          <w:rPr>
            <w:noProof/>
            <w:webHidden/>
          </w:rPr>
          <w:tab/>
        </w:r>
        <w:r w:rsidR="007A11BF">
          <w:rPr>
            <w:noProof/>
            <w:webHidden/>
          </w:rPr>
          <w:fldChar w:fldCharType="begin"/>
        </w:r>
        <w:r w:rsidR="007A11BF">
          <w:rPr>
            <w:noProof/>
            <w:webHidden/>
          </w:rPr>
          <w:instrText xml:space="preserve"> PAGEREF _Toc56011030 \h </w:instrText>
        </w:r>
        <w:r w:rsidR="007A11BF">
          <w:rPr>
            <w:noProof/>
            <w:webHidden/>
          </w:rPr>
        </w:r>
        <w:r w:rsidR="007A11BF">
          <w:rPr>
            <w:noProof/>
            <w:webHidden/>
          </w:rPr>
          <w:fldChar w:fldCharType="separate"/>
        </w:r>
        <w:r w:rsidR="007A11BF">
          <w:rPr>
            <w:noProof/>
            <w:webHidden/>
          </w:rPr>
          <w:t>1</w:t>
        </w:r>
        <w:r w:rsidR="007A11BF">
          <w:rPr>
            <w:noProof/>
            <w:webHidden/>
          </w:rPr>
          <w:fldChar w:fldCharType="end"/>
        </w:r>
      </w:hyperlink>
    </w:p>
    <w:p w14:paraId="36291DA7" w14:textId="3BA90756" w:rsidR="007A11BF" w:rsidRDefault="00515213">
      <w:pPr>
        <w:pStyle w:val="TOC2"/>
        <w:tabs>
          <w:tab w:val="left" w:pos="960"/>
          <w:tab w:val="right" w:leader="dot" w:pos="8494"/>
        </w:tabs>
        <w:rPr>
          <w:rFonts w:asciiTheme="minorHAnsi" w:eastAsiaTheme="minorEastAsia" w:hAnsiTheme="minorHAnsi" w:cstheme="minorBidi"/>
          <w:bCs w:val="0"/>
          <w:noProof/>
          <w:sz w:val="21"/>
        </w:rPr>
      </w:pPr>
      <w:hyperlink w:anchor="_Toc56011031" w:history="1">
        <w:r w:rsidR="007A11BF" w:rsidRPr="0046065E">
          <w:rPr>
            <w:rStyle w:val="a6"/>
            <w:noProof/>
          </w:rPr>
          <w:t>3.1</w:t>
        </w:r>
        <w:r w:rsidR="007A11BF">
          <w:rPr>
            <w:rFonts w:asciiTheme="minorHAnsi" w:eastAsiaTheme="minorEastAsia" w:hAnsiTheme="minorHAnsi" w:cstheme="minorBidi"/>
            <w:bCs w:val="0"/>
            <w:noProof/>
            <w:sz w:val="21"/>
          </w:rPr>
          <w:tab/>
        </w:r>
        <w:r w:rsidR="007A11BF" w:rsidRPr="0046065E">
          <w:rPr>
            <w:rStyle w:val="a6"/>
            <w:noProof/>
          </w:rPr>
          <w:t>基本原理</w:t>
        </w:r>
        <w:r w:rsidR="007A11BF">
          <w:rPr>
            <w:noProof/>
            <w:webHidden/>
          </w:rPr>
          <w:tab/>
        </w:r>
        <w:r w:rsidR="007A11BF">
          <w:rPr>
            <w:noProof/>
            <w:webHidden/>
          </w:rPr>
          <w:fldChar w:fldCharType="begin"/>
        </w:r>
        <w:r w:rsidR="007A11BF">
          <w:rPr>
            <w:noProof/>
            <w:webHidden/>
          </w:rPr>
          <w:instrText xml:space="preserve"> PAGEREF _Toc56011031 \h </w:instrText>
        </w:r>
        <w:r w:rsidR="007A11BF">
          <w:rPr>
            <w:noProof/>
            <w:webHidden/>
          </w:rPr>
        </w:r>
        <w:r w:rsidR="007A11BF">
          <w:rPr>
            <w:noProof/>
            <w:webHidden/>
          </w:rPr>
          <w:fldChar w:fldCharType="separate"/>
        </w:r>
        <w:r w:rsidR="007A11BF">
          <w:rPr>
            <w:noProof/>
            <w:webHidden/>
          </w:rPr>
          <w:t>1</w:t>
        </w:r>
        <w:r w:rsidR="007A11BF">
          <w:rPr>
            <w:noProof/>
            <w:webHidden/>
          </w:rPr>
          <w:fldChar w:fldCharType="end"/>
        </w:r>
      </w:hyperlink>
    </w:p>
    <w:p w14:paraId="62634F94" w14:textId="0CAEE7A0" w:rsidR="007A11BF" w:rsidRDefault="00515213">
      <w:pPr>
        <w:pStyle w:val="TOC2"/>
        <w:tabs>
          <w:tab w:val="left" w:pos="960"/>
          <w:tab w:val="right" w:leader="dot" w:pos="8494"/>
        </w:tabs>
        <w:rPr>
          <w:rFonts w:asciiTheme="minorHAnsi" w:eastAsiaTheme="minorEastAsia" w:hAnsiTheme="minorHAnsi" w:cstheme="minorBidi"/>
          <w:bCs w:val="0"/>
          <w:noProof/>
          <w:sz w:val="21"/>
        </w:rPr>
      </w:pPr>
      <w:hyperlink w:anchor="_Toc56011032" w:history="1">
        <w:r w:rsidR="007A11BF" w:rsidRPr="0046065E">
          <w:rPr>
            <w:rStyle w:val="a6"/>
            <w:noProof/>
          </w:rPr>
          <w:t>3.2</w:t>
        </w:r>
        <w:r w:rsidR="007A11BF">
          <w:rPr>
            <w:rFonts w:asciiTheme="minorHAnsi" w:eastAsiaTheme="minorEastAsia" w:hAnsiTheme="minorHAnsi" w:cstheme="minorBidi"/>
            <w:bCs w:val="0"/>
            <w:noProof/>
            <w:sz w:val="21"/>
          </w:rPr>
          <w:tab/>
        </w:r>
        <w:r w:rsidR="007A11BF" w:rsidRPr="0046065E">
          <w:rPr>
            <w:rStyle w:val="a6"/>
            <w:noProof/>
          </w:rPr>
          <w:t>基础知识</w:t>
        </w:r>
        <w:r w:rsidR="007A11BF">
          <w:rPr>
            <w:noProof/>
            <w:webHidden/>
          </w:rPr>
          <w:tab/>
        </w:r>
        <w:r w:rsidR="007A11BF">
          <w:rPr>
            <w:noProof/>
            <w:webHidden/>
          </w:rPr>
          <w:fldChar w:fldCharType="begin"/>
        </w:r>
        <w:r w:rsidR="007A11BF">
          <w:rPr>
            <w:noProof/>
            <w:webHidden/>
          </w:rPr>
          <w:instrText xml:space="preserve"> PAGEREF _Toc56011032 \h </w:instrText>
        </w:r>
        <w:r w:rsidR="007A11BF">
          <w:rPr>
            <w:noProof/>
            <w:webHidden/>
          </w:rPr>
        </w:r>
        <w:r w:rsidR="007A11BF">
          <w:rPr>
            <w:noProof/>
            <w:webHidden/>
          </w:rPr>
          <w:fldChar w:fldCharType="separate"/>
        </w:r>
        <w:r w:rsidR="007A11BF">
          <w:rPr>
            <w:noProof/>
            <w:webHidden/>
          </w:rPr>
          <w:t>1</w:t>
        </w:r>
        <w:r w:rsidR="007A11BF">
          <w:rPr>
            <w:noProof/>
            <w:webHidden/>
          </w:rPr>
          <w:fldChar w:fldCharType="end"/>
        </w:r>
      </w:hyperlink>
    </w:p>
    <w:p w14:paraId="16F0DEA6" w14:textId="293F9DDA" w:rsidR="007A11BF" w:rsidRDefault="00515213">
      <w:pPr>
        <w:pStyle w:val="TOC1"/>
        <w:rPr>
          <w:rFonts w:asciiTheme="minorHAnsi" w:eastAsiaTheme="minorEastAsia" w:hAnsiTheme="minorHAnsi" w:cstheme="minorBidi"/>
          <w:b w:val="0"/>
          <w:bCs w:val="0"/>
          <w:iCs w:val="0"/>
          <w:noProof/>
          <w:sz w:val="21"/>
          <w:szCs w:val="22"/>
        </w:rPr>
      </w:pPr>
      <w:hyperlink w:anchor="_Toc56011033" w:history="1">
        <w:r w:rsidR="007A11BF" w:rsidRPr="0046065E">
          <w:rPr>
            <w:rStyle w:val="a6"/>
            <w:noProof/>
          </w:rPr>
          <w:t>4</w:t>
        </w:r>
        <w:r w:rsidR="007A11BF">
          <w:rPr>
            <w:rFonts w:asciiTheme="minorHAnsi" w:eastAsiaTheme="minorEastAsia" w:hAnsiTheme="minorHAnsi" w:cstheme="minorBidi"/>
            <w:b w:val="0"/>
            <w:bCs w:val="0"/>
            <w:iCs w:val="0"/>
            <w:noProof/>
            <w:sz w:val="21"/>
            <w:szCs w:val="22"/>
          </w:rPr>
          <w:tab/>
        </w:r>
        <w:r w:rsidR="007A11BF" w:rsidRPr="0046065E">
          <w:rPr>
            <w:rStyle w:val="a6"/>
            <w:noProof/>
          </w:rPr>
          <w:t>实验内容</w:t>
        </w:r>
        <w:r w:rsidR="007A11BF">
          <w:rPr>
            <w:noProof/>
            <w:webHidden/>
          </w:rPr>
          <w:tab/>
        </w:r>
        <w:r w:rsidR="007A11BF">
          <w:rPr>
            <w:noProof/>
            <w:webHidden/>
          </w:rPr>
          <w:fldChar w:fldCharType="begin"/>
        </w:r>
        <w:r w:rsidR="007A11BF">
          <w:rPr>
            <w:noProof/>
            <w:webHidden/>
          </w:rPr>
          <w:instrText xml:space="preserve"> PAGEREF _Toc56011033 \h </w:instrText>
        </w:r>
        <w:r w:rsidR="007A11BF">
          <w:rPr>
            <w:noProof/>
            <w:webHidden/>
          </w:rPr>
        </w:r>
        <w:r w:rsidR="007A11BF">
          <w:rPr>
            <w:noProof/>
            <w:webHidden/>
          </w:rPr>
          <w:fldChar w:fldCharType="separate"/>
        </w:r>
        <w:r w:rsidR="007A11BF">
          <w:rPr>
            <w:noProof/>
            <w:webHidden/>
          </w:rPr>
          <w:t>3</w:t>
        </w:r>
        <w:r w:rsidR="007A11BF">
          <w:rPr>
            <w:noProof/>
            <w:webHidden/>
          </w:rPr>
          <w:fldChar w:fldCharType="end"/>
        </w:r>
      </w:hyperlink>
    </w:p>
    <w:p w14:paraId="319A3FC7" w14:textId="7CA6F582" w:rsidR="007A11BF" w:rsidRDefault="00515213">
      <w:pPr>
        <w:pStyle w:val="TOC2"/>
        <w:tabs>
          <w:tab w:val="left" w:pos="960"/>
          <w:tab w:val="right" w:leader="dot" w:pos="8494"/>
        </w:tabs>
        <w:rPr>
          <w:rFonts w:asciiTheme="minorHAnsi" w:eastAsiaTheme="minorEastAsia" w:hAnsiTheme="minorHAnsi" w:cstheme="minorBidi"/>
          <w:bCs w:val="0"/>
          <w:noProof/>
          <w:sz w:val="21"/>
        </w:rPr>
      </w:pPr>
      <w:hyperlink w:anchor="_Toc56011034" w:history="1">
        <w:r w:rsidR="007A11BF" w:rsidRPr="0046065E">
          <w:rPr>
            <w:rStyle w:val="a6"/>
            <w:noProof/>
          </w:rPr>
          <w:t>4.1</w:t>
        </w:r>
        <w:r w:rsidR="007A11BF">
          <w:rPr>
            <w:rFonts w:asciiTheme="minorHAnsi" w:eastAsiaTheme="minorEastAsia" w:hAnsiTheme="minorHAnsi" w:cstheme="minorBidi"/>
            <w:bCs w:val="0"/>
            <w:noProof/>
            <w:sz w:val="21"/>
          </w:rPr>
          <w:tab/>
        </w:r>
        <w:r w:rsidR="007A11BF" w:rsidRPr="0046065E">
          <w:rPr>
            <w:rStyle w:val="a6"/>
            <w:noProof/>
          </w:rPr>
          <w:t>实验代码</w:t>
        </w:r>
        <w:r w:rsidR="007A11BF">
          <w:rPr>
            <w:noProof/>
            <w:webHidden/>
          </w:rPr>
          <w:tab/>
        </w:r>
        <w:r w:rsidR="007A11BF">
          <w:rPr>
            <w:noProof/>
            <w:webHidden/>
          </w:rPr>
          <w:fldChar w:fldCharType="begin"/>
        </w:r>
        <w:r w:rsidR="007A11BF">
          <w:rPr>
            <w:noProof/>
            <w:webHidden/>
          </w:rPr>
          <w:instrText xml:space="preserve"> PAGEREF _Toc56011034 \h </w:instrText>
        </w:r>
        <w:r w:rsidR="007A11BF">
          <w:rPr>
            <w:noProof/>
            <w:webHidden/>
          </w:rPr>
        </w:r>
        <w:r w:rsidR="007A11BF">
          <w:rPr>
            <w:noProof/>
            <w:webHidden/>
          </w:rPr>
          <w:fldChar w:fldCharType="separate"/>
        </w:r>
        <w:r w:rsidR="007A11BF">
          <w:rPr>
            <w:noProof/>
            <w:webHidden/>
          </w:rPr>
          <w:t>3</w:t>
        </w:r>
        <w:r w:rsidR="007A11BF">
          <w:rPr>
            <w:noProof/>
            <w:webHidden/>
          </w:rPr>
          <w:fldChar w:fldCharType="end"/>
        </w:r>
      </w:hyperlink>
    </w:p>
    <w:p w14:paraId="058D74FC" w14:textId="40C68A67" w:rsidR="007A11BF" w:rsidRDefault="00515213">
      <w:pPr>
        <w:pStyle w:val="TOC2"/>
        <w:tabs>
          <w:tab w:val="left" w:pos="960"/>
          <w:tab w:val="right" w:leader="dot" w:pos="8494"/>
        </w:tabs>
        <w:rPr>
          <w:rFonts w:asciiTheme="minorHAnsi" w:eastAsiaTheme="minorEastAsia" w:hAnsiTheme="minorHAnsi" w:cstheme="minorBidi"/>
          <w:bCs w:val="0"/>
          <w:noProof/>
          <w:sz w:val="21"/>
        </w:rPr>
      </w:pPr>
      <w:hyperlink w:anchor="_Toc56011035" w:history="1">
        <w:r w:rsidR="007A11BF" w:rsidRPr="0046065E">
          <w:rPr>
            <w:rStyle w:val="a6"/>
            <w:noProof/>
          </w:rPr>
          <w:t>4.2</w:t>
        </w:r>
        <w:r w:rsidR="007A11BF">
          <w:rPr>
            <w:rFonts w:asciiTheme="minorHAnsi" w:eastAsiaTheme="minorEastAsia" w:hAnsiTheme="minorHAnsi" w:cstheme="minorBidi"/>
            <w:bCs w:val="0"/>
            <w:noProof/>
            <w:sz w:val="21"/>
          </w:rPr>
          <w:tab/>
        </w:r>
        <w:r w:rsidR="007A11BF" w:rsidRPr="0046065E">
          <w:rPr>
            <w:rStyle w:val="a6"/>
            <w:noProof/>
          </w:rPr>
          <w:t>仿真波形</w:t>
        </w:r>
        <w:r w:rsidR="007A11BF">
          <w:rPr>
            <w:noProof/>
            <w:webHidden/>
          </w:rPr>
          <w:tab/>
        </w:r>
        <w:r w:rsidR="007A11BF">
          <w:rPr>
            <w:noProof/>
            <w:webHidden/>
          </w:rPr>
          <w:fldChar w:fldCharType="begin"/>
        </w:r>
        <w:r w:rsidR="007A11BF">
          <w:rPr>
            <w:noProof/>
            <w:webHidden/>
          </w:rPr>
          <w:instrText xml:space="preserve"> PAGEREF _Toc56011035 \h </w:instrText>
        </w:r>
        <w:r w:rsidR="007A11BF">
          <w:rPr>
            <w:noProof/>
            <w:webHidden/>
          </w:rPr>
        </w:r>
        <w:r w:rsidR="007A11BF">
          <w:rPr>
            <w:noProof/>
            <w:webHidden/>
          </w:rPr>
          <w:fldChar w:fldCharType="separate"/>
        </w:r>
        <w:r w:rsidR="007A11BF">
          <w:rPr>
            <w:noProof/>
            <w:webHidden/>
          </w:rPr>
          <w:t>5</w:t>
        </w:r>
        <w:r w:rsidR="007A11BF">
          <w:rPr>
            <w:noProof/>
            <w:webHidden/>
          </w:rPr>
          <w:fldChar w:fldCharType="end"/>
        </w:r>
      </w:hyperlink>
    </w:p>
    <w:p w14:paraId="1ECDAA29" w14:textId="1E3C1912" w:rsidR="007A11BF" w:rsidRDefault="00515213">
      <w:pPr>
        <w:pStyle w:val="TOC2"/>
        <w:tabs>
          <w:tab w:val="left" w:pos="960"/>
          <w:tab w:val="right" w:leader="dot" w:pos="8494"/>
        </w:tabs>
        <w:rPr>
          <w:rFonts w:asciiTheme="minorHAnsi" w:eastAsiaTheme="minorEastAsia" w:hAnsiTheme="minorHAnsi" w:cstheme="minorBidi"/>
          <w:bCs w:val="0"/>
          <w:noProof/>
          <w:sz w:val="21"/>
        </w:rPr>
      </w:pPr>
      <w:hyperlink w:anchor="_Toc56011036" w:history="1">
        <w:r w:rsidR="007A11BF" w:rsidRPr="0046065E">
          <w:rPr>
            <w:rStyle w:val="a6"/>
            <w:noProof/>
          </w:rPr>
          <w:t>4.3</w:t>
        </w:r>
        <w:r w:rsidR="007A11BF">
          <w:rPr>
            <w:rFonts w:asciiTheme="minorHAnsi" w:eastAsiaTheme="minorEastAsia" w:hAnsiTheme="minorHAnsi" w:cstheme="minorBidi"/>
            <w:bCs w:val="0"/>
            <w:noProof/>
            <w:sz w:val="21"/>
          </w:rPr>
          <w:tab/>
        </w:r>
        <w:r w:rsidR="007A11BF" w:rsidRPr="0046065E">
          <w:rPr>
            <w:rStyle w:val="a6"/>
            <w:noProof/>
          </w:rPr>
          <w:t>RTL Schematic</w:t>
        </w:r>
        <w:r w:rsidR="007A11BF">
          <w:rPr>
            <w:noProof/>
            <w:webHidden/>
          </w:rPr>
          <w:tab/>
        </w:r>
        <w:r w:rsidR="007A11BF">
          <w:rPr>
            <w:noProof/>
            <w:webHidden/>
          </w:rPr>
          <w:fldChar w:fldCharType="begin"/>
        </w:r>
        <w:r w:rsidR="007A11BF">
          <w:rPr>
            <w:noProof/>
            <w:webHidden/>
          </w:rPr>
          <w:instrText xml:space="preserve"> PAGEREF _Toc56011036 \h </w:instrText>
        </w:r>
        <w:r w:rsidR="007A11BF">
          <w:rPr>
            <w:noProof/>
            <w:webHidden/>
          </w:rPr>
        </w:r>
        <w:r w:rsidR="007A11BF">
          <w:rPr>
            <w:noProof/>
            <w:webHidden/>
          </w:rPr>
          <w:fldChar w:fldCharType="separate"/>
        </w:r>
        <w:r w:rsidR="007A11BF">
          <w:rPr>
            <w:noProof/>
            <w:webHidden/>
          </w:rPr>
          <w:t>5</w:t>
        </w:r>
        <w:r w:rsidR="007A11BF">
          <w:rPr>
            <w:noProof/>
            <w:webHidden/>
          </w:rPr>
          <w:fldChar w:fldCharType="end"/>
        </w:r>
      </w:hyperlink>
    </w:p>
    <w:p w14:paraId="5305ACBA" w14:textId="63EFE169" w:rsidR="007A11BF" w:rsidRDefault="00515213">
      <w:pPr>
        <w:pStyle w:val="TOC2"/>
        <w:tabs>
          <w:tab w:val="left" w:pos="960"/>
          <w:tab w:val="right" w:leader="dot" w:pos="8494"/>
        </w:tabs>
        <w:rPr>
          <w:rFonts w:asciiTheme="minorHAnsi" w:eastAsiaTheme="minorEastAsia" w:hAnsiTheme="minorHAnsi" w:cstheme="minorBidi"/>
          <w:bCs w:val="0"/>
          <w:noProof/>
          <w:sz w:val="21"/>
        </w:rPr>
      </w:pPr>
      <w:hyperlink w:anchor="_Toc56011037" w:history="1">
        <w:r w:rsidR="007A11BF" w:rsidRPr="0046065E">
          <w:rPr>
            <w:rStyle w:val="a6"/>
            <w:noProof/>
          </w:rPr>
          <w:t>4.4</w:t>
        </w:r>
        <w:r w:rsidR="007A11BF">
          <w:rPr>
            <w:rFonts w:asciiTheme="minorHAnsi" w:eastAsiaTheme="minorEastAsia" w:hAnsiTheme="minorHAnsi" w:cstheme="minorBidi"/>
            <w:bCs w:val="0"/>
            <w:noProof/>
            <w:sz w:val="21"/>
          </w:rPr>
          <w:tab/>
        </w:r>
        <w:r w:rsidR="007A11BF" w:rsidRPr="0046065E">
          <w:rPr>
            <w:rStyle w:val="a6"/>
            <w:noProof/>
          </w:rPr>
          <w:t>Technology Schematic</w:t>
        </w:r>
        <w:r w:rsidR="007A11BF">
          <w:rPr>
            <w:noProof/>
            <w:webHidden/>
          </w:rPr>
          <w:tab/>
        </w:r>
        <w:r w:rsidR="007A11BF">
          <w:rPr>
            <w:noProof/>
            <w:webHidden/>
          </w:rPr>
          <w:fldChar w:fldCharType="begin"/>
        </w:r>
        <w:r w:rsidR="007A11BF">
          <w:rPr>
            <w:noProof/>
            <w:webHidden/>
          </w:rPr>
          <w:instrText xml:space="preserve"> PAGEREF _Toc56011037 \h </w:instrText>
        </w:r>
        <w:r w:rsidR="007A11BF">
          <w:rPr>
            <w:noProof/>
            <w:webHidden/>
          </w:rPr>
        </w:r>
        <w:r w:rsidR="007A11BF">
          <w:rPr>
            <w:noProof/>
            <w:webHidden/>
          </w:rPr>
          <w:fldChar w:fldCharType="separate"/>
        </w:r>
        <w:r w:rsidR="007A11BF">
          <w:rPr>
            <w:noProof/>
            <w:webHidden/>
          </w:rPr>
          <w:t>7</w:t>
        </w:r>
        <w:r w:rsidR="007A11BF">
          <w:rPr>
            <w:noProof/>
            <w:webHidden/>
          </w:rPr>
          <w:fldChar w:fldCharType="end"/>
        </w:r>
      </w:hyperlink>
    </w:p>
    <w:p w14:paraId="1BC04080" w14:textId="3235881B" w:rsidR="007A11BF" w:rsidRDefault="00515213">
      <w:pPr>
        <w:pStyle w:val="TOC1"/>
        <w:rPr>
          <w:rFonts w:asciiTheme="minorHAnsi" w:eastAsiaTheme="minorEastAsia" w:hAnsiTheme="minorHAnsi" w:cstheme="minorBidi"/>
          <w:b w:val="0"/>
          <w:bCs w:val="0"/>
          <w:iCs w:val="0"/>
          <w:noProof/>
          <w:sz w:val="21"/>
          <w:szCs w:val="22"/>
        </w:rPr>
      </w:pPr>
      <w:hyperlink w:anchor="_Toc56011038" w:history="1">
        <w:r w:rsidR="007A11BF" w:rsidRPr="0046065E">
          <w:rPr>
            <w:rStyle w:val="a6"/>
            <w:noProof/>
          </w:rPr>
          <w:t>5</w:t>
        </w:r>
        <w:r w:rsidR="007A11BF">
          <w:rPr>
            <w:rFonts w:asciiTheme="minorHAnsi" w:eastAsiaTheme="minorEastAsia" w:hAnsiTheme="minorHAnsi" w:cstheme="minorBidi"/>
            <w:b w:val="0"/>
            <w:bCs w:val="0"/>
            <w:iCs w:val="0"/>
            <w:noProof/>
            <w:sz w:val="21"/>
            <w:szCs w:val="22"/>
          </w:rPr>
          <w:tab/>
        </w:r>
        <w:r w:rsidR="007A11BF" w:rsidRPr="0046065E">
          <w:rPr>
            <w:rStyle w:val="a6"/>
            <w:noProof/>
          </w:rPr>
          <w:t>总结与感想</w:t>
        </w:r>
        <w:r w:rsidR="007A11BF">
          <w:rPr>
            <w:noProof/>
            <w:webHidden/>
          </w:rPr>
          <w:tab/>
        </w:r>
        <w:r w:rsidR="007A11BF">
          <w:rPr>
            <w:noProof/>
            <w:webHidden/>
          </w:rPr>
          <w:fldChar w:fldCharType="begin"/>
        </w:r>
        <w:r w:rsidR="007A11BF">
          <w:rPr>
            <w:noProof/>
            <w:webHidden/>
          </w:rPr>
          <w:instrText xml:space="preserve"> PAGEREF _Toc56011038 \h </w:instrText>
        </w:r>
        <w:r w:rsidR="007A11BF">
          <w:rPr>
            <w:noProof/>
            <w:webHidden/>
          </w:rPr>
        </w:r>
        <w:r w:rsidR="007A11BF">
          <w:rPr>
            <w:noProof/>
            <w:webHidden/>
          </w:rPr>
          <w:fldChar w:fldCharType="separate"/>
        </w:r>
        <w:r w:rsidR="007A11BF">
          <w:rPr>
            <w:noProof/>
            <w:webHidden/>
          </w:rPr>
          <w:t>7</w:t>
        </w:r>
        <w:r w:rsidR="007A11BF">
          <w:rPr>
            <w:noProof/>
            <w:webHidden/>
          </w:rPr>
          <w:fldChar w:fldCharType="end"/>
        </w:r>
      </w:hyperlink>
    </w:p>
    <w:p w14:paraId="19BB24C9" w14:textId="39773BAD" w:rsidR="00981581" w:rsidRDefault="00636A4F" w:rsidP="00663018">
      <w:pPr>
        <w:widowControl/>
        <w:jc w:val="left"/>
        <w:rPr>
          <w:rFonts w:eastAsia="黑体"/>
          <w:b/>
          <w:sz w:val="36"/>
          <w:szCs w:val="36"/>
        </w:rPr>
      </w:pPr>
      <w:r>
        <w:rPr>
          <w:rFonts w:eastAsia="黑体"/>
          <w:b/>
          <w:sz w:val="36"/>
          <w:szCs w:val="36"/>
        </w:rPr>
        <w:fldChar w:fldCharType="end"/>
      </w:r>
      <w:bookmarkEnd w:id="5"/>
      <w:bookmarkEnd w:id="6"/>
      <w:bookmarkEnd w:id="7"/>
      <w:bookmarkEnd w:id="8"/>
      <w:bookmarkEnd w:id="9"/>
      <w:bookmarkEnd w:id="10"/>
      <w:bookmarkEnd w:id="11"/>
    </w:p>
    <w:p w14:paraId="3B7EE66C" w14:textId="77777777" w:rsidR="00636A4F" w:rsidRDefault="00636A4F">
      <w:pPr>
        <w:widowControl/>
        <w:spacing w:line="240" w:lineRule="auto"/>
        <w:jc w:val="left"/>
        <w:rPr>
          <w:rFonts w:eastAsia="黑体"/>
          <w:b/>
          <w:sz w:val="36"/>
          <w:szCs w:val="36"/>
        </w:rPr>
      </w:pPr>
      <w:r>
        <w:rPr>
          <w:rFonts w:eastAsia="黑体"/>
          <w:b/>
          <w:sz w:val="36"/>
          <w:szCs w:val="36"/>
        </w:rPr>
        <w:br w:type="page"/>
      </w:r>
    </w:p>
    <w:p w14:paraId="0E5A87F1" w14:textId="77777777" w:rsidR="00981581" w:rsidRDefault="00981581">
      <w:pPr>
        <w:spacing w:beforeLines="50" w:before="156" w:afterLines="50" w:after="156"/>
        <w:jc w:val="center"/>
        <w:rPr>
          <w:rFonts w:eastAsia="黑体"/>
          <w:b/>
          <w:sz w:val="36"/>
          <w:szCs w:val="36"/>
        </w:rPr>
        <w:sectPr w:rsidR="00981581" w:rsidSect="00541FDD">
          <w:footerReference w:type="default" r:id="rId11"/>
          <w:pgSz w:w="11906" w:h="16838"/>
          <w:pgMar w:top="1418" w:right="1701" w:bottom="1134" w:left="1701" w:header="851" w:footer="992" w:gutter="0"/>
          <w:pgNumType w:start="1"/>
          <w:cols w:space="720"/>
          <w:docGrid w:type="lines" w:linePitch="312"/>
        </w:sectPr>
      </w:pPr>
      <w:bookmarkStart w:id="12" w:name="OLE_LINK74"/>
      <w:bookmarkStart w:id="13" w:name="OLE_LINK75"/>
    </w:p>
    <w:p w14:paraId="421DDFB3" w14:textId="65108C48" w:rsidR="003450D2" w:rsidRDefault="00384B51" w:rsidP="003450D2">
      <w:pPr>
        <w:pStyle w:val="1"/>
        <w:rPr>
          <w:vanish/>
        </w:rPr>
      </w:pPr>
      <w:bookmarkStart w:id="14" w:name="_Toc8568040"/>
      <w:bookmarkStart w:id="15" w:name="_Toc56011027"/>
      <w:bookmarkEnd w:id="12"/>
      <w:bookmarkEnd w:id="13"/>
      <w:r>
        <w:rPr>
          <w:rFonts w:hint="eastAsia"/>
        </w:rPr>
        <w:lastRenderedPageBreak/>
        <w:t>实验目的</w:t>
      </w:r>
      <w:bookmarkEnd w:id="14"/>
      <w:bookmarkEnd w:id="15"/>
      <w:r w:rsidR="009C0B2D" w:rsidRPr="009C0B2D">
        <w:rPr>
          <w:vanish/>
        </w:rPr>
        <w:fldChar w:fldCharType="begin"/>
      </w:r>
      <w:r w:rsidR="009C0B2D" w:rsidRPr="009C0B2D">
        <w:rPr>
          <w:vanish/>
        </w:rPr>
        <w:instrText xml:space="preserve"> </w:instrText>
      </w:r>
      <w:r w:rsidR="009C0B2D" w:rsidRPr="009C0B2D">
        <w:rPr>
          <w:rFonts w:hint="eastAsia"/>
          <w:vanish/>
        </w:rPr>
        <w:instrText>MACROBUTTON MTEditEquationSection2</w:instrText>
      </w:r>
      <w:r w:rsidR="009C0B2D" w:rsidRPr="009C0B2D">
        <w:rPr>
          <w:vanish/>
        </w:rPr>
        <w:instrText xml:space="preserve"> </w:instrText>
      </w:r>
      <w:r w:rsidR="009C0B2D" w:rsidRPr="009C0B2D">
        <w:rPr>
          <w:rStyle w:val="MTEquationSection"/>
          <w:vanish/>
        </w:rPr>
        <w:instrText>Equation Section 1</w:instrText>
      </w:r>
      <w:r w:rsidR="009C0B2D" w:rsidRPr="009C0B2D">
        <w:rPr>
          <w:vanish/>
        </w:rPr>
        <w:fldChar w:fldCharType="begin"/>
      </w:r>
      <w:r w:rsidR="009C0B2D" w:rsidRPr="009C0B2D">
        <w:rPr>
          <w:vanish/>
        </w:rPr>
        <w:instrText xml:space="preserve"> SEQ MTEqn \r \h \* MERGEFORMAT </w:instrText>
      </w:r>
      <w:r w:rsidR="009C0B2D" w:rsidRPr="009C0B2D">
        <w:rPr>
          <w:vanish/>
        </w:rPr>
        <w:fldChar w:fldCharType="end"/>
      </w:r>
      <w:r w:rsidR="009C0B2D" w:rsidRPr="009C0B2D">
        <w:rPr>
          <w:vanish/>
        </w:rPr>
        <w:fldChar w:fldCharType="begin"/>
      </w:r>
      <w:r w:rsidR="009C0B2D" w:rsidRPr="009C0B2D">
        <w:rPr>
          <w:vanish/>
        </w:rPr>
        <w:instrText xml:space="preserve"> SEQ MTSec \r 1 \h \* MERGEFORMAT </w:instrText>
      </w:r>
      <w:r w:rsidR="009C0B2D" w:rsidRPr="009C0B2D">
        <w:rPr>
          <w:vanish/>
        </w:rPr>
        <w:fldChar w:fldCharType="end"/>
      </w:r>
      <w:r w:rsidR="009C0B2D" w:rsidRPr="009C0B2D">
        <w:rPr>
          <w:vanish/>
        </w:rPr>
        <w:fldChar w:fldCharType="end"/>
      </w:r>
    </w:p>
    <w:p w14:paraId="7F1F175D" w14:textId="701223AA" w:rsidR="00E20733" w:rsidRDefault="00E20733" w:rsidP="00E20733">
      <w:pPr>
        <w:rPr>
          <w:color w:val="FF0000"/>
        </w:rPr>
      </w:pPr>
    </w:p>
    <w:p w14:paraId="4F8B3D94" w14:textId="4F1E339A" w:rsidR="004A3416" w:rsidRPr="004A3416" w:rsidRDefault="004A3416" w:rsidP="004A3416">
      <w:pPr>
        <w:ind w:firstLine="420"/>
      </w:pPr>
      <w:bookmarkStart w:id="16" w:name="_Hlk55942747"/>
      <w:r w:rsidRPr="004A3416">
        <w:rPr>
          <w:rFonts w:hint="eastAsia"/>
        </w:rPr>
        <w:t>1.</w:t>
      </w:r>
      <w:r w:rsidR="00E540C6">
        <w:t xml:space="preserve"> </w:t>
      </w:r>
      <w:r w:rsidRPr="004A3416">
        <w:rPr>
          <w:rFonts w:hint="eastAsia"/>
        </w:rPr>
        <w:t>掌握可编程逻辑器件的应用开发技术——设计输入、编译、仿真和器件编程；</w:t>
      </w:r>
    </w:p>
    <w:p w14:paraId="2BC640DE" w14:textId="54AE7E60" w:rsidR="004A3416" w:rsidRPr="004A3416" w:rsidRDefault="004A3416" w:rsidP="004A3416">
      <w:pPr>
        <w:ind w:firstLine="420"/>
      </w:pPr>
      <w:r w:rsidRPr="004A3416">
        <w:rPr>
          <w:rFonts w:hint="eastAsia"/>
        </w:rPr>
        <w:t>2.</w:t>
      </w:r>
      <w:r w:rsidR="00E540C6">
        <w:t xml:space="preserve"> </w:t>
      </w:r>
      <w:r w:rsidRPr="004A3416">
        <w:rPr>
          <w:rFonts w:hint="eastAsia"/>
        </w:rPr>
        <w:t>熟悉</w:t>
      </w:r>
      <w:r w:rsidRPr="004A3416">
        <w:rPr>
          <w:rFonts w:hint="eastAsia"/>
        </w:rPr>
        <w:t>EDA</w:t>
      </w:r>
      <w:r w:rsidRPr="004A3416">
        <w:rPr>
          <w:rFonts w:hint="eastAsia"/>
        </w:rPr>
        <w:t>软件使用；</w:t>
      </w:r>
    </w:p>
    <w:p w14:paraId="6FB33FEA" w14:textId="45330423" w:rsidR="004A3416" w:rsidRPr="004A3416" w:rsidRDefault="004A3416" w:rsidP="004A3416">
      <w:pPr>
        <w:ind w:firstLine="420"/>
      </w:pPr>
      <w:r w:rsidRPr="004A3416">
        <w:rPr>
          <w:rFonts w:hint="eastAsia"/>
        </w:rPr>
        <w:t>3.</w:t>
      </w:r>
      <w:r w:rsidR="00E540C6">
        <w:t xml:space="preserve"> </w:t>
      </w:r>
      <w:r w:rsidRPr="004A3416">
        <w:rPr>
          <w:rFonts w:hint="eastAsia"/>
        </w:rPr>
        <w:t>掌握</w:t>
      </w:r>
      <w:r w:rsidRPr="004A3416">
        <w:rPr>
          <w:rFonts w:hint="eastAsia"/>
        </w:rPr>
        <w:t>VERILOG HDL</w:t>
      </w:r>
      <w:r w:rsidRPr="004A3416">
        <w:rPr>
          <w:rFonts w:hint="eastAsia"/>
        </w:rPr>
        <w:t>设计方法；</w:t>
      </w:r>
      <w:r w:rsidRPr="004A3416">
        <w:rPr>
          <w:rFonts w:hint="eastAsia"/>
        </w:rPr>
        <w:t xml:space="preserve"> </w:t>
      </w:r>
    </w:p>
    <w:p w14:paraId="02EF29B2" w14:textId="513295B2" w:rsidR="004A3416" w:rsidRDefault="004A3416" w:rsidP="004A3416">
      <w:pPr>
        <w:ind w:firstLine="420"/>
      </w:pPr>
      <w:r w:rsidRPr="004A3416">
        <w:rPr>
          <w:rFonts w:hint="eastAsia"/>
        </w:rPr>
        <w:t>4.</w:t>
      </w:r>
      <w:r w:rsidR="00E540C6">
        <w:t xml:space="preserve"> </w:t>
      </w:r>
      <w:r w:rsidRPr="004A3416">
        <w:rPr>
          <w:rFonts w:hint="eastAsia"/>
        </w:rPr>
        <w:t>分模块、分层次数字系统设计</w:t>
      </w:r>
      <w:r>
        <w:rPr>
          <w:rFonts w:hint="eastAsia"/>
        </w:rPr>
        <w:t>。</w:t>
      </w:r>
    </w:p>
    <w:p w14:paraId="0E77D38B" w14:textId="7A4F4BDC" w:rsidR="004A3416" w:rsidRPr="004A3416" w:rsidRDefault="004A3416" w:rsidP="004A3416">
      <w:pPr>
        <w:ind w:firstLine="420"/>
      </w:pPr>
      <w:r>
        <w:rPr>
          <w:rFonts w:hint="eastAsia"/>
        </w:rPr>
        <w:t>5</w:t>
      </w:r>
      <w:r>
        <w:t>.</w:t>
      </w:r>
      <w:r w:rsidR="00E540C6">
        <w:t xml:space="preserve"> </w:t>
      </w:r>
      <w:r w:rsidR="006D11C7">
        <w:rPr>
          <w:rFonts w:hint="eastAsia"/>
        </w:rPr>
        <w:t>实现</w:t>
      </w:r>
      <w:r w:rsidR="006D11C7" w:rsidRPr="006D11C7">
        <w:rPr>
          <w:rFonts w:hint="eastAsia"/>
        </w:rPr>
        <w:t>模</w:t>
      </w:r>
      <w:r w:rsidR="006D11C7" w:rsidRPr="006D11C7">
        <w:rPr>
          <w:rFonts w:hint="eastAsia"/>
        </w:rPr>
        <w:t>60</w:t>
      </w:r>
      <w:r w:rsidR="006D11C7" w:rsidRPr="006D11C7">
        <w:rPr>
          <w:rFonts w:hint="eastAsia"/>
        </w:rPr>
        <w:t>计数器</w:t>
      </w:r>
      <w:r w:rsidR="006D11C7" w:rsidRPr="006D11C7">
        <w:rPr>
          <w:rFonts w:hint="eastAsia"/>
        </w:rPr>
        <w:t>VHDL</w:t>
      </w:r>
      <w:r w:rsidR="006D11C7" w:rsidRPr="006D11C7">
        <w:rPr>
          <w:rFonts w:hint="eastAsia"/>
        </w:rPr>
        <w:t>设计</w:t>
      </w:r>
    </w:p>
    <w:p w14:paraId="3BE8EDB7" w14:textId="69CEC11F" w:rsidR="003450D2" w:rsidRDefault="00575335" w:rsidP="003450D2">
      <w:pPr>
        <w:pStyle w:val="1"/>
      </w:pPr>
      <w:bookmarkStart w:id="17" w:name="_Toc56011028"/>
      <w:bookmarkEnd w:id="16"/>
      <w:r>
        <w:rPr>
          <w:rFonts w:hint="eastAsia"/>
        </w:rPr>
        <w:t>实验要求</w:t>
      </w:r>
      <w:bookmarkEnd w:id="17"/>
    </w:p>
    <w:p w14:paraId="59B19116" w14:textId="151C01CF" w:rsidR="00EF2D44" w:rsidRDefault="00EF2D44" w:rsidP="00E10E2B">
      <w:pPr>
        <w:pStyle w:val="2"/>
      </w:pPr>
      <w:bookmarkStart w:id="18" w:name="_Toc56011029"/>
      <w:bookmarkStart w:id="19" w:name="OLE_LINK36"/>
      <w:bookmarkStart w:id="20" w:name="OLE_LINK37"/>
      <w:r>
        <w:rPr>
          <w:rFonts w:hint="eastAsia"/>
        </w:rPr>
        <w:t>基本功能</w:t>
      </w:r>
      <w:bookmarkEnd w:id="18"/>
    </w:p>
    <w:p w14:paraId="1245B230" w14:textId="75855BC9" w:rsidR="00EF2D44" w:rsidRPr="00EF2D44" w:rsidRDefault="0094451E" w:rsidP="00984682">
      <w:pPr>
        <w:ind w:firstLineChars="200" w:firstLine="480"/>
      </w:pPr>
      <w:r w:rsidRPr="0094451E">
        <w:rPr>
          <w:rFonts w:hint="eastAsia"/>
        </w:rPr>
        <w:t>计数分同步计数器和异步计数器</w:t>
      </w:r>
      <w:r w:rsidRPr="0094451E">
        <w:rPr>
          <w:rFonts w:hint="eastAsia"/>
        </w:rPr>
        <w:t>,</w:t>
      </w:r>
      <w:r w:rsidRPr="0094451E">
        <w:rPr>
          <w:rFonts w:hint="eastAsia"/>
        </w:rPr>
        <w:t>本设计可以采用同步计数方式。在时钟脉冲的作用下</w:t>
      </w:r>
      <w:r w:rsidRPr="0094451E">
        <w:rPr>
          <w:rFonts w:hint="eastAsia"/>
        </w:rPr>
        <w:t xml:space="preserve">, </w:t>
      </w:r>
      <w:r w:rsidRPr="0094451E">
        <w:rPr>
          <w:rFonts w:hint="eastAsia"/>
        </w:rPr>
        <w:t>计数器进行加</w:t>
      </w:r>
      <w:r w:rsidRPr="0094451E">
        <w:rPr>
          <w:rFonts w:hint="eastAsia"/>
        </w:rPr>
        <w:t>1</w:t>
      </w:r>
      <w:r w:rsidRPr="0094451E">
        <w:rPr>
          <w:rFonts w:hint="eastAsia"/>
        </w:rPr>
        <w:t>计数操作</w:t>
      </w:r>
      <w:r w:rsidRPr="0094451E">
        <w:rPr>
          <w:rFonts w:hint="eastAsia"/>
        </w:rPr>
        <w:t>,</w:t>
      </w:r>
      <w:r w:rsidR="00730696">
        <w:t>60</w:t>
      </w:r>
      <w:r w:rsidRPr="0094451E">
        <w:rPr>
          <w:rFonts w:hint="eastAsia"/>
        </w:rPr>
        <w:t>个脉冲后计数器清零并循环计数</w:t>
      </w:r>
    </w:p>
    <w:p w14:paraId="6F828EDE" w14:textId="4CF0118E" w:rsidR="003450D2" w:rsidRDefault="00575335" w:rsidP="003450D2">
      <w:pPr>
        <w:pStyle w:val="1"/>
      </w:pPr>
      <w:bookmarkStart w:id="21" w:name="_Toc56011030"/>
      <w:bookmarkEnd w:id="19"/>
      <w:bookmarkEnd w:id="20"/>
      <w:r>
        <w:rPr>
          <w:rFonts w:hint="eastAsia"/>
        </w:rPr>
        <w:t>实验原理</w:t>
      </w:r>
      <w:bookmarkEnd w:id="21"/>
    </w:p>
    <w:p w14:paraId="3A5A9B27" w14:textId="526FBDF5" w:rsidR="003450D2" w:rsidRDefault="00B61380" w:rsidP="003450D2">
      <w:pPr>
        <w:pStyle w:val="2"/>
      </w:pPr>
      <w:bookmarkStart w:id="22" w:name="_Toc56011031"/>
      <w:r>
        <w:rPr>
          <w:rFonts w:hint="eastAsia"/>
        </w:rPr>
        <w:t>基本原理</w:t>
      </w:r>
      <w:bookmarkEnd w:id="22"/>
    </w:p>
    <w:p w14:paraId="12F5EE78" w14:textId="3B0FC051" w:rsidR="003450D2" w:rsidRDefault="00B61380" w:rsidP="003450D2">
      <w:pPr>
        <w:ind w:firstLine="420"/>
      </w:pPr>
      <w:r w:rsidRPr="00B61380">
        <w:rPr>
          <w:rFonts w:hint="eastAsia"/>
        </w:rPr>
        <w:t>模</w:t>
      </w:r>
      <w:r w:rsidRPr="00B61380">
        <w:rPr>
          <w:rFonts w:hint="eastAsia"/>
        </w:rPr>
        <w:t>60</w:t>
      </w:r>
      <w:r w:rsidRPr="00B61380">
        <w:rPr>
          <w:rFonts w:hint="eastAsia"/>
        </w:rPr>
        <w:t>计数器分为</w:t>
      </w:r>
      <w:r w:rsidRPr="00B61380">
        <w:rPr>
          <w:rFonts w:hint="eastAsia"/>
        </w:rPr>
        <w:t>3</w:t>
      </w:r>
      <w:r w:rsidRPr="00B61380">
        <w:rPr>
          <w:rFonts w:hint="eastAsia"/>
        </w:rPr>
        <w:t>个模块，一个模</w:t>
      </w:r>
      <w:r w:rsidRPr="00B61380">
        <w:rPr>
          <w:rFonts w:hint="eastAsia"/>
        </w:rPr>
        <w:t>10</w:t>
      </w:r>
      <w:r w:rsidRPr="00B61380">
        <w:rPr>
          <w:rFonts w:hint="eastAsia"/>
        </w:rPr>
        <w:t>计数器模块，一个模</w:t>
      </w:r>
      <w:r w:rsidRPr="00B61380">
        <w:rPr>
          <w:rFonts w:hint="eastAsia"/>
        </w:rPr>
        <w:t>6</w:t>
      </w:r>
      <w:r w:rsidRPr="00B61380">
        <w:rPr>
          <w:rFonts w:hint="eastAsia"/>
        </w:rPr>
        <w:t>计数器模块，二者级联得到一个模</w:t>
      </w:r>
      <w:r w:rsidRPr="00B61380">
        <w:rPr>
          <w:rFonts w:hint="eastAsia"/>
        </w:rPr>
        <w:t>60</w:t>
      </w:r>
      <w:r w:rsidRPr="00B61380">
        <w:rPr>
          <w:rFonts w:hint="eastAsia"/>
        </w:rPr>
        <w:t>计数器，模块</w:t>
      </w:r>
      <w:r w:rsidRPr="00B61380">
        <w:rPr>
          <w:rFonts w:hint="eastAsia"/>
        </w:rPr>
        <w:t>counter60</w:t>
      </w:r>
      <w:r w:rsidRPr="00B61380">
        <w:rPr>
          <w:rFonts w:hint="eastAsia"/>
        </w:rPr>
        <w:t>调用</w:t>
      </w:r>
      <w:r w:rsidRPr="00B61380">
        <w:rPr>
          <w:rFonts w:hint="eastAsia"/>
        </w:rPr>
        <w:t>counter10</w:t>
      </w:r>
      <w:r w:rsidRPr="00B61380">
        <w:rPr>
          <w:rFonts w:hint="eastAsia"/>
        </w:rPr>
        <w:t>和</w:t>
      </w:r>
      <w:r w:rsidRPr="00B61380">
        <w:rPr>
          <w:rFonts w:hint="eastAsia"/>
        </w:rPr>
        <w:t>counter6</w:t>
      </w:r>
      <w:r w:rsidR="00DE2DBF">
        <w:rPr>
          <w:rFonts w:hint="eastAsia"/>
        </w:rPr>
        <w:t>。</w:t>
      </w:r>
    </w:p>
    <w:p w14:paraId="6651A9C8" w14:textId="38B08519" w:rsidR="00DE2DBF" w:rsidRDefault="00DE2DBF" w:rsidP="003450D2">
      <w:pPr>
        <w:ind w:firstLine="420"/>
        <w:rPr>
          <w:rFonts w:hint="eastAsia"/>
        </w:rPr>
      </w:pPr>
      <w:r w:rsidRPr="00DE2DBF">
        <w:rPr>
          <w:rFonts w:hint="eastAsia"/>
        </w:rPr>
        <w:t>级联模</w:t>
      </w:r>
      <w:r w:rsidRPr="00DE2DBF">
        <w:rPr>
          <w:rFonts w:hint="eastAsia"/>
        </w:rPr>
        <w:t>60</w:t>
      </w:r>
      <w:r w:rsidRPr="00DE2DBF">
        <w:rPr>
          <w:rFonts w:hint="eastAsia"/>
        </w:rPr>
        <w:t>计数器由模</w:t>
      </w:r>
      <w:r w:rsidRPr="00DE2DBF">
        <w:rPr>
          <w:rFonts w:hint="eastAsia"/>
        </w:rPr>
        <w:t>6</w:t>
      </w:r>
      <w:r w:rsidRPr="00DE2DBF">
        <w:rPr>
          <w:rFonts w:hint="eastAsia"/>
        </w:rPr>
        <w:t>计数器和</w:t>
      </w:r>
      <w:proofErr w:type="gramStart"/>
      <w:r w:rsidRPr="00DE2DBF">
        <w:rPr>
          <w:rFonts w:hint="eastAsia"/>
        </w:rPr>
        <w:t>模</w:t>
      </w:r>
      <w:r w:rsidRPr="00DE2DBF">
        <w:rPr>
          <w:rFonts w:hint="eastAsia"/>
        </w:rPr>
        <w:t>10</w:t>
      </w:r>
      <w:proofErr w:type="gramEnd"/>
      <w:r w:rsidRPr="00DE2DBF">
        <w:rPr>
          <w:rFonts w:hint="eastAsia"/>
        </w:rPr>
        <w:t>计数器组成，模</w:t>
      </w:r>
      <w:r w:rsidRPr="00DE2DBF">
        <w:rPr>
          <w:rFonts w:hint="eastAsia"/>
        </w:rPr>
        <w:t>10</w:t>
      </w:r>
      <w:r w:rsidRPr="00DE2DBF">
        <w:rPr>
          <w:rFonts w:hint="eastAsia"/>
        </w:rPr>
        <w:t>计数器计数到</w:t>
      </w:r>
      <w:r w:rsidRPr="00DE2DBF">
        <w:rPr>
          <w:rFonts w:hint="eastAsia"/>
        </w:rPr>
        <w:t>9</w:t>
      </w:r>
      <w:r w:rsidRPr="00DE2DBF">
        <w:rPr>
          <w:rFonts w:hint="eastAsia"/>
        </w:rPr>
        <w:t>，产生一个进位，这时模</w:t>
      </w:r>
      <w:r w:rsidRPr="00DE2DBF">
        <w:rPr>
          <w:rFonts w:hint="eastAsia"/>
        </w:rPr>
        <w:t>6</w:t>
      </w:r>
      <w:r w:rsidRPr="00DE2DBF">
        <w:rPr>
          <w:rFonts w:hint="eastAsia"/>
        </w:rPr>
        <w:t>计数器在使能信号有效的情况下开始计数一次，模</w:t>
      </w:r>
      <w:r w:rsidRPr="00DE2DBF">
        <w:rPr>
          <w:rFonts w:hint="eastAsia"/>
        </w:rPr>
        <w:t>10</w:t>
      </w:r>
      <w:r w:rsidRPr="00DE2DBF">
        <w:rPr>
          <w:rFonts w:hint="eastAsia"/>
        </w:rPr>
        <w:t>计数器继续计数，然后计数到</w:t>
      </w:r>
      <w:r w:rsidRPr="00DE2DBF">
        <w:rPr>
          <w:rFonts w:hint="eastAsia"/>
        </w:rPr>
        <w:t>9</w:t>
      </w:r>
      <w:r w:rsidRPr="00DE2DBF">
        <w:rPr>
          <w:rFonts w:hint="eastAsia"/>
        </w:rPr>
        <w:t>产生进位，模</w:t>
      </w:r>
      <w:r w:rsidRPr="00DE2DBF">
        <w:rPr>
          <w:rFonts w:hint="eastAsia"/>
        </w:rPr>
        <w:t>6</w:t>
      </w:r>
      <w:r w:rsidRPr="00DE2DBF">
        <w:rPr>
          <w:rFonts w:hint="eastAsia"/>
        </w:rPr>
        <w:t>计数器又计数一次，如此下去，直到模</w:t>
      </w:r>
      <w:r w:rsidRPr="00DE2DBF">
        <w:rPr>
          <w:rFonts w:hint="eastAsia"/>
        </w:rPr>
        <w:t>6</w:t>
      </w:r>
      <w:r w:rsidRPr="00DE2DBF">
        <w:rPr>
          <w:rFonts w:hint="eastAsia"/>
        </w:rPr>
        <w:t>计数器到</w:t>
      </w:r>
      <w:r w:rsidRPr="00DE2DBF">
        <w:rPr>
          <w:rFonts w:hint="eastAsia"/>
        </w:rPr>
        <w:t>5</w:t>
      </w:r>
      <w:r w:rsidRPr="00DE2DBF">
        <w:rPr>
          <w:rFonts w:hint="eastAsia"/>
        </w:rPr>
        <w:t>，模</w:t>
      </w:r>
      <w:r w:rsidRPr="00DE2DBF">
        <w:rPr>
          <w:rFonts w:hint="eastAsia"/>
        </w:rPr>
        <w:t>6</w:t>
      </w:r>
      <w:r w:rsidRPr="00DE2DBF">
        <w:rPr>
          <w:rFonts w:hint="eastAsia"/>
        </w:rPr>
        <w:t>计数器在使能信号有效的情况下，进位一次。</w:t>
      </w:r>
    </w:p>
    <w:p w14:paraId="7FCA2E82" w14:textId="72575F46" w:rsidR="003450D2" w:rsidRDefault="00376634" w:rsidP="003450D2">
      <w:pPr>
        <w:pStyle w:val="2"/>
      </w:pPr>
      <w:bookmarkStart w:id="23" w:name="_Toc56011032"/>
      <w:r>
        <w:rPr>
          <w:rFonts w:hint="eastAsia"/>
        </w:rPr>
        <w:t>基础知识</w:t>
      </w:r>
      <w:bookmarkEnd w:id="23"/>
    </w:p>
    <w:p w14:paraId="04C1FEB8" w14:textId="77777777" w:rsidR="00376634" w:rsidRPr="00376634" w:rsidRDefault="00376634" w:rsidP="00376634">
      <w:pPr>
        <w:ind w:firstLine="420"/>
        <w:rPr>
          <w:rFonts w:hAnsi="宋体"/>
        </w:rPr>
      </w:pPr>
      <w:bookmarkStart w:id="24" w:name="_Toc8568052"/>
      <w:r w:rsidRPr="00376634">
        <w:rPr>
          <w:rFonts w:hAnsi="宋体" w:hint="eastAsia"/>
        </w:rPr>
        <w:t>1.</w:t>
      </w:r>
      <w:r w:rsidRPr="00376634">
        <w:rPr>
          <w:rFonts w:hAnsi="宋体" w:hint="eastAsia"/>
        </w:rPr>
        <w:t>层次化，模块化的设计方法</w:t>
      </w:r>
    </w:p>
    <w:p w14:paraId="21557E63" w14:textId="77777777" w:rsidR="00376634" w:rsidRPr="00376634" w:rsidRDefault="00376634" w:rsidP="00376634">
      <w:pPr>
        <w:ind w:firstLine="420"/>
        <w:rPr>
          <w:rFonts w:hAnsi="宋体"/>
        </w:rPr>
      </w:pPr>
      <w:r w:rsidRPr="00376634">
        <w:rPr>
          <w:rFonts w:hAnsi="宋体" w:hint="eastAsia"/>
        </w:rPr>
        <w:t>对于一个复杂的数字系统</w:t>
      </w:r>
      <w:r w:rsidRPr="00376634">
        <w:rPr>
          <w:rFonts w:hAnsi="宋体" w:hint="eastAsia"/>
        </w:rPr>
        <w:t xml:space="preserve">, </w:t>
      </w:r>
      <w:r w:rsidRPr="00376634">
        <w:rPr>
          <w:rFonts w:hAnsi="宋体" w:hint="eastAsia"/>
        </w:rPr>
        <w:t>运用层次化设计方法</w:t>
      </w:r>
      <w:r w:rsidRPr="00376634">
        <w:rPr>
          <w:rFonts w:hAnsi="宋体" w:hint="eastAsia"/>
        </w:rPr>
        <w:t xml:space="preserve">, </w:t>
      </w:r>
      <w:r w:rsidRPr="00376634">
        <w:rPr>
          <w:rFonts w:hAnsi="宋体" w:hint="eastAsia"/>
        </w:rPr>
        <w:t>使设计课题进一步细化</w:t>
      </w:r>
      <w:r w:rsidRPr="00376634">
        <w:rPr>
          <w:rFonts w:hAnsi="宋体" w:hint="eastAsia"/>
        </w:rPr>
        <w:t xml:space="preserve">, </w:t>
      </w:r>
      <w:r w:rsidRPr="00376634">
        <w:rPr>
          <w:rFonts w:hAnsi="宋体" w:hint="eastAsia"/>
        </w:rPr>
        <w:t>分块设计</w:t>
      </w:r>
      <w:r w:rsidRPr="00376634">
        <w:rPr>
          <w:rFonts w:hAnsi="宋体" w:hint="eastAsia"/>
        </w:rPr>
        <w:t xml:space="preserve">, </w:t>
      </w:r>
      <w:r w:rsidRPr="00376634">
        <w:rPr>
          <w:rFonts w:hAnsi="宋体" w:hint="eastAsia"/>
        </w:rPr>
        <w:t>条理清晰。另外</w:t>
      </w:r>
      <w:r w:rsidRPr="00376634">
        <w:rPr>
          <w:rFonts w:hAnsi="宋体" w:hint="eastAsia"/>
        </w:rPr>
        <w:t xml:space="preserve">, </w:t>
      </w:r>
      <w:r w:rsidRPr="00376634">
        <w:rPr>
          <w:rFonts w:hAnsi="宋体" w:hint="eastAsia"/>
        </w:rPr>
        <w:t>在调试时可采用逆向调试方式</w:t>
      </w:r>
      <w:r w:rsidRPr="00376634">
        <w:rPr>
          <w:rFonts w:hAnsi="宋体" w:hint="eastAsia"/>
        </w:rPr>
        <w:t xml:space="preserve">, </w:t>
      </w:r>
      <w:r w:rsidRPr="00376634">
        <w:rPr>
          <w:rFonts w:hAnsi="宋体" w:hint="eastAsia"/>
        </w:rPr>
        <w:t>即从模块调试</w:t>
      </w:r>
      <w:proofErr w:type="gramStart"/>
      <w:r w:rsidRPr="00376634">
        <w:rPr>
          <w:rFonts w:hAnsi="宋体" w:hint="eastAsia"/>
        </w:rPr>
        <w:t>向总体</w:t>
      </w:r>
      <w:proofErr w:type="gramEnd"/>
      <w:r w:rsidRPr="00376634">
        <w:rPr>
          <w:rFonts w:hAnsi="宋体" w:hint="eastAsia"/>
        </w:rPr>
        <w:t>调试方向开展调试工作</w:t>
      </w:r>
      <w:r w:rsidRPr="00376634">
        <w:rPr>
          <w:rFonts w:hAnsi="宋体" w:hint="eastAsia"/>
        </w:rPr>
        <w:t xml:space="preserve">, </w:t>
      </w:r>
      <w:r w:rsidRPr="00376634">
        <w:rPr>
          <w:rFonts w:hAnsi="宋体" w:hint="eastAsia"/>
        </w:rPr>
        <w:t>使设计中出现的问题在模块级就能发现</w:t>
      </w:r>
      <w:r w:rsidRPr="00376634">
        <w:rPr>
          <w:rFonts w:hAnsi="宋体" w:hint="eastAsia"/>
        </w:rPr>
        <w:t xml:space="preserve">, </w:t>
      </w:r>
      <w:r w:rsidRPr="00376634">
        <w:rPr>
          <w:rFonts w:hAnsi="宋体" w:hint="eastAsia"/>
        </w:rPr>
        <w:t>及时处理</w:t>
      </w:r>
      <w:r w:rsidRPr="00376634">
        <w:rPr>
          <w:rFonts w:hAnsi="宋体" w:hint="eastAsia"/>
        </w:rPr>
        <w:t xml:space="preserve">, </w:t>
      </w:r>
      <w:r w:rsidRPr="00376634">
        <w:rPr>
          <w:rFonts w:hAnsi="宋体" w:hint="eastAsia"/>
        </w:rPr>
        <w:t>这样就</w:t>
      </w:r>
      <w:r w:rsidRPr="00376634">
        <w:rPr>
          <w:rFonts w:hAnsi="宋体" w:hint="eastAsia"/>
        </w:rPr>
        <w:lastRenderedPageBreak/>
        <w:t>会使一个复杂的设计变得容易调试</w:t>
      </w:r>
      <w:r w:rsidRPr="00376634">
        <w:rPr>
          <w:rFonts w:hAnsi="宋体" w:hint="eastAsia"/>
        </w:rPr>
        <w:t xml:space="preserve">, </w:t>
      </w:r>
      <w:r w:rsidRPr="00376634">
        <w:rPr>
          <w:rFonts w:hAnsi="宋体" w:hint="eastAsia"/>
        </w:rPr>
        <w:t>缩短了设计时间。</w:t>
      </w:r>
    </w:p>
    <w:p w14:paraId="67DE5B03" w14:textId="77777777" w:rsidR="00376634" w:rsidRPr="00376634" w:rsidRDefault="00376634" w:rsidP="00376634">
      <w:pPr>
        <w:ind w:firstLine="420"/>
        <w:rPr>
          <w:rFonts w:hAnsi="宋体"/>
        </w:rPr>
      </w:pPr>
      <w:r w:rsidRPr="00376634">
        <w:rPr>
          <w:rFonts w:hAnsi="宋体" w:hint="eastAsia"/>
        </w:rPr>
        <w:t xml:space="preserve">2. </w:t>
      </w:r>
      <w:r w:rsidRPr="00376634">
        <w:rPr>
          <w:rFonts w:hAnsi="宋体" w:hint="eastAsia"/>
        </w:rPr>
        <w:t>自顶向下</w:t>
      </w:r>
      <w:r w:rsidRPr="00376634">
        <w:rPr>
          <w:rFonts w:hAnsi="宋体" w:hint="eastAsia"/>
        </w:rPr>
        <w:t>---</w:t>
      </w:r>
      <w:r w:rsidRPr="00376634">
        <w:rPr>
          <w:rFonts w:hAnsi="宋体" w:hint="eastAsia"/>
        </w:rPr>
        <w:t>从系统</w:t>
      </w:r>
      <w:proofErr w:type="gramStart"/>
      <w:r w:rsidRPr="00376634">
        <w:rPr>
          <w:rFonts w:hAnsi="宋体" w:hint="eastAsia"/>
        </w:rPr>
        <w:t>级开始</w:t>
      </w:r>
      <w:proofErr w:type="gramEnd"/>
      <w:r w:rsidRPr="00376634">
        <w:rPr>
          <w:rFonts w:hAnsi="宋体" w:hint="eastAsia"/>
        </w:rPr>
        <w:t>把系统划分为基本单元，然后再把每个基本单元划分为下一层次的基本单元，一直这样做下去直到可以直接用</w:t>
      </w:r>
      <w:r w:rsidRPr="00376634">
        <w:rPr>
          <w:rFonts w:hAnsi="宋体" w:hint="eastAsia"/>
        </w:rPr>
        <w:t xml:space="preserve"> </w:t>
      </w:r>
      <w:r w:rsidRPr="00376634">
        <w:rPr>
          <w:rFonts w:hAnsi="宋体" w:hint="eastAsia"/>
        </w:rPr>
        <w:t>元件库中的元件来实现为止。</w:t>
      </w:r>
    </w:p>
    <w:p w14:paraId="585661BC" w14:textId="77777777" w:rsidR="00376634" w:rsidRPr="00376634" w:rsidRDefault="00376634" w:rsidP="00376634">
      <w:pPr>
        <w:ind w:firstLine="420"/>
        <w:rPr>
          <w:rFonts w:hAnsi="宋体"/>
        </w:rPr>
      </w:pPr>
      <w:r w:rsidRPr="00376634">
        <w:rPr>
          <w:rFonts w:hAnsi="宋体" w:hint="eastAsia"/>
        </w:rPr>
        <w:t xml:space="preserve">3. </w:t>
      </w:r>
      <w:r w:rsidRPr="00376634">
        <w:rPr>
          <w:rFonts w:hAnsi="宋体" w:hint="eastAsia"/>
        </w:rPr>
        <w:t>自下而上</w:t>
      </w:r>
      <w:r w:rsidRPr="00376634">
        <w:rPr>
          <w:rFonts w:hAnsi="宋体" w:hint="eastAsia"/>
        </w:rPr>
        <w:t>---</w:t>
      </w:r>
      <w:r w:rsidRPr="00376634">
        <w:rPr>
          <w:rFonts w:hAnsi="宋体" w:hint="eastAsia"/>
        </w:rPr>
        <w:t>是一种传统的设计方法，</w:t>
      </w:r>
      <w:proofErr w:type="gramStart"/>
      <w:r w:rsidRPr="00376634">
        <w:rPr>
          <w:rFonts w:hAnsi="宋体" w:hint="eastAsia"/>
        </w:rPr>
        <w:t>从存在</w:t>
      </w:r>
      <w:proofErr w:type="gramEnd"/>
      <w:r w:rsidRPr="00376634">
        <w:rPr>
          <w:rFonts w:hAnsi="宋体" w:hint="eastAsia"/>
        </w:rPr>
        <w:t>的基本单元出发，设计树最末枝上的单元要么是已经制造出的单元要么是其他项目已开发好的单元或者是可外购得到的单元，逐级叠加，逐模块叠加，直至实现功能。</w:t>
      </w:r>
    </w:p>
    <w:p w14:paraId="04F05127" w14:textId="77777777" w:rsidR="00376634" w:rsidRPr="00376634" w:rsidRDefault="00376634" w:rsidP="00376634">
      <w:pPr>
        <w:ind w:firstLine="420"/>
        <w:rPr>
          <w:rFonts w:hAnsi="宋体"/>
        </w:rPr>
      </w:pPr>
      <w:r w:rsidRPr="00376634">
        <w:rPr>
          <w:rFonts w:hAnsi="宋体" w:hint="eastAsia"/>
        </w:rPr>
        <w:t xml:space="preserve">4. VERILOG </w:t>
      </w:r>
      <w:r w:rsidRPr="00376634">
        <w:rPr>
          <w:rFonts w:hAnsi="宋体" w:hint="eastAsia"/>
        </w:rPr>
        <w:t>层次化设计中调用底层模块的方法：</w:t>
      </w:r>
      <w:r w:rsidRPr="00376634">
        <w:rPr>
          <w:rFonts w:hAnsi="宋体" w:hint="eastAsia"/>
        </w:rPr>
        <w:t xml:space="preserve"> </w:t>
      </w:r>
    </w:p>
    <w:p w14:paraId="1265EF35" w14:textId="77777777" w:rsidR="00376634" w:rsidRPr="00376634" w:rsidRDefault="00376634" w:rsidP="00376634">
      <w:pPr>
        <w:ind w:firstLine="420"/>
        <w:rPr>
          <w:rFonts w:hAnsi="宋体"/>
        </w:rPr>
      </w:pPr>
      <w:r w:rsidRPr="00376634">
        <w:rPr>
          <w:rFonts w:hAnsi="宋体" w:hint="eastAsia"/>
        </w:rPr>
        <w:t>基本方式：</w:t>
      </w:r>
      <w:r w:rsidRPr="00376634">
        <w:rPr>
          <w:rFonts w:hAnsi="宋体" w:hint="eastAsia"/>
        </w:rPr>
        <w:t xml:space="preserve"> </w:t>
      </w:r>
      <w:r w:rsidRPr="00376634">
        <w:rPr>
          <w:rFonts w:hAnsi="宋体" w:hint="eastAsia"/>
        </w:rPr>
        <w:t>模块名</w:t>
      </w:r>
      <w:r w:rsidRPr="00376634">
        <w:rPr>
          <w:rFonts w:hAnsi="宋体" w:hint="eastAsia"/>
        </w:rPr>
        <w:t xml:space="preserve">   </w:t>
      </w:r>
      <w:r w:rsidRPr="00376634">
        <w:rPr>
          <w:rFonts w:hAnsi="宋体" w:hint="eastAsia"/>
        </w:rPr>
        <w:t>调用名（端口名表项）</w:t>
      </w:r>
    </w:p>
    <w:p w14:paraId="6B9673E8" w14:textId="77777777" w:rsidR="00376634" w:rsidRPr="00376634" w:rsidRDefault="00376634" w:rsidP="00376634">
      <w:pPr>
        <w:ind w:firstLine="420"/>
        <w:rPr>
          <w:rFonts w:hAnsi="宋体"/>
        </w:rPr>
      </w:pPr>
      <w:r w:rsidRPr="00376634">
        <w:rPr>
          <w:rFonts w:hAnsi="宋体" w:hint="eastAsia"/>
        </w:rPr>
        <w:t>调用方式</w:t>
      </w:r>
      <w:proofErr w:type="gramStart"/>
      <w:r w:rsidRPr="00376634">
        <w:rPr>
          <w:rFonts w:hAnsi="宋体" w:hint="eastAsia"/>
        </w:rPr>
        <w:t>一</w:t>
      </w:r>
      <w:proofErr w:type="gramEnd"/>
      <w:r w:rsidRPr="00376634">
        <w:rPr>
          <w:rFonts w:hAnsi="宋体" w:hint="eastAsia"/>
        </w:rPr>
        <w:t>：位置对应调用方式；注意位置要严格对应；</w:t>
      </w:r>
    </w:p>
    <w:p w14:paraId="0B24E566" w14:textId="5A8E984C" w:rsidR="003450D2" w:rsidRDefault="00376634" w:rsidP="00567DAB">
      <w:pPr>
        <w:ind w:firstLine="420"/>
      </w:pPr>
      <w:r w:rsidRPr="00376634">
        <w:rPr>
          <w:rFonts w:hAnsi="宋体" w:hint="eastAsia"/>
        </w:rPr>
        <w:t>调用方式二：端口名对应调用方式；注意端口名要保持一致。</w:t>
      </w:r>
      <w:bookmarkEnd w:id="24"/>
    </w:p>
    <w:p w14:paraId="2181339A" w14:textId="195FC7A2" w:rsidR="003450D2" w:rsidRDefault="00984682" w:rsidP="003450D2">
      <w:pPr>
        <w:pStyle w:val="1"/>
      </w:pPr>
      <w:bookmarkStart w:id="25" w:name="_Toc56011033"/>
      <w:r>
        <w:rPr>
          <w:rFonts w:hint="eastAsia"/>
        </w:rPr>
        <w:t>实验内容</w:t>
      </w:r>
      <w:bookmarkEnd w:id="25"/>
    </w:p>
    <w:p w14:paraId="29C5987E" w14:textId="7B09ED1E" w:rsidR="004C0C88" w:rsidRDefault="004C0C88" w:rsidP="004C0C88">
      <w:pPr>
        <w:pStyle w:val="2"/>
      </w:pPr>
      <w:bookmarkStart w:id="26" w:name="_Toc56011034"/>
      <w:r>
        <w:rPr>
          <w:rFonts w:hint="eastAsia"/>
        </w:rPr>
        <w:t>实验代码</w:t>
      </w:r>
      <w:bookmarkEnd w:id="26"/>
    </w:p>
    <w:p w14:paraId="4A36CC72" w14:textId="77777777" w:rsidR="00ED6B68" w:rsidRDefault="00ED6B68" w:rsidP="00EF70A1">
      <w:pPr>
        <w:spacing w:line="220" w:lineRule="atLeast"/>
      </w:pPr>
      <w:r>
        <w:rPr>
          <w:rFonts w:hint="eastAsia"/>
        </w:rPr>
        <w:t>//</w:t>
      </w:r>
      <w:r>
        <w:rPr>
          <w:rFonts w:hint="eastAsia"/>
        </w:rPr>
        <w:t>模</w:t>
      </w:r>
      <w:r>
        <w:rPr>
          <w:rFonts w:hint="eastAsia"/>
        </w:rPr>
        <w:t>60</w:t>
      </w:r>
      <w:r>
        <w:rPr>
          <w:rFonts w:hint="eastAsia"/>
        </w:rPr>
        <w:t>计数器的</w:t>
      </w:r>
      <w:r>
        <w:rPr>
          <w:rFonts w:hint="eastAsia"/>
        </w:rPr>
        <w:t>Verilog HDL</w:t>
      </w:r>
      <w:r>
        <w:rPr>
          <w:rFonts w:hint="eastAsia"/>
        </w:rPr>
        <w:t>设计</w:t>
      </w:r>
    </w:p>
    <w:p w14:paraId="54070ECD" w14:textId="0A9D122B" w:rsidR="00ED6B68" w:rsidRDefault="00ED6B68" w:rsidP="00EF70A1">
      <w:pPr>
        <w:spacing w:line="220" w:lineRule="atLeast"/>
      </w:pPr>
      <w:r>
        <w:t>module counter60(</w:t>
      </w:r>
      <w:proofErr w:type="spellStart"/>
      <w:r>
        <w:t>clk</w:t>
      </w:r>
      <w:proofErr w:type="spellEnd"/>
      <w:r>
        <w:t xml:space="preserve">, </w:t>
      </w:r>
      <w:proofErr w:type="spellStart"/>
      <w:r>
        <w:t>rst_n</w:t>
      </w:r>
      <w:proofErr w:type="spellEnd"/>
      <w:r>
        <w:t xml:space="preserve">, </w:t>
      </w:r>
      <w:proofErr w:type="spellStart"/>
      <w:r>
        <w:t>en</w:t>
      </w:r>
      <w:proofErr w:type="spellEnd"/>
      <w:r>
        <w:t xml:space="preserve">, </w:t>
      </w:r>
      <w:proofErr w:type="spellStart"/>
      <w:r>
        <w:t>dout</w:t>
      </w:r>
      <w:proofErr w:type="spellEnd"/>
      <w:r>
        <w:t xml:space="preserve">, co); </w:t>
      </w:r>
    </w:p>
    <w:p w14:paraId="2DCFB859" w14:textId="77777777" w:rsidR="00ED6B68" w:rsidRDefault="00ED6B68" w:rsidP="00EF70A1">
      <w:pPr>
        <w:spacing w:line="220" w:lineRule="atLeast"/>
      </w:pPr>
      <w:r>
        <w:t xml:space="preserve">input </w:t>
      </w:r>
      <w:proofErr w:type="spellStart"/>
      <w:r>
        <w:t>clk</w:t>
      </w:r>
      <w:proofErr w:type="spellEnd"/>
      <w:r>
        <w:t xml:space="preserve">, </w:t>
      </w:r>
      <w:proofErr w:type="spellStart"/>
      <w:r>
        <w:t>rst_n</w:t>
      </w:r>
      <w:proofErr w:type="spellEnd"/>
      <w:r>
        <w:t xml:space="preserve">, </w:t>
      </w:r>
      <w:proofErr w:type="spellStart"/>
      <w:r>
        <w:t>en</w:t>
      </w:r>
      <w:proofErr w:type="spellEnd"/>
      <w:r>
        <w:t>;</w:t>
      </w:r>
    </w:p>
    <w:p w14:paraId="14DFFB10" w14:textId="77777777" w:rsidR="00ED6B68" w:rsidRDefault="00ED6B68" w:rsidP="00EF70A1">
      <w:pPr>
        <w:spacing w:line="220" w:lineRule="atLeast"/>
      </w:pPr>
      <w:proofErr w:type="gramStart"/>
      <w:r>
        <w:t>output[</w:t>
      </w:r>
      <w:proofErr w:type="gramEnd"/>
      <w:r>
        <w:t xml:space="preserve">7:0] </w:t>
      </w:r>
      <w:proofErr w:type="spellStart"/>
      <w:r>
        <w:t>dout</w:t>
      </w:r>
      <w:proofErr w:type="spellEnd"/>
      <w:r>
        <w:t>;</w:t>
      </w:r>
    </w:p>
    <w:p w14:paraId="6FAF4849" w14:textId="77777777" w:rsidR="00ED6B68" w:rsidRDefault="00ED6B68" w:rsidP="00EF70A1">
      <w:pPr>
        <w:spacing w:line="220" w:lineRule="atLeast"/>
      </w:pPr>
      <w:r>
        <w:t>output co;</w:t>
      </w:r>
    </w:p>
    <w:p w14:paraId="3275108E" w14:textId="77777777" w:rsidR="00ED6B68" w:rsidRDefault="00ED6B68" w:rsidP="00EF70A1">
      <w:pPr>
        <w:spacing w:line="220" w:lineRule="atLeast"/>
      </w:pPr>
      <w:r>
        <w:t>wire co10_1, co10, co6;</w:t>
      </w:r>
    </w:p>
    <w:p w14:paraId="021734CA" w14:textId="46CEB9A9" w:rsidR="00ED6B68" w:rsidRDefault="00ED6B68" w:rsidP="00EF70A1">
      <w:pPr>
        <w:spacing w:line="220" w:lineRule="atLeast"/>
      </w:pPr>
      <w:proofErr w:type="gramStart"/>
      <w:r>
        <w:t>wire[</w:t>
      </w:r>
      <w:proofErr w:type="gramEnd"/>
      <w:r>
        <w:t xml:space="preserve">3:0] dout10, dout6; </w:t>
      </w:r>
    </w:p>
    <w:p w14:paraId="763461D0" w14:textId="77777777" w:rsidR="00544976" w:rsidRDefault="00ED6B68" w:rsidP="00EF70A1">
      <w:pPr>
        <w:spacing w:line="220" w:lineRule="atLeast"/>
      </w:pPr>
      <w:r>
        <w:rPr>
          <w:rFonts w:hint="eastAsia"/>
        </w:rPr>
        <w:t>counter10 u1</w:t>
      </w:r>
      <w:proofErr w:type="gramStart"/>
      <w:r>
        <w:rPr>
          <w:rFonts w:hint="eastAsia"/>
        </w:rPr>
        <w:t>(.</w:t>
      </w:r>
      <w:proofErr w:type="spellStart"/>
      <w:r>
        <w:rPr>
          <w:rFonts w:hint="eastAsia"/>
        </w:rPr>
        <w:t>clk</w:t>
      </w:r>
      <w:proofErr w:type="spellEnd"/>
      <w:proofErr w:type="gramEnd"/>
      <w:r>
        <w:rPr>
          <w:rFonts w:hint="eastAsia"/>
        </w:rPr>
        <w:t>(</w:t>
      </w:r>
      <w:proofErr w:type="spellStart"/>
      <w:r>
        <w:rPr>
          <w:rFonts w:hint="eastAsia"/>
        </w:rPr>
        <w:t>clk</w:t>
      </w:r>
      <w:proofErr w:type="spellEnd"/>
      <w:r>
        <w:rPr>
          <w:rFonts w:hint="eastAsia"/>
        </w:rPr>
        <w:t>), .</w:t>
      </w:r>
      <w:proofErr w:type="spellStart"/>
      <w:r>
        <w:rPr>
          <w:rFonts w:hint="eastAsia"/>
        </w:rPr>
        <w:t>rst_n</w:t>
      </w:r>
      <w:proofErr w:type="spellEnd"/>
      <w:r>
        <w:rPr>
          <w:rFonts w:hint="eastAsia"/>
        </w:rPr>
        <w:t>(</w:t>
      </w:r>
      <w:proofErr w:type="spellStart"/>
      <w:r>
        <w:rPr>
          <w:rFonts w:hint="eastAsia"/>
        </w:rPr>
        <w:t>rst_n</w:t>
      </w:r>
      <w:proofErr w:type="spellEnd"/>
      <w:r>
        <w:rPr>
          <w:rFonts w:hint="eastAsia"/>
        </w:rPr>
        <w:t>), .</w:t>
      </w:r>
      <w:proofErr w:type="spellStart"/>
      <w:r>
        <w:rPr>
          <w:rFonts w:hint="eastAsia"/>
        </w:rPr>
        <w:t>en</w:t>
      </w:r>
      <w:proofErr w:type="spellEnd"/>
      <w:r>
        <w:rPr>
          <w:rFonts w:hint="eastAsia"/>
        </w:rPr>
        <w:t>(</w:t>
      </w:r>
      <w:proofErr w:type="spellStart"/>
      <w:r>
        <w:rPr>
          <w:rFonts w:hint="eastAsia"/>
        </w:rPr>
        <w:t>en</w:t>
      </w:r>
      <w:proofErr w:type="spellEnd"/>
      <w:r>
        <w:rPr>
          <w:rFonts w:hint="eastAsia"/>
        </w:rPr>
        <w:t>), .</w:t>
      </w:r>
      <w:proofErr w:type="spellStart"/>
      <w:r>
        <w:rPr>
          <w:rFonts w:hint="eastAsia"/>
        </w:rPr>
        <w:t>dout</w:t>
      </w:r>
      <w:proofErr w:type="spellEnd"/>
      <w:r>
        <w:rPr>
          <w:rFonts w:hint="eastAsia"/>
        </w:rPr>
        <w:t xml:space="preserve">(dout10), .co(co10_1)); </w:t>
      </w:r>
    </w:p>
    <w:p w14:paraId="4F50ECE5" w14:textId="6AF5E3E3" w:rsidR="00ED6B68" w:rsidRDefault="00ED6B68" w:rsidP="00EF70A1">
      <w:pPr>
        <w:spacing w:line="220" w:lineRule="atLeast"/>
      </w:pPr>
      <w:r>
        <w:rPr>
          <w:rFonts w:hint="eastAsia"/>
        </w:rPr>
        <w:t>//</w:t>
      </w:r>
      <w:r>
        <w:rPr>
          <w:rFonts w:hint="eastAsia"/>
        </w:rPr>
        <w:t>模</w:t>
      </w:r>
      <w:r>
        <w:rPr>
          <w:rFonts w:hint="eastAsia"/>
        </w:rPr>
        <w:t>10</w:t>
      </w:r>
      <w:r>
        <w:rPr>
          <w:rFonts w:hint="eastAsia"/>
        </w:rPr>
        <w:t>计数器的进位为</w:t>
      </w:r>
      <w:r>
        <w:rPr>
          <w:rFonts w:hint="eastAsia"/>
        </w:rPr>
        <w:t>co10_1</w:t>
      </w:r>
    </w:p>
    <w:p w14:paraId="17EBDE4C" w14:textId="77777777" w:rsidR="00544976" w:rsidRDefault="00ED6B68" w:rsidP="00EF70A1">
      <w:pPr>
        <w:spacing w:line="220" w:lineRule="atLeast"/>
      </w:pPr>
      <w:r>
        <w:rPr>
          <w:rFonts w:hint="eastAsia"/>
        </w:rPr>
        <w:t>and u3(co</w:t>
      </w:r>
      <w:proofErr w:type="gramStart"/>
      <w:r>
        <w:rPr>
          <w:rFonts w:hint="eastAsia"/>
        </w:rPr>
        <w:t>10,en</w:t>
      </w:r>
      <w:proofErr w:type="gramEnd"/>
      <w:r>
        <w:rPr>
          <w:rFonts w:hint="eastAsia"/>
        </w:rPr>
        <w:t xml:space="preserve">,co10_1); </w:t>
      </w:r>
    </w:p>
    <w:p w14:paraId="6E9CD9EB" w14:textId="0279DBA4" w:rsidR="00ED6B68" w:rsidRDefault="00ED6B68" w:rsidP="00EF70A1">
      <w:pPr>
        <w:spacing w:line="220" w:lineRule="atLeast"/>
      </w:pPr>
      <w:r>
        <w:rPr>
          <w:rFonts w:hint="eastAsia"/>
        </w:rPr>
        <w:t>//co10_1</w:t>
      </w:r>
      <w:r>
        <w:rPr>
          <w:rFonts w:hint="eastAsia"/>
        </w:rPr>
        <w:t>与</w:t>
      </w:r>
      <w:proofErr w:type="spellStart"/>
      <w:r>
        <w:rPr>
          <w:rFonts w:hint="eastAsia"/>
        </w:rPr>
        <w:t>en</w:t>
      </w:r>
      <w:proofErr w:type="spellEnd"/>
      <w:r>
        <w:rPr>
          <w:rFonts w:hint="eastAsia"/>
        </w:rPr>
        <w:t>的与为</w:t>
      </w:r>
      <w:r>
        <w:rPr>
          <w:rFonts w:hint="eastAsia"/>
        </w:rPr>
        <w:t>co10</w:t>
      </w:r>
    </w:p>
    <w:p w14:paraId="630CF0AC" w14:textId="77777777" w:rsidR="00544976" w:rsidRDefault="00ED6B68" w:rsidP="00EF70A1">
      <w:pPr>
        <w:spacing w:line="220" w:lineRule="atLeast"/>
      </w:pPr>
      <w:r>
        <w:rPr>
          <w:rFonts w:hint="eastAsia"/>
        </w:rPr>
        <w:t>counter6 u2</w:t>
      </w:r>
      <w:proofErr w:type="gramStart"/>
      <w:r>
        <w:rPr>
          <w:rFonts w:hint="eastAsia"/>
        </w:rPr>
        <w:t>(.</w:t>
      </w:r>
      <w:proofErr w:type="spellStart"/>
      <w:r>
        <w:rPr>
          <w:rFonts w:hint="eastAsia"/>
        </w:rPr>
        <w:t>clk</w:t>
      </w:r>
      <w:proofErr w:type="spellEnd"/>
      <w:proofErr w:type="gramEnd"/>
      <w:r>
        <w:rPr>
          <w:rFonts w:hint="eastAsia"/>
        </w:rPr>
        <w:t>(</w:t>
      </w:r>
      <w:proofErr w:type="spellStart"/>
      <w:r>
        <w:rPr>
          <w:rFonts w:hint="eastAsia"/>
        </w:rPr>
        <w:t>clk</w:t>
      </w:r>
      <w:proofErr w:type="spellEnd"/>
      <w:r>
        <w:rPr>
          <w:rFonts w:hint="eastAsia"/>
        </w:rPr>
        <w:t>), .</w:t>
      </w:r>
      <w:proofErr w:type="spellStart"/>
      <w:r>
        <w:rPr>
          <w:rFonts w:hint="eastAsia"/>
        </w:rPr>
        <w:t>rst_n</w:t>
      </w:r>
      <w:proofErr w:type="spellEnd"/>
      <w:r>
        <w:rPr>
          <w:rFonts w:hint="eastAsia"/>
        </w:rPr>
        <w:t>(</w:t>
      </w:r>
      <w:proofErr w:type="spellStart"/>
      <w:r>
        <w:rPr>
          <w:rFonts w:hint="eastAsia"/>
        </w:rPr>
        <w:t>rst_n</w:t>
      </w:r>
      <w:proofErr w:type="spellEnd"/>
      <w:r>
        <w:rPr>
          <w:rFonts w:hint="eastAsia"/>
        </w:rPr>
        <w:t>), .</w:t>
      </w:r>
      <w:proofErr w:type="spellStart"/>
      <w:r>
        <w:rPr>
          <w:rFonts w:hint="eastAsia"/>
        </w:rPr>
        <w:t>en</w:t>
      </w:r>
      <w:proofErr w:type="spellEnd"/>
      <w:r>
        <w:rPr>
          <w:rFonts w:hint="eastAsia"/>
        </w:rPr>
        <w:t>(co10), .</w:t>
      </w:r>
      <w:proofErr w:type="spellStart"/>
      <w:r>
        <w:rPr>
          <w:rFonts w:hint="eastAsia"/>
        </w:rPr>
        <w:t>dout</w:t>
      </w:r>
      <w:proofErr w:type="spellEnd"/>
      <w:r>
        <w:rPr>
          <w:rFonts w:hint="eastAsia"/>
        </w:rPr>
        <w:t>(dout6), .co(co6));</w:t>
      </w:r>
    </w:p>
    <w:p w14:paraId="1260FD37" w14:textId="52996D8F" w:rsidR="00ED6B68" w:rsidRDefault="00ED6B68" w:rsidP="00EF70A1">
      <w:pPr>
        <w:spacing w:line="220" w:lineRule="atLeast"/>
      </w:pPr>
      <w:r>
        <w:rPr>
          <w:rFonts w:hint="eastAsia"/>
        </w:rPr>
        <w:t xml:space="preserve"> //co10_1</w:t>
      </w:r>
      <w:r>
        <w:rPr>
          <w:rFonts w:hint="eastAsia"/>
        </w:rPr>
        <w:t>与</w:t>
      </w:r>
      <w:proofErr w:type="spellStart"/>
      <w:r>
        <w:rPr>
          <w:rFonts w:hint="eastAsia"/>
        </w:rPr>
        <w:t>en</w:t>
      </w:r>
      <w:proofErr w:type="spellEnd"/>
      <w:r>
        <w:rPr>
          <w:rFonts w:hint="eastAsia"/>
        </w:rPr>
        <w:t>的与为</w:t>
      </w:r>
      <w:r>
        <w:rPr>
          <w:rFonts w:hint="eastAsia"/>
        </w:rPr>
        <w:t>co10,</w:t>
      </w:r>
      <w:r>
        <w:rPr>
          <w:rFonts w:hint="eastAsia"/>
        </w:rPr>
        <w:t>作为模</w:t>
      </w:r>
      <w:r>
        <w:rPr>
          <w:rFonts w:hint="eastAsia"/>
        </w:rPr>
        <w:t>6</w:t>
      </w:r>
      <w:r>
        <w:rPr>
          <w:rFonts w:hint="eastAsia"/>
        </w:rPr>
        <w:t>计数器的使能信号</w:t>
      </w:r>
    </w:p>
    <w:p w14:paraId="17BB8AD8" w14:textId="77777777" w:rsidR="00544976" w:rsidRDefault="00ED6B68" w:rsidP="00EF70A1">
      <w:pPr>
        <w:spacing w:line="220" w:lineRule="atLeast"/>
      </w:pPr>
      <w:r>
        <w:rPr>
          <w:rFonts w:hint="eastAsia"/>
        </w:rPr>
        <w:t xml:space="preserve">and u4(co, co10, co6); </w:t>
      </w:r>
    </w:p>
    <w:p w14:paraId="5C9FE772" w14:textId="4EBBDA89" w:rsidR="00ED6B68" w:rsidRDefault="00ED6B68" w:rsidP="00EF70A1">
      <w:pPr>
        <w:spacing w:line="220" w:lineRule="atLeast"/>
      </w:pPr>
      <w:r>
        <w:rPr>
          <w:rFonts w:hint="eastAsia"/>
        </w:rPr>
        <w:t>//</w:t>
      </w:r>
      <w:r>
        <w:rPr>
          <w:rFonts w:hint="eastAsia"/>
        </w:rPr>
        <w:t>模</w:t>
      </w:r>
      <w:r>
        <w:rPr>
          <w:rFonts w:hint="eastAsia"/>
        </w:rPr>
        <w:t>6</w:t>
      </w:r>
      <w:r>
        <w:rPr>
          <w:rFonts w:hint="eastAsia"/>
        </w:rPr>
        <w:t>计数器的进位和</w:t>
      </w:r>
      <w:proofErr w:type="gramStart"/>
      <w:r>
        <w:rPr>
          <w:rFonts w:hint="eastAsia"/>
        </w:rPr>
        <w:t>模</w:t>
      </w:r>
      <w:r>
        <w:rPr>
          <w:rFonts w:hint="eastAsia"/>
        </w:rPr>
        <w:t>6</w:t>
      </w:r>
      <w:proofErr w:type="gramEnd"/>
      <w:r>
        <w:rPr>
          <w:rFonts w:hint="eastAsia"/>
        </w:rPr>
        <w:t>的使能信号</w:t>
      </w:r>
      <w:r>
        <w:rPr>
          <w:rFonts w:hint="eastAsia"/>
        </w:rPr>
        <w:t>co10</w:t>
      </w:r>
      <w:r>
        <w:rPr>
          <w:rFonts w:hint="eastAsia"/>
        </w:rPr>
        <w:t>的与作为模</w:t>
      </w:r>
      <w:r>
        <w:rPr>
          <w:rFonts w:hint="eastAsia"/>
        </w:rPr>
        <w:t>60</w:t>
      </w:r>
      <w:r>
        <w:rPr>
          <w:rFonts w:hint="eastAsia"/>
        </w:rPr>
        <w:t>计数器的进位</w:t>
      </w:r>
      <w:r>
        <w:t xml:space="preserve"> </w:t>
      </w:r>
    </w:p>
    <w:p w14:paraId="3B4B3927" w14:textId="77777777" w:rsidR="00544976" w:rsidRDefault="00ED6B68" w:rsidP="00EF70A1">
      <w:pPr>
        <w:spacing w:line="220" w:lineRule="atLeast"/>
      </w:pPr>
      <w:r>
        <w:rPr>
          <w:rFonts w:hint="eastAsia"/>
        </w:rPr>
        <w:t xml:space="preserve">assign </w:t>
      </w:r>
      <w:proofErr w:type="spellStart"/>
      <w:r>
        <w:rPr>
          <w:rFonts w:hint="eastAsia"/>
        </w:rPr>
        <w:t>dout</w:t>
      </w:r>
      <w:proofErr w:type="spellEnd"/>
      <w:r>
        <w:rPr>
          <w:rFonts w:hint="eastAsia"/>
        </w:rPr>
        <w:t xml:space="preserve"> = {dout</w:t>
      </w:r>
      <w:proofErr w:type="gramStart"/>
      <w:r>
        <w:rPr>
          <w:rFonts w:hint="eastAsia"/>
        </w:rPr>
        <w:t>6,dout</w:t>
      </w:r>
      <w:proofErr w:type="gramEnd"/>
      <w:r>
        <w:rPr>
          <w:rFonts w:hint="eastAsia"/>
        </w:rPr>
        <w:t>10};</w:t>
      </w:r>
    </w:p>
    <w:p w14:paraId="094AE17A" w14:textId="10CA487A" w:rsidR="00ED6B68" w:rsidRDefault="00ED6B68" w:rsidP="00EF70A1">
      <w:pPr>
        <w:spacing w:line="220" w:lineRule="atLeast"/>
      </w:pPr>
      <w:r>
        <w:rPr>
          <w:rFonts w:hint="eastAsia"/>
        </w:rPr>
        <w:t xml:space="preserve"> //</w:t>
      </w:r>
      <w:r>
        <w:rPr>
          <w:rFonts w:hint="eastAsia"/>
        </w:rPr>
        <w:t>模</w:t>
      </w:r>
      <w:r>
        <w:rPr>
          <w:rFonts w:hint="eastAsia"/>
        </w:rPr>
        <w:t>60</w:t>
      </w:r>
      <w:r>
        <w:rPr>
          <w:rFonts w:hint="eastAsia"/>
        </w:rPr>
        <w:t>计数器的输出，高位为模</w:t>
      </w:r>
      <w:r>
        <w:rPr>
          <w:rFonts w:hint="eastAsia"/>
        </w:rPr>
        <w:t>6</w:t>
      </w:r>
      <w:r>
        <w:rPr>
          <w:rFonts w:hint="eastAsia"/>
        </w:rPr>
        <w:t>计数器的输出，低位为模</w:t>
      </w:r>
      <w:r>
        <w:rPr>
          <w:rFonts w:hint="eastAsia"/>
        </w:rPr>
        <w:t>10</w:t>
      </w:r>
      <w:r>
        <w:rPr>
          <w:rFonts w:hint="eastAsia"/>
        </w:rPr>
        <w:t>计数器的输出，读法是</w:t>
      </w:r>
      <w:r>
        <w:rPr>
          <w:rFonts w:hint="eastAsia"/>
        </w:rPr>
        <w:t>8421BCD</w:t>
      </w:r>
      <w:r>
        <w:rPr>
          <w:rFonts w:hint="eastAsia"/>
        </w:rPr>
        <w:t>码读法</w:t>
      </w:r>
      <w:r>
        <w:t xml:space="preserve"> </w:t>
      </w:r>
    </w:p>
    <w:p w14:paraId="7F1258BF" w14:textId="7FA55BAD" w:rsidR="00ED6B68" w:rsidRDefault="00ED6B68" w:rsidP="00EF70A1">
      <w:pPr>
        <w:spacing w:line="220" w:lineRule="atLeast"/>
      </w:pPr>
      <w:proofErr w:type="spellStart"/>
      <w:r>
        <w:t>endmodule</w:t>
      </w:r>
      <w:proofErr w:type="spellEnd"/>
      <w:r>
        <w:t xml:space="preserve"> </w:t>
      </w:r>
    </w:p>
    <w:p w14:paraId="7DE39989" w14:textId="77777777" w:rsidR="00ED6B68" w:rsidRDefault="00ED6B68" w:rsidP="00EF70A1">
      <w:pPr>
        <w:spacing w:line="220" w:lineRule="atLeast"/>
      </w:pPr>
      <w:r>
        <w:rPr>
          <w:rFonts w:hint="eastAsia"/>
        </w:rPr>
        <w:t>//</w:t>
      </w:r>
      <w:r>
        <w:rPr>
          <w:rFonts w:hint="eastAsia"/>
        </w:rPr>
        <w:t>模</w:t>
      </w:r>
      <w:r>
        <w:rPr>
          <w:rFonts w:hint="eastAsia"/>
        </w:rPr>
        <w:t>6</w:t>
      </w:r>
      <w:r>
        <w:rPr>
          <w:rFonts w:hint="eastAsia"/>
        </w:rPr>
        <w:t>计数器模块</w:t>
      </w:r>
    </w:p>
    <w:p w14:paraId="7443AE88" w14:textId="05BAF024" w:rsidR="00ED6B68" w:rsidRDefault="00ED6B68" w:rsidP="00EF70A1">
      <w:pPr>
        <w:spacing w:line="220" w:lineRule="atLeast"/>
      </w:pPr>
      <w:r>
        <w:t>module counter6(</w:t>
      </w:r>
      <w:proofErr w:type="spellStart"/>
      <w:r>
        <w:t>clk</w:t>
      </w:r>
      <w:proofErr w:type="spellEnd"/>
      <w:r>
        <w:t xml:space="preserve">, </w:t>
      </w:r>
      <w:proofErr w:type="spellStart"/>
      <w:r>
        <w:t>rst_n</w:t>
      </w:r>
      <w:proofErr w:type="spellEnd"/>
      <w:r>
        <w:t xml:space="preserve">, </w:t>
      </w:r>
      <w:proofErr w:type="spellStart"/>
      <w:r>
        <w:t>en</w:t>
      </w:r>
      <w:proofErr w:type="spellEnd"/>
      <w:r>
        <w:t xml:space="preserve">, </w:t>
      </w:r>
      <w:proofErr w:type="spellStart"/>
      <w:r>
        <w:t>dout</w:t>
      </w:r>
      <w:proofErr w:type="spellEnd"/>
      <w:r>
        <w:t xml:space="preserve">, co); </w:t>
      </w:r>
    </w:p>
    <w:p w14:paraId="638B9895" w14:textId="77777777" w:rsidR="00ED6B68" w:rsidRDefault="00ED6B68" w:rsidP="00EF70A1">
      <w:pPr>
        <w:spacing w:line="220" w:lineRule="atLeast"/>
      </w:pPr>
      <w:r>
        <w:t xml:space="preserve">input </w:t>
      </w:r>
      <w:proofErr w:type="spellStart"/>
      <w:r>
        <w:t>clk</w:t>
      </w:r>
      <w:proofErr w:type="spellEnd"/>
      <w:r>
        <w:t xml:space="preserve">, </w:t>
      </w:r>
      <w:proofErr w:type="spellStart"/>
      <w:r>
        <w:t>rst_n</w:t>
      </w:r>
      <w:proofErr w:type="spellEnd"/>
      <w:r>
        <w:t xml:space="preserve">, </w:t>
      </w:r>
      <w:proofErr w:type="spellStart"/>
      <w:r>
        <w:t>en</w:t>
      </w:r>
      <w:proofErr w:type="spellEnd"/>
      <w:r>
        <w:t>;</w:t>
      </w:r>
    </w:p>
    <w:p w14:paraId="7D696BA9" w14:textId="77777777" w:rsidR="00ED6B68" w:rsidRDefault="00ED6B68" w:rsidP="00EF70A1">
      <w:pPr>
        <w:spacing w:line="220" w:lineRule="atLeast"/>
      </w:pPr>
      <w:proofErr w:type="gramStart"/>
      <w:r>
        <w:lastRenderedPageBreak/>
        <w:t>output[</w:t>
      </w:r>
      <w:proofErr w:type="gramEnd"/>
      <w:r>
        <w:t xml:space="preserve">3:0] </w:t>
      </w:r>
      <w:proofErr w:type="spellStart"/>
      <w:r>
        <w:t>dout</w:t>
      </w:r>
      <w:proofErr w:type="spellEnd"/>
      <w:r>
        <w:t>;</w:t>
      </w:r>
    </w:p>
    <w:p w14:paraId="505422F0" w14:textId="77777777" w:rsidR="00ED6B68" w:rsidRDefault="00ED6B68" w:rsidP="00EF70A1">
      <w:pPr>
        <w:spacing w:line="220" w:lineRule="atLeast"/>
      </w:pPr>
      <w:r>
        <w:t xml:space="preserve">reg [3:0] </w:t>
      </w:r>
      <w:proofErr w:type="spellStart"/>
      <w:r>
        <w:t>dout</w:t>
      </w:r>
      <w:proofErr w:type="spellEnd"/>
      <w:r>
        <w:t>;</w:t>
      </w:r>
    </w:p>
    <w:p w14:paraId="46FB8898" w14:textId="6F9B44F4" w:rsidR="00ED6B68" w:rsidRDefault="00ED6B68" w:rsidP="00EF70A1">
      <w:pPr>
        <w:spacing w:line="220" w:lineRule="atLeast"/>
      </w:pPr>
      <w:r>
        <w:t xml:space="preserve">output co; </w:t>
      </w:r>
    </w:p>
    <w:p w14:paraId="3AB419FE" w14:textId="77777777" w:rsidR="00ED6B68" w:rsidRDefault="00ED6B68" w:rsidP="00EF70A1">
      <w:pPr>
        <w:spacing w:line="220" w:lineRule="atLeast"/>
      </w:pPr>
      <w:r>
        <w:t>always</w:t>
      </w:r>
      <w:proofErr w:type="gramStart"/>
      <w:r>
        <w:t>@(</w:t>
      </w:r>
      <w:proofErr w:type="spellStart"/>
      <w:proofErr w:type="gramEnd"/>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rst_n</w:t>
      </w:r>
      <w:proofErr w:type="spellEnd"/>
      <w:r>
        <w:t>)</w:t>
      </w:r>
    </w:p>
    <w:p w14:paraId="2A55F8E5" w14:textId="77777777" w:rsidR="00ED6B68" w:rsidRDefault="00ED6B68" w:rsidP="00EF70A1">
      <w:pPr>
        <w:spacing w:line="220" w:lineRule="atLeast"/>
      </w:pPr>
      <w:r>
        <w:t>begin</w:t>
      </w:r>
    </w:p>
    <w:p w14:paraId="3F3A37F1" w14:textId="77777777" w:rsidR="00ED6B68" w:rsidRDefault="00ED6B68" w:rsidP="00EF70A1">
      <w:pPr>
        <w:spacing w:line="220" w:lineRule="atLeast"/>
      </w:pPr>
      <w:r>
        <w:tab/>
        <w:t>if</w:t>
      </w:r>
      <w:proofErr w:type="gramStart"/>
      <w:r>
        <w:t>(!</w:t>
      </w:r>
      <w:proofErr w:type="spellStart"/>
      <w:r>
        <w:t>rst</w:t>
      </w:r>
      <w:proofErr w:type="gramEnd"/>
      <w:r>
        <w:t>_n</w:t>
      </w:r>
      <w:proofErr w:type="spellEnd"/>
      <w:r>
        <w:t>)</w:t>
      </w:r>
    </w:p>
    <w:p w14:paraId="3780EEB8" w14:textId="77777777" w:rsidR="00ED6B68" w:rsidRDefault="00ED6B68" w:rsidP="00EF70A1">
      <w:pPr>
        <w:spacing w:line="220" w:lineRule="atLeast"/>
      </w:pPr>
      <w:r>
        <w:rPr>
          <w:rFonts w:hint="eastAsia"/>
        </w:rPr>
        <w:tab/>
      </w:r>
      <w:r>
        <w:rPr>
          <w:rFonts w:hint="eastAsia"/>
        </w:rPr>
        <w:tab/>
      </w:r>
      <w:proofErr w:type="spellStart"/>
      <w:r>
        <w:rPr>
          <w:rFonts w:hint="eastAsia"/>
        </w:rPr>
        <w:t>dout</w:t>
      </w:r>
      <w:proofErr w:type="spellEnd"/>
      <w:r>
        <w:rPr>
          <w:rFonts w:hint="eastAsia"/>
        </w:rPr>
        <w:t xml:space="preserve"> &lt;= 4'b0000;        //</w:t>
      </w:r>
      <w:r>
        <w:rPr>
          <w:rFonts w:hint="eastAsia"/>
        </w:rPr>
        <w:t>系统复位，计数器清零</w:t>
      </w:r>
    </w:p>
    <w:p w14:paraId="6852DE56" w14:textId="77777777" w:rsidR="00ED6B68" w:rsidRDefault="00ED6B68" w:rsidP="00EF70A1">
      <w:pPr>
        <w:spacing w:line="220" w:lineRule="atLeast"/>
      </w:pPr>
      <w:r>
        <w:tab/>
        <w:t>else if(</w:t>
      </w:r>
      <w:proofErr w:type="spellStart"/>
      <w:r>
        <w:t>en</w:t>
      </w:r>
      <w:proofErr w:type="spellEnd"/>
      <w:r>
        <w:t>)</w:t>
      </w:r>
    </w:p>
    <w:p w14:paraId="4E286CBF" w14:textId="77777777" w:rsidR="00ED6B68" w:rsidRDefault="00ED6B68" w:rsidP="00EF70A1">
      <w:pPr>
        <w:spacing w:line="220" w:lineRule="atLeast"/>
      </w:pPr>
      <w:r>
        <w:rPr>
          <w:rFonts w:hint="eastAsia"/>
        </w:rPr>
        <w:tab/>
      </w:r>
      <w:r>
        <w:rPr>
          <w:rFonts w:hint="eastAsia"/>
        </w:rPr>
        <w:tab/>
        <w:t>if(</w:t>
      </w:r>
      <w:proofErr w:type="spellStart"/>
      <w:r>
        <w:rPr>
          <w:rFonts w:hint="eastAsia"/>
        </w:rPr>
        <w:t>dout</w:t>
      </w:r>
      <w:proofErr w:type="spellEnd"/>
      <w:r>
        <w:rPr>
          <w:rFonts w:hint="eastAsia"/>
        </w:rPr>
        <w:t xml:space="preserve"> == 4'b0101)     //</w:t>
      </w:r>
      <w:r>
        <w:rPr>
          <w:rFonts w:hint="eastAsia"/>
        </w:rPr>
        <w:t>计数值达到</w:t>
      </w:r>
      <w:r>
        <w:rPr>
          <w:rFonts w:hint="eastAsia"/>
        </w:rPr>
        <w:t>5</w:t>
      </w:r>
      <w:r>
        <w:rPr>
          <w:rFonts w:hint="eastAsia"/>
        </w:rPr>
        <w:t>时，计数器清零</w:t>
      </w:r>
    </w:p>
    <w:p w14:paraId="7FE0BD9D" w14:textId="77777777" w:rsidR="00ED6B68" w:rsidRDefault="00ED6B68" w:rsidP="00EF70A1">
      <w:pPr>
        <w:spacing w:line="220" w:lineRule="atLeast"/>
      </w:pPr>
      <w:r>
        <w:tab/>
      </w:r>
      <w:r>
        <w:tab/>
      </w:r>
      <w:r>
        <w:tab/>
      </w:r>
      <w:proofErr w:type="spellStart"/>
      <w:r>
        <w:t>dout</w:t>
      </w:r>
      <w:proofErr w:type="spellEnd"/>
      <w:r>
        <w:t xml:space="preserve"> &lt;= 4'b0000;</w:t>
      </w:r>
    </w:p>
    <w:p w14:paraId="6BD73541" w14:textId="77777777" w:rsidR="00ED6B68" w:rsidRDefault="00ED6B68" w:rsidP="00EF70A1">
      <w:pPr>
        <w:spacing w:line="220" w:lineRule="atLeast"/>
      </w:pPr>
      <w:r>
        <w:tab/>
      </w:r>
      <w:r>
        <w:tab/>
        <w:t>else</w:t>
      </w:r>
    </w:p>
    <w:p w14:paraId="3A22FD51" w14:textId="77777777" w:rsidR="00ED6B68" w:rsidRDefault="00ED6B68" w:rsidP="00EF70A1">
      <w:pPr>
        <w:spacing w:line="220" w:lineRule="atLeast"/>
      </w:pPr>
      <w:r>
        <w:rPr>
          <w:rFonts w:hint="eastAsia"/>
        </w:rPr>
        <w:tab/>
      </w:r>
      <w:r>
        <w:rPr>
          <w:rFonts w:hint="eastAsia"/>
        </w:rPr>
        <w:tab/>
      </w:r>
      <w:r>
        <w:rPr>
          <w:rFonts w:hint="eastAsia"/>
        </w:rPr>
        <w:tab/>
      </w:r>
      <w:proofErr w:type="spellStart"/>
      <w:r>
        <w:rPr>
          <w:rFonts w:hint="eastAsia"/>
        </w:rPr>
        <w:t>dout</w:t>
      </w:r>
      <w:proofErr w:type="spellEnd"/>
      <w:r>
        <w:rPr>
          <w:rFonts w:hint="eastAsia"/>
        </w:rPr>
        <w:t xml:space="preserve"> &lt;= </w:t>
      </w:r>
      <w:proofErr w:type="spellStart"/>
      <w:r>
        <w:rPr>
          <w:rFonts w:hint="eastAsia"/>
        </w:rPr>
        <w:t>dout</w:t>
      </w:r>
      <w:proofErr w:type="spellEnd"/>
      <w:r>
        <w:rPr>
          <w:rFonts w:hint="eastAsia"/>
        </w:rPr>
        <w:t xml:space="preserve"> + 1'b1; //</w:t>
      </w:r>
      <w:r>
        <w:rPr>
          <w:rFonts w:hint="eastAsia"/>
        </w:rPr>
        <w:t>否则，计数器加</w:t>
      </w:r>
      <w:r>
        <w:rPr>
          <w:rFonts w:hint="eastAsia"/>
        </w:rPr>
        <w:t>1</w:t>
      </w:r>
    </w:p>
    <w:p w14:paraId="6B5CEC42" w14:textId="77777777" w:rsidR="00ED6B68" w:rsidRDefault="00ED6B68" w:rsidP="00EF70A1">
      <w:pPr>
        <w:spacing w:line="220" w:lineRule="atLeast"/>
      </w:pPr>
      <w:r>
        <w:tab/>
        <w:t>else</w:t>
      </w:r>
    </w:p>
    <w:p w14:paraId="4E82A3AB" w14:textId="32B14777" w:rsidR="00ED6B68" w:rsidRDefault="00ED6B68" w:rsidP="00EF70A1">
      <w:pPr>
        <w:spacing w:line="220" w:lineRule="atLeast"/>
      </w:pPr>
      <w:r>
        <w:tab/>
      </w:r>
      <w:r>
        <w:tab/>
      </w:r>
      <w:proofErr w:type="spellStart"/>
      <w:r>
        <w:t>dout</w:t>
      </w:r>
      <w:proofErr w:type="spellEnd"/>
      <w:r>
        <w:t xml:space="preserve"> &lt;= </w:t>
      </w:r>
      <w:proofErr w:type="spellStart"/>
      <w:r>
        <w:t>dout</w:t>
      </w:r>
      <w:proofErr w:type="spellEnd"/>
      <w:r>
        <w:t xml:space="preserve">; </w:t>
      </w:r>
    </w:p>
    <w:p w14:paraId="6121C983" w14:textId="560F7FC3" w:rsidR="00ED6B68" w:rsidRDefault="00ED6B68" w:rsidP="00EF70A1">
      <w:pPr>
        <w:spacing w:line="220" w:lineRule="atLeast"/>
      </w:pPr>
      <w:r>
        <w:t xml:space="preserve">end </w:t>
      </w:r>
    </w:p>
    <w:p w14:paraId="52D926E2" w14:textId="77777777" w:rsidR="00544976" w:rsidRDefault="00ED6B68" w:rsidP="00EF70A1">
      <w:pPr>
        <w:spacing w:line="220" w:lineRule="atLeast"/>
      </w:pPr>
      <w:r>
        <w:rPr>
          <w:rFonts w:hint="eastAsia"/>
        </w:rPr>
        <w:t xml:space="preserve">assign co = </w:t>
      </w:r>
      <w:proofErr w:type="spellStart"/>
      <w:r>
        <w:rPr>
          <w:rFonts w:hint="eastAsia"/>
        </w:rPr>
        <w:t>dout</w:t>
      </w:r>
      <w:proofErr w:type="spellEnd"/>
      <w:r>
        <w:rPr>
          <w:rFonts w:hint="eastAsia"/>
        </w:rPr>
        <w:t>[</w:t>
      </w:r>
      <w:proofErr w:type="gramStart"/>
      <w:r>
        <w:rPr>
          <w:rFonts w:hint="eastAsia"/>
        </w:rPr>
        <w:t>0]&amp;</w:t>
      </w:r>
      <w:proofErr w:type="spellStart"/>
      <w:proofErr w:type="gramEnd"/>
      <w:r>
        <w:rPr>
          <w:rFonts w:hint="eastAsia"/>
        </w:rPr>
        <w:t>dout</w:t>
      </w:r>
      <w:proofErr w:type="spellEnd"/>
      <w:r>
        <w:rPr>
          <w:rFonts w:hint="eastAsia"/>
        </w:rPr>
        <w:t xml:space="preserve">[2];  </w:t>
      </w:r>
    </w:p>
    <w:p w14:paraId="780E7FFA" w14:textId="4FDC55EC" w:rsidR="00ED6B68" w:rsidRDefault="00ED6B68" w:rsidP="00EF70A1">
      <w:pPr>
        <w:spacing w:line="220" w:lineRule="atLeast"/>
      </w:pPr>
      <w:r>
        <w:rPr>
          <w:rFonts w:hint="eastAsia"/>
        </w:rPr>
        <w:t>//</w:t>
      </w:r>
      <w:r>
        <w:rPr>
          <w:rFonts w:hint="eastAsia"/>
        </w:rPr>
        <w:t>当计数达到</w:t>
      </w:r>
      <w:r>
        <w:rPr>
          <w:rFonts w:hint="eastAsia"/>
        </w:rPr>
        <w:t>5(4'b1001)</w:t>
      </w:r>
      <w:r>
        <w:rPr>
          <w:rFonts w:hint="eastAsia"/>
        </w:rPr>
        <w:t>时，进位为</w:t>
      </w:r>
      <w:r>
        <w:rPr>
          <w:rFonts w:hint="eastAsia"/>
        </w:rPr>
        <w:t>1</w:t>
      </w:r>
      <w:r>
        <w:rPr>
          <w:rFonts w:hint="eastAsia"/>
        </w:rPr>
        <w:t>，计数值为其他，都没有进位</w:t>
      </w:r>
      <w:r>
        <w:t xml:space="preserve"> </w:t>
      </w:r>
    </w:p>
    <w:p w14:paraId="49F42380" w14:textId="10142571" w:rsidR="00ED6B68" w:rsidRDefault="00ED6B68" w:rsidP="00EF70A1">
      <w:pPr>
        <w:spacing w:line="220" w:lineRule="atLeast"/>
      </w:pPr>
      <w:proofErr w:type="spellStart"/>
      <w:r>
        <w:t>endmodule</w:t>
      </w:r>
      <w:proofErr w:type="spellEnd"/>
      <w:r>
        <w:t xml:space="preserve"> </w:t>
      </w:r>
    </w:p>
    <w:p w14:paraId="3602B899" w14:textId="77777777" w:rsidR="00ED6B68" w:rsidRDefault="00ED6B68" w:rsidP="00EF70A1">
      <w:pPr>
        <w:spacing w:line="220" w:lineRule="atLeast"/>
      </w:pPr>
      <w:r>
        <w:rPr>
          <w:rFonts w:hint="eastAsia"/>
        </w:rPr>
        <w:t>//</w:t>
      </w:r>
      <w:r>
        <w:rPr>
          <w:rFonts w:hint="eastAsia"/>
        </w:rPr>
        <w:t>模</w:t>
      </w:r>
      <w:r>
        <w:rPr>
          <w:rFonts w:hint="eastAsia"/>
        </w:rPr>
        <w:t>10</w:t>
      </w:r>
      <w:r>
        <w:rPr>
          <w:rFonts w:hint="eastAsia"/>
        </w:rPr>
        <w:t>计数器模块</w:t>
      </w:r>
    </w:p>
    <w:p w14:paraId="7567C905" w14:textId="6FED0C8E" w:rsidR="00ED6B68" w:rsidRDefault="00ED6B68" w:rsidP="00EF70A1">
      <w:pPr>
        <w:spacing w:line="220" w:lineRule="atLeast"/>
      </w:pPr>
      <w:r>
        <w:t>module counter10(</w:t>
      </w:r>
      <w:proofErr w:type="spellStart"/>
      <w:r>
        <w:t>clk</w:t>
      </w:r>
      <w:proofErr w:type="spellEnd"/>
      <w:r>
        <w:t xml:space="preserve">, </w:t>
      </w:r>
      <w:proofErr w:type="spellStart"/>
      <w:r>
        <w:t>rst_n</w:t>
      </w:r>
      <w:proofErr w:type="spellEnd"/>
      <w:r>
        <w:t xml:space="preserve">, </w:t>
      </w:r>
      <w:proofErr w:type="spellStart"/>
      <w:r>
        <w:t>en</w:t>
      </w:r>
      <w:proofErr w:type="spellEnd"/>
      <w:r>
        <w:t xml:space="preserve">, </w:t>
      </w:r>
      <w:proofErr w:type="spellStart"/>
      <w:r>
        <w:t>dout</w:t>
      </w:r>
      <w:proofErr w:type="spellEnd"/>
      <w:r>
        <w:t xml:space="preserve">, co); </w:t>
      </w:r>
    </w:p>
    <w:p w14:paraId="2997BE0D" w14:textId="77777777" w:rsidR="00ED6B68" w:rsidRDefault="00ED6B68" w:rsidP="00EF70A1">
      <w:pPr>
        <w:spacing w:line="220" w:lineRule="atLeast"/>
      </w:pPr>
      <w:r>
        <w:t xml:space="preserve">input </w:t>
      </w:r>
      <w:proofErr w:type="spellStart"/>
      <w:r>
        <w:t>clk</w:t>
      </w:r>
      <w:proofErr w:type="spellEnd"/>
      <w:r>
        <w:t xml:space="preserve">, </w:t>
      </w:r>
      <w:proofErr w:type="spellStart"/>
      <w:r>
        <w:t>rst_n</w:t>
      </w:r>
      <w:proofErr w:type="spellEnd"/>
      <w:r>
        <w:t xml:space="preserve">, </w:t>
      </w:r>
      <w:proofErr w:type="spellStart"/>
      <w:r>
        <w:t>en</w:t>
      </w:r>
      <w:proofErr w:type="spellEnd"/>
      <w:r>
        <w:t>;</w:t>
      </w:r>
    </w:p>
    <w:p w14:paraId="3D62CEAA" w14:textId="77777777" w:rsidR="00ED6B68" w:rsidRDefault="00ED6B68" w:rsidP="00EF70A1">
      <w:pPr>
        <w:spacing w:line="220" w:lineRule="atLeast"/>
      </w:pPr>
      <w:proofErr w:type="gramStart"/>
      <w:r>
        <w:t>output[</w:t>
      </w:r>
      <w:proofErr w:type="gramEnd"/>
      <w:r>
        <w:t xml:space="preserve">3:0] </w:t>
      </w:r>
      <w:proofErr w:type="spellStart"/>
      <w:r>
        <w:t>dout</w:t>
      </w:r>
      <w:proofErr w:type="spellEnd"/>
      <w:r>
        <w:t>;</w:t>
      </w:r>
    </w:p>
    <w:p w14:paraId="129F36B6" w14:textId="77777777" w:rsidR="00ED6B68" w:rsidRDefault="00ED6B68" w:rsidP="00EF70A1">
      <w:pPr>
        <w:spacing w:line="220" w:lineRule="atLeast"/>
      </w:pPr>
      <w:r>
        <w:t xml:space="preserve">reg [3:0] </w:t>
      </w:r>
      <w:proofErr w:type="spellStart"/>
      <w:r>
        <w:t>dout</w:t>
      </w:r>
      <w:proofErr w:type="spellEnd"/>
      <w:r>
        <w:t>;</w:t>
      </w:r>
    </w:p>
    <w:p w14:paraId="0102ADA0" w14:textId="77777777" w:rsidR="00ED6B68" w:rsidRDefault="00ED6B68" w:rsidP="00EF70A1">
      <w:pPr>
        <w:spacing w:line="220" w:lineRule="atLeast"/>
      </w:pPr>
      <w:r>
        <w:t>output co;</w:t>
      </w:r>
    </w:p>
    <w:p w14:paraId="420E6713" w14:textId="74079FBD" w:rsidR="00ED6B68" w:rsidRDefault="00ED6B68" w:rsidP="00EF70A1">
      <w:pPr>
        <w:spacing w:line="220" w:lineRule="atLeast"/>
      </w:pPr>
      <w:r>
        <w:t xml:space="preserve"> always</w:t>
      </w:r>
      <w:proofErr w:type="gramStart"/>
      <w:r>
        <w:t>@(</w:t>
      </w:r>
      <w:proofErr w:type="spellStart"/>
      <w:proofErr w:type="gramEnd"/>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rst_n</w:t>
      </w:r>
      <w:proofErr w:type="spellEnd"/>
      <w:r>
        <w:t>)</w:t>
      </w:r>
    </w:p>
    <w:p w14:paraId="3D9518A6" w14:textId="77777777" w:rsidR="00ED6B68" w:rsidRDefault="00ED6B68" w:rsidP="00EF70A1">
      <w:pPr>
        <w:spacing w:line="220" w:lineRule="atLeast"/>
      </w:pPr>
      <w:r>
        <w:t>begin</w:t>
      </w:r>
    </w:p>
    <w:p w14:paraId="1BDF5C7E" w14:textId="77777777" w:rsidR="00ED6B68" w:rsidRDefault="00ED6B68" w:rsidP="00EF70A1">
      <w:pPr>
        <w:spacing w:line="220" w:lineRule="atLeast"/>
      </w:pPr>
      <w:r>
        <w:tab/>
        <w:t>if</w:t>
      </w:r>
      <w:proofErr w:type="gramStart"/>
      <w:r>
        <w:t>(!</w:t>
      </w:r>
      <w:proofErr w:type="spellStart"/>
      <w:r>
        <w:t>rst</w:t>
      </w:r>
      <w:proofErr w:type="gramEnd"/>
      <w:r>
        <w:t>_n</w:t>
      </w:r>
      <w:proofErr w:type="spellEnd"/>
      <w:r>
        <w:t>)</w:t>
      </w:r>
    </w:p>
    <w:p w14:paraId="62EC0C7D" w14:textId="77777777" w:rsidR="00ED6B68" w:rsidRDefault="00ED6B68" w:rsidP="00EF70A1">
      <w:pPr>
        <w:spacing w:line="220" w:lineRule="atLeast"/>
      </w:pPr>
      <w:r>
        <w:rPr>
          <w:rFonts w:hint="eastAsia"/>
        </w:rPr>
        <w:tab/>
      </w:r>
      <w:r>
        <w:rPr>
          <w:rFonts w:hint="eastAsia"/>
        </w:rPr>
        <w:tab/>
      </w:r>
      <w:proofErr w:type="spellStart"/>
      <w:r>
        <w:rPr>
          <w:rFonts w:hint="eastAsia"/>
        </w:rPr>
        <w:t>dout</w:t>
      </w:r>
      <w:proofErr w:type="spellEnd"/>
      <w:r>
        <w:rPr>
          <w:rFonts w:hint="eastAsia"/>
        </w:rPr>
        <w:t xml:space="preserve"> &lt;= 4'b0000;        //</w:t>
      </w:r>
      <w:r>
        <w:rPr>
          <w:rFonts w:hint="eastAsia"/>
        </w:rPr>
        <w:t>系统复位，计数器清零</w:t>
      </w:r>
    </w:p>
    <w:p w14:paraId="14A7F287" w14:textId="77777777" w:rsidR="00ED6B68" w:rsidRDefault="00ED6B68" w:rsidP="00EF70A1">
      <w:pPr>
        <w:spacing w:line="220" w:lineRule="atLeast"/>
      </w:pPr>
      <w:r>
        <w:tab/>
        <w:t>else if(</w:t>
      </w:r>
      <w:proofErr w:type="spellStart"/>
      <w:r>
        <w:t>en</w:t>
      </w:r>
      <w:proofErr w:type="spellEnd"/>
      <w:r>
        <w:t>)</w:t>
      </w:r>
    </w:p>
    <w:p w14:paraId="0A0FD3BA" w14:textId="77777777" w:rsidR="00ED6B68" w:rsidRDefault="00ED6B68" w:rsidP="00EF70A1">
      <w:pPr>
        <w:spacing w:line="220" w:lineRule="atLeast"/>
      </w:pPr>
      <w:r>
        <w:rPr>
          <w:rFonts w:hint="eastAsia"/>
        </w:rPr>
        <w:tab/>
      </w:r>
      <w:r>
        <w:rPr>
          <w:rFonts w:hint="eastAsia"/>
        </w:rPr>
        <w:tab/>
        <w:t>if(</w:t>
      </w:r>
      <w:proofErr w:type="spellStart"/>
      <w:r>
        <w:rPr>
          <w:rFonts w:hint="eastAsia"/>
        </w:rPr>
        <w:t>dout</w:t>
      </w:r>
      <w:proofErr w:type="spellEnd"/>
      <w:r>
        <w:rPr>
          <w:rFonts w:hint="eastAsia"/>
        </w:rPr>
        <w:t xml:space="preserve"> == 4'b1001)     //</w:t>
      </w:r>
      <w:r>
        <w:rPr>
          <w:rFonts w:hint="eastAsia"/>
        </w:rPr>
        <w:t>计数值达到</w:t>
      </w:r>
      <w:r>
        <w:rPr>
          <w:rFonts w:hint="eastAsia"/>
        </w:rPr>
        <w:t>5</w:t>
      </w:r>
      <w:r>
        <w:rPr>
          <w:rFonts w:hint="eastAsia"/>
        </w:rPr>
        <w:t>时，计数器清零</w:t>
      </w:r>
    </w:p>
    <w:p w14:paraId="1C3A4045" w14:textId="77777777" w:rsidR="00ED6B68" w:rsidRDefault="00ED6B68" w:rsidP="00EF70A1">
      <w:pPr>
        <w:spacing w:line="220" w:lineRule="atLeast"/>
      </w:pPr>
      <w:r>
        <w:tab/>
      </w:r>
      <w:r>
        <w:tab/>
      </w:r>
      <w:r>
        <w:tab/>
      </w:r>
      <w:proofErr w:type="spellStart"/>
      <w:r>
        <w:t>dout</w:t>
      </w:r>
      <w:proofErr w:type="spellEnd"/>
      <w:r>
        <w:t xml:space="preserve"> &lt;= 4'b0000;</w:t>
      </w:r>
    </w:p>
    <w:p w14:paraId="01C0454D" w14:textId="77777777" w:rsidR="00ED6B68" w:rsidRDefault="00ED6B68" w:rsidP="00EF70A1">
      <w:pPr>
        <w:spacing w:line="220" w:lineRule="atLeast"/>
      </w:pPr>
      <w:r>
        <w:tab/>
      </w:r>
      <w:r>
        <w:tab/>
        <w:t>else</w:t>
      </w:r>
    </w:p>
    <w:p w14:paraId="482F5138" w14:textId="77777777" w:rsidR="00ED6B68" w:rsidRDefault="00ED6B68" w:rsidP="00EF70A1">
      <w:pPr>
        <w:spacing w:line="220" w:lineRule="atLeast"/>
      </w:pPr>
      <w:r>
        <w:rPr>
          <w:rFonts w:hint="eastAsia"/>
        </w:rPr>
        <w:tab/>
      </w:r>
      <w:r>
        <w:rPr>
          <w:rFonts w:hint="eastAsia"/>
        </w:rPr>
        <w:tab/>
      </w:r>
      <w:r>
        <w:rPr>
          <w:rFonts w:hint="eastAsia"/>
        </w:rPr>
        <w:tab/>
      </w:r>
      <w:proofErr w:type="spellStart"/>
      <w:r>
        <w:rPr>
          <w:rFonts w:hint="eastAsia"/>
        </w:rPr>
        <w:t>dout</w:t>
      </w:r>
      <w:proofErr w:type="spellEnd"/>
      <w:r>
        <w:rPr>
          <w:rFonts w:hint="eastAsia"/>
        </w:rPr>
        <w:t xml:space="preserve"> &lt;= </w:t>
      </w:r>
      <w:proofErr w:type="spellStart"/>
      <w:r>
        <w:rPr>
          <w:rFonts w:hint="eastAsia"/>
        </w:rPr>
        <w:t>dout</w:t>
      </w:r>
      <w:proofErr w:type="spellEnd"/>
      <w:r>
        <w:rPr>
          <w:rFonts w:hint="eastAsia"/>
        </w:rPr>
        <w:t xml:space="preserve"> + 1'b1; //</w:t>
      </w:r>
      <w:r>
        <w:rPr>
          <w:rFonts w:hint="eastAsia"/>
        </w:rPr>
        <w:t>否则，计数器加</w:t>
      </w:r>
      <w:r>
        <w:rPr>
          <w:rFonts w:hint="eastAsia"/>
        </w:rPr>
        <w:t>1</w:t>
      </w:r>
    </w:p>
    <w:p w14:paraId="5A4BBEAA" w14:textId="77777777" w:rsidR="00ED6B68" w:rsidRDefault="00ED6B68" w:rsidP="00EF70A1">
      <w:pPr>
        <w:spacing w:line="220" w:lineRule="atLeast"/>
      </w:pPr>
      <w:r>
        <w:tab/>
        <w:t>else</w:t>
      </w:r>
    </w:p>
    <w:p w14:paraId="3EA6ABA5" w14:textId="6388151D" w:rsidR="00ED6B68" w:rsidRDefault="00ED6B68" w:rsidP="00EF70A1">
      <w:pPr>
        <w:spacing w:line="220" w:lineRule="atLeast"/>
      </w:pPr>
      <w:r>
        <w:tab/>
      </w:r>
      <w:r>
        <w:tab/>
      </w:r>
      <w:proofErr w:type="spellStart"/>
      <w:r>
        <w:t>dout</w:t>
      </w:r>
      <w:proofErr w:type="spellEnd"/>
      <w:r>
        <w:t xml:space="preserve"> &lt;= </w:t>
      </w:r>
      <w:proofErr w:type="spellStart"/>
      <w:r>
        <w:t>dout</w:t>
      </w:r>
      <w:proofErr w:type="spellEnd"/>
      <w:r>
        <w:t xml:space="preserve">; </w:t>
      </w:r>
    </w:p>
    <w:p w14:paraId="5F39E341" w14:textId="769ED252" w:rsidR="00ED6B68" w:rsidRDefault="00ED6B68" w:rsidP="00EF70A1">
      <w:pPr>
        <w:spacing w:line="220" w:lineRule="atLeast"/>
      </w:pPr>
      <w:r>
        <w:t xml:space="preserve">end </w:t>
      </w:r>
    </w:p>
    <w:p w14:paraId="24A36069" w14:textId="77777777" w:rsidR="00544976" w:rsidRDefault="00ED6B68" w:rsidP="00EF70A1">
      <w:pPr>
        <w:spacing w:line="220" w:lineRule="atLeast"/>
      </w:pPr>
      <w:r>
        <w:rPr>
          <w:rFonts w:hint="eastAsia"/>
        </w:rPr>
        <w:t xml:space="preserve">assign co = </w:t>
      </w:r>
      <w:proofErr w:type="spellStart"/>
      <w:r>
        <w:rPr>
          <w:rFonts w:hint="eastAsia"/>
        </w:rPr>
        <w:t>dout</w:t>
      </w:r>
      <w:proofErr w:type="spellEnd"/>
      <w:r>
        <w:rPr>
          <w:rFonts w:hint="eastAsia"/>
        </w:rPr>
        <w:t>[</w:t>
      </w:r>
      <w:proofErr w:type="gramStart"/>
      <w:r>
        <w:rPr>
          <w:rFonts w:hint="eastAsia"/>
        </w:rPr>
        <w:t>0]&amp;</w:t>
      </w:r>
      <w:proofErr w:type="spellStart"/>
      <w:proofErr w:type="gramEnd"/>
      <w:r>
        <w:rPr>
          <w:rFonts w:hint="eastAsia"/>
        </w:rPr>
        <w:t>dout</w:t>
      </w:r>
      <w:proofErr w:type="spellEnd"/>
      <w:r>
        <w:rPr>
          <w:rFonts w:hint="eastAsia"/>
        </w:rPr>
        <w:t xml:space="preserve">[3]; </w:t>
      </w:r>
    </w:p>
    <w:p w14:paraId="4AD02D79" w14:textId="2AB66534" w:rsidR="00ED6B68" w:rsidRDefault="00ED6B68" w:rsidP="00EF70A1">
      <w:pPr>
        <w:spacing w:line="220" w:lineRule="atLeast"/>
      </w:pPr>
      <w:r>
        <w:rPr>
          <w:rFonts w:hint="eastAsia"/>
        </w:rPr>
        <w:t>//</w:t>
      </w:r>
      <w:r>
        <w:rPr>
          <w:rFonts w:hint="eastAsia"/>
        </w:rPr>
        <w:t>当计数达到</w:t>
      </w:r>
      <w:r>
        <w:rPr>
          <w:rFonts w:hint="eastAsia"/>
        </w:rPr>
        <w:t>5(4'b1001)</w:t>
      </w:r>
      <w:r>
        <w:rPr>
          <w:rFonts w:hint="eastAsia"/>
        </w:rPr>
        <w:t>时，进位为</w:t>
      </w:r>
      <w:r>
        <w:rPr>
          <w:rFonts w:hint="eastAsia"/>
        </w:rPr>
        <w:t>1</w:t>
      </w:r>
      <w:r>
        <w:rPr>
          <w:rFonts w:hint="eastAsia"/>
        </w:rPr>
        <w:t>，计数值为其他，都没有进位</w:t>
      </w:r>
    </w:p>
    <w:p w14:paraId="22338BC2" w14:textId="798F7A67" w:rsidR="00984682" w:rsidRDefault="00ED6B68" w:rsidP="00EF70A1">
      <w:pPr>
        <w:spacing w:line="220" w:lineRule="atLeast"/>
      </w:pPr>
      <w:r>
        <w:t xml:space="preserve"> </w:t>
      </w:r>
      <w:proofErr w:type="spellStart"/>
      <w:r w:rsidR="004C0C88">
        <w:t>E</w:t>
      </w:r>
      <w:r>
        <w:t>ndmodule</w:t>
      </w:r>
      <w:proofErr w:type="spellEnd"/>
    </w:p>
    <w:p w14:paraId="48DD0FAA" w14:textId="77777777" w:rsidR="00CD2065" w:rsidRDefault="00CD2065" w:rsidP="00CD2065">
      <w:pPr>
        <w:spacing w:line="220" w:lineRule="atLeast"/>
      </w:pPr>
    </w:p>
    <w:p w14:paraId="63AEC64C" w14:textId="77777777" w:rsidR="00CD2065" w:rsidRDefault="00CD2065" w:rsidP="00CD2065">
      <w:pPr>
        <w:spacing w:line="220" w:lineRule="atLeast"/>
        <w:rPr>
          <w:rFonts w:hint="eastAsia"/>
        </w:rPr>
      </w:pPr>
      <w:r>
        <w:rPr>
          <w:rFonts w:hint="eastAsia"/>
        </w:rPr>
        <w:t>//</w:t>
      </w:r>
      <w:r>
        <w:rPr>
          <w:rFonts w:hint="eastAsia"/>
        </w:rPr>
        <w:t>模</w:t>
      </w:r>
      <w:r>
        <w:rPr>
          <w:rFonts w:hint="eastAsia"/>
        </w:rPr>
        <w:t>10</w:t>
      </w:r>
      <w:r>
        <w:rPr>
          <w:rFonts w:hint="eastAsia"/>
        </w:rPr>
        <w:t>计数器的测试文件</w:t>
      </w:r>
    </w:p>
    <w:p w14:paraId="42FA2DC5" w14:textId="77777777" w:rsidR="00CD2065" w:rsidRDefault="00CD2065" w:rsidP="00CD2065">
      <w:pPr>
        <w:spacing w:line="220" w:lineRule="atLeast"/>
      </w:pPr>
      <w:r>
        <w:t>`timescale 1ns/1ps</w:t>
      </w:r>
    </w:p>
    <w:p w14:paraId="22A863C8" w14:textId="67F67972" w:rsidR="00CD2065" w:rsidRDefault="00CD2065" w:rsidP="00CD2065">
      <w:pPr>
        <w:spacing w:line="220" w:lineRule="atLeast"/>
      </w:pPr>
      <w:r>
        <w:t xml:space="preserve">module counter60_tb; </w:t>
      </w:r>
    </w:p>
    <w:p w14:paraId="3108A322" w14:textId="77777777" w:rsidR="00CD2065" w:rsidRDefault="00CD2065" w:rsidP="00CD2065">
      <w:pPr>
        <w:spacing w:line="220" w:lineRule="atLeast"/>
      </w:pPr>
      <w:r>
        <w:t xml:space="preserve">reg </w:t>
      </w:r>
      <w:proofErr w:type="spellStart"/>
      <w:r>
        <w:t>clk</w:t>
      </w:r>
      <w:proofErr w:type="spellEnd"/>
      <w:r>
        <w:t xml:space="preserve">, </w:t>
      </w:r>
      <w:proofErr w:type="spellStart"/>
      <w:r>
        <w:t>rst_n</w:t>
      </w:r>
      <w:proofErr w:type="spellEnd"/>
      <w:r>
        <w:t xml:space="preserve">, </w:t>
      </w:r>
      <w:proofErr w:type="spellStart"/>
      <w:r>
        <w:t>en</w:t>
      </w:r>
      <w:proofErr w:type="spellEnd"/>
      <w:r>
        <w:t>;</w:t>
      </w:r>
    </w:p>
    <w:p w14:paraId="33672106" w14:textId="77777777" w:rsidR="00CD2065" w:rsidRDefault="00CD2065" w:rsidP="00CD2065">
      <w:pPr>
        <w:spacing w:line="220" w:lineRule="atLeast"/>
      </w:pPr>
      <w:proofErr w:type="gramStart"/>
      <w:r>
        <w:t>wire[</w:t>
      </w:r>
      <w:proofErr w:type="gramEnd"/>
      <w:r>
        <w:t xml:space="preserve">7:0] </w:t>
      </w:r>
      <w:proofErr w:type="spellStart"/>
      <w:r>
        <w:t>dout</w:t>
      </w:r>
      <w:proofErr w:type="spellEnd"/>
      <w:r>
        <w:t>;</w:t>
      </w:r>
    </w:p>
    <w:p w14:paraId="17D0FB44" w14:textId="759DF63C" w:rsidR="00CD2065" w:rsidRDefault="00CD2065" w:rsidP="00CD2065">
      <w:pPr>
        <w:spacing w:line="220" w:lineRule="atLeast"/>
      </w:pPr>
      <w:r>
        <w:lastRenderedPageBreak/>
        <w:t xml:space="preserve">wire co; </w:t>
      </w:r>
    </w:p>
    <w:p w14:paraId="47442B75" w14:textId="77777777" w:rsidR="00CD2065" w:rsidRDefault="00CD2065" w:rsidP="00CD2065">
      <w:pPr>
        <w:spacing w:line="220" w:lineRule="atLeast"/>
        <w:rPr>
          <w:rFonts w:hint="eastAsia"/>
        </w:rPr>
      </w:pPr>
      <w:r>
        <w:rPr>
          <w:rFonts w:hint="eastAsia"/>
        </w:rPr>
        <w:t>//</w:t>
      </w:r>
      <w:r>
        <w:rPr>
          <w:rFonts w:hint="eastAsia"/>
        </w:rPr>
        <w:t>时钟设计周期为</w:t>
      </w:r>
      <w:r>
        <w:rPr>
          <w:rFonts w:hint="eastAsia"/>
        </w:rPr>
        <w:t>2ns</w:t>
      </w:r>
    </w:p>
    <w:p w14:paraId="1D43F37C" w14:textId="77777777" w:rsidR="00CD2065" w:rsidRDefault="00CD2065" w:rsidP="00CD2065">
      <w:pPr>
        <w:spacing w:line="220" w:lineRule="atLeast"/>
      </w:pPr>
      <w:r>
        <w:t>always</w:t>
      </w:r>
    </w:p>
    <w:p w14:paraId="52E09691" w14:textId="77777777" w:rsidR="00CD2065" w:rsidRDefault="00CD2065" w:rsidP="00CD2065">
      <w:pPr>
        <w:spacing w:line="220" w:lineRule="atLeast"/>
      </w:pPr>
      <w:r>
        <w:t>begin</w:t>
      </w:r>
    </w:p>
    <w:p w14:paraId="0CFD0D33" w14:textId="77777777" w:rsidR="00CD2065" w:rsidRDefault="00CD2065" w:rsidP="00CD2065">
      <w:pPr>
        <w:spacing w:line="220" w:lineRule="atLeast"/>
      </w:pPr>
      <w:r>
        <w:tab/>
        <w:t xml:space="preserve">#1 </w:t>
      </w:r>
      <w:proofErr w:type="spellStart"/>
      <w:r>
        <w:t>clk</w:t>
      </w:r>
      <w:proofErr w:type="spellEnd"/>
      <w:r>
        <w:t xml:space="preserve"> = ~</w:t>
      </w:r>
      <w:proofErr w:type="spellStart"/>
      <w:r>
        <w:t>clk</w:t>
      </w:r>
      <w:proofErr w:type="spellEnd"/>
      <w:r>
        <w:t>;</w:t>
      </w:r>
    </w:p>
    <w:p w14:paraId="2E282C47" w14:textId="47FC443F" w:rsidR="00CD2065" w:rsidRDefault="00CD2065" w:rsidP="00CD2065">
      <w:pPr>
        <w:spacing w:line="220" w:lineRule="atLeast"/>
      </w:pPr>
      <w:r>
        <w:t xml:space="preserve">end </w:t>
      </w:r>
    </w:p>
    <w:p w14:paraId="563779C8" w14:textId="77777777" w:rsidR="00CD2065" w:rsidRDefault="00CD2065" w:rsidP="00CD2065">
      <w:pPr>
        <w:spacing w:line="220" w:lineRule="atLeast"/>
        <w:rPr>
          <w:rFonts w:hint="eastAsia"/>
        </w:rPr>
      </w:pPr>
      <w:r>
        <w:rPr>
          <w:rFonts w:hint="eastAsia"/>
        </w:rPr>
        <w:t>//</w:t>
      </w:r>
      <w:r>
        <w:rPr>
          <w:rFonts w:hint="eastAsia"/>
        </w:rPr>
        <w:t>初始化</w:t>
      </w:r>
    </w:p>
    <w:p w14:paraId="2947CD44" w14:textId="77777777" w:rsidR="00CD2065" w:rsidRDefault="00CD2065" w:rsidP="00CD2065">
      <w:pPr>
        <w:spacing w:line="220" w:lineRule="atLeast"/>
      </w:pPr>
      <w:r>
        <w:t>initial</w:t>
      </w:r>
    </w:p>
    <w:p w14:paraId="429A7ADA" w14:textId="77777777" w:rsidR="00CD2065" w:rsidRDefault="00CD2065" w:rsidP="00CD2065">
      <w:pPr>
        <w:spacing w:line="220" w:lineRule="atLeast"/>
      </w:pPr>
      <w:r>
        <w:t>begin</w:t>
      </w:r>
    </w:p>
    <w:p w14:paraId="3B67CC2C" w14:textId="77777777" w:rsidR="00CD2065" w:rsidRDefault="00CD2065" w:rsidP="00CD2065">
      <w:pPr>
        <w:spacing w:line="220" w:lineRule="atLeast"/>
      </w:pPr>
      <w:r>
        <w:tab/>
      </w:r>
      <w:proofErr w:type="spellStart"/>
      <w:r>
        <w:t>clk</w:t>
      </w:r>
      <w:proofErr w:type="spellEnd"/>
      <w:r>
        <w:t xml:space="preserve"> = 1'b0;</w:t>
      </w:r>
    </w:p>
    <w:p w14:paraId="181078B2" w14:textId="77777777" w:rsidR="00CD2065" w:rsidRDefault="00CD2065" w:rsidP="00CD2065">
      <w:pPr>
        <w:spacing w:line="220" w:lineRule="atLeast"/>
      </w:pPr>
      <w:r>
        <w:tab/>
      </w:r>
      <w:proofErr w:type="spellStart"/>
      <w:r>
        <w:t>rst_n</w:t>
      </w:r>
      <w:proofErr w:type="spellEnd"/>
      <w:r>
        <w:t xml:space="preserve"> = 1'b1;</w:t>
      </w:r>
    </w:p>
    <w:p w14:paraId="4AF30DCB" w14:textId="77777777" w:rsidR="00CD2065" w:rsidRDefault="00CD2065" w:rsidP="00CD2065">
      <w:pPr>
        <w:spacing w:line="220" w:lineRule="atLeast"/>
      </w:pPr>
      <w:r>
        <w:tab/>
      </w:r>
      <w:proofErr w:type="spellStart"/>
      <w:r>
        <w:t>en</w:t>
      </w:r>
      <w:proofErr w:type="spellEnd"/>
      <w:r>
        <w:t xml:space="preserve"> = 1'b0;</w:t>
      </w:r>
    </w:p>
    <w:p w14:paraId="6965095F" w14:textId="77777777" w:rsidR="00CD2065" w:rsidRDefault="00CD2065" w:rsidP="00CD2065">
      <w:pPr>
        <w:spacing w:line="220" w:lineRule="atLeast"/>
      </w:pPr>
      <w:r>
        <w:tab/>
        <w:t xml:space="preserve">#2 </w:t>
      </w:r>
      <w:proofErr w:type="spellStart"/>
      <w:r>
        <w:t>rst_n</w:t>
      </w:r>
      <w:proofErr w:type="spellEnd"/>
      <w:r>
        <w:t xml:space="preserve"> = 1'b0;</w:t>
      </w:r>
    </w:p>
    <w:p w14:paraId="049A81BB" w14:textId="01088B1C" w:rsidR="00CD2065" w:rsidRDefault="00CD2065" w:rsidP="00CD2065">
      <w:pPr>
        <w:spacing w:line="220" w:lineRule="atLeast"/>
      </w:pPr>
      <w:r>
        <w:rPr>
          <w:rFonts w:hint="eastAsia"/>
        </w:rPr>
        <w:tab/>
        <w:t xml:space="preserve">#2 </w:t>
      </w:r>
      <w:proofErr w:type="spellStart"/>
      <w:r>
        <w:rPr>
          <w:rFonts w:hint="eastAsia"/>
        </w:rPr>
        <w:t>rst_n</w:t>
      </w:r>
      <w:proofErr w:type="spellEnd"/>
      <w:r>
        <w:rPr>
          <w:rFonts w:hint="eastAsia"/>
        </w:rPr>
        <w:t xml:space="preserve"> = 1'b1; </w:t>
      </w:r>
      <w:proofErr w:type="spellStart"/>
      <w:r>
        <w:rPr>
          <w:rFonts w:hint="eastAsia"/>
        </w:rPr>
        <w:t>en</w:t>
      </w:r>
      <w:proofErr w:type="spellEnd"/>
      <w:r>
        <w:rPr>
          <w:rFonts w:hint="eastAsia"/>
        </w:rPr>
        <w:t xml:space="preserve"> = 1'b1;    //</w:t>
      </w:r>
      <w:r>
        <w:rPr>
          <w:rFonts w:hint="eastAsia"/>
        </w:rPr>
        <w:t>计数使能信号有效，且</w:t>
      </w:r>
      <w:proofErr w:type="gramStart"/>
      <w:r>
        <w:rPr>
          <w:rFonts w:hint="eastAsia"/>
        </w:rPr>
        <w:t>不</w:t>
      </w:r>
      <w:proofErr w:type="gramEnd"/>
      <w:r>
        <w:rPr>
          <w:rFonts w:hint="eastAsia"/>
        </w:rPr>
        <w:t>复位</w:t>
      </w:r>
      <w:r>
        <w:t xml:space="preserve"> </w:t>
      </w:r>
    </w:p>
    <w:p w14:paraId="366FA64C" w14:textId="77777777" w:rsidR="00CD2065" w:rsidRDefault="00CD2065" w:rsidP="00CD2065">
      <w:pPr>
        <w:spacing w:line="220" w:lineRule="atLeast"/>
      </w:pPr>
      <w:r>
        <w:t>end</w:t>
      </w:r>
    </w:p>
    <w:p w14:paraId="339A9EB7" w14:textId="442DF667" w:rsidR="00CD2065" w:rsidRDefault="00CD2065" w:rsidP="00CD2065">
      <w:pPr>
        <w:spacing w:line="220" w:lineRule="atLeast"/>
      </w:pPr>
      <w:r>
        <w:t xml:space="preserve"> counter60 u5</w:t>
      </w:r>
      <w:proofErr w:type="gramStart"/>
      <w:r>
        <w:t>(.</w:t>
      </w:r>
      <w:proofErr w:type="spellStart"/>
      <w:r>
        <w:t>clk</w:t>
      </w:r>
      <w:proofErr w:type="spellEnd"/>
      <w:proofErr w:type="gramEnd"/>
      <w:r>
        <w:t>(</w:t>
      </w:r>
      <w:proofErr w:type="spellStart"/>
      <w:r>
        <w:t>clk</w:t>
      </w:r>
      <w:proofErr w:type="spellEnd"/>
      <w:r>
        <w:t>), .</w:t>
      </w:r>
      <w:proofErr w:type="spellStart"/>
      <w:r>
        <w:t>rst_n</w:t>
      </w:r>
      <w:proofErr w:type="spellEnd"/>
      <w:r>
        <w:t>(</w:t>
      </w:r>
      <w:proofErr w:type="spellStart"/>
      <w:r>
        <w:t>rst_n</w:t>
      </w:r>
      <w:proofErr w:type="spellEnd"/>
      <w:r>
        <w:t>), .</w:t>
      </w:r>
      <w:proofErr w:type="spellStart"/>
      <w:r>
        <w:t>en</w:t>
      </w:r>
      <w:proofErr w:type="spellEnd"/>
      <w:r>
        <w:t>(</w:t>
      </w:r>
      <w:proofErr w:type="spellStart"/>
      <w:r>
        <w:t>en</w:t>
      </w:r>
      <w:proofErr w:type="spellEnd"/>
      <w:r>
        <w:t>), .</w:t>
      </w:r>
      <w:proofErr w:type="spellStart"/>
      <w:r>
        <w:t>dout</w:t>
      </w:r>
      <w:proofErr w:type="spellEnd"/>
      <w:r>
        <w:t>(</w:t>
      </w:r>
      <w:proofErr w:type="spellStart"/>
      <w:r>
        <w:t>dout</w:t>
      </w:r>
      <w:proofErr w:type="spellEnd"/>
      <w:r>
        <w:t xml:space="preserve">), .co(co)); </w:t>
      </w:r>
    </w:p>
    <w:p w14:paraId="1057B99B" w14:textId="708CB5A1" w:rsidR="00CD2065" w:rsidRDefault="00CD2065" w:rsidP="00EF70A1">
      <w:pPr>
        <w:spacing w:line="220" w:lineRule="atLeast"/>
      </w:pPr>
      <w:proofErr w:type="spellStart"/>
      <w:r>
        <w:t>endmodule</w:t>
      </w:r>
      <w:proofErr w:type="spellEnd"/>
    </w:p>
    <w:p w14:paraId="5A2CCBF2" w14:textId="6981B756" w:rsidR="004C0C88" w:rsidRDefault="006D6F53" w:rsidP="004C0C88">
      <w:pPr>
        <w:pStyle w:val="2"/>
      </w:pPr>
      <w:bookmarkStart w:id="27" w:name="_Toc56011035"/>
      <w:r>
        <w:rPr>
          <w:noProof/>
        </w:rPr>
        <w:drawing>
          <wp:anchor distT="0" distB="0" distL="114300" distR="114300" simplePos="0" relativeHeight="251659264" behindDoc="0" locked="0" layoutInCell="1" allowOverlap="1" wp14:anchorId="03846441" wp14:editId="30635B86">
            <wp:simplePos x="0" y="0"/>
            <wp:positionH relativeFrom="margin">
              <wp:align>center</wp:align>
            </wp:positionH>
            <wp:positionV relativeFrom="paragraph">
              <wp:posOffset>591820</wp:posOffset>
            </wp:positionV>
            <wp:extent cx="5400040" cy="211963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19630"/>
                    </a:xfrm>
                    <a:prstGeom prst="rect">
                      <a:avLst/>
                    </a:prstGeom>
                  </pic:spPr>
                </pic:pic>
              </a:graphicData>
            </a:graphic>
          </wp:anchor>
        </w:drawing>
      </w:r>
      <w:r w:rsidR="004C0C88">
        <w:rPr>
          <w:rFonts w:hint="eastAsia"/>
        </w:rPr>
        <w:t>仿真波形</w:t>
      </w:r>
      <w:bookmarkEnd w:id="27"/>
    </w:p>
    <w:p w14:paraId="65952D70" w14:textId="43A113EC" w:rsidR="004C0C88" w:rsidRDefault="006D6F53" w:rsidP="00984682">
      <w:r>
        <w:rPr>
          <w:noProof/>
        </w:rPr>
        <w:drawing>
          <wp:anchor distT="0" distB="0" distL="114300" distR="114300" simplePos="0" relativeHeight="251661312" behindDoc="0" locked="0" layoutInCell="1" allowOverlap="1" wp14:anchorId="37080834" wp14:editId="6F59114E">
            <wp:simplePos x="0" y="0"/>
            <wp:positionH relativeFrom="margin">
              <wp:align>right</wp:align>
            </wp:positionH>
            <wp:positionV relativeFrom="paragraph">
              <wp:posOffset>2268855</wp:posOffset>
            </wp:positionV>
            <wp:extent cx="5400040" cy="1864995"/>
            <wp:effectExtent l="0" t="0" r="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64995"/>
                    </a:xfrm>
                    <a:prstGeom prst="rect">
                      <a:avLst/>
                    </a:prstGeom>
                  </pic:spPr>
                </pic:pic>
              </a:graphicData>
            </a:graphic>
          </wp:anchor>
        </w:drawing>
      </w:r>
    </w:p>
    <w:p w14:paraId="589BE7E3" w14:textId="203F6B5A" w:rsidR="006D6F53" w:rsidRDefault="008A1947" w:rsidP="006D6F53">
      <w:pPr>
        <w:pStyle w:val="2"/>
      </w:pPr>
      <w:bookmarkStart w:id="28" w:name="_Toc56011036"/>
      <w:r>
        <w:rPr>
          <w:noProof/>
        </w:rPr>
        <w:lastRenderedPageBreak/>
        <w:drawing>
          <wp:anchor distT="0" distB="0" distL="114300" distR="114300" simplePos="0" relativeHeight="251663360" behindDoc="0" locked="0" layoutInCell="1" allowOverlap="1" wp14:anchorId="36D9D8EE" wp14:editId="01F08304">
            <wp:simplePos x="0" y="0"/>
            <wp:positionH relativeFrom="margin">
              <wp:align>center</wp:align>
            </wp:positionH>
            <wp:positionV relativeFrom="paragraph">
              <wp:posOffset>608330</wp:posOffset>
            </wp:positionV>
            <wp:extent cx="1524635" cy="137350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635" cy="1373505"/>
                    </a:xfrm>
                    <a:prstGeom prst="rect">
                      <a:avLst/>
                    </a:prstGeom>
                  </pic:spPr>
                </pic:pic>
              </a:graphicData>
            </a:graphic>
            <wp14:sizeRelH relativeFrom="margin">
              <wp14:pctWidth>0</wp14:pctWidth>
            </wp14:sizeRelH>
            <wp14:sizeRelV relativeFrom="margin">
              <wp14:pctHeight>0</wp14:pctHeight>
            </wp14:sizeRelV>
          </wp:anchor>
        </w:drawing>
      </w:r>
      <w:r w:rsidR="006D6F53">
        <w:rPr>
          <w:rFonts w:hint="eastAsia"/>
        </w:rPr>
        <w:t>RTL</w:t>
      </w:r>
      <w:r w:rsidR="006D6F53">
        <w:t xml:space="preserve"> </w:t>
      </w:r>
      <w:r w:rsidR="006D6F53" w:rsidRPr="006D6F53">
        <w:t>Schematic</w:t>
      </w:r>
      <w:bookmarkEnd w:id="28"/>
    </w:p>
    <w:p w14:paraId="07F75CAF" w14:textId="334D5FFA" w:rsidR="008A1947" w:rsidRPr="008A1947" w:rsidRDefault="008A1947" w:rsidP="008A1947"/>
    <w:p w14:paraId="09BC174F" w14:textId="210D9702" w:rsidR="006D6F53" w:rsidRDefault="006D6F53" w:rsidP="00984682"/>
    <w:p w14:paraId="2166EE9C" w14:textId="55DD2C6F" w:rsidR="008A1947" w:rsidRDefault="008A1947" w:rsidP="00984682"/>
    <w:p w14:paraId="20FE8E0B" w14:textId="0EAFDFA2" w:rsidR="002171CB" w:rsidRDefault="002171CB" w:rsidP="00984682"/>
    <w:p w14:paraId="0C22F6BD" w14:textId="02C63C67" w:rsidR="002171CB" w:rsidRDefault="002171CB" w:rsidP="00984682"/>
    <w:p w14:paraId="7CFFEE57" w14:textId="335A9162" w:rsidR="00567DAB" w:rsidRDefault="00567DAB" w:rsidP="00567DAB">
      <w:pPr>
        <w:ind w:firstLineChars="200" w:firstLine="480"/>
      </w:pPr>
      <w:r>
        <w:rPr>
          <w:noProof/>
        </w:rPr>
        <w:drawing>
          <wp:anchor distT="0" distB="0" distL="114300" distR="114300" simplePos="0" relativeHeight="251667456" behindDoc="0" locked="0" layoutInCell="1" allowOverlap="1" wp14:anchorId="5B7FEB71" wp14:editId="52797480">
            <wp:simplePos x="0" y="0"/>
            <wp:positionH relativeFrom="column">
              <wp:posOffset>3026460</wp:posOffset>
            </wp:positionH>
            <wp:positionV relativeFrom="paragraph">
              <wp:posOffset>4571724</wp:posOffset>
            </wp:positionV>
            <wp:extent cx="2108200" cy="191770"/>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200" cy="191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7E40137" wp14:editId="55423E23">
            <wp:simplePos x="0" y="0"/>
            <wp:positionH relativeFrom="margin">
              <wp:align>center</wp:align>
            </wp:positionH>
            <wp:positionV relativeFrom="paragraph">
              <wp:posOffset>48906</wp:posOffset>
            </wp:positionV>
            <wp:extent cx="4866005" cy="47244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6005" cy="4724400"/>
                    </a:xfrm>
                    <a:prstGeom prst="rect">
                      <a:avLst/>
                    </a:prstGeom>
                  </pic:spPr>
                </pic:pic>
              </a:graphicData>
            </a:graphic>
          </wp:anchor>
        </w:drawing>
      </w:r>
      <w:r w:rsidRPr="00567DAB">
        <w:rPr>
          <w:rFonts w:hint="eastAsia"/>
        </w:rPr>
        <w:t>模</w:t>
      </w:r>
      <w:r w:rsidRPr="00567DAB">
        <w:rPr>
          <w:rFonts w:hint="eastAsia"/>
        </w:rPr>
        <w:t>10</w:t>
      </w:r>
      <w:r w:rsidRPr="00567DAB">
        <w:rPr>
          <w:rFonts w:hint="eastAsia"/>
        </w:rPr>
        <w:t>计数器的进位</w:t>
      </w:r>
      <w:r w:rsidRPr="00567DAB">
        <w:rPr>
          <w:rFonts w:hint="eastAsia"/>
        </w:rPr>
        <w:t>co</w:t>
      </w:r>
      <w:r w:rsidRPr="00567DAB">
        <w:rPr>
          <w:rFonts w:hint="eastAsia"/>
        </w:rPr>
        <w:t>和使能信号</w:t>
      </w:r>
      <w:proofErr w:type="spellStart"/>
      <w:r w:rsidRPr="00567DAB">
        <w:rPr>
          <w:rFonts w:hint="eastAsia"/>
        </w:rPr>
        <w:t>en</w:t>
      </w:r>
      <w:proofErr w:type="spellEnd"/>
      <w:r w:rsidRPr="00567DAB">
        <w:rPr>
          <w:rFonts w:hint="eastAsia"/>
        </w:rPr>
        <w:t>与运算之后作为模</w:t>
      </w:r>
      <w:r w:rsidRPr="00567DAB">
        <w:rPr>
          <w:rFonts w:hint="eastAsia"/>
        </w:rPr>
        <w:t>6</w:t>
      </w:r>
      <w:r w:rsidRPr="00567DAB">
        <w:rPr>
          <w:rFonts w:hint="eastAsia"/>
        </w:rPr>
        <w:t>计数器的使能信号，模</w:t>
      </w:r>
      <w:r w:rsidRPr="00567DAB">
        <w:rPr>
          <w:rFonts w:hint="eastAsia"/>
        </w:rPr>
        <w:t>6</w:t>
      </w:r>
      <w:r w:rsidRPr="00567DAB">
        <w:rPr>
          <w:rFonts w:hint="eastAsia"/>
        </w:rPr>
        <w:t>计数器的进位信号与自身的使能信号相与作为模</w:t>
      </w:r>
      <w:r w:rsidRPr="00567DAB">
        <w:rPr>
          <w:rFonts w:hint="eastAsia"/>
        </w:rPr>
        <w:t>60</w:t>
      </w:r>
      <w:r w:rsidRPr="00567DAB">
        <w:rPr>
          <w:rFonts w:hint="eastAsia"/>
        </w:rPr>
        <w:t>计数器的进位信号。</w:t>
      </w:r>
    </w:p>
    <w:p w14:paraId="06576F0E" w14:textId="34883970" w:rsidR="00567DAB" w:rsidRDefault="00567DAB" w:rsidP="00567DAB">
      <w:pPr>
        <w:ind w:firstLineChars="200" w:firstLine="480"/>
      </w:pPr>
      <w:r>
        <w:rPr>
          <w:noProof/>
        </w:rPr>
        <w:lastRenderedPageBreak/>
        <w:drawing>
          <wp:anchor distT="0" distB="0" distL="114300" distR="114300" simplePos="0" relativeHeight="251669504" behindDoc="0" locked="0" layoutInCell="1" allowOverlap="1" wp14:anchorId="3109042D" wp14:editId="073C5371">
            <wp:simplePos x="0" y="0"/>
            <wp:positionH relativeFrom="margin">
              <wp:align>center</wp:align>
            </wp:positionH>
            <wp:positionV relativeFrom="paragraph">
              <wp:posOffset>289</wp:posOffset>
            </wp:positionV>
            <wp:extent cx="3526155" cy="3533775"/>
            <wp:effectExtent l="0" t="0" r="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6155" cy="3533775"/>
                    </a:xfrm>
                    <a:prstGeom prst="rect">
                      <a:avLst/>
                    </a:prstGeom>
                  </pic:spPr>
                </pic:pic>
              </a:graphicData>
            </a:graphic>
            <wp14:sizeRelH relativeFrom="margin">
              <wp14:pctWidth>0</wp14:pctWidth>
            </wp14:sizeRelH>
            <wp14:sizeRelV relativeFrom="margin">
              <wp14:pctHeight>0</wp14:pctHeight>
            </wp14:sizeRelV>
          </wp:anchor>
        </w:drawing>
      </w:r>
    </w:p>
    <w:p w14:paraId="77C8C6FC" w14:textId="6015E159" w:rsidR="00567DAB" w:rsidRDefault="00567DAB" w:rsidP="00567DAB">
      <w:pPr>
        <w:ind w:firstLineChars="200" w:firstLine="480"/>
      </w:pPr>
    </w:p>
    <w:p w14:paraId="05D9AA73" w14:textId="37D1ABED" w:rsidR="00567DAB" w:rsidRDefault="00567DAB" w:rsidP="00567DAB">
      <w:pPr>
        <w:ind w:firstLineChars="200" w:firstLine="480"/>
      </w:pPr>
    </w:p>
    <w:p w14:paraId="0A07E3CF" w14:textId="7628F3B2" w:rsidR="002171CB" w:rsidRDefault="002171CB" w:rsidP="00567DAB">
      <w:pPr>
        <w:ind w:firstLineChars="200" w:firstLine="480"/>
      </w:pPr>
    </w:p>
    <w:p w14:paraId="1C19F12C" w14:textId="5210BFDC" w:rsidR="00567DAB" w:rsidRDefault="00567DAB" w:rsidP="00567DAB">
      <w:pPr>
        <w:ind w:firstLineChars="200" w:firstLine="480"/>
      </w:pPr>
    </w:p>
    <w:p w14:paraId="679D3043" w14:textId="084DCF3F" w:rsidR="00567DAB" w:rsidRDefault="00567DAB" w:rsidP="00567DAB">
      <w:pPr>
        <w:ind w:firstLineChars="200" w:firstLine="480"/>
      </w:pPr>
    </w:p>
    <w:p w14:paraId="2C145CC2" w14:textId="61F12704" w:rsidR="00567DAB" w:rsidRDefault="00567DAB" w:rsidP="00567DAB">
      <w:pPr>
        <w:ind w:firstLineChars="200" w:firstLine="480"/>
      </w:pPr>
    </w:p>
    <w:p w14:paraId="7B729F30" w14:textId="6E7F6D50" w:rsidR="00567DAB" w:rsidRDefault="00567DAB" w:rsidP="00567DAB">
      <w:pPr>
        <w:ind w:firstLineChars="200" w:firstLine="480"/>
      </w:pPr>
    </w:p>
    <w:p w14:paraId="29918303" w14:textId="7A669A98" w:rsidR="00567DAB" w:rsidRDefault="00567DAB" w:rsidP="00567DAB">
      <w:pPr>
        <w:ind w:firstLineChars="200" w:firstLine="480"/>
      </w:pPr>
    </w:p>
    <w:p w14:paraId="4D45C2C9" w14:textId="51AD640E" w:rsidR="00567DAB" w:rsidRDefault="00567DAB" w:rsidP="00567DAB">
      <w:pPr>
        <w:ind w:firstLineChars="200" w:firstLine="480"/>
      </w:pPr>
    </w:p>
    <w:p w14:paraId="7EC1F9A0" w14:textId="6E0BE1CF" w:rsidR="00D0671E" w:rsidRDefault="00D0671E" w:rsidP="00567DAB">
      <w:pPr>
        <w:ind w:firstLineChars="200" w:firstLine="480"/>
      </w:pPr>
      <w:r>
        <w:rPr>
          <w:noProof/>
        </w:rPr>
        <w:drawing>
          <wp:anchor distT="0" distB="0" distL="114300" distR="114300" simplePos="0" relativeHeight="251671552" behindDoc="0" locked="0" layoutInCell="1" allowOverlap="1" wp14:anchorId="2C25D25D" wp14:editId="5A5F813A">
            <wp:simplePos x="0" y="0"/>
            <wp:positionH relativeFrom="column">
              <wp:posOffset>2219960</wp:posOffset>
            </wp:positionH>
            <wp:positionV relativeFrom="paragraph">
              <wp:posOffset>403860</wp:posOffset>
            </wp:positionV>
            <wp:extent cx="2108200" cy="64770"/>
            <wp:effectExtent l="0" t="0" r="635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200" cy="64770"/>
                    </a:xfrm>
                    <a:prstGeom prst="rect">
                      <a:avLst/>
                    </a:prstGeom>
                  </pic:spPr>
                </pic:pic>
              </a:graphicData>
            </a:graphic>
            <wp14:sizeRelH relativeFrom="margin">
              <wp14:pctWidth>0</wp14:pctWidth>
            </wp14:sizeRelH>
            <wp14:sizeRelV relativeFrom="margin">
              <wp14:pctHeight>0</wp14:pctHeight>
            </wp14:sizeRelV>
          </wp:anchor>
        </w:drawing>
      </w:r>
    </w:p>
    <w:p w14:paraId="7E4AFDAD" w14:textId="3943DD83" w:rsidR="00D0671E" w:rsidRDefault="00591836" w:rsidP="00D0671E">
      <w:pPr>
        <w:pStyle w:val="2"/>
      </w:pPr>
      <w:bookmarkStart w:id="29" w:name="_Toc56011037"/>
      <w:r>
        <w:rPr>
          <w:noProof/>
        </w:rPr>
        <w:drawing>
          <wp:anchor distT="0" distB="0" distL="114300" distR="114300" simplePos="0" relativeHeight="251675648" behindDoc="0" locked="0" layoutInCell="1" allowOverlap="1" wp14:anchorId="00A59664" wp14:editId="639F8FBD">
            <wp:simplePos x="0" y="0"/>
            <wp:positionH relativeFrom="column">
              <wp:posOffset>2980055</wp:posOffset>
            </wp:positionH>
            <wp:positionV relativeFrom="paragraph">
              <wp:posOffset>4009390</wp:posOffset>
            </wp:positionV>
            <wp:extent cx="2108200" cy="64770"/>
            <wp:effectExtent l="0" t="0" r="635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200" cy="64770"/>
                    </a:xfrm>
                    <a:prstGeom prst="rect">
                      <a:avLst/>
                    </a:prstGeom>
                  </pic:spPr>
                </pic:pic>
              </a:graphicData>
            </a:graphic>
            <wp14:sizeRelH relativeFrom="margin">
              <wp14:pctWidth>0</wp14:pctWidth>
            </wp14:sizeRelH>
            <wp14:sizeRelV relativeFrom="margin">
              <wp14:pctHeight>0</wp14:pctHeight>
            </wp14:sizeRelV>
          </wp:anchor>
        </w:drawing>
      </w:r>
      <w:r w:rsidR="00CD2065">
        <w:rPr>
          <w:noProof/>
        </w:rPr>
        <w:drawing>
          <wp:anchor distT="0" distB="0" distL="114300" distR="114300" simplePos="0" relativeHeight="251673600" behindDoc="0" locked="0" layoutInCell="1" allowOverlap="1" wp14:anchorId="72516325" wp14:editId="73A3518B">
            <wp:simplePos x="0" y="0"/>
            <wp:positionH relativeFrom="margin">
              <wp:align>center</wp:align>
            </wp:positionH>
            <wp:positionV relativeFrom="paragraph">
              <wp:posOffset>805275</wp:posOffset>
            </wp:positionV>
            <wp:extent cx="5073015" cy="3327400"/>
            <wp:effectExtent l="0" t="0" r="0" b="635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3015" cy="3327400"/>
                    </a:xfrm>
                    <a:prstGeom prst="rect">
                      <a:avLst/>
                    </a:prstGeom>
                  </pic:spPr>
                </pic:pic>
              </a:graphicData>
            </a:graphic>
            <wp14:sizeRelH relativeFrom="margin">
              <wp14:pctWidth>0</wp14:pctWidth>
            </wp14:sizeRelH>
            <wp14:sizeRelV relativeFrom="margin">
              <wp14:pctHeight>0</wp14:pctHeight>
            </wp14:sizeRelV>
          </wp:anchor>
        </w:drawing>
      </w:r>
      <w:r w:rsidR="00D0671E" w:rsidRPr="00D0671E">
        <w:t>Technology Schematic</w:t>
      </w:r>
      <w:bookmarkEnd w:id="29"/>
    </w:p>
    <w:p w14:paraId="12D1B431" w14:textId="531A7694" w:rsidR="003450D2" w:rsidRDefault="003450D2" w:rsidP="003450D2">
      <w:pPr>
        <w:pStyle w:val="1"/>
      </w:pPr>
      <w:bookmarkStart w:id="30" w:name="_Toc8568070"/>
      <w:bookmarkStart w:id="31" w:name="_Toc56011038"/>
      <w:r w:rsidRPr="00365A23">
        <w:rPr>
          <w:rFonts w:hint="eastAsia"/>
        </w:rPr>
        <w:t>总结与</w:t>
      </w:r>
      <w:bookmarkEnd w:id="30"/>
      <w:r w:rsidR="00C75492">
        <w:rPr>
          <w:rFonts w:hint="eastAsia"/>
        </w:rPr>
        <w:t>感想</w:t>
      </w:r>
      <w:bookmarkEnd w:id="31"/>
    </w:p>
    <w:p w14:paraId="26412A6F" w14:textId="5B7C248D" w:rsidR="009D7127" w:rsidRPr="009D7127" w:rsidRDefault="009D7127" w:rsidP="00CD2065">
      <w:pPr>
        <w:ind w:firstLineChars="100" w:firstLine="240"/>
      </w:pPr>
      <w:r>
        <w:rPr>
          <w:rFonts w:hint="eastAsia"/>
        </w:rPr>
        <w:t xml:space="preserve"> </w:t>
      </w:r>
      <w:r>
        <w:t xml:space="preserve"> </w:t>
      </w:r>
      <w:r>
        <w:rPr>
          <w:rFonts w:hint="eastAsia"/>
        </w:rPr>
        <w:t>通过参考示例代码可以完成相应的</w:t>
      </w:r>
      <w:r>
        <w:rPr>
          <w:rFonts w:hint="eastAsia"/>
        </w:rPr>
        <w:t>6</w:t>
      </w:r>
      <w:r>
        <w:t>0</w:t>
      </w:r>
      <w:r>
        <w:rPr>
          <w:rFonts w:hint="eastAsia"/>
        </w:rPr>
        <w:t>进制计数器的</w:t>
      </w:r>
      <w:r w:rsidR="00D21556">
        <w:rPr>
          <w:rFonts w:hint="eastAsia"/>
        </w:rPr>
        <w:t>编写以及测试，此次实验完成的较为顺利</w:t>
      </w:r>
      <w:r w:rsidR="00816FCF">
        <w:rPr>
          <w:rFonts w:hint="eastAsia"/>
        </w:rPr>
        <w:t>。本</w:t>
      </w:r>
      <w:r>
        <w:rPr>
          <w:rFonts w:hint="eastAsia"/>
        </w:rPr>
        <w:t>实验的代码以及原理较为简单，主要是学习掌握并练习</w:t>
      </w:r>
      <w:r w:rsidRPr="009D7127">
        <w:rPr>
          <w:rFonts w:hint="eastAsia"/>
        </w:rPr>
        <w:t>Verilog HDL</w:t>
      </w:r>
      <w:r w:rsidRPr="009D7127">
        <w:rPr>
          <w:rFonts w:hint="eastAsia"/>
        </w:rPr>
        <w:t>语言描述</w:t>
      </w:r>
      <w:r>
        <w:rPr>
          <w:rFonts w:hint="eastAsia"/>
        </w:rPr>
        <w:t>的语法规则以及熟悉其使用，为数字</w:t>
      </w:r>
      <w:proofErr w:type="gramStart"/>
      <w:r>
        <w:rPr>
          <w:rFonts w:hint="eastAsia"/>
        </w:rPr>
        <w:t>钟设计</w:t>
      </w:r>
      <w:proofErr w:type="gramEnd"/>
      <w:r>
        <w:rPr>
          <w:rFonts w:hint="eastAsia"/>
        </w:rPr>
        <w:t>实验打下基础。</w:t>
      </w:r>
    </w:p>
    <w:sectPr w:rsidR="009D7127" w:rsidRPr="009D7127" w:rsidSect="00541FDD">
      <w:footerReference w:type="default" r:id="rId19"/>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21816" w14:textId="77777777" w:rsidR="00515213" w:rsidRDefault="00515213">
      <w:r>
        <w:separator/>
      </w:r>
    </w:p>
  </w:endnote>
  <w:endnote w:type="continuationSeparator" w:id="0">
    <w:p w14:paraId="4856D85C" w14:textId="77777777" w:rsidR="00515213" w:rsidRDefault="0051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2A87" w:usb1="080E0000" w:usb2="00000010" w:usb3="00000000" w:csb0="000401F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6"/>
      </w:rPr>
      <w:id w:val="-318420521"/>
      <w:docPartObj>
        <w:docPartGallery w:val="Page Numbers (Bottom of Page)"/>
        <w:docPartUnique/>
      </w:docPartObj>
    </w:sdtPr>
    <w:sdtEndPr>
      <w:rPr>
        <w:rStyle w:val="af6"/>
      </w:rPr>
    </w:sdtEndPr>
    <w:sdtContent>
      <w:p w14:paraId="01317216" w14:textId="77777777" w:rsidR="00663018" w:rsidRDefault="00663018" w:rsidP="00636A4F">
        <w:pPr>
          <w:pStyle w:val="aa"/>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noProof/>
          </w:rPr>
          <w:t>1</w:t>
        </w:r>
        <w:r>
          <w:rPr>
            <w:rStyle w:val="af6"/>
          </w:rPr>
          <w:fldChar w:fldCharType="end"/>
        </w:r>
      </w:p>
    </w:sdtContent>
  </w:sdt>
  <w:p w14:paraId="60F25815" w14:textId="77777777" w:rsidR="00663018" w:rsidRDefault="0066301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B3B97" w14:textId="3DB6269B" w:rsidR="00663018" w:rsidRDefault="00663018">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26303" w14:textId="77777777" w:rsidR="00663018" w:rsidRDefault="00663018" w:rsidP="00636A4F">
    <w:pPr>
      <w:pStyle w:val="aa"/>
      <w:framePr w:wrap="none" w:vAnchor="text" w:hAnchor="margin" w:xAlign="center" w:y="1"/>
      <w:rPr>
        <w:rStyle w:val="af6"/>
      </w:rPr>
    </w:pPr>
    <w:bookmarkStart w:id="32" w:name="OLE_LINK84"/>
    <w:r>
      <w:rPr>
        <w:rStyle w:val="af6"/>
      </w:rPr>
      <w:t xml:space="preserve">————————————————————   </w:t>
    </w:r>
    <w:sdt>
      <w:sdtPr>
        <w:rPr>
          <w:rStyle w:val="af6"/>
        </w:rPr>
        <w:id w:val="34476829"/>
        <w:docPartObj>
          <w:docPartGallery w:val="Page Numbers (Bottom of Page)"/>
          <w:docPartUnique/>
        </w:docPartObj>
      </w:sdtPr>
      <w:sdtEndPr>
        <w:rPr>
          <w:rStyle w:val="af6"/>
        </w:rPr>
      </w:sdtEndPr>
      <w:sdtContent>
        <w:r>
          <w:rPr>
            <w:rStyle w:val="af6"/>
          </w:rPr>
          <w:fldChar w:fldCharType="begin"/>
        </w:r>
        <w:r>
          <w:rPr>
            <w:rStyle w:val="af6"/>
          </w:rPr>
          <w:instrText xml:space="preserve"> PAGE </w:instrText>
        </w:r>
        <w:r>
          <w:rPr>
            <w:rStyle w:val="af6"/>
          </w:rPr>
          <w:fldChar w:fldCharType="separate"/>
        </w:r>
        <w:r>
          <w:rPr>
            <w:rStyle w:val="af6"/>
            <w:noProof/>
          </w:rPr>
          <w:t>37</w:t>
        </w:r>
        <w:r>
          <w:rPr>
            <w:rStyle w:val="af6"/>
          </w:rPr>
          <w:fldChar w:fldCharType="end"/>
        </w:r>
      </w:sdtContent>
    </w:sdt>
    <w:r>
      <w:rPr>
        <w:rStyle w:val="af6"/>
      </w:rPr>
      <w:t xml:space="preserve">   ——————————————————————</w:t>
    </w:r>
  </w:p>
  <w:bookmarkEnd w:id="32"/>
  <w:p w14:paraId="6A3D4F6E" w14:textId="77777777" w:rsidR="00663018" w:rsidRDefault="0066301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39BA9" w14:textId="77777777" w:rsidR="00515213" w:rsidRDefault="00515213">
      <w:r>
        <w:separator/>
      </w:r>
    </w:p>
  </w:footnote>
  <w:footnote w:type="continuationSeparator" w:id="0">
    <w:p w14:paraId="67294672" w14:textId="77777777" w:rsidR="00515213" w:rsidRDefault="00515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E8717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B46C03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84A32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65E16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44CD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28805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8D10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FC2BE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B64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968090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0A19F1"/>
    <w:multiLevelType w:val="hybridMultilevel"/>
    <w:tmpl w:val="C68A3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C97A05"/>
    <w:multiLevelType w:val="hybridMultilevel"/>
    <w:tmpl w:val="AAFC2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597E77"/>
    <w:multiLevelType w:val="multilevel"/>
    <w:tmpl w:val="67F21098"/>
    <w:lvl w:ilvl="0">
      <w:start w:val="1"/>
      <w:numFmt w:val="decimal"/>
      <w:lvlText w:val="%1  "/>
      <w:lvlJc w:val="left"/>
      <w:pPr>
        <w:ind w:left="425" w:hanging="425"/>
      </w:pPr>
      <w:rPr>
        <w:rFonts w:ascii="Times New Roman" w:hAnsi="Times New Roman" w:hint="default"/>
      </w:rPr>
    </w:lvl>
    <w:lvl w:ilvl="1">
      <w:start w:val="1"/>
      <w:numFmt w:val="decimal"/>
      <w:lvlText w:val="%1.%2  "/>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41336C6"/>
    <w:multiLevelType w:val="multilevel"/>
    <w:tmpl w:val="38047414"/>
    <w:lvl w:ilvl="0">
      <w:start w:val="1"/>
      <w:numFmt w:val="decimal"/>
      <w:pStyle w:val="1"/>
      <w:lvlText w:val="%1"/>
      <w:lvlJc w:val="left"/>
      <w:pPr>
        <w:ind w:left="851" w:hanging="851"/>
      </w:pPr>
      <w:rPr>
        <w:rFonts w:ascii="Times New Roman" w:hAnsi="Times New Roman" w:hint="default"/>
        <w:sz w:val="36"/>
      </w:rPr>
    </w:lvl>
    <w:lvl w:ilvl="1">
      <w:start w:val="1"/>
      <w:numFmt w:val="decimal"/>
      <w:pStyle w:val="2"/>
      <w:lvlText w:val="%1.%2"/>
      <w:lvlJc w:val="left"/>
      <w:pPr>
        <w:ind w:left="680" w:hanging="680"/>
      </w:pPr>
      <w:rPr>
        <w:rFonts w:ascii="Times New Roman" w:hAnsi="Times New Roman" w:hint="default"/>
      </w:rPr>
    </w:lvl>
    <w:lvl w:ilvl="2">
      <w:start w:val="1"/>
      <w:numFmt w:val="decimal"/>
      <w:pStyle w:val="3"/>
      <w:lvlText w:val="%1.%2.%3  "/>
      <w:lvlJc w:val="left"/>
      <w:pPr>
        <w:ind w:left="680" w:hanging="680"/>
      </w:pPr>
      <w:rPr>
        <w:rFonts w:ascii="Times New Roman" w:hAnsi="Times New Roman" w:hint="default"/>
      </w:rPr>
    </w:lvl>
    <w:lvl w:ilvl="3">
      <w:start w:val="1"/>
      <w:numFmt w:val="decimal"/>
      <w:pStyle w:val="4"/>
      <w:lvlText w:val="%1.%2.%3.%4"/>
      <w:lvlJc w:val="left"/>
      <w:pPr>
        <w:ind w:left="56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BA04616"/>
    <w:multiLevelType w:val="multilevel"/>
    <w:tmpl w:val="DDDA863E"/>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1418" w:hanging="567"/>
      </w:pPr>
      <w:rPr>
        <w:rFonts w:ascii="Times New Roman" w:hAnsi="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4771109"/>
    <w:multiLevelType w:val="hybridMultilevel"/>
    <w:tmpl w:val="8558EB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F748D8"/>
    <w:multiLevelType w:val="multilevel"/>
    <w:tmpl w:val="F006ADF0"/>
    <w:lvl w:ilvl="0">
      <w:start w:val="1"/>
      <w:numFmt w:val="decimal"/>
      <w:pStyle w:val="a"/>
      <w:lvlText w:val="%1"/>
      <w:lvlJc w:val="center"/>
      <w:pPr>
        <w:ind w:left="420" w:firstLine="850"/>
      </w:pPr>
      <w:rPr>
        <w:rFonts w:ascii="Times New Roman" w:hAnsi="Times New Roman" w:hint="default"/>
        <w:sz w:val="36"/>
      </w:rPr>
    </w:lvl>
    <w:lvl w:ilvl="1">
      <w:start w:val="1"/>
      <w:numFmt w:val="decimal"/>
      <w:pStyle w:val="a0"/>
      <w:lvlText w:val="%1.%2  "/>
      <w:lvlJc w:val="left"/>
      <w:pPr>
        <w:ind w:left="561" w:hanging="567"/>
      </w:pPr>
      <w:rPr>
        <w:rFonts w:ascii="Times New Roman" w:hAnsi="Times New Roman" w:hint="default"/>
      </w:rPr>
    </w:lvl>
    <w:lvl w:ilvl="2">
      <w:start w:val="1"/>
      <w:numFmt w:val="decimal"/>
      <w:pStyle w:val="a1"/>
      <w:lvlText w:val="%1.%2.%3  "/>
      <w:lvlJc w:val="left"/>
      <w:pPr>
        <w:ind w:left="987" w:hanging="567"/>
      </w:pPr>
      <w:rPr>
        <w:rFonts w:ascii="Times New Roman" w:hAnsi="Times New Roman" w:hint="default"/>
      </w:rPr>
    </w:lvl>
    <w:lvl w:ilvl="3">
      <w:start w:val="1"/>
      <w:numFmt w:val="decimal"/>
      <w:lvlText w:val="%1.%2.%3.%4"/>
      <w:lvlJc w:val="left"/>
      <w:pPr>
        <w:ind w:left="1553" w:hanging="708"/>
      </w:pPr>
      <w:rPr>
        <w:rFonts w:hint="eastAsia"/>
      </w:rPr>
    </w:lvl>
    <w:lvl w:ilvl="4">
      <w:start w:val="1"/>
      <w:numFmt w:val="decimal"/>
      <w:lvlText w:val="%1.%2.%3.%4.%5"/>
      <w:lvlJc w:val="left"/>
      <w:pPr>
        <w:ind w:left="2120" w:hanging="850"/>
      </w:pPr>
      <w:rPr>
        <w:rFonts w:hint="eastAsia"/>
      </w:rPr>
    </w:lvl>
    <w:lvl w:ilvl="5">
      <w:start w:val="1"/>
      <w:numFmt w:val="decimal"/>
      <w:lvlText w:val="%1.%2.%3.%4.%5.%6"/>
      <w:lvlJc w:val="left"/>
      <w:pPr>
        <w:ind w:left="2829" w:hanging="1134"/>
      </w:pPr>
      <w:rPr>
        <w:rFonts w:hint="eastAsia"/>
      </w:rPr>
    </w:lvl>
    <w:lvl w:ilvl="6">
      <w:start w:val="1"/>
      <w:numFmt w:val="decimal"/>
      <w:lvlText w:val="%1.%2.%3.%4.%5.%6.%7"/>
      <w:lvlJc w:val="left"/>
      <w:pPr>
        <w:ind w:left="3396" w:hanging="1276"/>
      </w:pPr>
      <w:rPr>
        <w:rFonts w:hint="eastAsia"/>
      </w:rPr>
    </w:lvl>
    <w:lvl w:ilvl="7">
      <w:start w:val="1"/>
      <w:numFmt w:val="decimal"/>
      <w:lvlText w:val="%1.%2.%3.%4.%5.%6.%7.%8"/>
      <w:lvlJc w:val="left"/>
      <w:pPr>
        <w:ind w:left="3963" w:hanging="1418"/>
      </w:pPr>
      <w:rPr>
        <w:rFonts w:hint="eastAsia"/>
      </w:rPr>
    </w:lvl>
    <w:lvl w:ilvl="8">
      <w:start w:val="1"/>
      <w:numFmt w:val="decimal"/>
      <w:lvlText w:val="%1.%2.%3.%4.%5.%6.%7.%8.%9"/>
      <w:lvlJc w:val="left"/>
      <w:pPr>
        <w:ind w:left="4671" w:hanging="1700"/>
      </w:pPr>
      <w:rPr>
        <w:rFonts w:hint="eastAsia"/>
      </w:rPr>
    </w:lvl>
  </w:abstractNum>
  <w:abstractNum w:abstractNumId="17" w15:restartNumberingAfterBreak="0">
    <w:nsid w:val="70D57697"/>
    <w:multiLevelType w:val="hybridMultilevel"/>
    <w:tmpl w:val="803AA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8D0670"/>
    <w:multiLevelType w:val="hybridMultilevel"/>
    <w:tmpl w:val="6A047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CD6D35"/>
    <w:multiLevelType w:val="hybridMultilevel"/>
    <w:tmpl w:val="14A6659C"/>
    <w:lvl w:ilvl="0" w:tplc="689EDF06">
      <w:start w:val="1"/>
      <w:numFmt w:val="decimal"/>
      <w:pStyle w:val="3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5"/>
  </w:num>
  <w:num w:numId="7">
    <w:abstractNumId w:val="18"/>
  </w:num>
  <w:num w:numId="8">
    <w:abstractNumId w:val="10"/>
  </w:num>
  <w:num w:numId="9">
    <w:abstractNumId w:val="17"/>
  </w:num>
  <w:num w:numId="10">
    <w:abstractNumId w:val="11"/>
  </w:num>
  <w:num w:numId="11">
    <w:abstractNumId w:val="19"/>
  </w:num>
  <w:num w:numId="12">
    <w:abstractNumId w:val="14"/>
  </w:num>
  <w:num w:numId="13">
    <w:abstractNumId w:val="4"/>
  </w:num>
  <w:num w:numId="14">
    <w:abstractNumId w:val="5"/>
  </w:num>
  <w:num w:numId="15">
    <w:abstractNumId w:val="6"/>
  </w:num>
  <w:num w:numId="16">
    <w:abstractNumId w:val="7"/>
  </w:num>
  <w:num w:numId="17">
    <w:abstractNumId w:val="9"/>
  </w:num>
  <w:num w:numId="18">
    <w:abstractNumId w:val="0"/>
  </w:num>
  <w:num w:numId="19">
    <w:abstractNumId w:val="1"/>
  </w:num>
  <w:num w:numId="20">
    <w:abstractNumId w:val="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7653"/>
    <w:rsid w:val="00030B2B"/>
    <w:rsid w:val="0004262D"/>
    <w:rsid w:val="000441E5"/>
    <w:rsid w:val="00054D52"/>
    <w:rsid w:val="0006684E"/>
    <w:rsid w:val="000744B9"/>
    <w:rsid w:val="000818EE"/>
    <w:rsid w:val="00082E49"/>
    <w:rsid w:val="00084C89"/>
    <w:rsid w:val="0008568E"/>
    <w:rsid w:val="000A1ADB"/>
    <w:rsid w:val="000D0553"/>
    <w:rsid w:val="000D1F02"/>
    <w:rsid w:val="000D2B5A"/>
    <w:rsid w:val="000E0690"/>
    <w:rsid w:val="000E1D9E"/>
    <w:rsid w:val="000E35E4"/>
    <w:rsid w:val="00103EFF"/>
    <w:rsid w:val="00116745"/>
    <w:rsid w:val="00130220"/>
    <w:rsid w:val="001325A2"/>
    <w:rsid w:val="001325FF"/>
    <w:rsid w:val="001441F5"/>
    <w:rsid w:val="00166B4B"/>
    <w:rsid w:val="00172A27"/>
    <w:rsid w:val="001829E2"/>
    <w:rsid w:val="0019440B"/>
    <w:rsid w:val="001A081C"/>
    <w:rsid w:val="001A1349"/>
    <w:rsid w:val="001A14D7"/>
    <w:rsid w:val="001B1321"/>
    <w:rsid w:val="001C42B1"/>
    <w:rsid w:val="001C6F44"/>
    <w:rsid w:val="001E7315"/>
    <w:rsid w:val="001F6F32"/>
    <w:rsid w:val="002171CB"/>
    <w:rsid w:val="00226780"/>
    <w:rsid w:val="00227045"/>
    <w:rsid w:val="00233C61"/>
    <w:rsid w:val="00251A3F"/>
    <w:rsid w:val="00264BB8"/>
    <w:rsid w:val="002C0C2E"/>
    <w:rsid w:val="002C7D14"/>
    <w:rsid w:val="002D0281"/>
    <w:rsid w:val="002D41FD"/>
    <w:rsid w:val="002D63CD"/>
    <w:rsid w:val="002E680C"/>
    <w:rsid w:val="002F61AD"/>
    <w:rsid w:val="002F61EC"/>
    <w:rsid w:val="00300600"/>
    <w:rsid w:val="00306B1B"/>
    <w:rsid w:val="00317537"/>
    <w:rsid w:val="00342094"/>
    <w:rsid w:val="00344375"/>
    <w:rsid w:val="003450D2"/>
    <w:rsid w:val="00365A23"/>
    <w:rsid w:val="00374A61"/>
    <w:rsid w:val="00376634"/>
    <w:rsid w:val="00384B51"/>
    <w:rsid w:val="00392AA1"/>
    <w:rsid w:val="00392F1F"/>
    <w:rsid w:val="003A446B"/>
    <w:rsid w:val="003A488F"/>
    <w:rsid w:val="003B47CD"/>
    <w:rsid w:val="003C14C9"/>
    <w:rsid w:val="003C6B22"/>
    <w:rsid w:val="003D1885"/>
    <w:rsid w:val="003D6C09"/>
    <w:rsid w:val="003D6C8E"/>
    <w:rsid w:val="003E3CCC"/>
    <w:rsid w:val="003F439B"/>
    <w:rsid w:val="00407488"/>
    <w:rsid w:val="00413231"/>
    <w:rsid w:val="00421E53"/>
    <w:rsid w:val="00454038"/>
    <w:rsid w:val="00457588"/>
    <w:rsid w:val="00461385"/>
    <w:rsid w:val="004916A0"/>
    <w:rsid w:val="0049346C"/>
    <w:rsid w:val="004A3416"/>
    <w:rsid w:val="004B30C5"/>
    <w:rsid w:val="004B5202"/>
    <w:rsid w:val="004C0C88"/>
    <w:rsid w:val="004C4B67"/>
    <w:rsid w:val="00502E7E"/>
    <w:rsid w:val="00503C2F"/>
    <w:rsid w:val="00504350"/>
    <w:rsid w:val="00512882"/>
    <w:rsid w:val="00515213"/>
    <w:rsid w:val="005172C7"/>
    <w:rsid w:val="00522315"/>
    <w:rsid w:val="0052297C"/>
    <w:rsid w:val="005253CE"/>
    <w:rsid w:val="00541FDD"/>
    <w:rsid w:val="00544976"/>
    <w:rsid w:val="005515FF"/>
    <w:rsid w:val="00551A18"/>
    <w:rsid w:val="00552C76"/>
    <w:rsid w:val="00567DAB"/>
    <w:rsid w:val="00572523"/>
    <w:rsid w:val="00575335"/>
    <w:rsid w:val="00587BC0"/>
    <w:rsid w:val="00591836"/>
    <w:rsid w:val="005A5423"/>
    <w:rsid w:val="005B05D9"/>
    <w:rsid w:val="005B2484"/>
    <w:rsid w:val="005B6BD9"/>
    <w:rsid w:val="005B7D97"/>
    <w:rsid w:val="005C2C91"/>
    <w:rsid w:val="005D0FFF"/>
    <w:rsid w:val="005E5B36"/>
    <w:rsid w:val="005F0E23"/>
    <w:rsid w:val="005F3519"/>
    <w:rsid w:val="005F42D5"/>
    <w:rsid w:val="0060387B"/>
    <w:rsid w:val="006040E0"/>
    <w:rsid w:val="00611A86"/>
    <w:rsid w:val="00612E6A"/>
    <w:rsid w:val="006168F4"/>
    <w:rsid w:val="00616983"/>
    <w:rsid w:val="00625841"/>
    <w:rsid w:val="0062635F"/>
    <w:rsid w:val="00636A4F"/>
    <w:rsid w:val="00640156"/>
    <w:rsid w:val="00650638"/>
    <w:rsid w:val="00651D27"/>
    <w:rsid w:val="00653025"/>
    <w:rsid w:val="006609A4"/>
    <w:rsid w:val="00663018"/>
    <w:rsid w:val="0067059E"/>
    <w:rsid w:val="00671601"/>
    <w:rsid w:val="00672712"/>
    <w:rsid w:val="00672BBB"/>
    <w:rsid w:val="00677E32"/>
    <w:rsid w:val="00681751"/>
    <w:rsid w:val="006B0EE6"/>
    <w:rsid w:val="006C03FE"/>
    <w:rsid w:val="006C0BD1"/>
    <w:rsid w:val="006C45C2"/>
    <w:rsid w:val="006C5FBE"/>
    <w:rsid w:val="006D11C7"/>
    <w:rsid w:val="006D6F53"/>
    <w:rsid w:val="006F572C"/>
    <w:rsid w:val="007044C9"/>
    <w:rsid w:val="00723AEE"/>
    <w:rsid w:val="00730696"/>
    <w:rsid w:val="0073647C"/>
    <w:rsid w:val="00766454"/>
    <w:rsid w:val="0077728D"/>
    <w:rsid w:val="007A11BF"/>
    <w:rsid w:val="007B13BC"/>
    <w:rsid w:val="007C15D1"/>
    <w:rsid w:val="007C589E"/>
    <w:rsid w:val="007D06AD"/>
    <w:rsid w:val="00815BDC"/>
    <w:rsid w:val="00816FCF"/>
    <w:rsid w:val="00832498"/>
    <w:rsid w:val="008442CB"/>
    <w:rsid w:val="0085296C"/>
    <w:rsid w:val="00860A1E"/>
    <w:rsid w:val="00872F81"/>
    <w:rsid w:val="0088042C"/>
    <w:rsid w:val="008876E8"/>
    <w:rsid w:val="008A0D91"/>
    <w:rsid w:val="008A11AD"/>
    <w:rsid w:val="008A1947"/>
    <w:rsid w:val="008A20F3"/>
    <w:rsid w:val="008B6B39"/>
    <w:rsid w:val="008C2DF5"/>
    <w:rsid w:val="008C3C93"/>
    <w:rsid w:val="008E3327"/>
    <w:rsid w:val="008E766D"/>
    <w:rsid w:val="008F2708"/>
    <w:rsid w:val="008F3F9B"/>
    <w:rsid w:val="008F7B8C"/>
    <w:rsid w:val="00917E38"/>
    <w:rsid w:val="00921628"/>
    <w:rsid w:val="00924B8F"/>
    <w:rsid w:val="00937185"/>
    <w:rsid w:val="0094451E"/>
    <w:rsid w:val="009449AF"/>
    <w:rsid w:val="00976484"/>
    <w:rsid w:val="00981581"/>
    <w:rsid w:val="00984682"/>
    <w:rsid w:val="00992C80"/>
    <w:rsid w:val="009B67C0"/>
    <w:rsid w:val="009C0B2D"/>
    <w:rsid w:val="009C5233"/>
    <w:rsid w:val="009D7127"/>
    <w:rsid w:val="009F01A2"/>
    <w:rsid w:val="009F2808"/>
    <w:rsid w:val="00A02EF2"/>
    <w:rsid w:val="00A10504"/>
    <w:rsid w:val="00A17068"/>
    <w:rsid w:val="00A27AF8"/>
    <w:rsid w:val="00A3133A"/>
    <w:rsid w:val="00A32470"/>
    <w:rsid w:val="00A34C5C"/>
    <w:rsid w:val="00A41563"/>
    <w:rsid w:val="00A45BCD"/>
    <w:rsid w:val="00A46F3E"/>
    <w:rsid w:val="00A55316"/>
    <w:rsid w:val="00A57170"/>
    <w:rsid w:val="00AA1702"/>
    <w:rsid w:val="00AA42F8"/>
    <w:rsid w:val="00AC496B"/>
    <w:rsid w:val="00AD24A2"/>
    <w:rsid w:val="00AE1987"/>
    <w:rsid w:val="00AE748C"/>
    <w:rsid w:val="00B24E8E"/>
    <w:rsid w:val="00B271A7"/>
    <w:rsid w:val="00B27353"/>
    <w:rsid w:val="00B339BF"/>
    <w:rsid w:val="00B360B1"/>
    <w:rsid w:val="00B370BA"/>
    <w:rsid w:val="00B5553B"/>
    <w:rsid w:val="00B61380"/>
    <w:rsid w:val="00B728B0"/>
    <w:rsid w:val="00B7361A"/>
    <w:rsid w:val="00B738C4"/>
    <w:rsid w:val="00B75D6C"/>
    <w:rsid w:val="00B85FB6"/>
    <w:rsid w:val="00B91ED6"/>
    <w:rsid w:val="00BB4A53"/>
    <w:rsid w:val="00BB4D15"/>
    <w:rsid w:val="00BB6B18"/>
    <w:rsid w:val="00BC328D"/>
    <w:rsid w:val="00BC5EB0"/>
    <w:rsid w:val="00BC7FB6"/>
    <w:rsid w:val="00BD19EE"/>
    <w:rsid w:val="00BD43BA"/>
    <w:rsid w:val="00BD7EB1"/>
    <w:rsid w:val="00C03B45"/>
    <w:rsid w:val="00C05295"/>
    <w:rsid w:val="00C15828"/>
    <w:rsid w:val="00C50F9F"/>
    <w:rsid w:val="00C55198"/>
    <w:rsid w:val="00C629D1"/>
    <w:rsid w:val="00C65119"/>
    <w:rsid w:val="00C71D90"/>
    <w:rsid w:val="00C73388"/>
    <w:rsid w:val="00C75492"/>
    <w:rsid w:val="00C92658"/>
    <w:rsid w:val="00CB0C42"/>
    <w:rsid w:val="00CB12FC"/>
    <w:rsid w:val="00CC401D"/>
    <w:rsid w:val="00CC4A81"/>
    <w:rsid w:val="00CC7A88"/>
    <w:rsid w:val="00CD2065"/>
    <w:rsid w:val="00CE308D"/>
    <w:rsid w:val="00CE314B"/>
    <w:rsid w:val="00CE3854"/>
    <w:rsid w:val="00CF6A2D"/>
    <w:rsid w:val="00D043FD"/>
    <w:rsid w:val="00D0671E"/>
    <w:rsid w:val="00D14BC7"/>
    <w:rsid w:val="00D21556"/>
    <w:rsid w:val="00D244F0"/>
    <w:rsid w:val="00D34236"/>
    <w:rsid w:val="00D377D9"/>
    <w:rsid w:val="00D40ADE"/>
    <w:rsid w:val="00D5396E"/>
    <w:rsid w:val="00D622CB"/>
    <w:rsid w:val="00D63ED5"/>
    <w:rsid w:val="00D64785"/>
    <w:rsid w:val="00D77B09"/>
    <w:rsid w:val="00D825F9"/>
    <w:rsid w:val="00D94673"/>
    <w:rsid w:val="00DB3B01"/>
    <w:rsid w:val="00DB43CD"/>
    <w:rsid w:val="00DE2DBF"/>
    <w:rsid w:val="00DE6171"/>
    <w:rsid w:val="00E04538"/>
    <w:rsid w:val="00E10DE6"/>
    <w:rsid w:val="00E10E2B"/>
    <w:rsid w:val="00E20733"/>
    <w:rsid w:val="00E2428B"/>
    <w:rsid w:val="00E41104"/>
    <w:rsid w:val="00E442D1"/>
    <w:rsid w:val="00E50504"/>
    <w:rsid w:val="00E540C6"/>
    <w:rsid w:val="00E57A69"/>
    <w:rsid w:val="00E75C78"/>
    <w:rsid w:val="00E76377"/>
    <w:rsid w:val="00E81C57"/>
    <w:rsid w:val="00EC00CD"/>
    <w:rsid w:val="00EC0167"/>
    <w:rsid w:val="00EC19BE"/>
    <w:rsid w:val="00EC2BA5"/>
    <w:rsid w:val="00EC6BC2"/>
    <w:rsid w:val="00ED47C6"/>
    <w:rsid w:val="00ED6B68"/>
    <w:rsid w:val="00EE2AC7"/>
    <w:rsid w:val="00EE6499"/>
    <w:rsid w:val="00EF0AD1"/>
    <w:rsid w:val="00EF2D44"/>
    <w:rsid w:val="00EF3A2E"/>
    <w:rsid w:val="00EF70A1"/>
    <w:rsid w:val="00F01151"/>
    <w:rsid w:val="00F1065A"/>
    <w:rsid w:val="00F23CC4"/>
    <w:rsid w:val="00F271FF"/>
    <w:rsid w:val="00F30935"/>
    <w:rsid w:val="00F3333D"/>
    <w:rsid w:val="00F35C07"/>
    <w:rsid w:val="00F35D7B"/>
    <w:rsid w:val="00F44B3C"/>
    <w:rsid w:val="00F46E0A"/>
    <w:rsid w:val="00F65717"/>
    <w:rsid w:val="00F83D5B"/>
    <w:rsid w:val="00F87A36"/>
    <w:rsid w:val="00FB232D"/>
    <w:rsid w:val="00FB234F"/>
    <w:rsid w:val="00FB2EEA"/>
    <w:rsid w:val="00FB58E0"/>
    <w:rsid w:val="00FC3E15"/>
    <w:rsid w:val="00FD60FF"/>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57192EC"/>
  <w15:chartTrackingRefBased/>
  <w15:docId w15:val="{A5D7C98E-0FCF-A34A-8737-48FB2BA1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rsid w:val="00636A4F"/>
    <w:pPr>
      <w:widowControl w:val="0"/>
      <w:spacing w:line="360" w:lineRule="auto"/>
      <w:jc w:val="both"/>
    </w:pPr>
    <w:rPr>
      <w:kern w:val="2"/>
      <w:sz w:val="24"/>
    </w:rPr>
  </w:style>
  <w:style w:type="paragraph" w:styleId="1">
    <w:name w:val="heading 1"/>
    <w:basedOn w:val="a"/>
    <w:next w:val="a2"/>
    <w:link w:val="10"/>
    <w:uiPriority w:val="9"/>
    <w:qFormat/>
    <w:rsid w:val="003450D2"/>
    <w:pPr>
      <w:keepNext/>
      <w:keepLines/>
      <w:numPr>
        <w:numId w:val="5"/>
      </w:numPr>
      <w:spacing w:line="578" w:lineRule="auto"/>
      <w:ind w:rightChars="-26" w:right="-62"/>
      <w:outlineLvl w:val="0"/>
    </w:pPr>
  </w:style>
  <w:style w:type="paragraph" w:styleId="2">
    <w:name w:val="heading 2"/>
    <w:basedOn w:val="a2"/>
    <w:next w:val="a2"/>
    <w:link w:val="20"/>
    <w:uiPriority w:val="9"/>
    <w:unhideWhenUsed/>
    <w:qFormat/>
    <w:rsid w:val="003450D2"/>
    <w:pPr>
      <w:keepNext/>
      <w:keepLines/>
      <w:numPr>
        <w:ilvl w:val="1"/>
        <w:numId w:val="5"/>
      </w:numPr>
      <w:spacing w:before="260" w:after="260" w:line="416" w:lineRule="auto"/>
      <w:jc w:val="left"/>
      <w:outlineLvl w:val="1"/>
    </w:pPr>
    <w:rPr>
      <w:rFonts w:ascii="黑体" w:eastAsia="黑体" w:hAnsi="黑体" w:cs="Times New Roman (标题 CS)"/>
      <w:b/>
      <w:bCs/>
      <w:sz w:val="28"/>
      <w:szCs w:val="32"/>
    </w:rPr>
  </w:style>
  <w:style w:type="paragraph" w:styleId="3">
    <w:name w:val="heading 3"/>
    <w:next w:val="a2"/>
    <w:link w:val="31"/>
    <w:uiPriority w:val="9"/>
    <w:unhideWhenUsed/>
    <w:qFormat/>
    <w:rsid w:val="00E10E2B"/>
    <w:pPr>
      <w:keepNext/>
      <w:keepLines/>
      <w:numPr>
        <w:ilvl w:val="2"/>
        <w:numId w:val="5"/>
      </w:numPr>
      <w:spacing w:before="260" w:after="260" w:line="416" w:lineRule="auto"/>
      <w:outlineLvl w:val="2"/>
    </w:pPr>
    <w:rPr>
      <w:rFonts w:eastAsia="黑体"/>
      <w:b/>
      <w:bCs/>
      <w:kern w:val="2"/>
      <w:sz w:val="24"/>
      <w:szCs w:val="32"/>
    </w:rPr>
  </w:style>
  <w:style w:type="paragraph" w:styleId="4">
    <w:name w:val="heading 4"/>
    <w:next w:val="a2"/>
    <w:link w:val="40"/>
    <w:uiPriority w:val="9"/>
    <w:unhideWhenUsed/>
    <w:qFormat/>
    <w:rsid w:val="00E10E2B"/>
    <w:pPr>
      <w:keepNext/>
      <w:keepLines/>
      <w:numPr>
        <w:ilvl w:val="3"/>
        <w:numId w:val="5"/>
      </w:numPr>
      <w:spacing w:before="280" w:after="290" w:line="376" w:lineRule="auto"/>
      <w:outlineLvl w:val="3"/>
    </w:pPr>
    <w:rPr>
      <w:rFonts w:eastAsia="黑体" w:cs="Times New Roman (标题 CS)"/>
      <w:b/>
      <w:kern w:val="2"/>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uiPriority w:val="99"/>
    <w:rPr>
      <w:color w:val="000000"/>
      <w:u w:val="single"/>
    </w:rPr>
  </w:style>
  <w:style w:type="character" w:customStyle="1" w:styleId="a7">
    <w:name w:val="页眉 字符"/>
    <w:link w:val="a8"/>
    <w:uiPriority w:val="99"/>
    <w:rPr>
      <w:kern w:val="2"/>
      <w:sz w:val="18"/>
    </w:rPr>
  </w:style>
  <w:style w:type="character" w:customStyle="1" w:styleId="a9">
    <w:name w:val="页脚 字符"/>
    <w:link w:val="aa"/>
    <w:uiPriority w:val="99"/>
    <w:rPr>
      <w:kern w:val="2"/>
      <w:sz w:val="18"/>
    </w:rPr>
  </w:style>
  <w:style w:type="character" w:customStyle="1" w:styleId="ab">
    <w:name w:val="无间隔 字符"/>
    <w:link w:val="ac"/>
    <w:uiPriority w:val="1"/>
    <w:rPr>
      <w:rFonts w:ascii="Calibri" w:hAnsi="Calibri"/>
      <w:sz w:val="22"/>
      <w:szCs w:val="22"/>
      <w:lang w:val="en-US" w:eastAsia="zh-CN" w:bidi="ar-SA"/>
    </w:rPr>
  </w:style>
  <w:style w:type="paragraph" w:styleId="a8">
    <w:name w:val="header"/>
    <w:basedOn w:val="a2"/>
    <w:link w:val="a7"/>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footer"/>
    <w:basedOn w:val="a2"/>
    <w:link w:val="a9"/>
    <w:uiPriority w:val="99"/>
    <w:pPr>
      <w:tabs>
        <w:tab w:val="center" w:pos="4153"/>
        <w:tab w:val="right" w:pos="8306"/>
      </w:tabs>
      <w:snapToGrid w:val="0"/>
      <w:jc w:val="left"/>
    </w:pPr>
    <w:rPr>
      <w:sz w:val="18"/>
    </w:rPr>
  </w:style>
  <w:style w:type="paragraph" w:customStyle="1" w:styleId="11">
    <w:name w:val="目录 11"/>
    <w:basedOn w:val="a2"/>
    <w:next w:val="a2"/>
    <w:pPr>
      <w:tabs>
        <w:tab w:val="right" w:leader="dot" w:pos="9180"/>
        <w:tab w:val="right" w:leader="middleDot" w:pos="9240"/>
      </w:tabs>
    </w:pPr>
    <w:rPr>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c">
    <w:name w:val="No Spacing"/>
    <w:link w:val="ab"/>
    <w:uiPriority w:val="1"/>
    <w:qFormat/>
    <w:rPr>
      <w:rFonts w:ascii="Calibri" w:hAnsi="Calibri"/>
      <w:sz w:val="22"/>
      <w:szCs w:val="22"/>
    </w:rPr>
  </w:style>
  <w:style w:type="paragraph" w:styleId="ad">
    <w:name w:val="Balloon Text"/>
    <w:basedOn w:val="a2"/>
    <w:link w:val="ae"/>
    <w:uiPriority w:val="99"/>
    <w:semiHidden/>
    <w:unhideWhenUsed/>
    <w:rsid w:val="00AA42F8"/>
    <w:rPr>
      <w:rFonts w:ascii="宋体"/>
      <w:sz w:val="18"/>
      <w:szCs w:val="18"/>
    </w:rPr>
  </w:style>
  <w:style w:type="character" w:customStyle="1" w:styleId="ae">
    <w:name w:val="批注框文本 字符"/>
    <w:link w:val="ad"/>
    <w:uiPriority w:val="99"/>
    <w:semiHidden/>
    <w:rsid w:val="00AA42F8"/>
    <w:rPr>
      <w:rFonts w:ascii="宋体"/>
      <w:kern w:val="2"/>
      <w:sz w:val="18"/>
      <w:szCs w:val="18"/>
    </w:rPr>
  </w:style>
  <w:style w:type="paragraph" w:customStyle="1" w:styleId="a">
    <w:name w:val="论文大标题"/>
    <w:basedOn w:val="a2"/>
    <w:next w:val="a2"/>
    <w:qFormat/>
    <w:rsid w:val="00365A23"/>
    <w:pPr>
      <w:numPr>
        <w:numId w:val="2"/>
      </w:numPr>
      <w:spacing w:beforeLines="50" w:before="156" w:afterLines="50" w:after="156"/>
      <w:ind w:rightChars="1148" w:right="2411"/>
      <w:jc w:val="center"/>
    </w:pPr>
    <w:rPr>
      <w:rFonts w:eastAsia="黑体"/>
      <w:b/>
      <w:sz w:val="36"/>
      <w:szCs w:val="36"/>
    </w:rPr>
  </w:style>
  <w:style w:type="paragraph" w:customStyle="1" w:styleId="a0">
    <w:name w:val="论文小标题"/>
    <w:basedOn w:val="a2"/>
    <w:next w:val="a2"/>
    <w:rsid w:val="00D40ADE"/>
    <w:pPr>
      <w:numPr>
        <w:ilvl w:val="1"/>
        <w:numId w:val="2"/>
      </w:numPr>
      <w:spacing w:beforeLines="50" w:before="156" w:afterLines="50" w:after="156"/>
    </w:pPr>
    <w:rPr>
      <w:rFonts w:ascii="黑体" w:eastAsia="黑体"/>
      <w:b/>
      <w:sz w:val="28"/>
      <w:szCs w:val="28"/>
    </w:rPr>
  </w:style>
  <w:style w:type="paragraph" w:styleId="af">
    <w:name w:val="List Paragraph"/>
    <w:basedOn w:val="a2"/>
    <w:link w:val="af0"/>
    <w:uiPriority w:val="34"/>
    <w:qFormat/>
    <w:rsid w:val="00D40ADE"/>
    <w:pPr>
      <w:ind w:firstLineChars="200" w:firstLine="420"/>
    </w:pPr>
  </w:style>
  <w:style w:type="paragraph" w:customStyle="1" w:styleId="a1">
    <w:name w:val="论文二级小标题"/>
    <w:basedOn w:val="a2"/>
    <w:next w:val="a2"/>
    <w:rsid w:val="00723AEE"/>
    <w:pPr>
      <w:numPr>
        <w:ilvl w:val="2"/>
        <w:numId w:val="2"/>
      </w:numPr>
      <w:spacing w:line="480" w:lineRule="auto"/>
    </w:pPr>
    <w:rPr>
      <w:rFonts w:ascii="黑体" w:eastAsia="黑体"/>
      <w:b/>
    </w:rPr>
  </w:style>
  <w:style w:type="character" w:customStyle="1" w:styleId="10">
    <w:name w:val="标题 1 字符"/>
    <w:basedOn w:val="a3"/>
    <w:link w:val="1"/>
    <w:uiPriority w:val="9"/>
    <w:rsid w:val="003450D2"/>
    <w:rPr>
      <w:rFonts w:eastAsia="黑体"/>
      <w:b/>
      <w:kern w:val="2"/>
      <w:sz w:val="36"/>
      <w:szCs w:val="36"/>
    </w:rPr>
  </w:style>
  <w:style w:type="character" w:customStyle="1" w:styleId="20">
    <w:name w:val="标题 2 字符"/>
    <w:basedOn w:val="a3"/>
    <w:link w:val="2"/>
    <w:uiPriority w:val="9"/>
    <w:rsid w:val="003450D2"/>
    <w:rPr>
      <w:rFonts w:ascii="黑体" w:eastAsia="黑体" w:hAnsi="黑体" w:cs="Times New Roman (标题 CS)"/>
      <w:b/>
      <w:bCs/>
      <w:kern w:val="2"/>
      <w:sz w:val="28"/>
      <w:szCs w:val="32"/>
    </w:rPr>
  </w:style>
  <w:style w:type="paragraph" w:styleId="af1">
    <w:name w:val="caption"/>
    <w:basedOn w:val="a2"/>
    <w:next w:val="a2"/>
    <w:uiPriority w:val="35"/>
    <w:unhideWhenUsed/>
    <w:qFormat/>
    <w:rsid w:val="003450D2"/>
    <w:pPr>
      <w:spacing w:before="120" w:after="120"/>
      <w:jc w:val="center"/>
    </w:pPr>
    <w:rPr>
      <w:rFonts w:eastAsia="黑体" w:cs="Times New Roman (标题 CS)"/>
    </w:rPr>
  </w:style>
  <w:style w:type="character" w:styleId="af2">
    <w:name w:val="Placeholder Text"/>
    <w:basedOn w:val="a3"/>
    <w:uiPriority w:val="99"/>
    <w:semiHidden/>
    <w:rsid w:val="003450D2"/>
    <w:rPr>
      <w:color w:val="808080"/>
    </w:rPr>
  </w:style>
  <w:style w:type="table" w:customStyle="1" w:styleId="TableNormal">
    <w:name w:val="Table Normal"/>
    <w:uiPriority w:val="2"/>
    <w:semiHidden/>
    <w:unhideWhenUsed/>
    <w:qFormat/>
    <w:rsid w:val="003450D2"/>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636A4F"/>
    <w:pPr>
      <w:autoSpaceDE w:val="0"/>
      <w:autoSpaceDN w:val="0"/>
      <w:spacing w:before="101" w:line="240" w:lineRule="auto"/>
      <w:ind w:left="277" w:right="269"/>
      <w:jc w:val="center"/>
    </w:pPr>
    <w:rPr>
      <w:kern w:val="0"/>
      <w:sz w:val="21"/>
      <w:szCs w:val="22"/>
      <w:lang w:eastAsia="en-US"/>
    </w:rPr>
  </w:style>
  <w:style w:type="table" w:styleId="af3">
    <w:name w:val="Table Grid"/>
    <w:basedOn w:val="a4"/>
    <w:uiPriority w:val="39"/>
    <w:rsid w:val="003450D2"/>
    <w:rPr>
      <w:rFonts w:asciiTheme="minorHAnsi" w:eastAsiaTheme="minorEastAsia" w:hAnsiTheme="minorHAnsi" w:cstheme="minorBidi"/>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Quote"/>
    <w:basedOn w:val="a2"/>
    <w:next w:val="a2"/>
    <w:link w:val="af5"/>
    <w:uiPriority w:val="29"/>
    <w:qFormat/>
    <w:rsid w:val="003450D2"/>
    <w:pPr>
      <w:spacing w:before="200" w:after="160"/>
      <w:ind w:left="864" w:right="864"/>
      <w:jc w:val="center"/>
    </w:pPr>
    <w:rPr>
      <w:i/>
      <w:iCs/>
      <w:color w:val="404040" w:themeColor="text1" w:themeTint="BF"/>
    </w:rPr>
  </w:style>
  <w:style w:type="character" w:customStyle="1" w:styleId="af5">
    <w:name w:val="引用 字符"/>
    <w:basedOn w:val="a3"/>
    <w:link w:val="af4"/>
    <w:uiPriority w:val="29"/>
    <w:rsid w:val="003450D2"/>
    <w:rPr>
      <w:i/>
      <w:iCs/>
      <w:color w:val="404040" w:themeColor="text1" w:themeTint="BF"/>
      <w:kern w:val="2"/>
      <w:sz w:val="24"/>
    </w:rPr>
  </w:style>
  <w:style w:type="paragraph" w:customStyle="1" w:styleId="MTDisplayEquation">
    <w:name w:val="MTDisplayEquation"/>
    <w:basedOn w:val="a2"/>
    <w:next w:val="a2"/>
    <w:link w:val="MTDisplayEquation0"/>
    <w:rsid w:val="003450D2"/>
    <w:pPr>
      <w:tabs>
        <w:tab w:val="center" w:pos="4160"/>
        <w:tab w:val="right" w:pos="8300"/>
      </w:tabs>
      <w:spacing w:before="120" w:after="120"/>
      <w:jc w:val="left"/>
    </w:pPr>
  </w:style>
  <w:style w:type="character" w:customStyle="1" w:styleId="MTDisplayEquation0">
    <w:name w:val="MTDisplayEquation 字符"/>
    <w:basedOn w:val="a3"/>
    <w:link w:val="MTDisplayEquation"/>
    <w:rsid w:val="003450D2"/>
    <w:rPr>
      <w:kern w:val="2"/>
      <w:sz w:val="24"/>
    </w:rPr>
  </w:style>
  <w:style w:type="character" w:customStyle="1" w:styleId="MTEquationSection">
    <w:name w:val="MTEquationSection"/>
    <w:basedOn w:val="a3"/>
    <w:rsid w:val="003450D2"/>
    <w:rPr>
      <w:vanish w:val="0"/>
      <w:color w:val="FF0000"/>
    </w:rPr>
  </w:style>
  <w:style w:type="paragraph" w:customStyle="1" w:styleId="12">
    <w:name w:val="书目1"/>
    <w:basedOn w:val="a2"/>
    <w:link w:val="Bibliography"/>
    <w:rsid w:val="003450D2"/>
    <w:pPr>
      <w:tabs>
        <w:tab w:val="left" w:pos="500"/>
      </w:tabs>
      <w:spacing w:before="120"/>
      <w:ind w:left="504" w:hanging="504"/>
      <w:jc w:val="left"/>
    </w:pPr>
  </w:style>
  <w:style w:type="character" w:customStyle="1" w:styleId="Bibliography">
    <w:name w:val="Bibliography 字符"/>
    <w:basedOn w:val="a3"/>
    <w:link w:val="12"/>
    <w:rsid w:val="003450D2"/>
    <w:rPr>
      <w:kern w:val="2"/>
      <w:sz w:val="24"/>
    </w:rPr>
  </w:style>
  <w:style w:type="paragraph" w:styleId="TOC">
    <w:name w:val="TOC Heading"/>
    <w:basedOn w:val="1"/>
    <w:next w:val="a2"/>
    <w:uiPriority w:val="39"/>
    <w:unhideWhenUsed/>
    <w:qFormat/>
    <w:rsid w:val="00636A4F"/>
    <w:pPr>
      <w:widowControl/>
      <w:numPr>
        <w:numId w:val="0"/>
      </w:numPr>
      <w:spacing w:beforeLines="0" w:before="480" w:afterLines="0" w:after="0" w:line="276" w:lineRule="auto"/>
      <w:ind w:rightChars="0" w:right="0"/>
      <w:jc w:val="left"/>
      <w:outlineLvl w:val="9"/>
    </w:pPr>
    <w:rPr>
      <w:rFonts w:asciiTheme="majorHAnsi" w:eastAsiaTheme="majorEastAsia" w:hAnsiTheme="majorHAnsi" w:cstheme="majorBidi"/>
      <w:bCs/>
      <w:color w:val="2F5496" w:themeColor="accent1" w:themeShade="BF"/>
      <w:kern w:val="0"/>
      <w:sz w:val="28"/>
      <w:szCs w:val="28"/>
    </w:rPr>
  </w:style>
  <w:style w:type="paragraph" w:styleId="TOC1">
    <w:name w:val="toc 1"/>
    <w:basedOn w:val="a2"/>
    <w:next w:val="a2"/>
    <w:autoRedefine/>
    <w:uiPriority w:val="39"/>
    <w:rsid w:val="00B7361A"/>
    <w:pPr>
      <w:tabs>
        <w:tab w:val="left" w:pos="480"/>
        <w:tab w:val="right" w:leader="dot" w:pos="8494"/>
      </w:tabs>
      <w:spacing w:before="120" w:line="240" w:lineRule="auto"/>
      <w:jc w:val="left"/>
    </w:pPr>
    <w:rPr>
      <w:b/>
      <w:bCs/>
      <w:iCs/>
      <w:szCs w:val="24"/>
    </w:rPr>
  </w:style>
  <w:style w:type="paragraph" w:styleId="TOC2">
    <w:name w:val="toc 2"/>
    <w:basedOn w:val="a2"/>
    <w:next w:val="a2"/>
    <w:autoRedefine/>
    <w:uiPriority w:val="39"/>
    <w:unhideWhenUsed/>
    <w:rsid w:val="00636A4F"/>
    <w:pPr>
      <w:spacing w:before="120" w:line="240" w:lineRule="auto"/>
      <w:ind w:left="240"/>
      <w:jc w:val="left"/>
    </w:pPr>
    <w:rPr>
      <w:bCs/>
      <w:szCs w:val="22"/>
    </w:rPr>
  </w:style>
  <w:style w:type="paragraph" w:styleId="TOC3">
    <w:name w:val="toc 3"/>
    <w:basedOn w:val="a2"/>
    <w:next w:val="a2"/>
    <w:autoRedefine/>
    <w:uiPriority w:val="39"/>
    <w:semiHidden/>
    <w:unhideWhenUsed/>
    <w:rsid w:val="00636A4F"/>
    <w:pPr>
      <w:ind w:left="480"/>
      <w:jc w:val="left"/>
    </w:pPr>
    <w:rPr>
      <w:rFonts w:asciiTheme="minorHAnsi" w:eastAsiaTheme="minorHAnsi"/>
      <w:sz w:val="20"/>
    </w:rPr>
  </w:style>
  <w:style w:type="paragraph" w:styleId="TOC4">
    <w:name w:val="toc 4"/>
    <w:basedOn w:val="a2"/>
    <w:next w:val="a2"/>
    <w:autoRedefine/>
    <w:uiPriority w:val="39"/>
    <w:semiHidden/>
    <w:unhideWhenUsed/>
    <w:rsid w:val="00636A4F"/>
    <w:pPr>
      <w:ind w:left="720"/>
      <w:jc w:val="left"/>
    </w:pPr>
    <w:rPr>
      <w:rFonts w:asciiTheme="minorHAnsi" w:eastAsiaTheme="minorHAnsi"/>
      <w:sz w:val="20"/>
    </w:rPr>
  </w:style>
  <w:style w:type="paragraph" w:styleId="TOC5">
    <w:name w:val="toc 5"/>
    <w:basedOn w:val="a2"/>
    <w:next w:val="a2"/>
    <w:autoRedefine/>
    <w:uiPriority w:val="39"/>
    <w:semiHidden/>
    <w:unhideWhenUsed/>
    <w:rsid w:val="00636A4F"/>
    <w:pPr>
      <w:ind w:left="960"/>
      <w:jc w:val="left"/>
    </w:pPr>
    <w:rPr>
      <w:rFonts w:asciiTheme="minorHAnsi" w:eastAsiaTheme="minorHAnsi"/>
      <w:sz w:val="20"/>
    </w:rPr>
  </w:style>
  <w:style w:type="paragraph" w:styleId="TOC6">
    <w:name w:val="toc 6"/>
    <w:basedOn w:val="a2"/>
    <w:next w:val="a2"/>
    <w:autoRedefine/>
    <w:uiPriority w:val="39"/>
    <w:semiHidden/>
    <w:unhideWhenUsed/>
    <w:rsid w:val="00636A4F"/>
    <w:pPr>
      <w:ind w:left="1200"/>
      <w:jc w:val="left"/>
    </w:pPr>
    <w:rPr>
      <w:rFonts w:asciiTheme="minorHAnsi" w:eastAsiaTheme="minorHAnsi"/>
      <w:sz w:val="20"/>
    </w:rPr>
  </w:style>
  <w:style w:type="paragraph" w:styleId="TOC7">
    <w:name w:val="toc 7"/>
    <w:basedOn w:val="a2"/>
    <w:next w:val="a2"/>
    <w:autoRedefine/>
    <w:uiPriority w:val="39"/>
    <w:semiHidden/>
    <w:unhideWhenUsed/>
    <w:rsid w:val="00636A4F"/>
    <w:pPr>
      <w:ind w:left="1440"/>
      <w:jc w:val="left"/>
    </w:pPr>
    <w:rPr>
      <w:rFonts w:asciiTheme="minorHAnsi" w:eastAsiaTheme="minorHAnsi"/>
      <w:sz w:val="20"/>
    </w:rPr>
  </w:style>
  <w:style w:type="paragraph" w:styleId="TOC8">
    <w:name w:val="toc 8"/>
    <w:basedOn w:val="a2"/>
    <w:next w:val="a2"/>
    <w:autoRedefine/>
    <w:uiPriority w:val="39"/>
    <w:semiHidden/>
    <w:unhideWhenUsed/>
    <w:rsid w:val="00636A4F"/>
    <w:pPr>
      <w:ind w:left="1680"/>
      <w:jc w:val="left"/>
    </w:pPr>
    <w:rPr>
      <w:rFonts w:asciiTheme="minorHAnsi" w:eastAsiaTheme="minorHAnsi"/>
      <w:sz w:val="20"/>
    </w:rPr>
  </w:style>
  <w:style w:type="paragraph" w:styleId="TOC9">
    <w:name w:val="toc 9"/>
    <w:basedOn w:val="a2"/>
    <w:next w:val="a2"/>
    <w:autoRedefine/>
    <w:uiPriority w:val="39"/>
    <w:semiHidden/>
    <w:unhideWhenUsed/>
    <w:rsid w:val="00636A4F"/>
    <w:pPr>
      <w:ind w:left="1920"/>
      <w:jc w:val="left"/>
    </w:pPr>
    <w:rPr>
      <w:rFonts w:asciiTheme="minorHAnsi" w:eastAsiaTheme="minorHAnsi"/>
      <w:sz w:val="20"/>
    </w:rPr>
  </w:style>
  <w:style w:type="character" w:styleId="af6">
    <w:name w:val="page number"/>
    <w:basedOn w:val="a3"/>
    <w:uiPriority w:val="99"/>
    <w:semiHidden/>
    <w:unhideWhenUsed/>
    <w:rsid w:val="00636A4F"/>
  </w:style>
  <w:style w:type="character" w:styleId="af7">
    <w:name w:val="annotation reference"/>
    <w:basedOn w:val="a3"/>
    <w:uiPriority w:val="99"/>
    <w:semiHidden/>
    <w:unhideWhenUsed/>
    <w:rsid w:val="00A32470"/>
    <w:rPr>
      <w:sz w:val="21"/>
      <w:szCs w:val="21"/>
    </w:rPr>
  </w:style>
  <w:style w:type="paragraph" w:styleId="af8">
    <w:name w:val="annotation text"/>
    <w:basedOn w:val="a2"/>
    <w:link w:val="af9"/>
    <w:uiPriority w:val="99"/>
    <w:semiHidden/>
    <w:unhideWhenUsed/>
    <w:rsid w:val="00A32470"/>
    <w:pPr>
      <w:jc w:val="left"/>
    </w:pPr>
  </w:style>
  <w:style w:type="character" w:customStyle="1" w:styleId="af9">
    <w:name w:val="批注文字 字符"/>
    <w:basedOn w:val="a3"/>
    <w:link w:val="af8"/>
    <w:uiPriority w:val="99"/>
    <w:semiHidden/>
    <w:rsid w:val="00A32470"/>
    <w:rPr>
      <w:kern w:val="2"/>
      <w:sz w:val="24"/>
    </w:rPr>
  </w:style>
  <w:style w:type="paragraph" w:styleId="afa">
    <w:name w:val="annotation subject"/>
    <w:basedOn w:val="af8"/>
    <w:next w:val="af8"/>
    <w:link w:val="afb"/>
    <w:uiPriority w:val="99"/>
    <w:semiHidden/>
    <w:unhideWhenUsed/>
    <w:rsid w:val="00A32470"/>
    <w:rPr>
      <w:b/>
      <w:bCs/>
    </w:rPr>
  </w:style>
  <w:style w:type="character" w:customStyle="1" w:styleId="afb">
    <w:name w:val="批注主题 字符"/>
    <w:basedOn w:val="af9"/>
    <w:link w:val="afa"/>
    <w:uiPriority w:val="99"/>
    <w:semiHidden/>
    <w:rsid w:val="00A32470"/>
    <w:rPr>
      <w:b/>
      <w:bCs/>
      <w:kern w:val="2"/>
      <w:sz w:val="24"/>
    </w:rPr>
  </w:style>
  <w:style w:type="paragraph" w:styleId="afc">
    <w:name w:val="Revision"/>
    <w:hidden/>
    <w:uiPriority w:val="99"/>
    <w:unhideWhenUsed/>
    <w:rsid w:val="00B7361A"/>
    <w:rPr>
      <w:kern w:val="2"/>
      <w:sz w:val="24"/>
    </w:rPr>
  </w:style>
  <w:style w:type="paragraph" w:customStyle="1" w:styleId="21">
    <w:name w:val="书目2"/>
    <w:basedOn w:val="a2"/>
    <w:link w:val="Bibliography1"/>
    <w:rsid w:val="00454038"/>
    <w:pPr>
      <w:tabs>
        <w:tab w:val="left" w:pos="500"/>
      </w:tabs>
      <w:spacing w:line="240" w:lineRule="auto"/>
      <w:ind w:left="504" w:firstLineChars="200" w:hanging="504"/>
    </w:pPr>
    <w:rPr>
      <w:rFonts w:ascii="宋体" w:hAnsi="宋体"/>
    </w:rPr>
  </w:style>
  <w:style w:type="character" w:customStyle="1" w:styleId="Bibliography1">
    <w:name w:val="Bibliography 字符1"/>
    <w:basedOn w:val="a3"/>
    <w:link w:val="21"/>
    <w:rsid w:val="00454038"/>
    <w:rPr>
      <w:rFonts w:ascii="宋体" w:hAnsi="宋体"/>
      <w:kern w:val="2"/>
      <w:sz w:val="24"/>
    </w:rPr>
  </w:style>
  <w:style w:type="paragraph" w:customStyle="1" w:styleId="30">
    <w:name w:val="书目3"/>
    <w:basedOn w:val="a2"/>
    <w:link w:val="Bibliography2"/>
    <w:rsid w:val="004C4B67"/>
    <w:pPr>
      <w:numPr>
        <w:numId w:val="11"/>
      </w:numPr>
      <w:tabs>
        <w:tab w:val="left" w:pos="500"/>
      </w:tabs>
      <w:spacing w:before="120" w:line="240" w:lineRule="auto"/>
      <w:ind w:left="504" w:hanging="504"/>
      <w:jc w:val="left"/>
    </w:pPr>
  </w:style>
  <w:style w:type="character" w:customStyle="1" w:styleId="af0">
    <w:name w:val="列表段落 字符"/>
    <w:basedOn w:val="a3"/>
    <w:link w:val="af"/>
    <w:uiPriority w:val="34"/>
    <w:rsid w:val="004C4B67"/>
    <w:rPr>
      <w:kern w:val="2"/>
      <w:sz w:val="24"/>
    </w:rPr>
  </w:style>
  <w:style w:type="character" w:customStyle="1" w:styleId="Bibliography2">
    <w:name w:val="Bibliography 字符2"/>
    <w:basedOn w:val="af0"/>
    <w:link w:val="30"/>
    <w:rsid w:val="004C4B67"/>
    <w:rPr>
      <w:kern w:val="2"/>
      <w:sz w:val="24"/>
    </w:rPr>
  </w:style>
  <w:style w:type="character" w:customStyle="1" w:styleId="31">
    <w:name w:val="标题 3 字符"/>
    <w:basedOn w:val="a3"/>
    <w:link w:val="3"/>
    <w:uiPriority w:val="9"/>
    <w:rsid w:val="00E10E2B"/>
    <w:rPr>
      <w:rFonts w:eastAsia="黑体"/>
      <w:b/>
      <w:bCs/>
      <w:kern w:val="2"/>
      <w:sz w:val="24"/>
      <w:szCs w:val="32"/>
    </w:rPr>
  </w:style>
  <w:style w:type="character" w:customStyle="1" w:styleId="40">
    <w:name w:val="标题 4 字符"/>
    <w:basedOn w:val="a3"/>
    <w:link w:val="4"/>
    <w:uiPriority w:val="9"/>
    <w:rsid w:val="00E10E2B"/>
    <w:rPr>
      <w:rFonts w:eastAsia="黑体" w:cs="Times New Roman (标题 CS)"/>
      <w:b/>
      <w:kern w:val="2"/>
      <w:sz w:val="24"/>
      <w:szCs w:val="28"/>
    </w:rPr>
  </w:style>
  <w:style w:type="paragraph" w:styleId="afd">
    <w:name w:val="Normal (Web)"/>
    <w:basedOn w:val="a2"/>
    <w:uiPriority w:val="99"/>
    <w:semiHidden/>
    <w:unhideWhenUsed/>
    <w:rsid w:val="00984682"/>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15955">
      <w:bodyDiv w:val="1"/>
      <w:marLeft w:val="0"/>
      <w:marRight w:val="0"/>
      <w:marTop w:val="0"/>
      <w:marBottom w:val="0"/>
      <w:divBdr>
        <w:top w:val="none" w:sz="0" w:space="0" w:color="auto"/>
        <w:left w:val="none" w:sz="0" w:space="0" w:color="auto"/>
        <w:bottom w:val="none" w:sz="0" w:space="0" w:color="auto"/>
        <w:right w:val="none" w:sz="0" w:space="0" w:color="auto"/>
      </w:divBdr>
    </w:div>
    <w:div w:id="219637212">
      <w:bodyDiv w:val="1"/>
      <w:marLeft w:val="0"/>
      <w:marRight w:val="0"/>
      <w:marTop w:val="0"/>
      <w:marBottom w:val="0"/>
      <w:divBdr>
        <w:top w:val="none" w:sz="0" w:space="0" w:color="auto"/>
        <w:left w:val="none" w:sz="0" w:space="0" w:color="auto"/>
        <w:bottom w:val="none" w:sz="0" w:space="0" w:color="auto"/>
        <w:right w:val="none" w:sz="0" w:space="0" w:color="auto"/>
      </w:divBdr>
    </w:div>
    <w:div w:id="419375541">
      <w:bodyDiv w:val="1"/>
      <w:marLeft w:val="0"/>
      <w:marRight w:val="0"/>
      <w:marTop w:val="0"/>
      <w:marBottom w:val="0"/>
      <w:divBdr>
        <w:top w:val="none" w:sz="0" w:space="0" w:color="auto"/>
        <w:left w:val="none" w:sz="0" w:space="0" w:color="auto"/>
        <w:bottom w:val="none" w:sz="0" w:space="0" w:color="auto"/>
        <w:right w:val="none" w:sz="0" w:space="0" w:color="auto"/>
      </w:divBdr>
    </w:div>
    <w:div w:id="549194782">
      <w:bodyDiv w:val="1"/>
      <w:marLeft w:val="0"/>
      <w:marRight w:val="0"/>
      <w:marTop w:val="0"/>
      <w:marBottom w:val="0"/>
      <w:divBdr>
        <w:top w:val="none" w:sz="0" w:space="0" w:color="auto"/>
        <w:left w:val="none" w:sz="0" w:space="0" w:color="auto"/>
        <w:bottom w:val="none" w:sz="0" w:space="0" w:color="auto"/>
        <w:right w:val="none" w:sz="0" w:space="0" w:color="auto"/>
      </w:divBdr>
    </w:div>
    <w:div w:id="573315767">
      <w:bodyDiv w:val="1"/>
      <w:marLeft w:val="0"/>
      <w:marRight w:val="0"/>
      <w:marTop w:val="0"/>
      <w:marBottom w:val="0"/>
      <w:divBdr>
        <w:top w:val="none" w:sz="0" w:space="0" w:color="auto"/>
        <w:left w:val="none" w:sz="0" w:space="0" w:color="auto"/>
        <w:bottom w:val="none" w:sz="0" w:space="0" w:color="auto"/>
        <w:right w:val="none" w:sz="0" w:space="0" w:color="auto"/>
      </w:divBdr>
      <w:divsChild>
        <w:div w:id="1483698988">
          <w:marLeft w:val="120"/>
          <w:marRight w:val="0"/>
          <w:marTop w:val="0"/>
          <w:marBottom w:val="0"/>
          <w:divBdr>
            <w:top w:val="none" w:sz="0" w:space="0" w:color="auto"/>
            <w:left w:val="none" w:sz="0" w:space="0" w:color="auto"/>
            <w:bottom w:val="none" w:sz="0" w:space="0" w:color="auto"/>
            <w:right w:val="none" w:sz="0" w:space="0" w:color="auto"/>
          </w:divBdr>
          <w:divsChild>
            <w:div w:id="2139755891">
              <w:marLeft w:val="0"/>
              <w:marRight w:val="0"/>
              <w:marTop w:val="0"/>
              <w:marBottom w:val="0"/>
              <w:divBdr>
                <w:top w:val="none" w:sz="0" w:space="0" w:color="auto"/>
                <w:left w:val="none" w:sz="0" w:space="0" w:color="auto"/>
                <w:bottom w:val="none" w:sz="0" w:space="0" w:color="auto"/>
                <w:right w:val="none" w:sz="0" w:space="0" w:color="auto"/>
              </w:divBdr>
            </w:div>
          </w:divsChild>
        </w:div>
        <w:div w:id="808208542">
          <w:marLeft w:val="120"/>
          <w:marRight w:val="0"/>
          <w:marTop w:val="0"/>
          <w:marBottom w:val="0"/>
          <w:divBdr>
            <w:top w:val="none" w:sz="0" w:space="0" w:color="auto"/>
            <w:left w:val="none" w:sz="0" w:space="0" w:color="auto"/>
            <w:bottom w:val="none" w:sz="0" w:space="0" w:color="auto"/>
            <w:right w:val="none" w:sz="0" w:space="0" w:color="auto"/>
          </w:divBdr>
          <w:divsChild>
            <w:div w:id="933023">
              <w:marLeft w:val="0"/>
              <w:marRight w:val="0"/>
              <w:marTop w:val="0"/>
              <w:marBottom w:val="0"/>
              <w:divBdr>
                <w:top w:val="none" w:sz="0" w:space="0" w:color="auto"/>
                <w:left w:val="none" w:sz="0" w:space="0" w:color="auto"/>
                <w:bottom w:val="none" w:sz="0" w:space="0" w:color="auto"/>
                <w:right w:val="none" w:sz="0" w:space="0" w:color="auto"/>
              </w:divBdr>
            </w:div>
          </w:divsChild>
        </w:div>
        <w:div w:id="2103330415">
          <w:marLeft w:val="120"/>
          <w:marRight w:val="0"/>
          <w:marTop w:val="0"/>
          <w:marBottom w:val="0"/>
          <w:divBdr>
            <w:top w:val="none" w:sz="0" w:space="0" w:color="auto"/>
            <w:left w:val="none" w:sz="0" w:space="0" w:color="auto"/>
            <w:bottom w:val="none" w:sz="0" w:space="0" w:color="auto"/>
            <w:right w:val="none" w:sz="0" w:space="0" w:color="auto"/>
          </w:divBdr>
          <w:divsChild>
            <w:div w:id="1861777820">
              <w:marLeft w:val="0"/>
              <w:marRight w:val="0"/>
              <w:marTop w:val="0"/>
              <w:marBottom w:val="0"/>
              <w:divBdr>
                <w:top w:val="none" w:sz="0" w:space="0" w:color="auto"/>
                <w:left w:val="none" w:sz="0" w:space="0" w:color="auto"/>
                <w:bottom w:val="none" w:sz="0" w:space="0" w:color="auto"/>
                <w:right w:val="none" w:sz="0" w:space="0" w:color="auto"/>
              </w:divBdr>
            </w:div>
          </w:divsChild>
        </w:div>
        <w:div w:id="471022335">
          <w:marLeft w:val="120"/>
          <w:marRight w:val="0"/>
          <w:marTop w:val="0"/>
          <w:marBottom w:val="0"/>
          <w:divBdr>
            <w:top w:val="none" w:sz="0" w:space="0" w:color="auto"/>
            <w:left w:val="none" w:sz="0" w:space="0" w:color="auto"/>
            <w:bottom w:val="none" w:sz="0" w:space="0" w:color="auto"/>
            <w:right w:val="none" w:sz="0" w:space="0" w:color="auto"/>
          </w:divBdr>
          <w:divsChild>
            <w:div w:id="454951627">
              <w:marLeft w:val="0"/>
              <w:marRight w:val="0"/>
              <w:marTop w:val="0"/>
              <w:marBottom w:val="0"/>
              <w:divBdr>
                <w:top w:val="none" w:sz="0" w:space="0" w:color="auto"/>
                <w:left w:val="none" w:sz="0" w:space="0" w:color="auto"/>
                <w:bottom w:val="none" w:sz="0" w:space="0" w:color="auto"/>
                <w:right w:val="none" w:sz="0" w:space="0" w:color="auto"/>
              </w:divBdr>
            </w:div>
          </w:divsChild>
        </w:div>
        <w:div w:id="1440027360">
          <w:marLeft w:val="120"/>
          <w:marRight w:val="0"/>
          <w:marTop w:val="0"/>
          <w:marBottom w:val="0"/>
          <w:divBdr>
            <w:top w:val="none" w:sz="0" w:space="0" w:color="auto"/>
            <w:left w:val="none" w:sz="0" w:space="0" w:color="auto"/>
            <w:bottom w:val="none" w:sz="0" w:space="0" w:color="auto"/>
            <w:right w:val="none" w:sz="0" w:space="0" w:color="auto"/>
          </w:divBdr>
          <w:divsChild>
            <w:div w:id="1819228023">
              <w:marLeft w:val="0"/>
              <w:marRight w:val="0"/>
              <w:marTop w:val="0"/>
              <w:marBottom w:val="0"/>
              <w:divBdr>
                <w:top w:val="none" w:sz="0" w:space="0" w:color="auto"/>
                <w:left w:val="none" w:sz="0" w:space="0" w:color="auto"/>
                <w:bottom w:val="none" w:sz="0" w:space="0" w:color="auto"/>
                <w:right w:val="none" w:sz="0" w:space="0" w:color="auto"/>
              </w:divBdr>
            </w:div>
          </w:divsChild>
        </w:div>
        <w:div w:id="1650938501">
          <w:marLeft w:val="120"/>
          <w:marRight w:val="0"/>
          <w:marTop w:val="0"/>
          <w:marBottom w:val="0"/>
          <w:divBdr>
            <w:top w:val="none" w:sz="0" w:space="0" w:color="auto"/>
            <w:left w:val="none" w:sz="0" w:space="0" w:color="auto"/>
            <w:bottom w:val="none" w:sz="0" w:space="0" w:color="auto"/>
            <w:right w:val="none" w:sz="0" w:space="0" w:color="auto"/>
          </w:divBdr>
          <w:divsChild>
            <w:div w:id="815607313">
              <w:marLeft w:val="0"/>
              <w:marRight w:val="0"/>
              <w:marTop w:val="0"/>
              <w:marBottom w:val="0"/>
              <w:divBdr>
                <w:top w:val="none" w:sz="0" w:space="0" w:color="auto"/>
                <w:left w:val="none" w:sz="0" w:space="0" w:color="auto"/>
                <w:bottom w:val="none" w:sz="0" w:space="0" w:color="auto"/>
                <w:right w:val="none" w:sz="0" w:space="0" w:color="auto"/>
              </w:divBdr>
            </w:div>
          </w:divsChild>
        </w:div>
        <w:div w:id="2137525033">
          <w:marLeft w:val="120"/>
          <w:marRight w:val="0"/>
          <w:marTop w:val="0"/>
          <w:marBottom w:val="0"/>
          <w:divBdr>
            <w:top w:val="none" w:sz="0" w:space="0" w:color="auto"/>
            <w:left w:val="none" w:sz="0" w:space="0" w:color="auto"/>
            <w:bottom w:val="none" w:sz="0" w:space="0" w:color="auto"/>
            <w:right w:val="none" w:sz="0" w:space="0" w:color="auto"/>
          </w:divBdr>
          <w:divsChild>
            <w:div w:id="1300303616">
              <w:marLeft w:val="0"/>
              <w:marRight w:val="0"/>
              <w:marTop w:val="0"/>
              <w:marBottom w:val="0"/>
              <w:divBdr>
                <w:top w:val="none" w:sz="0" w:space="0" w:color="auto"/>
                <w:left w:val="none" w:sz="0" w:space="0" w:color="auto"/>
                <w:bottom w:val="none" w:sz="0" w:space="0" w:color="auto"/>
                <w:right w:val="none" w:sz="0" w:space="0" w:color="auto"/>
              </w:divBdr>
            </w:div>
          </w:divsChild>
        </w:div>
        <w:div w:id="1202326872">
          <w:marLeft w:val="120"/>
          <w:marRight w:val="0"/>
          <w:marTop w:val="0"/>
          <w:marBottom w:val="0"/>
          <w:divBdr>
            <w:top w:val="none" w:sz="0" w:space="0" w:color="auto"/>
            <w:left w:val="none" w:sz="0" w:space="0" w:color="auto"/>
            <w:bottom w:val="none" w:sz="0" w:space="0" w:color="auto"/>
            <w:right w:val="none" w:sz="0" w:space="0" w:color="auto"/>
          </w:divBdr>
          <w:divsChild>
            <w:div w:id="817958728">
              <w:marLeft w:val="0"/>
              <w:marRight w:val="0"/>
              <w:marTop w:val="0"/>
              <w:marBottom w:val="0"/>
              <w:divBdr>
                <w:top w:val="none" w:sz="0" w:space="0" w:color="auto"/>
                <w:left w:val="none" w:sz="0" w:space="0" w:color="auto"/>
                <w:bottom w:val="none" w:sz="0" w:space="0" w:color="auto"/>
                <w:right w:val="none" w:sz="0" w:space="0" w:color="auto"/>
              </w:divBdr>
            </w:div>
          </w:divsChild>
        </w:div>
        <w:div w:id="1832214568">
          <w:marLeft w:val="120"/>
          <w:marRight w:val="0"/>
          <w:marTop w:val="0"/>
          <w:marBottom w:val="0"/>
          <w:divBdr>
            <w:top w:val="none" w:sz="0" w:space="0" w:color="auto"/>
            <w:left w:val="none" w:sz="0" w:space="0" w:color="auto"/>
            <w:bottom w:val="none" w:sz="0" w:space="0" w:color="auto"/>
            <w:right w:val="none" w:sz="0" w:space="0" w:color="auto"/>
          </w:divBdr>
          <w:divsChild>
            <w:div w:id="1831559835">
              <w:marLeft w:val="0"/>
              <w:marRight w:val="0"/>
              <w:marTop w:val="0"/>
              <w:marBottom w:val="0"/>
              <w:divBdr>
                <w:top w:val="none" w:sz="0" w:space="0" w:color="auto"/>
                <w:left w:val="none" w:sz="0" w:space="0" w:color="auto"/>
                <w:bottom w:val="none" w:sz="0" w:space="0" w:color="auto"/>
                <w:right w:val="none" w:sz="0" w:space="0" w:color="auto"/>
              </w:divBdr>
            </w:div>
          </w:divsChild>
        </w:div>
        <w:div w:id="616182054">
          <w:marLeft w:val="120"/>
          <w:marRight w:val="0"/>
          <w:marTop w:val="0"/>
          <w:marBottom w:val="0"/>
          <w:divBdr>
            <w:top w:val="none" w:sz="0" w:space="0" w:color="auto"/>
            <w:left w:val="none" w:sz="0" w:space="0" w:color="auto"/>
            <w:bottom w:val="none" w:sz="0" w:space="0" w:color="auto"/>
            <w:right w:val="none" w:sz="0" w:space="0" w:color="auto"/>
          </w:divBdr>
          <w:divsChild>
            <w:div w:id="206652098">
              <w:marLeft w:val="0"/>
              <w:marRight w:val="0"/>
              <w:marTop w:val="0"/>
              <w:marBottom w:val="0"/>
              <w:divBdr>
                <w:top w:val="none" w:sz="0" w:space="0" w:color="auto"/>
                <w:left w:val="none" w:sz="0" w:space="0" w:color="auto"/>
                <w:bottom w:val="none" w:sz="0" w:space="0" w:color="auto"/>
                <w:right w:val="none" w:sz="0" w:space="0" w:color="auto"/>
              </w:divBdr>
            </w:div>
          </w:divsChild>
        </w:div>
        <w:div w:id="857084391">
          <w:marLeft w:val="120"/>
          <w:marRight w:val="0"/>
          <w:marTop w:val="0"/>
          <w:marBottom w:val="0"/>
          <w:divBdr>
            <w:top w:val="none" w:sz="0" w:space="0" w:color="auto"/>
            <w:left w:val="none" w:sz="0" w:space="0" w:color="auto"/>
            <w:bottom w:val="none" w:sz="0" w:space="0" w:color="auto"/>
            <w:right w:val="none" w:sz="0" w:space="0" w:color="auto"/>
          </w:divBdr>
          <w:divsChild>
            <w:div w:id="657802079">
              <w:marLeft w:val="0"/>
              <w:marRight w:val="0"/>
              <w:marTop w:val="0"/>
              <w:marBottom w:val="0"/>
              <w:divBdr>
                <w:top w:val="none" w:sz="0" w:space="0" w:color="auto"/>
                <w:left w:val="none" w:sz="0" w:space="0" w:color="auto"/>
                <w:bottom w:val="none" w:sz="0" w:space="0" w:color="auto"/>
                <w:right w:val="none" w:sz="0" w:space="0" w:color="auto"/>
              </w:divBdr>
            </w:div>
          </w:divsChild>
        </w:div>
        <w:div w:id="1670710601">
          <w:marLeft w:val="120"/>
          <w:marRight w:val="0"/>
          <w:marTop w:val="0"/>
          <w:marBottom w:val="0"/>
          <w:divBdr>
            <w:top w:val="none" w:sz="0" w:space="0" w:color="auto"/>
            <w:left w:val="none" w:sz="0" w:space="0" w:color="auto"/>
            <w:bottom w:val="none" w:sz="0" w:space="0" w:color="auto"/>
            <w:right w:val="none" w:sz="0" w:space="0" w:color="auto"/>
          </w:divBdr>
          <w:divsChild>
            <w:div w:id="1419139117">
              <w:marLeft w:val="0"/>
              <w:marRight w:val="0"/>
              <w:marTop w:val="0"/>
              <w:marBottom w:val="0"/>
              <w:divBdr>
                <w:top w:val="none" w:sz="0" w:space="0" w:color="auto"/>
                <w:left w:val="none" w:sz="0" w:space="0" w:color="auto"/>
                <w:bottom w:val="none" w:sz="0" w:space="0" w:color="auto"/>
                <w:right w:val="none" w:sz="0" w:space="0" w:color="auto"/>
              </w:divBdr>
            </w:div>
          </w:divsChild>
        </w:div>
        <w:div w:id="725950978">
          <w:marLeft w:val="120"/>
          <w:marRight w:val="0"/>
          <w:marTop w:val="0"/>
          <w:marBottom w:val="0"/>
          <w:divBdr>
            <w:top w:val="none" w:sz="0" w:space="0" w:color="auto"/>
            <w:left w:val="none" w:sz="0" w:space="0" w:color="auto"/>
            <w:bottom w:val="none" w:sz="0" w:space="0" w:color="auto"/>
            <w:right w:val="none" w:sz="0" w:space="0" w:color="auto"/>
          </w:divBdr>
          <w:divsChild>
            <w:div w:id="1202474054">
              <w:marLeft w:val="0"/>
              <w:marRight w:val="0"/>
              <w:marTop w:val="0"/>
              <w:marBottom w:val="0"/>
              <w:divBdr>
                <w:top w:val="none" w:sz="0" w:space="0" w:color="auto"/>
                <w:left w:val="none" w:sz="0" w:space="0" w:color="auto"/>
                <w:bottom w:val="none" w:sz="0" w:space="0" w:color="auto"/>
                <w:right w:val="none" w:sz="0" w:space="0" w:color="auto"/>
              </w:divBdr>
            </w:div>
          </w:divsChild>
        </w:div>
        <w:div w:id="263268438">
          <w:marLeft w:val="120"/>
          <w:marRight w:val="0"/>
          <w:marTop w:val="0"/>
          <w:marBottom w:val="0"/>
          <w:divBdr>
            <w:top w:val="none" w:sz="0" w:space="0" w:color="auto"/>
            <w:left w:val="none" w:sz="0" w:space="0" w:color="auto"/>
            <w:bottom w:val="none" w:sz="0" w:space="0" w:color="auto"/>
            <w:right w:val="none" w:sz="0" w:space="0" w:color="auto"/>
          </w:divBdr>
          <w:divsChild>
            <w:div w:id="1103458018">
              <w:marLeft w:val="0"/>
              <w:marRight w:val="0"/>
              <w:marTop w:val="0"/>
              <w:marBottom w:val="0"/>
              <w:divBdr>
                <w:top w:val="none" w:sz="0" w:space="0" w:color="auto"/>
                <w:left w:val="none" w:sz="0" w:space="0" w:color="auto"/>
                <w:bottom w:val="none" w:sz="0" w:space="0" w:color="auto"/>
                <w:right w:val="none" w:sz="0" w:space="0" w:color="auto"/>
              </w:divBdr>
            </w:div>
          </w:divsChild>
        </w:div>
        <w:div w:id="1615746830">
          <w:marLeft w:val="120"/>
          <w:marRight w:val="0"/>
          <w:marTop w:val="0"/>
          <w:marBottom w:val="0"/>
          <w:divBdr>
            <w:top w:val="none" w:sz="0" w:space="0" w:color="auto"/>
            <w:left w:val="none" w:sz="0" w:space="0" w:color="auto"/>
            <w:bottom w:val="none" w:sz="0" w:space="0" w:color="auto"/>
            <w:right w:val="none" w:sz="0" w:space="0" w:color="auto"/>
          </w:divBdr>
          <w:divsChild>
            <w:div w:id="56056444">
              <w:marLeft w:val="0"/>
              <w:marRight w:val="0"/>
              <w:marTop w:val="0"/>
              <w:marBottom w:val="0"/>
              <w:divBdr>
                <w:top w:val="none" w:sz="0" w:space="0" w:color="auto"/>
                <w:left w:val="none" w:sz="0" w:space="0" w:color="auto"/>
                <w:bottom w:val="none" w:sz="0" w:space="0" w:color="auto"/>
                <w:right w:val="none" w:sz="0" w:space="0" w:color="auto"/>
              </w:divBdr>
            </w:div>
          </w:divsChild>
        </w:div>
        <w:div w:id="2002732038">
          <w:marLeft w:val="120"/>
          <w:marRight w:val="0"/>
          <w:marTop w:val="0"/>
          <w:marBottom w:val="0"/>
          <w:divBdr>
            <w:top w:val="none" w:sz="0" w:space="0" w:color="auto"/>
            <w:left w:val="none" w:sz="0" w:space="0" w:color="auto"/>
            <w:bottom w:val="none" w:sz="0" w:space="0" w:color="auto"/>
            <w:right w:val="none" w:sz="0" w:space="0" w:color="auto"/>
          </w:divBdr>
          <w:divsChild>
            <w:div w:id="1652639462">
              <w:marLeft w:val="0"/>
              <w:marRight w:val="0"/>
              <w:marTop w:val="0"/>
              <w:marBottom w:val="0"/>
              <w:divBdr>
                <w:top w:val="none" w:sz="0" w:space="0" w:color="auto"/>
                <w:left w:val="none" w:sz="0" w:space="0" w:color="auto"/>
                <w:bottom w:val="none" w:sz="0" w:space="0" w:color="auto"/>
                <w:right w:val="none" w:sz="0" w:space="0" w:color="auto"/>
              </w:divBdr>
            </w:div>
          </w:divsChild>
        </w:div>
        <w:div w:id="1491171120">
          <w:marLeft w:val="120"/>
          <w:marRight w:val="0"/>
          <w:marTop w:val="0"/>
          <w:marBottom w:val="0"/>
          <w:divBdr>
            <w:top w:val="none" w:sz="0" w:space="0" w:color="auto"/>
            <w:left w:val="none" w:sz="0" w:space="0" w:color="auto"/>
            <w:bottom w:val="none" w:sz="0" w:space="0" w:color="auto"/>
            <w:right w:val="none" w:sz="0" w:space="0" w:color="auto"/>
          </w:divBdr>
          <w:divsChild>
            <w:div w:id="742142024">
              <w:marLeft w:val="0"/>
              <w:marRight w:val="0"/>
              <w:marTop w:val="0"/>
              <w:marBottom w:val="0"/>
              <w:divBdr>
                <w:top w:val="none" w:sz="0" w:space="0" w:color="auto"/>
                <w:left w:val="none" w:sz="0" w:space="0" w:color="auto"/>
                <w:bottom w:val="none" w:sz="0" w:space="0" w:color="auto"/>
                <w:right w:val="none" w:sz="0" w:space="0" w:color="auto"/>
              </w:divBdr>
            </w:div>
          </w:divsChild>
        </w:div>
        <w:div w:id="1574965782">
          <w:marLeft w:val="120"/>
          <w:marRight w:val="0"/>
          <w:marTop w:val="0"/>
          <w:marBottom w:val="0"/>
          <w:divBdr>
            <w:top w:val="none" w:sz="0" w:space="0" w:color="auto"/>
            <w:left w:val="none" w:sz="0" w:space="0" w:color="auto"/>
            <w:bottom w:val="none" w:sz="0" w:space="0" w:color="auto"/>
            <w:right w:val="none" w:sz="0" w:space="0" w:color="auto"/>
          </w:divBdr>
          <w:divsChild>
            <w:div w:id="563030171">
              <w:marLeft w:val="0"/>
              <w:marRight w:val="0"/>
              <w:marTop w:val="0"/>
              <w:marBottom w:val="0"/>
              <w:divBdr>
                <w:top w:val="none" w:sz="0" w:space="0" w:color="auto"/>
                <w:left w:val="none" w:sz="0" w:space="0" w:color="auto"/>
                <w:bottom w:val="none" w:sz="0" w:space="0" w:color="auto"/>
                <w:right w:val="none" w:sz="0" w:space="0" w:color="auto"/>
              </w:divBdr>
            </w:div>
          </w:divsChild>
        </w:div>
        <w:div w:id="1419398606">
          <w:marLeft w:val="120"/>
          <w:marRight w:val="0"/>
          <w:marTop w:val="0"/>
          <w:marBottom w:val="0"/>
          <w:divBdr>
            <w:top w:val="none" w:sz="0" w:space="0" w:color="auto"/>
            <w:left w:val="none" w:sz="0" w:space="0" w:color="auto"/>
            <w:bottom w:val="none" w:sz="0" w:space="0" w:color="auto"/>
            <w:right w:val="none" w:sz="0" w:space="0" w:color="auto"/>
          </w:divBdr>
          <w:divsChild>
            <w:div w:id="1810903813">
              <w:marLeft w:val="0"/>
              <w:marRight w:val="0"/>
              <w:marTop w:val="0"/>
              <w:marBottom w:val="0"/>
              <w:divBdr>
                <w:top w:val="none" w:sz="0" w:space="0" w:color="auto"/>
                <w:left w:val="none" w:sz="0" w:space="0" w:color="auto"/>
                <w:bottom w:val="none" w:sz="0" w:space="0" w:color="auto"/>
                <w:right w:val="none" w:sz="0" w:space="0" w:color="auto"/>
              </w:divBdr>
            </w:div>
          </w:divsChild>
        </w:div>
        <w:div w:id="123934213">
          <w:marLeft w:val="120"/>
          <w:marRight w:val="0"/>
          <w:marTop w:val="0"/>
          <w:marBottom w:val="0"/>
          <w:divBdr>
            <w:top w:val="none" w:sz="0" w:space="0" w:color="auto"/>
            <w:left w:val="none" w:sz="0" w:space="0" w:color="auto"/>
            <w:bottom w:val="none" w:sz="0" w:space="0" w:color="auto"/>
            <w:right w:val="none" w:sz="0" w:space="0" w:color="auto"/>
          </w:divBdr>
          <w:divsChild>
            <w:div w:id="1693723194">
              <w:marLeft w:val="0"/>
              <w:marRight w:val="0"/>
              <w:marTop w:val="0"/>
              <w:marBottom w:val="0"/>
              <w:divBdr>
                <w:top w:val="none" w:sz="0" w:space="0" w:color="auto"/>
                <w:left w:val="none" w:sz="0" w:space="0" w:color="auto"/>
                <w:bottom w:val="none" w:sz="0" w:space="0" w:color="auto"/>
                <w:right w:val="none" w:sz="0" w:space="0" w:color="auto"/>
              </w:divBdr>
            </w:div>
          </w:divsChild>
        </w:div>
        <w:div w:id="2058819066">
          <w:marLeft w:val="120"/>
          <w:marRight w:val="0"/>
          <w:marTop w:val="0"/>
          <w:marBottom w:val="0"/>
          <w:divBdr>
            <w:top w:val="none" w:sz="0" w:space="0" w:color="auto"/>
            <w:left w:val="none" w:sz="0" w:space="0" w:color="auto"/>
            <w:bottom w:val="none" w:sz="0" w:space="0" w:color="auto"/>
            <w:right w:val="none" w:sz="0" w:space="0" w:color="auto"/>
          </w:divBdr>
          <w:divsChild>
            <w:div w:id="1046175770">
              <w:marLeft w:val="0"/>
              <w:marRight w:val="0"/>
              <w:marTop w:val="0"/>
              <w:marBottom w:val="0"/>
              <w:divBdr>
                <w:top w:val="none" w:sz="0" w:space="0" w:color="auto"/>
                <w:left w:val="none" w:sz="0" w:space="0" w:color="auto"/>
                <w:bottom w:val="none" w:sz="0" w:space="0" w:color="auto"/>
                <w:right w:val="none" w:sz="0" w:space="0" w:color="auto"/>
              </w:divBdr>
            </w:div>
          </w:divsChild>
        </w:div>
        <w:div w:id="33577083">
          <w:marLeft w:val="120"/>
          <w:marRight w:val="0"/>
          <w:marTop w:val="0"/>
          <w:marBottom w:val="0"/>
          <w:divBdr>
            <w:top w:val="none" w:sz="0" w:space="0" w:color="auto"/>
            <w:left w:val="none" w:sz="0" w:space="0" w:color="auto"/>
            <w:bottom w:val="none" w:sz="0" w:space="0" w:color="auto"/>
            <w:right w:val="none" w:sz="0" w:space="0" w:color="auto"/>
          </w:divBdr>
          <w:divsChild>
            <w:div w:id="700856637">
              <w:marLeft w:val="0"/>
              <w:marRight w:val="0"/>
              <w:marTop w:val="0"/>
              <w:marBottom w:val="0"/>
              <w:divBdr>
                <w:top w:val="none" w:sz="0" w:space="0" w:color="auto"/>
                <w:left w:val="none" w:sz="0" w:space="0" w:color="auto"/>
                <w:bottom w:val="none" w:sz="0" w:space="0" w:color="auto"/>
                <w:right w:val="none" w:sz="0" w:space="0" w:color="auto"/>
              </w:divBdr>
            </w:div>
          </w:divsChild>
        </w:div>
        <w:div w:id="93521421">
          <w:marLeft w:val="120"/>
          <w:marRight w:val="0"/>
          <w:marTop w:val="0"/>
          <w:marBottom w:val="0"/>
          <w:divBdr>
            <w:top w:val="none" w:sz="0" w:space="0" w:color="auto"/>
            <w:left w:val="none" w:sz="0" w:space="0" w:color="auto"/>
            <w:bottom w:val="none" w:sz="0" w:space="0" w:color="auto"/>
            <w:right w:val="none" w:sz="0" w:space="0" w:color="auto"/>
          </w:divBdr>
          <w:divsChild>
            <w:div w:id="2141217952">
              <w:marLeft w:val="0"/>
              <w:marRight w:val="0"/>
              <w:marTop w:val="0"/>
              <w:marBottom w:val="0"/>
              <w:divBdr>
                <w:top w:val="none" w:sz="0" w:space="0" w:color="auto"/>
                <w:left w:val="none" w:sz="0" w:space="0" w:color="auto"/>
                <w:bottom w:val="none" w:sz="0" w:space="0" w:color="auto"/>
                <w:right w:val="none" w:sz="0" w:space="0" w:color="auto"/>
              </w:divBdr>
            </w:div>
          </w:divsChild>
        </w:div>
        <w:div w:id="1089808759">
          <w:marLeft w:val="120"/>
          <w:marRight w:val="0"/>
          <w:marTop w:val="0"/>
          <w:marBottom w:val="0"/>
          <w:divBdr>
            <w:top w:val="none" w:sz="0" w:space="0" w:color="auto"/>
            <w:left w:val="none" w:sz="0" w:space="0" w:color="auto"/>
            <w:bottom w:val="none" w:sz="0" w:space="0" w:color="auto"/>
            <w:right w:val="none" w:sz="0" w:space="0" w:color="auto"/>
          </w:divBdr>
          <w:divsChild>
            <w:div w:id="706881524">
              <w:marLeft w:val="0"/>
              <w:marRight w:val="0"/>
              <w:marTop w:val="0"/>
              <w:marBottom w:val="0"/>
              <w:divBdr>
                <w:top w:val="none" w:sz="0" w:space="0" w:color="auto"/>
                <w:left w:val="none" w:sz="0" w:space="0" w:color="auto"/>
                <w:bottom w:val="none" w:sz="0" w:space="0" w:color="auto"/>
                <w:right w:val="none" w:sz="0" w:space="0" w:color="auto"/>
              </w:divBdr>
            </w:div>
          </w:divsChild>
        </w:div>
        <w:div w:id="1797261407">
          <w:marLeft w:val="120"/>
          <w:marRight w:val="0"/>
          <w:marTop w:val="0"/>
          <w:marBottom w:val="0"/>
          <w:divBdr>
            <w:top w:val="none" w:sz="0" w:space="0" w:color="auto"/>
            <w:left w:val="none" w:sz="0" w:space="0" w:color="auto"/>
            <w:bottom w:val="none" w:sz="0" w:space="0" w:color="auto"/>
            <w:right w:val="none" w:sz="0" w:space="0" w:color="auto"/>
          </w:divBdr>
          <w:divsChild>
            <w:div w:id="1590041061">
              <w:marLeft w:val="0"/>
              <w:marRight w:val="0"/>
              <w:marTop w:val="0"/>
              <w:marBottom w:val="0"/>
              <w:divBdr>
                <w:top w:val="none" w:sz="0" w:space="0" w:color="auto"/>
                <w:left w:val="none" w:sz="0" w:space="0" w:color="auto"/>
                <w:bottom w:val="none" w:sz="0" w:space="0" w:color="auto"/>
                <w:right w:val="none" w:sz="0" w:space="0" w:color="auto"/>
              </w:divBdr>
            </w:div>
          </w:divsChild>
        </w:div>
        <w:div w:id="1913923420">
          <w:marLeft w:val="120"/>
          <w:marRight w:val="0"/>
          <w:marTop w:val="0"/>
          <w:marBottom w:val="0"/>
          <w:divBdr>
            <w:top w:val="none" w:sz="0" w:space="0" w:color="auto"/>
            <w:left w:val="none" w:sz="0" w:space="0" w:color="auto"/>
            <w:bottom w:val="none" w:sz="0" w:space="0" w:color="auto"/>
            <w:right w:val="none" w:sz="0" w:space="0" w:color="auto"/>
          </w:divBdr>
          <w:divsChild>
            <w:div w:id="1032657995">
              <w:marLeft w:val="0"/>
              <w:marRight w:val="0"/>
              <w:marTop w:val="0"/>
              <w:marBottom w:val="0"/>
              <w:divBdr>
                <w:top w:val="none" w:sz="0" w:space="0" w:color="auto"/>
                <w:left w:val="none" w:sz="0" w:space="0" w:color="auto"/>
                <w:bottom w:val="none" w:sz="0" w:space="0" w:color="auto"/>
                <w:right w:val="none" w:sz="0" w:space="0" w:color="auto"/>
              </w:divBdr>
            </w:div>
          </w:divsChild>
        </w:div>
        <w:div w:id="1697122657">
          <w:marLeft w:val="120"/>
          <w:marRight w:val="0"/>
          <w:marTop w:val="0"/>
          <w:marBottom w:val="0"/>
          <w:divBdr>
            <w:top w:val="none" w:sz="0" w:space="0" w:color="auto"/>
            <w:left w:val="none" w:sz="0" w:space="0" w:color="auto"/>
            <w:bottom w:val="none" w:sz="0" w:space="0" w:color="auto"/>
            <w:right w:val="none" w:sz="0" w:space="0" w:color="auto"/>
          </w:divBdr>
          <w:divsChild>
            <w:div w:id="1974828714">
              <w:marLeft w:val="0"/>
              <w:marRight w:val="0"/>
              <w:marTop w:val="0"/>
              <w:marBottom w:val="0"/>
              <w:divBdr>
                <w:top w:val="none" w:sz="0" w:space="0" w:color="auto"/>
                <w:left w:val="none" w:sz="0" w:space="0" w:color="auto"/>
                <w:bottom w:val="none" w:sz="0" w:space="0" w:color="auto"/>
                <w:right w:val="none" w:sz="0" w:space="0" w:color="auto"/>
              </w:divBdr>
            </w:div>
          </w:divsChild>
        </w:div>
        <w:div w:id="1874070017">
          <w:marLeft w:val="120"/>
          <w:marRight w:val="0"/>
          <w:marTop w:val="0"/>
          <w:marBottom w:val="0"/>
          <w:divBdr>
            <w:top w:val="none" w:sz="0" w:space="0" w:color="auto"/>
            <w:left w:val="none" w:sz="0" w:space="0" w:color="auto"/>
            <w:bottom w:val="none" w:sz="0" w:space="0" w:color="auto"/>
            <w:right w:val="none" w:sz="0" w:space="0" w:color="auto"/>
          </w:divBdr>
          <w:divsChild>
            <w:div w:id="1204173084">
              <w:marLeft w:val="0"/>
              <w:marRight w:val="0"/>
              <w:marTop w:val="0"/>
              <w:marBottom w:val="0"/>
              <w:divBdr>
                <w:top w:val="none" w:sz="0" w:space="0" w:color="auto"/>
                <w:left w:val="none" w:sz="0" w:space="0" w:color="auto"/>
                <w:bottom w:val="none" w:sz="0" w:space="0" w:color="auto"/>
                <w:right w:val="none" w:sz="0" w:space="0" w:color="auto"/>
              </w:divBdr>
            </w:div>
          </w:divsChild>
        </w:div>
        <w:div w:id="1402753834">
          <w:marLeft w:val="120"/>
          <w:marRight w:val="0"/>
          <w:marTop w:val="0"/>
          <w:marBottom w:val="0"/>
          <w:divBdr>
            <w:top w:val="none" w:sz="0" w:space="0" w:color="auto"/>
            <w:left w:val="none" w:sz="0" w:space="0" w:color="auto"/>
            <w:bottom w:val="none" w:sz="0" w:space="0" w:color="auto"/>
            <w:right w:val="none" w:sz="0" w:space="0" w:color="auto"/>
          </w:divBdr>
          <w:divsChild>
            <w:div w:id="1266697536">
              <w:marLeft w:val="0"/>
              <w:marRight w:val="0"/>
              <w:marTop w:val="0"/>
              <w:marBottom w:val="0"/>
              <w:divBdr>
                <w:top w:val="none" w:sz="0" w:space="0" w:color="auto"/>
                <w:left w:val="none" w:sz="0" w:space="0" w:color="auto"/>
                <w:bottom w:val="none" w:sz="0" w:space="0" w:color="auto"/>
                <w:right w:val="none" w:sz="0" w:space="0" w:color="auto"/>
              </w:divBdr>
            </w:div>
          </w:divsChild>
        </w:div>
        <w:div w:id="1921869469">
          <w:marLeft w:val="120"/>
          <w:marRight w:val="0"/>
          <w:marTop w:val="0"/>
          <w:marBottom w:val="0"/>
          <w:divBdr>
            <w:top w:val="none" w:sz="0" w:space="0" w:color="auto"/>
            <w:left w:val="none" w:sz="0" w:space="0" w:color="auto"/>
            <w:bottom w:val="none" w:sz="0" w:space="0" w:color="auto"/>
            <w:right w:val="none" w:sz="0" w:space="0" w:color="auto"/>
          </w:divBdr>
          <w:divsChild>
            <w:div w:id="321739151">
              <w:marLeft w:val="0"/>
              <w:marRight w:val="0"/>
              <w:marTop w:val="0"/>
              <w:marBottom w:val="0"/>
              <w:divBdr>
                <w:top w:val="none" w:sz="0" w:space="0" w:color="auto"/>
                <w:left w:val="none" w:sz="0" w:space="0" w:color="auto"/>
                <w:bottom w:val="none" w:sz="0" w:space="0" w:color="auto"/>
                <w:right w:val="none" w:sz="0" w:space="0" w:color="auto"/>
              </w:divBdr>
            </w:div>
          </w:divsChild>
        </w:div>
        <w:div w:id="1615862179">
          <w:marLeft w:val="120"/>
          <w:marRight w:val="0"/>
          <w:marTop w:val="0"/>
          <w:marBottom w:val="0"/>
          <w:divBdr>
            <w:top w:val="none" w:sz="0" w:space="0" w:color="auto"/>
            <w:left w:val="none" w:sz="0" w:space="0" w:color="auto"/>
            <w:bottom w:val="none" w:sz="0" w:space="0" w:color="auto"/>
            <w:right w:val="none" w:sz="0" w:space="0" w:color="auto"/>
          </w:divBdr>
          <w:divsChild>
            <w:div w:id="1132864330">
              <w:marLeft w:val="0"/>
              <w:marRight w:val="0"/>
              <w:marTop w:val="0"/>
              <w:marBottom w:val="0"/>
              <w:divBdr>
                <w:top w:val="none" w:sz="0" w:space="0" w:color="auto"/>
                <w:left w:val="none" w:sz="0" w:space="0" w:color="auto"/>
                <w:bottom w:val="none" w:sz="0" w:space="0" w:color="auto"/>
                <w:right w:val="none" w:sz="0" w:space="0" w:color="auto"/>
              </w:divBdr>
            </w:div>
          </w:divsChild>
        </w:div>
        <w:div w:id="572273125">
          <w:marLeft w:val="0"/>
          <w:marRight w:val="0"/>
          <w:marTop w:val="0"/>
          <w:marBottom w:val="0"/>
          <w:divBdr>
            <w:top w:val="none" w:sz="0" w:space="0" w:color="auto"/>
            <w:left w:val="none" w:sz="0" w:space="0" w:color="auto"/>
            <w:bottom w:val="none" w:sz="0" w:space="0" w:color="auto"/>
            <w:right w:val="single" w:sz="6" w:space="0" w:color="C5C5C5"/>
          </w:divBdr>
        </w:div>
      </w:divsChild>
    </w:div>
    <w:div w:id="757942960">
      <w:bodyDiv w:val="1"/>
      <w:marLeft w:val="0"/>
      <w:marRight w:val="0"/>
      <w:marTop w:val="0"/>
      <w:marBottom w:val="0"/>
      <w:divBdr>
        <w:top w:val="none" w:sz="0" w:space="0" w:color="auto"/>
        <w:left w:val="none" w:sz="0" w:space="0" w:color="auto"/>
        <w:bottom w:val="none" w:sz="0" w:space="0" w:color="auto"/>
        <w:right w:val="none" w:sz="0" w:space="0" w:color="auto"/>
      </w:divBdr>
    </w:div>
    <w:div w:id="890969620">
      <w:bodyDiv w:val="1"/>
      <w:marLeft w:val="0"/>
      <w:marRight w:val="0"/>
      <w:marTop w:val="0"/>
      <w:marBottom w:val="0"/>
      <w:divBdr>
        <w:top w:val="none" w:sz="0" w:space="0" w:color="auto"/>
        <w:left w:val="none" w:sz="0" w:space="0" w:color="auto"/>
        <w:bottom w:val="none" w:sz="0" w:space="0" w:color="auto"/>
        <w:right w:val="none" w:sz="0" w:space="0" w:color="auto"/>
      </w:divBdr>
    </w:div>
    <w:div w:id="896208753">
      <w:bodyDiv w:val="1"/>
      <w:marLeft w:val="0"/>
      <w:marRight w:val="0"/>
      <w:marTop w:val="0"/>
      <w:marBottom w:val="0"/>
      <w:divBdr>
        <w:top w:val="none" w:sz="0" w:space="0" w:color="auto"/>
        <w:left w:val="none" w:sz="0" w:space="0" w:color="auto"/>
        <w:bottom w:val="none" w:sz="0" w:space="0" w:color="auto"/>
        <w:right w:val="none" w:sz="0" w:space="0" w:color="auto"/>
      </w:divBdr>
    </w:div>
    <w:div w:id="1010528180">
      <w:bodyDiv w:val="1"/>
      <w:marLeft w:val="0"/>
      <w:marRight w:val="0"/>
      <w:marTop w:val="0"/>
      <w:marBottom w:val="0"/>
      <w:divBdr>
        <w:top w:val="none" w:sz="0" w:space="0" w:color="auto"/>
        <w:left w:val="none" w:sz="0" w:space="0" w:color="auto"/>
        <w:bottom w:val="none" w:sz="0" w:space="0" w:color="auto"/>
        <w:right w:val="none" w:sz="0" w:space="0" w:color="auto"/>
      </w:divBdr>
    </w:div>
    <w:div w:id="1054543470">
      <w:bodyDiv w:val="1"/>
      <w:marLeft w:val="0"/>
      <w:marRight w:val="0"/>
      <w:marTop w:val="0"/>
      <w:marBottom w:val="0"/>
      <w:divBdr>
        <w:top w:val="none" w:sz="0" w:space="0" w:color="auto"/>
        <w:left w:val="none" w:sz="0" w:space="0" w:color="auto"/>
        <w:bottom w:val="none" w:sz="0" w:space="0" w:color="auto"/>
        <w:right w:val="none" w:sz="0" w:space="0" w:color="auto"/>
      </w:divBdr>
    </w:div>
    <w:div w:id="1115517735">
      <w:bodyDiv w:val="1"/>
      <w:marLeft w:val="0"/>
      <w:marRight w:val="0"/>
      <w:marTop w:val="0"/>
      <w:marBottom w:val="0"/>
      <w:divBdr>
        <w:top w:val="none" w:sz="0" w:space="0" w:color="auto"/>
        <w:left w:val="none" w:sz="0" w:space="0" w:color="auto"/>
        <w:bottom w:val="none" w:sz="0" w:space="0" w:color="auto"/>
        <w:right w:val="none" w:sz="0" w:space="0" w:color="auto"/>
      </w:divBdr>
    </w:div>
    <w:div w:id="1120759583">
      <w:bodyDiv w:val="1"/>
      <w:marLeft w:val="0"/>
      <w:marRight w:val="0"/>
      <w:marTop w:val="0"/>
      <w:marBottom w:val="0"/>
      <w:divBdr>
        <w:top w:val="none" w:sz="0" w:space="0" w:color="auto"/>
        <w:left w:val="none" w:sz="0" w:space="0" w:color="auto"/>
        <w:bottom w:val="none" w:sz="0" w:space="0" w:color="auto"/>
        <w:right w:val="none" w:sz="0" w:space="0" w:color="auto"/>
      </w:divBdr>
    </w:div>
    <w:div w:id="1435710235">
      <w:bodyDiv w:val="1"/>
      <w:marLeft w:val="0"/>
      <w:marRight w:val="0"/>
      <w:marTop w:val="0"/>
      <w:marBottom w:val="0"/>
      <w:divBdr>
        <w:top w:val="none" w:sz="0" w:space="0" w:color="auto"/>
        <w:left w:val="none" w:sz="0" w:space="0" w:color="auto"/>
        <w:bottom w:val="none" w:sz="0" w:space="0" w:color="auto"/>
        <w:right w:val="none" w:sz="0" w:space="0" w:color="auto"/>
      </w:divBdr>
    </w:div>
    <w:div w:id="1438407749">
      <w:bodyDiv w:val="1"/>
      <w:marLeft w:val="0"/>
      <w:marRight w:val="0"/>
      <w:marTop w:val="0"/>
      <w:marBottom w:val="0"/>
      <w:divBdr>
        <w:top w:val="none" w:sz="0" w:space="0" w:color="auto"/>
        <w:left w:val="none" w:sz="0" w:space="0" w:color="auto"/>
        <w:bottom w:val="none" w:sz="0" w:space="0" w:color="auto"/>
        <w:right w:val="none" w:sz="0" w:space="0" w:color="auto"/>
      </w:divBdr>
    </w:div>
    <w:div w:id="1525169108">
      <w:bodyDiv w:val="1"/>
      <w:marLeft w:val="0"/>
      <w:marRight w:val="0"/>
      <w:marTop w:val="0"/>
      <w:marBottom w:val="0"/>
      <w:divBdr>
        <w:top w:val="none" w:sz="0" w:space="0" w:color="auto"/>
        <w:left w:val="none" w:sz="0" w:space="0" w:color="auto"/>
        <w:bottom w:val="none" w:sz="0" w:space="0" w:color="auto"/>
        <w:right w:val="none" w:sz="0" w:space="0" w:color="auto"/>
      </w:divBdr>
    </w:div>
    <w:div w:id="1860117980">
      <w:bodyDiv w:val="1"/>
      <w:marLeft w:val="0"/>
      <w:marRight w:val="0"/>
      <w:marTop w:val="0"/>
      <w:marBottom w:val="0"/>
      <w:divBdr>
        <w:top w:val="none" w:sz="0" w:space="0" w:color="auto"/>
        <w:left w:val="none" w:sz="0" w:space="0" w:color="auto"/>
        <w:bottom w:val="none" w:sz="0" w:space="0" w:color="auto"/>
        <w:right w:val="none" w:sz="0" w:space="0" w:color="auto"/>
      </w:divBdr>
    </w:div>
    <w:div w:id="1988969488">
      <w:bodyDiv w:val="1"/>
      <w:marLeft w:val="0"/>
      <w:marRight w:val="0"/>
      <w:marTop w:val="0"/>
      <w:marBottom w:val="0"/>
      <w:divBdr>
        <w:top w:val="none" w:sz="0" w:space="0" w:color="auto"/>
        <w:left w:val="none" w:sz="0" w:space="0" w:color="auto"/>
        <w:bottom w:val="none" w:sz="0" w:space="0" w:color="auto"/>
        <w:right w:val="none" w:sz="0" w:space="0" w:color="auto"/>
      </w:divBdr>
    </w:div>
    <w:div w:id="2014334123">
      <w:bodyDiv w:val="1"/>
      <w:marLeft w:val="0"/>
      <w:marRight w:val="0"/>
      <w:marTop w:val="0"/>
      <w:marBottom w:val="0"/>
      <w:divBdr>
        <w:top w:val="none" w:sz="0" w:space="0" w:color="auto"/>
        <w:left w:val="none" w:sz="0" w:space="0" w:color="auto"/>
        <w:bottom w:val="none" w:sz="0" w:space="0" w:color="auto"/>
        <w:right w:val="none" w:sz="0" w:space="0" w:color="auto"/>
      </w:divBdr>
    </w:div>
    <w:div w:id="21278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本科毕业论文">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81CC83-1399-3741-91E9-78750388C9EC}">
  <we:reference id="wa104380050" version="2.0.1.15" store="zh-CN" storeType="OMEX"/>
  <we:alternateReferences>
    <we:reference id="wa104380050" version="2.0.1.15"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CAA3C-DDA2-9147-BF31-7103DDD6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8</Pages>
  <Words>617</Words>
  <Characters>3522</Characters>
  <Application>Microsoft Office Word</Application>
  <DocSecurity>0</DocSecurity>
  <PresentationFormat/>
  <Lines>29</Lines>
  <Paragraphs>8</Paragraphs>
  <Slides>0</Slides>
  <Notes>0</Notes>
  <HiddenSlides>0</HiddenSlides>
  <MMClips>0</MMClips>
  <ScaleCrop>false</ScaleCrop>
  <Manager/>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ミラクル よう</dc:creator>
  <cp:keywords/>
  <dc:description/>
  <cp:lastModifiedBy>肖 玉奇</cp:lastModifiedBy>
  <cp:revision>138</cp:revision>
  <cp:lastPrinted>2019-05-20T12:34:00Z</cp:lastPrinted>
  <dcterms:created xsi:type="dcterms:W3CDTF">2019-05-11T11:13:00Z</dcterms:created>
  <dcterms:modified xsi:type="dcterms:W3CDTF">2020-11-11T10:21:00Z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y fmtid="{D5CDD505-2E9C-101B-9397-08002B2CF9AE}" pid="3" name="MTEquationSection">
    <vt:lpwstr>1</vt:lpwstr>
  </property>
  <property fmtid="{D5CDD505-2E9C-101B-9397-08002B2CF9AE}" pid="4" name="MTEquationNumber2">
    <vt:lpwstr>(#S1-#E1)</vt:lpwstr>
  </property>
  <property fmtid="{D5CDD505-2E9C-101B-9397-08002B2CF9AE}" pid="5" name="ZOTERO_PREF_1">
    <vt:lpwstr>&lt;data data-version="3" zotero-version="5.0.66"&gt;&lt;session id="vLEshLrq"/&gt;&lt;style id="http://www.zotero.org/styles/chinese-gb7714-2005-numeric" hasBibliography="1" bibliographyStyleHasBeenSet="1"/&gt;&lt;prefs&gt;&lt;pref name="fieldType" value="Field"/&gt;&lt;pref name="autom</vt:lpwstr>
  </property>
  <property fmtid="{D5CDD505-2E9C-101B-9397-08002B2CF9AE}" pid="6" name="ZOTERO_PREF_2">
    <vt:lpwstr>aticJournalAbbreviations" value="true"/&gt;&lt;pref name="dontAskDelayCitationUpdates" value="true"/&gt;&lt;/prefs&gt;&lt;/data&gt;</vt:lpwstr>
  </property>
</Properties>
</file>