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3E4DB" w14:textId="77777777" w:rsidR="00DF0865" w:rsidRDefault="00997C1E">
      <w:pPr>
        <w:spacing w:after="0" w:line="259" w:lineRule="auto"/>
        <w:ind w:left="0" w:right="0" w:firstLine="0"/>
      </w:pPr>
      <w:r>
        <w:t xml:space="preserve"> </w:t>
      </w:r>
    </w:p>
    <w:p w14:paraId="085F7B35" w14:textId="77777777" w:rsidR="00DF0865" w:rsidRPr="00C15B05" w:rsidRDefault="00997C1E">
      <w:pPr>
        <w:tabs>
          <w:tab w:val="center" w:pos="8537"/>
          <w:tab w:val="center" w:pos="9029"/>
          <w:tab w:val="center" w:pos="9749"/>
          <w:tab w:val="center" w:pos="10469"/>
        </w:tabs>
        <w:spacing w:after="39" w:line="259" w:lineRule="auto"/>
        <w:ind w:left="0" w:right="0" w:firstLine="0"/>
        <w:rPr>
          <w:lang w:val="en-GB"/>
        </w:rPr>
      </w:pPr>
      <w:r>
        <w:rPr>
          <w:rFonts w:ascii="Calibri" w:eastAsia="Calibri" w:hAnsi="Calibri" w:cs="Calibri"/>
          <w:sz w:val="22"/>
        </w:rPr>
        <w:tab/>
      </w:r>
      <w:r w:rsidRPr="00C15B05">
        <w:rPr>
          <w:lang w:val="en-GB"/>
        </w:rPr>
        <w:t>Date:</w:t>
      </w:r>
      <w:r w:rsidRPr="00C15B05">
        <w:rPr>
          <w:u w:val="single" w:color="000000"/>
          <w:lang w:val="en-GB"/>
        </w:rPr>
        <w:t xml:space="preserve">  </w:t>
      </w:r>
      <w:r w:rsidRPr="00C15B05">
        <w:rPr>
          <w:u w:val="single" w:color="000000"/>
          <w:lang w:val="en-GB"/>
        </w:rPr>
        <w:tab/>
        <w:t xml:space="preserve">  </w:t>
      </w:r>
      <w:r w:rsidRPr="00C15B05">
        <w:rPr>
          <w:u w:val="single" w:color="000000"/>
          <w:lang w:val="en-GB"/>
        </w:rPr>
        <w:tab/>
        <w:t xml:space="preserve">  </w:t>
      </w:r>
      <w:r w:rsidRPr="00C15B05">
        <w:rPr>
          <w:u w:val="single" w:color="000000"/>
          <w:lang w:val="en-GB"/>
        </w:rPr>
        <w:tab/>
      </w:r>
      <w:r w:rsidRPr="00C15B05">
        <w:rPr>
          <w:lang w:val="en-GB"/>
        </w:rPr>
        <w:t xml:space="preserve">  </w:t>
      </w:r>
    </w:p>
    <w:p w14:paraId="520644F8" w14:textId="77777777" w:rsidR="00DF0865" w:rsidRPr="00C15B05" w:rsidRDefault="00997C1E">
      <w:pPr>
        <w:spacing w:after="292" w:line="259" w:lineRule="auto"/>
        <w:ind w:left="17" w:right="0" w:firstLine="0"/>
        <w:rPr>
          <w:lang w:val="en-GB"/>
        </w:rPr>
      </w:pPr>
      <w:r w:rsidRPr="00C15B05">
        <w:rPr>
          <w:sz w:val="24"/>
          <w:lang w:val="en-GB"/>
        </w:rPr>
        <w:t xml:space="preserve"> </w:t>
      </w:r>
      <w:r w:rsidRPr="00C15B05">
        <w:rPr>
          <w:lang w:val="en-GB"/>
        </w:rPr>
        <w:t xml:space="preserve"> </w:t>
      </w:r>
    </w:p>
    <w:p w14:paraId="5590B815" w14:textId="77777777" w:rsidR="00DF0865" w:rsidRPr="00C15B05" w:rsidRDefault="00997C1E">
      <w:pPr>
        <w:spacing w:after="0" w:line="259" w:lineRule="auto"/>
        <w:ind w:left="17" w:right="0" w:firstLine="0"/>
        <w:rPr>
          <w:lang w:val="en-GB"/>
        </w:rPr>
      </w:pPr>
      <w:r w:rsidRPr="00C15B05">
        <w:rPr>
          <w:b/>
          <w:sz w:val="28"/>
          <w:lang w:val="en-GB"/>
        </w:rPr>
        <w:t xml:space="preserve">Homework for Chapter 3 Arithmetic for Computers </w:t>
      </w:r>
      <w:r w:rsidRPr="00C15B05">
        <w:rPr>
          <w:color w:val="FFFFFF"/>
          <w:sz w:val="8"/>
          <w:lang w:val="en-GB"/>
        </w:rPr>
        <w:t>3.10</w:t>
      </w:r>
      <w:r w:rsidRPr="00C15B05">
        <w:rPr>
          <w:color w:val="FFFFFF"/>
          <w:sz w:val="12"/>
          <w:vertAlign w:val="subscript"/>
          <w:lang w:val="en-GB"/>
        </w:rPr>
        <w:t xml:space="preserve"> </w:t>
      </w:r>
      <w:r w:rsidRPr="00C15B05">
        <w:rPr>
          <w:b/>
          <w:sz w:val="28"/>
          <w:lang w:val="en-GB"/>
        </w:rPr>
        <w:t xml:space="preserve"> </w:t>
      </w:r>
    </w:p>
    <w:p w14:paraId="2BF2DD3D" w14:textId="448EFA6B" w:rsidR="00DF0865" w:rsidRDefault="00997C1E">
      <w:pPr>
        <w:tabs>
          <w:tab w:val="center" w:pos="1440"/>
          <w:tab w:val="center" w:pos="2160"/>
          <w:tab w:val="center" w:pos="2881"/>
          <w:tab w:val="center" w:pos="3601"/>
          <w:tab w:val="center" w:pos="4321"/>
          <w:tab w:val="center" w:pos="5041"/>
        </w:tabs>
        <w:ind w:left="0" w:right="0" w:firstLine="0"/>
      </w:pPr>
      <w:r>
        <w:t>Name</w:t>
      </w:r>
      <w:r w:rsidR="00C15B05">
        <w:t>: Leonard Blam</w:t>
      </w:r>
      <w:r>
        <w:t xml:space="preserve">  </w:t>
      </w:r>
    </w:p>
    <w:p w14:paraId="1F1E3E4F" w14:textId="77777777" w:rsidR="00DF0865" w:rsidRDefault="00997C1E">
      <w:pPr>
        <w:spacing w:after="14" w:line="259" w:lineRule="auto"/>
        <w:ind w:left="17" w:right="0" w:firstLine="0"/>
      </w:pPr>
      <w:r>
        <w:t xml:space="preserve">  </w:t>
      </w:r>
    </w:p>
    <w:p w14:paraId="66492BAC" w14:textId="77777777" w:rsidR="00DF0865" w:rsidRPr="00C15B05" w:rsidRDefault="00997C1E">
      <w:pPr>
        <w:numPr>
          <w:ilvl w:val="0"/>
          <w:numId w:val="1"/>
        </w:numPr>
        <w:ind w:right="0" w:hanging="211"/>
        <w:rPr>
          <w:lang w:val="en-GB"/>
        </w:rPr>
      </w:pPr>
      <w:r w:rsidRPr="00C15B05">
        <w:rPr>
          <w:lang w:val="en-GB"/>
        </w:rPr>
        <w:t>This problem covers 4-</w:t>
      </w:r>
      <w:r w:rsidRPr="00C15B05">
        <w:rPr>
          <w:lang w:val="en-GB"/>
        </w:rPr>
        <w:t>bit binary multiplication. Fill in the table for the Product, Multiplier and Multiplicand for each step. You need to provide the DESCRIPTION of the step being performed (shift left, shift right, add, no add). The value of M (Multiplicand) is 1011, Q (Multi</w:t>
      </w:r>
      <w:r w:rsidRPr="00C15B05">
        <w:rPr>
          <w:lang w:val="en-GB"/>
        </w:rPr>
        <w:t xml:space="preserve">plier) is initially 1010.  </w:t>
      </w:r>
    </w:p>
    <w:p w14:paraId="201D508F" w14:textId="77777777" w:rsidR="00DF0865" w:rsidRPr="00C15B05" w:rsidRDefault="00997C1E">
      <w:pPr>
        <w:spacing w:after="0" w:line="259" w:lineRule="auto"/>
        <w:ind w:left="17" w:right="0" w:firstLine="0"/>
        <w:rPr>
          <w:lang w:val="en-GB"/>
        </w:rPr>
      </w:pPr>
      <w:r w:rsidRPr="00C15B05">
        <w:rPr>
          <w:lang w:val="en-GB"/>
        </w:rPr>
        <w:t xml:space="preserve">  </w:t>
      </w:r>
    </w:p>
    <w:tbl>
      <w:tblPr>
        <w:tblStyle w:val="TableGrid"/>
        <w:tblW w:w="8349" w:type="dxa"/>
        <w:tblInd w:w="166" w:type="dxa"/>
        <w:tblCellMar>
          <w:top w:w="25" w:type="dxa"/>
          <w:left w:w="98" w:type="dxa"/>
          <w:bottom w:w="0" w:type="dxa"/>
          <w:right w:w="100" w:type="dxa"/>
        </w:tblCellMar>
        <w:tblLook w:val="04A0" w:firstRow="1" w:lastRow="0" w:firstColumn="1" w:lastColumn="0" w:noHBand="0" w:noVBand="1"/>
      </w:tblPr>
      <w:tblGrid>
        <w:gridCol w:w="2000"/>
        <w:gridCol w:w="1282"/>
        <w:gridCol w:w="1050"/>
        <w:gridCol w:w="2923"/>
        <w:gridCol w:w="1094"/>
      </w:tblGrid>
      <w:tr w:rsidR="00DF0865" w14:paraId="30E54AE1" w14:textId="77777777">
        <w:trPr>
          <w:trHeight w:val="258"/>
        </w:trPr>
        <w:tc>
          <w:tcPr>
            <w:tcW w:w="2000" w:type="dxa"/>
            <w:tcBorders>
              <w:top w:val="single" w:sz="22" w:space="0" w:color="323399"/>
              <w:left w:val="nil"/>
              <w:bottom w:val="nil"/>
              <w:right w:val="single" w:sz="8" w:space="0" w:color="FFFFFF"/>
            </w:tcBorders>
            <w:shd w:val="clear" w:color="auto" w:fill="323399"/>
          </w:tcPr>
          <w:p w14:paraId="1FA84715" w14:textId="77777777" w:rsidR="00DF0865" w:rsidRDefault="00997C1E">
            <w:pPr>
              <w:spacing w:after="0" w:line="259" w:lineRule="auto"/>
              <w:ind w:left="0" w:right="0" w:firstLine="0"/>
            </w:pPr>
            <w:proofErr w:type="spellStart"/>
            <w:r>
              <w:rPr>
                <w:b/>
                <w:color w:val="FFFFFF"/>
                <w:sz w:val="18"/>
              </w:rPr>
              <w:t>Product</w:t>
            </w:r>
            <w:proofErr w:type="spellEnd"/>
            <w:r>
              <w:rPr>
                <w:b/>
                <w:color w:val="FFFFFF"/>
                <w:sz w:val="18"/>
              </w:rPr>
              <w:t xml:space="preserve"> </w:t>
            </w:r>
            <w:r>
              <w:t xml:space="preserve"> </w:t>
            </w:r>
          </w:p>
        </w:tc>
        <w:tc>
          <w:tcPr>
            <w:tcW w:w="1282" w:type="dxa"/>
            <w:tcBorders>
              <w:top w:val="single" w:sz="22" w:space="0" w:color="323399"/>
              <w:left w:val="single" w:sz="8" w:space="0" w:color="FFFFFF"/>
              <w:bottom w:val="nil"/>
              <w:right w:val="single" w:sz="8" w:space="0" w:color="FFFFFF"/>
            </w:tcBorders>
            <w:shd w:val="clear" w:color="auto" w:fill="323399"/>
          </w:tcPr>
          <w:p w14:paraId="15BBAEE6" w14:textId="77777777" w:rsidR="00DF0865" w:rsidRDefault="00997C1E">
            <w:pPr>
              <w:spacing w:after="0" w:line="259" w:lineRule="auto"/>
              <w:ind w:right="0" w:firstLine="0"/>
            </w:pPr>
            <w:proofErr w:type="spellStart"/>
            <w:r>
              <w:rPr>
                <w:b/>
                <w:color w:val="FFFFFF"/>
                <w:sz w:val="18"/>
              </w:rPr>
              <w:t>Multiplicand</w:t>
            </w:r>
            <w:proofErr w:type="spellEnd"/>
            <w:r>
              <w:t xml:space="preserve"> </w:t>
            </w:r>
          </w:p>
        </w:tc>
        <w:tc>
          <w:tcPr>
            <w:tcW w:w="1050" w:type="dxa"/>
            <w:tcBorders>
              <w:top w:val="single" w:sz="22" w:space="0" w:color="323399"/>
              <w:left w:val="single" w:sz="8" w:space="0" w:color="FFFFFF"/>
              <w:bottom w:val="nil"/>
              <w:right w:val="single" w:sz="8" w:space="0" w:color="FFFFFF"/>
            </w:tcBorders>
            <w:shd w:val="clear" w:color="auto" w:fill="323399"/>
          </w:tcPr>
          <w:p w14:paraId="5C315EDB" w14:textId="77777777" w:rsidR="00DF0865" w:rsidRDefault="00997C1E">
            <w:pPr>
              <w:spacing w:after="0" w:line="259" w:lineRule="auto"/>
              <w:ind w:right="0" w:firstLine="0"/>
            </w:pPr>
            <w:r>
              <w:rPr>
                <w:b/>
                <w:color w:val="FFFFFF"/>
                <w:sz w:val="18"/>
              </w:rPr>
              <w:t>Multiplier</w:t>
            </w:r>
            <w:r>
              <w:t xml:space="preserve"> </w:t>
            </w:r>
          </w:p>
        </w:tc>
        <w:tc>
          <w:tcPr>
            <w:tcW w:w="2923" w:type="dxa"/>
            <w:tcBorders>
              <w:top w:val="single" w:sz="22" w:space="0" w:color="323399"/>
              <w:left w:val="single" w:sz="8" w:space="0" w:color="FFFFFF"/>
              <w:bottom w:val="nil"/>
              <w:right w:val="single" w:sz="8" w:space="0" w:color="FFFFFF"/>
            </w:tcBorders>
            <w:shd w:val="clear" w:color="auto" w:fill="323399"/>
          </w:tcPr>
          <w:p w14:paraId="6D10E553" w14:textId="77777777" w:rsidR="00DF0865" w:rsidRDefault="00997C1E">
            <w:pPr>
              <w:spacing w:after="0" w:line="259" w:lineRule="auto"/>
              <w:ind w:left="8" w:right="0" w:firstLine="0"/>
            </w:pPr>
            <w:r>
              <w:rPr>
                <w:b/>
                <w:color w:val="FFFFFF"/>
                <w:sz w:val="18"/>
              </w:rPr>
              <w:t xml:space="preserve">Description </w:t>
            </w:r>
            <w:r>
              <w:t xml:space="preserve"> </w:t>
            </w:r>
          </w:p>
        </w:tc>
        <w:tc>
          <w:tcPr>
            <w:tcW w:w="1094" w:type="dxa"/>
            <w:tcBorders>
              <w:top w:val="single" w:sz="22" w:space="0" w:color="323399"/>
              <w:left w:val="single" w:sz="8" w:space="0" w:color="FFFFFF"/>
              <w:bottom w:val="nil"/>
              <w:right w:val="single" w:sz="8" w:space="0" w:color="FFFFFF"/>
            </w:tcBorders>
            <w:shd w:val="clear" w:color="auto" w:fill="323399"/>
          </w:tcPr>
          <w:p w14:paraId="3C3AA554" w14:textId="77777777" w:rsidR="00DF0865" w:rsidRDefault="00997C1E">
            <w:pPr>
              <w:spacing w:after="0" w:line="259" w:lineRule="auto"/>
              <w:ind w:right="0" w:firstLine="0"/>
            </w:pPr>
            <w:proofErr w:type="spellStart"/>
            <w:r>
              <w:rPr>
                <w:b/>
                <w:color w:val="FFFFFF"/>
                <w:sz w:val="18"/>
              </w:rPr>
              <w:t>Step</w:t>
            </w:r>
            <w:proofErr w:type="spellEnd"/>
            <w:r>
              <w:rPr>
                <w:b/>
                <w:color w:val="FFFFFF"/>
                <w:sz w:val="18"/>
              </w:rPr>
              <w:t xml:space="preserve"> </w:t>
            </w:r>
            <w:r>
              <w:t xml:space="preserve"> </w:t>
            </w:r>
          </w:p>
        </w:tc>
      </w:tr>
    </w:tbl>
    <w:p w14:paraId="67765887" w14:textId="77777777" w:rsidR="00DF0865" w:rsidRDefault="00997C1E">
      <w:pPr>
        <w:spacing w:after="0" w:line="259" w:lineRule="auto"/>
        <w:ind w:left="264" w:right="0" w:firstLine="0"/>
      </w:pPr>
      <w:r>
        <w:rPr>
          <w:sz w:val="4"/>
        </w:rPr>
        <w:t xml:space="preserve">  </w:t>
      </w:r>
      <w:r>
        <w:rPr>
          <w:sz w:val="4"/>
        </w:rPr>
        <w:tab/>
        <w:t xml:space="preserve">  </w:t>
      </w:r>
      <w:r>
        <w:rPr>
          <w:sz w:val="4"/>
        </w:rPr>
        <w:tab/>
        <w:t xml:space="preserve">  </w:t>
      </w:r>
      <w:r>
        <w:rPr>
          <w:sz w:val="4"/>
        </w:rPr>
        <w:tab/>
        <w:t xml:space="preserve">  </w:t>
      </w:r>
      <w:r>
        <w:rPr>
          <w:sz w:val="4"/>
        </w:rPr>
        <w:tab/>
        <w:t xml:space="preserve"> </w:t>
      </w:r>
      <w:r>
        <w:t xml:space="preserve"> </w:t>
      </w:r>
    </w:p>
    <w:tbl>
      <w:tblPr>
        <w:tblStyle w:val="TableGrid"/>
        <w:tblW w:w="8364" w:type="dxa"/>
        <w:tblInd w:w="161" w:type="dxa"/>
        <w:tblCellMar>
          <w:top w:w="79" w:type="dxa"/>
          <w:left w:w="108" w:type="dxa"/>
          <w:bottom w:w="0" w:type="dxa"/>
          <w:right w:w="115" w:type="dxa"/>
        </w:tblCellMar>
        <w:tblLook w:val="04A0" w:firstRow="1" w:lastRow="0" w:firstColumn="1" w:lastColumn="0" w:noHBand="0" w:noVBand="1"/>
      </w:tblPr>
      <w:tblGrid>
        <w:gridCol w:w="2010"/>
        <w:gridCol w:w="1282"/>
        <w:gridCol w:w="1049"/>
        <w:gridCol w:w="2924"/>
        <w:gridCol w:w="1099"/>
      </w:tblGrid>
      <w:tr w:rsidR="00DF0865" w14:paraId="6FF359AE" w14:textId="77777777">
        <w:trPr>
          <w:trHeight w:val="305"/>
        </w:trPr>
        <w:tc>
          <w:tcPr>
            <w:tcW w:w="2009" w:type="dxa"/>
            <w:tcBorders>
              <w:top w:val="single" w:sz="4" w:space="0" w:color="000000"/>
              <w:left w:val="single" w:sz="4" w:space="0" w:color="000000"/>
              <w:bottom w:val="single" w:sz="4" w:space="0" w:color="000000"/>
              <w:right w:val="single" w:sz="4" w:space="0" w:color="000000"/>
            </w:tcBorders>
          </w:tcPr>
          <w:p w14:paraId="422F1520" w14:textId="77777777" w:rsidR="00DF0865" w:rsidRDefault="00997C1E">
            <w:pPr>
              <w:spacing w:after="0" w:line="259" w:lineRule="auto"/>
              <w:ind w:left="0" w:right="0" w:firstLine="0"/>
            </w:pPr>
            <w:r>
              <w:rPr>
                <w:rFonts w:ascii="Franklin Gothic Book" w:eastAsia="Franklin Gothic Book" w:hAnsi="Franklin Gothic Book" w:cs="Franklin Gothic Book"/>
                <w:sz w:val="18"/>
              </w:rPr>
              <w:t xml:space="preserve">0000 0000 </w:t>
            </w:r>
            <w: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234A3D8D" w14:textId="77777777" w:rsidR="00DF0865" w:rsidRDefault="00997C1E">
            <w:pPr>
              <w:spacing w:after="0" w:line="259" w:lineRule="auto"/>
              <w:ind w:left="0" w:right="0" w:firstLine="0"/>
            </w:pPr>
            <w:r>
              <w:rPr>
                <w:rFonts w:ascii="Franklin Gothic Book" w:eastAsia="Franklin Gothic Book" w:hAnsi="Franklin Gothic Book" w:cs="Franklin Gothic Book"/>
                <w:sz w:val="18"/>
              </w:rPr>
              <w:t xml:space="preserve">0000 1011 </w:t>
            </w:r>
            <w: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7228044A" w14:textId="77777777" w:rsidR="00DF0865" w:rsidRDefault="00997C1E">
            <w:pPr>
              <w:spacing w:after="0" w:line="259" w:lineRule="auto"/>
              <w:ind w:left="0" w:right="0" w:firstLine="0"/>
            </w:pPr>
            <w:r>
              <w:rPr>
                <w:rFonts w:ascii="Franklin Gothic Book" w:eastAsia="Franklin Gothic Book" w:hAnsi="Franklin Gothic Book" w:cs="Franklin Gothic Book"/>
                <w:sz w:val="18"/>
              </w:rPr>
              <w:t xml:space="preserve">1010 </w:t>
            </w:r>
            <w:r>
              <w:t xml:space="preserve"> </w:t>
            </w:r>
          </w:p>
        </w:tc>
        <w:tc>
          <w:tcPr>
            <w:tcW w:w="2924" w:type="dxa"/>
            <w:tcBorders>
              <w:top w:val="single" w:sz="4" w:space="0" w:color="000000"/>
              <w:left w:val="single" w:sz="4" w:space="0" w:color="000000"/>
              <w:bottom w:val="single" w:sz="4" w:space="0" w:color="000000"/>
              <w:right w:val="single" w:sz="4" w:space="0" w:color="000000"/>
            </w:tcBorders>
          </w:tcPr>
          <w:p w14:paraId="04398253" w14:textId="77777777" w:rsidR="00DF0865" w:rsidRDefault="00997C1E">
            <w:pPr>
              <w:spacing w:after="0" w:line="259" w:lineRule="auto"/>
              <w:ind w:left="0" w:right="0" w:firstLine="0"/>
            </w:pPr>
            <w:r>
              <w:rPr>
                <w:rFonts w:ascii="Franklin Gothic Book" w:eastAsia="Franklin Gothic Book" w:hAnsi="Franklin Gothic Book" w:cs="Franklin Gothic Book"/>
                <w:sz w:val="18"/>
              </w:rPr>
              <w:t xml:space="preserve">Initial Values </w:t>
            </w:r>
            <w: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2D494BF2" w14:textId="77777777" w:rsidR="00DF0865" w:rsidRDefault="00997C1E">
            <w:pPr>
              <w:spacing w:after="0" w:line="259" w:lineRule="auto"/>
              <w:ind w:left="0" w:right="0" w:firstLine="0"/>
            </w:pPr>
            <w:proofErr w:type="spellStart"/>
            <w:r>
              <w:rPr>
                <w:rFonts w:ascii="Franklin Gothic Book" w:eastAsia="Franklin Gothic Book" w:hAnsi="Franklin Gothic Book" w:cs="Franklin Gothic Book"/>
                <w:sz w:val="18"/>
              </w:rPr>
              <w:t>Step</w:t>
            </w:r>
            <w:proofErr w:type="spellEnd"/>
            <w:r>
              <w:rPr>
                <w:rFonts w:ascii="Franklin Gothic Book" w:eastAsia="Franklin Gothic Book" w:hAnsi="Franklin Gothic Book" w:cs="Franklin Gothic Book"/>
                <w:sz w:val="18"/>
              </w:rPr>
              <w:t xml:space="preserve"> 0 </w:t>
            </w:r>
            <w:r>
              <w:t xml:space="preserve"> </w:t>
            </w:r>
          </w:p>
        </w:tc>
      </w:tr>
      <w:tr w:rsidR="00DF0865" w14:paraId="2286F822" w14:textId="77777777">
        <w:trPr>
          <w:trHeight w:val="349"/>
        </w:trPr>
        <w:tc>
          <w:tcPr>
            <w:tcW w:w="2009" w:type="dxa"/>
            <w:tcBorders>
              <w:top w:val="single" w:sz="4" w:space="0" w:color="000000"/>
              <w:left w:val="single" w:sz="4" w:space="0" w:color="000000"/>
              <w:bottom w:val="single" w:sz="4" w:space="0" w:color="000000"/>
              <w:right w:val="single" w:sz="4" w:space="0" w:color="000000"/>
            </w:tcBorders>
          </w:tcPr>
          <w:p w14:paraId="65C44F16" w14:textId="16C6941F" w:rsidR="00DF0865" w:rsidRDefault="00997C1E">
            <w:pPr>
              <w:spacing w:after="0" w:line="259" w:lineRule="auto"/>
              <w:ind w:left="0" w:right="0" w:firstLine="0"/>
            </w:pPr>
            <w:r>
              <w:rPr>
                <w:rFonts w:ascii="Franklin Gothic Book" w:eastAsia="Franklin Gothic Book" w:hAnsi="Franklin Gothic Book" w:cs="Franklin Gothic Book"/>
                <w:sz w:val="18"/>
              </w:rPr>
              <w:t xml:space="preserve"> </w:t>
            </w:r>
            <w:r>
              <w:t xml:space="preserve"> </w:t>
            </w:r>
            <w:r w:rsidR="00B02CF7">
              <w:t>0000 0000</w:t>
            </w:r>
          </w:p>
        </w:tc>
        <w:tc>
          <w:tcPr>
            <w:tcW w:w="1282" w:type="dxa"/>
            <w:tcBorders>
              <w:top w:val="single" w:sz="4" w:space="0" w:color="000000"/>
              <w:left w:val="single" w:sz="4" w:space="0" w:color="000000"/>
              <w:bottom w:val="single" w:sz="4" w:space="0" w:color="000000"/>
              <w:right w:val="single" w:sz="4" w:space="0" w:color="000000"/>
            </w:tcBorders>
          </w:tcPr>
          <w:p w14:paraId="371AE7F8" w14:textId="4D6CC060" w:rsidR="00DF0865" w:rsidRDefault="00B02CF7">
            <w:pPr>
              <w:spacing w:after="0" w:line="259" w:lineRule="auto"/>
              <w:ind w:left="0" w:right="0" w:firstLine="0"/>
            </w:pPr>
            <w:r>
              <w:rPr>
                <w:rFonts w:ascii="Franklin Gothic Book" w:eastAsia="Franklin Gothic Book" w:hAnsi="Franklin Gothic Book" w:cs="Franklin Gothic Book"/>
                <w:sz w:val="18"/>
              </w:rPr>
              <w:t>0000</w:t>
            </w:r>
            <w:r w:rsidR="00997C1E">
              <w:rPr>
                <w:rFonts w:ascii="Franklin Gothic Book" w:eastAsia="Franklin Gothic Book" w:hAnsi="Franklin Gothic Book" w:cs="Franklin Gothic Book"/>
                <w:sz w:val="18"/>
              </w:rPr>
              <w:t xml:space="preserve"> </w:t>
            </w:r>
            <w:r w:rsidR="00997C1E">
              <w:t xml:space="preserve"> </w:t>
            </w:r>
            <w:r w:rsidR="00632730">
              <w:t>1011</w:t>
            </w:r>
          </w:p>
        </w:tc>
        <w:tc>
          <w:tcPr>
            <w:tcW w:w="1049" w:type="dxa"/>
            <w:tcBorders>
              <w:top w:val="single" w:sz="4" w:space="0" w:color="000000"/>
              <w:left w:val="single" w:sz="4" w:space="0" w:color="000000"/>
              <w:bottom w:val="single" w:sz="4" w:space="0" w:color="000000"/>
              <w:right w:val="single" w:sz="4" w:space="0" w:color="000000"/>
            </w:tcBorders>
          </w:tcPr>
          <w:p w14:paraId="1E41DAEE" w14:textId="589A6706" w:rsidR="00DF0865" w:rsidRDefault="00B02CF7">
            <w:pPr>
              <w:spacing w:after="0" w:line="259" w:lineRule="auto"/>
              <w:ind w:left="0" w:right="0" w:firstLine="0"/>
            </w:pPr>
            <w:r>
              <w:t>0</w:t>
            </w:r>
          </w:p>
        </w:tc>
        <w:tc>
          <w:tcPr>
            <w:tcW w:w="2924" w:type="dxa"/>
            <w:tcBorders>
              <w:top w:val="single" w:sz="4" w:space="0" w:color="000000"/>
              <w:left w:val="single" w:sz="4" w:space="0" w:color="000000"/>
              <w:bottom w:val="single" w:sz="4" w:space="0" w:color="000000"/>
              <w:right w:val="single" w:sz="4" w:space="0" w:color="000000"/>
            </w:tcBorders>
          </w:tcPr>
          <w:p w14:paraId="5F789B06" w14:textId="2FEFA5B8" w:rsidR="00DF0865" w:rsidRPr="00B02CF7" w:rsidRDefault="00997C1E">
            <w:pPr>
              <w:spacing w:after="0" w:line="259" w:lineRule="auto"/>
              <w:ind w:left="0" w:right="0" w:firstLine="0"/>
              <w:rPr>
                <w:lang w:val="en-GB"/>
              </w:rPr>
            </w:pPr>
            <w:r w:rsidRPr="00B02CF7">
              <w:rPr>
                <w:rFonts w:ascii="Franklin Gothic Book" w:eastAsia="Franklin Gothic Book" w:hAnsi="Franklin Gothic Book" w:cs="Franklin Gothic Book"/>
                <w:sz w:val="18"/>
                <w:lang w:val="en-GB"/>
              </w:rPr>
              <w:t xml:space="preserve"> </w:t>
            </w:r>
            <w:r w:rsidRPr="00B02CF7">
              <w:rPr>
                <w:lang w:val="en-GB"/>
              </w:rPr>
              <w:t xml:space="preserve"> </w:t>
            </w:r>
            <w:proofErr w:type="spellStart"/>
            <w:r w:rsidR="00B02CF7" w:rsidRPr="00B02CF7">
              <w:rPr>
                <w:lang w:val="en-GB"/>
              </w:rPr>
              <w:t>Multyply</w:t>
            </w:r>
            <w:proofErr w:type="spellEnd"/>
            <w:r w:rsidR="00B02CF7" w:rsidRPr="00B02CF7">
              <w:rPr>
                <w:lang w:val="en-GB"/>
              </w:rPr>
              <w:t xml:space="preserve"> by 0</w:t>
            </w:r>
            <w:r w:rsidR="00B02CF7">
              <w:rPr>
                <w:lang w:val="en-GB"/>
              </w:rPr>
              <w:t xml:space="preserve"> </w:t>
            </w:r>
            <w:r w:rsidR="00B02CF7" w:rsidRPr="00B02CF7">
              <w:rPr>
                <w:lang w:val="en-GB"/>
              </w:rPr>
              <w:t>(</w:t>
            </w:r>
            <w:r w:rsidR="00B02CF7">
              <w:rPr>
                <w:lang w:val="en-GB"/>
              </w:rPr>
              <w:t>first right</w:t>
            </w:r>
            <w:r w:rsidR="00B02CF7" w:rsidRPr="00B02CF7">
              <w:rPr>
                <w:lang w:val="en-GB"/>
              </w:rPr>
              <w:t xml:space="preserve"> place o</w:t>
            </w:r>
            <w:r w:rsidR="00B02CF7">
              <w:rPr>
                <w:lang w:val="en-GB"/>
              </w:rPr>
              <w:t>f multiplier)</w:t>
            </w:r>
          </w:p>
        </w:tc>
        <w:tc>
          <w:tcPr>
            <w:tcW w:w="1099" w:type="dxa"/>
            <w:tcBorders>
              <w:top w:val="single" w:sz="4" w:space="0" w:color="000000"/>
              <w:left w:val="single" w:sz="4" w:space="0" w:color="000000"/>
              <w:bottom w:val="single" w:sz="4" w:space="0" w:color="000000"/>
              <w:right w:val="single" w:sz="4" w:space="0" w:color="000000"/>
            </w:tcBorders>
          </w:tcPr>
          <w:p w14:paraId="30E028B8" w14:textId="77777777" w:rsidR="00DF0865" w:rsidRDefault="00997C1E">
            <w:pPr>
              <w:spacing w:after="0" w:line="259" w:lineRule="auto"/>
              <w:ind w:left="0" w:right="0" w:firstLine="0"/>
            </w:pPr>
            <w:proofErr w:type="spellStart"/>
            <w:r>
              <w:rPr>
                <w:rFonts w:ascii="Franklin Gothic Book" w:eastAsia="Franklin Gothic Book" w:hAnsi="Franklin Gothic Book" w:cs="Franklin Gothic Book"/>
                <w:sz w:val="18"/>
              </w:rPr>
              <w:t>Step</w:t>
            </w:r>
            <w:proofErr w:type="spellEnd"/>
            <w:r>
              <w:rPr>
                <w:rFonts w:ascii="Franklin Gothic Book" w:eastAsia="Franklin Gothic Book" w:hAnsi="Franklin Gothic Book" w:cs="Franklin Gothic Book"/>
                <w:sz w:val="18"/>
              </w:rPr>
              <w:t xml:space="preserve"> 1 </w:t>
            </w:r>
            <w:r>
              <w:t xml:space="preserve"> </w:t>
            </w:r>
          </w:p>
        </w:tc>
      </w:tr>
      <w:tr w:rsidR="00DF0865" w14:paraId="6274A470" w14:textId="77777777">
        <w:trPr>
          <w:trHeight w:val="350"/>
        </w:trPr>
        <w:tc>
          <w:tcPr>
            <w:tcW w:w="2009" w:type="dxa"/>
            <w:tcBorders>
              <w:top w:val="single" w:sz="4" w:space="0" w:color="000000"/>
              <w:left w:val="single" w:sz="4" w:space="0" w:color="000000"/>
              <w:bottom w:val="single" w:sz="4" w:space="0" w:color="000000"/>
              <w:right w:val="single" w:sz="4" w:space="0" w:color="000000"/>
            </w:tcBorders>
          </w:tcPr>
          <w:p w14:paraId="2EE9E94C" w14:textId="2978D062" w:rsidR="00DF0865" w:rsidRDefault="00997C1E">
            <w:pPr>
              <w:spacing w:after="0" w:line="259" w:lineRule="auto"/>
              <w:ind w:left="0" w:right="0" w:firstLine="0"/>
            </w:pPr>
            <w:r>
              <w:rPr>
                <w:rFonts w:ascii="Franklin Gothic Book" w:eastAsia="Franklin Gothic Book" w:hAnsi="Franklin Gothic Book" w:cs="Franklin Gothic Book"/>
                <w:sz w:val="18"/>
              </w:rPr>
              <w:t xml:space="preserve"> </w:t>
            </w:r>
            <w:r>
              <w:t xml:space="preserve"> </w:t>
            </w:r>
            <w:r w:rsidR="00B02CF7">
              <w:t>0001 0110</w:t>
            </w:r>
          </w:p>
        </w:tc>
        <w:tc>
          <w:tcPr>
            <w:tcW w:w="1282" w:type="dxa"/>
            <w:tcBorders>
              <w:top w:val="single" w:sz="4" w:space="0" w:color="000000"/>
              <w:left w:val="single" w:sz="4" w:space="0" w:color="000000"/>
              <w:bottom w:val="single" w:sz="4" w:space="0" w:color="000000"/>
              <w:right w:val="single" w:sz="4" w:space="0" w:color="000000"/>
            </w:tcBorders>
          </w:tcPr>
          <w:p w14:paraId="5EA7E43F" w14:textId="23CFC655" w:rsidR="00DF0865" w:rsidRDefault="00997C1E">
            <w:pPr>
              <w:spacing w:after="0" w:line="259" w:lineRule="auto"/>
              <w:ind w:left="0" w:right="0" w:firstLine="0"/>
            </w:pPr>
            <w:r>
              <w:rPr>
                <w:rFonts w:ascii="Franklin Gothic Book" w:eastAsia="Franklin Gothic Book" w:hAnsi="Franklin Gothic Book" w:cs="Franklin Gothic Book"/>
                <w:sz w:val="18"/>
              </w:rPr>
              <w:t xml:space="preserve"> </w:t>
            </w:r>
            <w:r>
              <w:t xml:space="preserve"> </w:t>
            </w:r>
            <w:r w:rsidR="00B02CF7">
              <w:t>0000 1011</w:t>
            </w:r>
          </w:p>
        </w:tc>
        <w:tc>
          <w:tcPr>
            <w:tcW w:w="1049" w:type="dxa"/>
            <w:tcBorders>
              <w:top w:val="single" w:sz="4" w:space="0" w:color="000000"/>
              <w:left w:val="single" w:sz="4" w:space="0" w:color="000000"/>
              <w:bottom w:val="single" w:sz="4" w:space="0" w:color="000000"/>
              <w:right w:val="single" w:sz="4" w:space="0" w:color="000000"/>
            </w:tcBorders>
          </w:tcPr>
          <w:p w14:paraId="69EC2458" w14:textId="74F86FF6" w:rsidR="00DF0865" w:rsidRDefault="00997C1E">
            <w:pPr>
              <w:spacing w:after="0" w:line="259" w:lineRule="auto"/>
              <w:ind w:left="0" w:right="0" w:firstLine="0"/>
            </w:pPr>
            <w:r>
              <w:rPr>
                <w:rFonts w:ascii="Franklin Gothic Book" w:eastAsia="Franklin Gothic Book" w:hAnsi="Franklin Gothic Book" w:cs="Franklin Gothic Book"/>
                <w:sz w:val="18"/>
              </w:rPr>
              <w:t xml:space="preserve"> </w:t>
            </w:r>
            <w:r>
              <w:t xml:space="preserve"> </w:t>
            </w:r>
            <w:r w:rsidR="00B02CF7">
              <w:t>1</w:t>
            </w:r>
          </w:p>
        </w:tc>
        <w:tc>
          <w:tcPr>
            <w:tcW w:w="2924" w:type="dxa"/>
            <w:tcBorders>
              <w:top w:val="single" w:sz="4" w:space="0" w:color="000000"/>
              <w:left w:val="single" w:sz="4" w:space="0" w:color="000000"/>
              <w:bottom w:val="single" w:sz="4" w:space="0" w:color="000000"/>
              <w:right w:val="single" w:sz="4" w:space="0" w:color="000000"/>
            </w:tcBorders>
          </w:tcPr>
          <w:p w14:paraId="233B2D8B" w14:textId="40FB4557" w:rsidR="00DF0865" w:rsidRPr="00B02CF7" w:rsidRDefault="00B02CF7">
            <w:pPr>
              <w:spacing w:after="0" w:line="259" w:lineRule="auto"/>
              <w:ind w:left="0" w:right="0" w:firstLine="0"/>
              <w:rPr>
                <w:lang w:val="en-GB"/>
              </w:rPr>
            </w:pPr>
            <w:r w:rsidRPr="00B02CF7">
              <w:rPr>
                <w:lang w:val="en-GB"/>
              </w:rPr>
              <w:t>Multiply by 1 (second</w:t>
            </w:r>
            <w:r>
              <w:rPr>
                <w:lang w:val="en-GB"/>
              </w:rPr>
              <w:t xml:space="preserve"> right</w:t>
            </w:r>
            <w:r w:rsidRPr="00B02CF7">
              <w:rPr>
                <w:lang w:val="en-GB"/>
              </w:rPr>
              <w:t xml:space="preserve"> place o</w:t>
            </w:r>
            <w:r>
              <w:rPr>
                <w:lang w:val="en-GB"/>
              </w:rPr>
              <w:t>f multiplier)</w:t>
            </w:r>
          </w:p>
        </w:tc>
        <w:tc>
          <w:tcPr>
            <w:tcW w:w="1099" w:type="dxa"/>
            <w:tcBorders>
              <w:top w:val="single" w:sz="4" w:space="0" w:color="000000"/>
              <w:left w:val="single" w:sz="4" w:space="0" w:color="000000"/>
              <w:bottom w:val="single" w:sz="4" w:space="0" w:color="000000"/>
              <w:right w:val="single" w:sz="4" w:space="0" w:color="000000"/>
            </w:tcBorders>
          </w:tcPr>
          <w:p w14:paraId="304F04B7" w14:textId="77777777" w:rsidR="00DF0865" w:rsidRDefault="00997C1E">
            <w:pPr>
              <w:spacing w:after="0" w:line="259" w:lineRule="auto"/>
              <w:ind w:left="0" w:right="0" w:firstLine="0"/>
            </w:pPr>
            <w:proofErr w:type="spellStart"/>
            <w:r>
              <w:rPr>
                <w:rFonts w:ascii="Franklin Gothic Book" w:eastAsia="Franklin Gothic Book" w:hAnsi="Franklin Gothic Book" w:cs="Franklin Gothic Book"/>
                <w:sz w:val="18"/>
              </w:rPr>
              <w:t>Step</w:t>
            </w:r>
            <w:proofErr w:type="spellEnd"/>
            <w:r>
              <w:rPr>
                <w:rFonts w:ascii="Franklin Gothic Book" w:eastAsia="Franklin Gothic Book" w:hAnsi="Franklin Gothic Book" w:cs="Franklin Gothic Book"/>
                <w:sz w:val="18"/>
              </w:rPr>
              <w:t xml:space="preserve"> 2 </w:t>
            </w:r>
            <w:r>
              <w:t xml:space="preserve"> </w:t>
            </w:r>
          </w:p>
        </w:tc>
      </w:tr>
      <w:tr w:rsidR="00C15B05" w:rsidRPr="00B02CF7" w14:paraId="76689BC7" w14:textId="77777777">
        <w:trPr>
          <w:trHeight w:val="350"/>
        </w:trPr>
        <w:tc>
          <w:tcPr>
            <w:tcW w:w="2009" w:type="dxa"/>
            <w:tcBorders>
              <w:top w:val="single" w:sz="4" w:space="0" w:color="000000"/>
              <w:left w:val="single" w:sz="4" w:space="0" w:color="000000"/>
              <w:bottom w:val="single" w:sz="4" w:space="0" w:color="000000"/>
              <w:right w:val="single" w:sz="4" w:space="0" w:color="000000"/>
            </w:tcBorders>
          </w:tcPr>
          <w:p w14:paraId="69B15278" w14:textId="6776D2BA" w:rsidR="00C15B05" w:rsidRDefault="00B02CF7">
            <w:pPr>
              <w:spacing w:after="0" w:line="259" w:lineRule="auto"/>
              <w:ind w:left="0" w:right="0" w:firstLine="0"/>
              <w:rPr>
                <w:rFonts w:ascii="Franklin Gothic Book" w:eastAsia="Franklin Gothic Book" w:hAnsi="Franklin Gothic Book" w:cs="Franklin Gothic Book"/>
                <w:sz w:val="18"/>
              </w:rPr>
            </w:pPr>
            <w:r>
              <w:rPr>
                <w:rFonts w:ascii="Franklin Gothic Book" w:eastAsia="Franklin Gothic Book" w:hAnsi="Franklin Gothic Book" w:cs="Franklin Gothic Book"/>
                <w:sz w:val="18"/>
              </w:rPr>
              <w:t>0001 0110</w:t>
            </w:r>
          </w:p>
        </w:tc>
        <w:tc>
          <w:tcPr>
            <w:tcW w:w="1282" w:type="dxa"/>
            <w:tcBorders>
              <w:top w:val="single" w:sz="4" w:space="0" w:color="000000"/>
              <w:left w:val="single" w:sz="4" w:space="0" w:color="000000"/>
              <w:bottom w:val="single" w:sz="4" w:space="0" w:color="000000"/>
              <w:right w:val="single" w:sz="4" w:space="0" w:color="000000"/>
            </w:tcBorders>
          </w:tcPr>
          <w:p w14:paraId="52B5A8A6" w14:textId="23751170" w:rsidR="00C15B05" w:rsidRDefault="00B02CF7">
            <w:pPr>
              <w:spacing w:after="0" w:line="259" w:lineRule="auto"/>
              <w:ind w:left="0" w:right="0" w:firstLine="0"/>
              <w:rPr>
                <w:rFonts w:ascii="Franklin Gothic Book" w:eastAsia="Franklin Gothic Book" w:hAnsi="Franklin Gothic Book" w:cs="Franklin Gothic Book"/>
                <w:sz w:val="18"/>
              </w:rPr>
            </w:pPr>
            <w:r>
              <w:rPr>
                <w:rFonts w:ascii="Franklin Gothic Book" w:eastAsia="Franklin Gothic Book" w:hAnsi="Franklin Gothic Book" w:cs="Franklin Gothic Book"/>
                <w:sz w:val="18"/>
              </w:rPr>
              <w:t xml:space="preserve"> </w:t>
            </w:r>
            <w:r>
              <w:t xml:space="preserve"> 0000 1011</w:t>
            </w:r>
          </w:p>
        </w:tc>
        <w:tc>
          <w:tcPr>
            <w:tcW w:w="1049" w:type="dxa"/>
            <w:tcBorders>
              <w:top w:val="single" w:sz="4" w:space="0" w:color="000000"/>
              <w:left w:val="single" w:sz="4" w:space="0" w:color="000000"/>
              <w:bottom w:val="single" w:sz="4" w:space="0" w:color="000000"/>
              <w:right w:val="single" w:sz="4" w:space="0" w:color="000000"/>
            </w:tcBorders>
          </w:tcPr>
          <w:p w14:paraId="1E13C717" w14:textId="38C439DE" w:rsidR="00C15B05" w:rsidRDefault="00B02CF7">
            <w:pPr>
              <w:spacing w:after="0" w:line="259" w:lineRule="auto"/>
              <w:ind w:left="0" w:right="0" w:firstLine="0"/>
              <w:rPr>
                <w:rFonts w:ascii="Franklin Gothic Book" w:eastAsia="Franklin Gothic Book" w:hAnsi="Franklin Gothic Book" w:cs="Franklin Gothic Book"/>
                <w:sz w:val="18"/>
              </w:rPr>
            </w:pPr>
            <w:r>
              <w:rPr>
                <w:rFonts w:ascii="Franklin Gothic Book" w:eastAsia="Franklin Gothic Book" w:hAnsi="Franklin Gothic Book" w:cs="Franklin Gothic Book"/>
                <w:sz w:val="18"/>
              </w:rPr>
              <w:t>0</w:t>
            </w:r>
          </w:p>
        </w:tc>
        <w:tc>
          <w:tcPr>
            <w:tcW w:w="2924" w:type="dxa"/>
            <w:tcBorders>
              <w:top w:val="single" w:sz="4" w:space="0" w:color="000000"/>
              <w:left w:val="single" w:sz="4" w:space="0" w:color="000000"/>
              <w:bottom w:val="single" w:sz="4" w:space="0" w:color="000000"/>
              <w:right w:val="single" w:sz="4" w:space="0" w:color="000000"/>
            </w:tcBorders>
          </w:tcPr>
          <w:p w14:paraId="77C98E93" w14:textId="0F9EFDCE" w:rsidR="00C15B05" w:rsidRPr="00B02CF7" w:rsidRDefault="00B02CF7">
            <w:pPr>
              <w:spacing w:after="0" w:line="259" w:lineRule="auto"/>
              <w:ind w:left="0" w:right="0" w:firstLine="0"/>
              <w:rPr>
                <w:rFonts w:ascii="Franklin Gothic Book" w:eastAsia="Franklin Gothic Book" w:hAnsi="Franklin Gothic Book" w:cs="Franklin Gothic Book"/>
                <w:sz w:val="18"/>
                <w:lang w:val="en-GB"/>
              </w:rPr>
            </w:pPr>
            <w:r w:rsidRPr="00B02CF7">
              <w:rPr>
                <w:rFonts w:ascii="Franklin Gothic Book" w:eastAsia="Franklin Gothic Book" w:hAnsi="Franklin Gothic Book" w:cs="Franklin Gothic Book"/>
                <w:sz w:val="18"/>
                <w:lang w:val="en-GB"/>
              </w:rPr>
              <w:t xml:space="preserve"> </w:t>
            </w:r>
            <w:r w:rsidRPr="00B02CF7">
              <w:rPr>
                <w:lang w:val="en-GB"/>
              </w:rPr>
              <w:t xml:space="preserve"> </w:t>
            </w:r>
            <w:proofErr w:type="spellStart"/>
            <w:r w:rsidRPr="00B02CF7">
              <w:rPr>
                <w:lang w:val="en-GB"/>
              </w:rPr>
              <w:t>Multyply</w:t>
            </w:r>
            <w:proofErr w:type="spellEnd"/>
            <w:r w:rsidRPr="00B02CF7">
              <w:rPr>
                <w:lang w:val="en-GB"/>
              </w:rPr>
              <w:t xml:space="preserve"> by 0</w:t>
            </w:r>
            <w:r>
              <w:rPr>
                <w:lang w:val="en-GB"/>
              </w:rPr>
              <w:t xml:space="preserve"> </w:t>
            </w:r>
            <w:r w:rsidRPr="00B02CF7">
              <w:rPr>
                <w:lang w:val="en-GB"/>
              </w:rPr>
              <w:t>(</w:t>
            </w:r>
            <w:r>
              <w:rPr>
                <w:lang w:val="en-GB"/>
              </w:rPr>
              <w:t>third</w:t>
            </w:r>
            <w:r w:rsidRPr="00B02CF7">
              <w:rPr>
                <w:lang w:val="en-GB"/>
              </w:rPr>
              <w:t xml:space="preserve"> </w:t>
            </w:r>
            <w:r>
              <w:rPr>
                <w:lang w:val="en-GB"/>
              </w:rPr>
              <w:t xml:space="preserve">right </w:t>
            </w:r>
            <w:r w:rsidRPr="00B02CF7">
              <w:rPr>
                <w:lang w:val="en-GB"/>
              </w:rPr>
              <w:t>place o</w:t>
            </w:r>
            <w:r>
              <w:rPr>
                <w:lang w:val="en-GB"/>
              </w:rPr>
              <w:t>f multiplier)</w:t>
            </w:r>
          </w:p>
        </w:tc>
        <w:tc>
          <w:tcPr>
            <w:tcW w:w="1099" w:type="dxa"/>
            <w:tcBorders>
              <w:top w:val="single" w:sz="4" w:space="0" w:color="000000"/>
              <w:left w:val="single" w:sz="4" w:space="0" w:color="000000"/>
              <w:bottom w:val="single" w:sz="4" w:space="0" w:color="000000"/>
              <w:right w:val="single" w:sz="4" w:space="0" w:color="000000"/>
            </w:tcBorders>
          </w:tcPr>
          <w:p w14:paraId="0A6F99B6" w14:textId="6C265055" w:rsidR="00C15B05" w:rsidRPr="00B02CF7" w:rsidRDefault="00B02CF7">
            <w:pPr>
              <w:spacing w:after="0" w:line="259" w:lineRule="auto"/>
              <w:ind w:left="0" w:right="0" w:firstLine="0"/>
              <w:rPr>
                <w:rFonts w:ascii="Franklin Gothic Book" w:eastAsia="Franklin Gothic Book" w:hAnsi="Franklin Gothic Book" w:cs="Franklin Gothic Book"/>
                <w:sz w:val="18"/>
                <w:lang w:val="en-GB"/>
              </w:rPr>
            </w:pPr>
            <w:r>
              <w:rPr>
                <w:rFonts w:ascii="Franklin Gothic Book" w:eastAsia="Franklin Gothic Book" w:hAnsi="Franklin Gothic Book" w:cs="Franklin Gothic Book"/>
                <w:sz w:val="18"/>
                <w:lang w:val="en-GB"/>
              </w:rPr>
              <w:t>Step 3</w:t>
            </w:r>
          </w:p>
        </w:tc>
      </w:tr>
      <w:tr w:rsidR="00B02CF7" w:rsidRPr="00B02CF7" w14:paraId="375A188E" w14:textId="77777777">
        <w:trPr>
          <w:trHeight w:val="350"/>
        </w:trPr>
        <w:tc>
          <w:tcPr>
            <w:tcW w:w="2009" w:type="dxa"/>
            <w:tcBorders>
              <w:top w:val="single" w:sz="4" w:space="0" w:color="000000"/>
              <w:left w:val="single" w:sz="4" w:space="0" w:color="000000"/>
              <w:bottom w:val="single" w:sz="4" w:space="0" w:color="000000"/>
              <w:right w:val="single" w:sz="4" w:space="0" w:color="000000"/>
            </w:tcBorders>
          </w:tcPr>
          <w:p w14:paraId="2D7A733A" w14:textId="6C746825" w:rsidR="00B02CF7" w:rsidRDefault="00B02CF7">
            <w:pPr>
              <w:spacing w:after="0" w:line="259" w:lineRule="auto"/>
              <w:ind w:left="0" w:right="0" w:firstLine="0"/>
              <w:rPr>
                <w:rFonts w:ascii="Franklin Gothic Book" w:eastAsia="Franklin Gothic Book" w:hAnsi="Franklin Gothic Book" w:cs="Franklin Gothic Book"/>
                <w:sz w:val="18"/>
              </w:rPr>
            </w:pPr>
            <w:r>
              <w:rPr>
                <w:rFonts w:ascii="Franklin Gothic Book" w:eastAsia="Franklin Gothic Book" w:hAnsi="Franklin Gothic Book" w:cs="Franklin Gothic Book"/>
                <w:sz w:val="18"/>
              </w:rPr>
              <w:t>0101 1000</w:t>
            </w:r>
          </w:p>
        </w:tc>
        <w:tc>
          <w:tcPr>
            <w:tcW w:w="1282" w:type="dxa"/>
            <w:tcBorders>
              <w:top w:val="single" w:sz="4" w:space="0" w:color="000000"/>
              <w:left w:val="single" w:sz="4" w:space="0" w:color="000000"/>
              <w:bottom w:val="single" w:sz="4" w:space="0" w:color="000000"/>
              <w:right w:val="single" w:sz="4" w:space="0" w:color="000000"/>
            </w:tcBorders>
          </w:tcPr>
          <w:p w14:paraId="4DA33D87" w14:textId="5D2AB6F3" w:rsidR="00B02CF7" w:rsidRDefault="00B02CF7">
            <w:pPr>
              <w:spacing w:after="0" w:line="259" w:lineRule="auto"/>
              <w:ind w:left="0" w:right="0" w:firstLine="0"/>
              <w:rPr>
                <w:rFonts w:ascii="Franklin Gothic Book" w:eastAsia="Franklin Gothic Book" w:hAnsi="Franklin Gothic Book" w:cs="Franklin Gothic Book"/>
                <w:sz w:val="18"/>
              </w:rPr>
            </w:pPr>
            <w:r>
              <w:rPr>
                <w:rFonts w:ascii="Franklin Gothic Book" w:eastAsia="Franklin Gothic Book" w:hAnsi="Franklin Gothic Book" w:cs="Franklin Gothic Book"/>
                <w:sz w:val="18"/>
              </w:rPr>
              <w:t xml:space="preserve"> </w:t>
            </w:r>
            <w:r>
              <w:t xml:space="preserve"> 0000 1011</w:t>
            </w:r>
          </w:p>
        </w:tc>
        <w:tc>
          <w:tcPr>
            <w:tcW w:w="1049" w:type="dxa"/>
            <w:tcBorders>
              <w:top w:val="single" w:sz="4" w:space="0" w:color="000000"/>
              <w:left w:val="single" w:sz="4" w:space="0" w:color="000000"/>
              <w:bottom w:val="single" w:sz="4" w:space="0" w:color="000000"/>
              <w:right w:val="single" w:sz="4" w:space="0" w:color="000000"/>
            </w:tcBorders>
          </w:tcPr>
          <w:p w14:paraId="0A7C4C7F" w14:textId="1ADF1A0B" w:rsidR="00B02CF7" w:rsidRDefault="00B02CF7">
            <w:pPr>
              <w:spacing w:after="0" w:line="259" w:lineRule="auto"/>
              <w:ind w:left="0" w:right="0" w:firstLine="0"/>
              <w:rPr>
                <w:rFonts w:ascii="Franklin Gothic Book" w:eastAsia="Franklin Gothic Book" w:hAnsi="Franklin Gothic Book" w:cs="Franklin Gothic Book"/>
                <w:sz w:val="18"/>
              </w:rPr>
            </w:pPr>
            <w:r>
              <w:rPr>
                <w:rFonts w:ascii="Franklin Gothic Book" w:eastAsia="Franklin Gothic Book" w:hAnsi="Franklin Gothic Book" w:cs="Franklin Gothic Book"/>
                <w:sz w:val="18"/>
              </w:rPr>
              <w:t>1</w:t>
            </w:r>
          </w:p>
        </w:tc>
        <w:tc>
          <w:tcPr>
            <w:tcW w:w="2924" w:type="dxa"/>
            <w:tcBorders>
              <w:top w:val="single" w:sz="4" w:space="0" w:color="000000"/>
              <w:left w:val="single" w:sz="4" w:space="0" w:color="000000"/>
              <w:bottom w:val="single" w:sz="4" w:space="0" w:color="000000"/>
              <w:right w:val="single" w:sz="4" w:space="0" w:color="000000"/>
            </w:tcBorders>
          </w:tcPr>
          <w:p w14:paraId="5D8F5F8E" w14:textId="55E8EF6B" w:rsidR="00B02CF7" w:rsidRPr="00B02CF7" w:rsidRDefault="00B02CF7">
            <w:pPr>
              <w:spacing w:after="0" w:line="259" w:lineRule="auto"/>
              <w:ind w:left="0" w:right="0" w:firstLine="0"/>
              <w:rPr>
                <w:rFonts w:ascii="Franklin Gothic Book" w:eastAsia="Franklin Gothic Book" w:hAnsi="Franklin Gothic Book" w:cs="Franklin Gothic Book"/>
                <w:sz w:val="18"/>
                <w:lang w:val="en-GB"/>
              </w:rPr>
            </w:pPr>
            <w:r>
              <w:rPr>
                <w:rFonts w:ascii="Franklin Gothic Book" w:eastAsia="Franklin Gothic Book" w:hAnsi="Franklin Gothic Book" w:cs="Franklin Gothic Book"/>
                <w:sz w:val="18"/>
                <w:lang w:val="en-GB"/>
              </w:rPr>
              <w:t xml:space="preserve">Multiply by 1 </w:t>
            </w:r>
            <w:r w:rsidRPr="00B02CF7">
              <w:rPr>
                <w:lang w:val="en-GB"/>
              </w:rPr>
              <w:t>(</w:t>
            </w:r>
            <w:r>
              <w:rPr>
                <w:lang w:val="en-GB"/>
              </w:rPr>
              <w:t>last</w:t>
            </w:r>
            <w:r w:rsidRPr="00B02CF7">
              <w:rPr>
                <w:lang w:val="en-GB"/>
              </w:rPr>
              <w:t xml:space="preserve"> </w:t>
            </w:r>
            <w:r>
              <w:rPr>
                <w:lang w:val="en-GB"/>
              </w:rPr>
              <w:t xml:space="preserve">right </w:t>
            </w:r>
            <w:r w:rsidRPr="00B02CF7">
              <w:rPr>
                <w:lang w:val="en-GB"/>
              </w:rPr>
              <w:t>place o</w:t>
            </w:r>
            <w:r>
              <w:rPr>
                <w:lang w:val="en-GB"/>
              </w:rPr>
              <w:t>f multiplier)</w:t>
            </w:r>
          </w:p>
        </w:tc>
        <w:tc>
          <w:tcPr>
            <w:tcW w:w="1099" w:type="dxa"/>
            <w:tcBorders>
              <w:top w:val="single" w:sz="4" w:space="0" w:color="000000"/>
              <w:left w:val="single" w:sz="4" w:space="0" w:color="000000"/>
              <w:bottom w:val="single" w:sz="4" w:space="0" w:color="000000"/>
              <w:right w:val="single" w:sz="4" w:space="0" w:color="000000"/>
            </w:tcBorders>
          </w:tcPr>
          <w:p w14:paraId="6051A5FF" w14:textId="59A4FF89" w:rsidR="00B02CF7" w:rsidRDefault="00B02CF7">
            <w:pPr>
              <w:spacing w:after="0" w:line="259" w:lineRule="auto"/>
              <w:ind w:left="0" w:right="0" w:firstLine="0"/>
              <w:rPr>
                <w:rFonts w:ascii="Franklin Gothic Book" w:eastAsia="Franklin Gothic Book" w:hAnsi="Franklin Gothic Book" w:cs="Franklin Gothic Book"/>
                <w:sz w:val="18"/>
                <w:lang w:val="en-GB"/>
              </w:rPr>
            </w:pPr>
            <w:r>
              <w:rPr>
                <w:rFonts w:ascii="Franklin Gothic Book" w:eastAsia="Franklin Gothic Book" w:hAnsi="Franklin Gothic Book" w:cs="Franklin Gothic Book"/>
                <w:sz w:val="18"/>
                <w:lang w:val="en-GB"/>
              </w:rPr>
              <w:t>Step 4</w:t>
            </w:r>
          </w:p>
        </w:tc>
      </w:tr>
      <w:tr w:rsidR="00B02CF7" w:rsidRPr="00B02CF7" w14:paraId="2C2A6D2D" w14:textId="77777777">
        <w:trPr>
          <w:trHeight w:val="350"/>
        </w:trPr>
        <w:tc>
          <w:tcPr>
            <w:tcW w:w="2009" w:type="dxa"/>
            <w:tcBorders>
              <w:top w:val="single" w:sz="4" w:space="0" w:color="000000"/>
              <w:left w:val="single" w:sz="4" w:space="0" w:color="000000"/>
              <w:bottom w:val="single" w:sz="4" w:space="0" w:color="000000"/>
              <w:right w:val="single" w:sz="4" w:space="0" w:color="000000"/>
            </w:tcBorders>
          </w:tcPr>
          <w:p w14:paraId="0240A143" w14:textId="7C637FCD" w:rsidR="00B02CF7" w:rsidRPr="00B02CF7" w:rsidRDefault="00B02CF7">
            <w:pPr>
              <w:spacing w:after="0" w:line="259" w:lineRule="auto"/>
              <w:ind w:left="0" w:right="0" w:firstLine="0"/>
              <w:rPr>
                <w:rFonts w:ascii="Franklin Gothic Book" w:eastAsia="Franklin Gothic Book" w:hAnsi="Franklin Gothic Book" w:cs="Franklin Gothic Book"/>
                <w:sz w:val="18"/>
                <w:lang w:val="en-GB"/>
              </w:rPr>
            </w:pPr>
            <w:r>
              <w:rPr>
                <w:rFonts w:ascii="Franklin Gothic Book" w:eastAsia="Franklin Gothic Book" w:hAnsi="Franklin Gothic Book" w:cs="Franklin Gothic Book"/>
                <w:sz w:val="18"/>
                <w:lang w:val="en-GB"/>
              </w:rPr>
              <w:t>0110 1110</w:t>
            </w:r>
          </w:p>
        </w:tc>
        <w:tc>
          <w:tcPr>
            <w:tcW w:w="1282" w:type="dxa"/>
            <w:tcBorders>
              <w:top w:val="single" w:sz="4" w:space="0" w:color="000000"/>
              <w:left w:val="single" w:sz="4" w:space="0" w:color="000000"/>
              <w:bottom w:val="single" w:sz="4" w:space="0" w:color="000000"/>
              <w:right w:val="single" w:sz="4" w:space="0" w:color="000000"/>
            </w:tcBorders>
          </w:tcPr>
          <w:p w14:paraId="04773340" w14:textId="48CC53F1" w:rsidR="00B02CF7" w:rsidRDefault="00B02CF7">
            <w:pPr>
              <w:spacing w:after="0" w:line="259" w:lineRule="auto"/>
              <w:ind w:left="0" w:right="0" w:firstLine="0"/>
              <w:rPr>
                <w:rFonts w:ascii="Franklin Gothic Book" w:eastAsia="Franklin Gothic Book" w:hAnsi="Franklin Gothic Book" w:cs="Franklin Gothic Book"/>
                <w:sz w:val="18"/>
              </w:rPr>
            </w:pPr>
            <w:r w:rsidRPr="00B02CF7">
              <w:rPr>
                <w:rFonts w:ascii="Franklin Gothic Book" w:eastAsia="Franklin Gothic Book" w:hAnsi="Franklin Gothic Book" w:cs="Franklin Gothic Book"/>
                <w:sz w:val="18"/>
                <w:lang w:val="en-GB"/>
              </w:rPr>
              <w:t xml:space="preserve"> </w:t>
            </w:r>
            <w:r w:rsidRPr="00B02CF7">
              <w:rPr>
                <w:lang w:val="en-GB"/>
              </w:rPr>
              <w:t xml:space="preserve"> </w:t>
            </w:r>
          </w:p>
        </w:tc>
        <w:tc>
          <w:tcPr>
            <w:tcW w:w="1049" w:type="dxa"/>
            <w:tcBorders>
              <w:top w:val="single" w:sz="4" w:space="0" w:color="000000"/>
              <w:left w:val="single" w:sz="4" w:space="0" w:color="000000"/>
              <w:bottom w:val="single" w:sz="4" w:space="0" w:color="000000"/>
              <w:right w:val="single" w:sz="4" w:space="0" w:color="000000"/>
            </w:tcBorders>
          </w:tcPr>
          <w:p w14:paraId="6BF5E2A9" w14:textId="77777777" w:rsidR="00B02CF7" w:rsidRDefault="00B02CF7">
            <w:pPr>
              <w:spacing w:after="0" w:line="259" w:lineRule="auto"/>
              <w:ind w:left="0" w:right="0" w:firstLine="0"/>
              <w:rPr>
                <w:rFonts w:ascii="Franklin Gothic Book" w:eastAsia="Franklin Gothic Book" w:hAnsi="Franklin Gothic Book" w:cs="Franklin Gothic Book"/>
                <w:sz w:val="18"/>
              </w:rPr>
            </w:pPr>
          </w:p>
        </w:tc>
        <w:tc>
          <w:tcPr>
            <w:tcW w:w="2924" w:type="dxa"/>
            <w:tcBorders>
              <w:top w:val="single" w:sz="4" w:space="0" w:color="000000"/>
              <w:left w:val="single" w:sz="4" w:space="0" w:color="000000"/>
              <w:bottom w:val="single" w:sz="4" w:space="0" w:color="000000"/>
              <w:right w:val="single" w:sz="4" w:space="0" w:color="000000"/>
            </w:tcBorders>
          </w:tcPr>
          <w:p w14:paraId="53055802" w14:textId="238C798D" w:rsidR="00B02CF7" w:rsidRPr="00B02CF7" w:rsidRDefault="00B02CF7">
            <w:pPr>
              <w:spacing w:after="0" w:line="259" w:lineRule="auto"/>
              <w:ind w:left="0" w:right="0" w:firstLine="0"/>
              <w:rPr>
                <w:rFonts w:ascii="Franklin Gothic Book" w:eastAsia="Franklin Gothic Book" w:hAnsi="Franklin Gothic Book" w:cs="Franklin Gothic Book"/>
                <w:sz w:val="18"/>
                <w:lang w:val="en-GB"/>
              </w:rPr>
            </w:pPr>
            <w:r>
              <w:rPr>
                <w:rFonts w:ascii="Franklin Gothic Book" w:eastAsia="Franklin Gothic Book" w:hAnsi="Franklin Gothic Book" w:cs="Franklin Gothic Book"/>
                <w:sz w:val="18"/>
                <w:lang w:val="en-GB"/>
              </w:rPr>
              <w:t>Sum all product together</w:t>
            </w:r>
          </w:p>
        </w:tc>
        <w:tc>
          <w:tcPr>
            <w:tcW w:w="1099" w:type="dxa"/>
            <w:tcBorders>
              <w:top w:val="single" w:sz="4" w:space="0" w:color="000000"/>
              <w:left w:val="single" w:sz="4" w:space="0" w:color="000000"/>
              <w:bottom w:val="single" w:sz="4" w:space="0" w:color="000000"/>
              <w:right w:val="single" w:sz="4" w:space="0" w:color="000000"/>
            </w:tcBorders>
          </w:tcPr>
          <w:p w14:paraId="0F0E2191" w14:textId="0202C271" w:rsidR="00B02CF7" w:rsidRDefault="00B02CF7">
            <w:pPr>
              <w:spacing w:after="0" w:line="259" w:lineRule="auto"/>
              <w:ind w:left="0" w:right="0" w:firstLine="0"/>
              <w:rPr>
                <w:rFonts w:ascii="Franklin Gothic Book" w:eastAsia="Franklin Gothic Book" w:hAnsi="Franklin Gothic Book" w:cs="Franklin Gothic Book"/>
                <w:sz w:val="18"/>
                <w:lang w:val="en-GB"/>
              </w:rPr>
            </w:pPr>
            <w:r>
              <w:rPr>
                <w:rFonts w:ascii="Franklin Gothic Book" w:eastAsia="Franklin Gothic Book" w:hAnsi="Franklin Gothic Book" w:cs="Franklin Gothic Book"/>
                <w:sz w:val="18"/>
                <w:lang w:val="en-GB"/>
              </w:rPr>
              <w:t>Step 5</w:t>
            </w:r>
          </w:p>
        </w:tc>
      </w:tr>
      <w:tr w:rsidR="00DF0865" w14:paraId="618AAD26" w14:textId="77777777">
        <w:trPr>
          <w:trHeight w:val="305"/>
        </w:trPr>
        <w:tc>
          <w:tcPr>
            <w:tcW w:w="2009" w:type="dxa"/>
            <w:tcBorders>
              <w:top w:val="single" w:sz="4" w:space="0" w:color="000000"/>
              <w:left w:val="single" w:sz="4" w:space="0" w:color="000000"/>
              <w:bottom w:val="single" w:sz="4" w:space="0" w:color="000000"/>
              <w:right w:val="nil"/>
            </w:tcBorders>
          </w:tcPr>
          <w:p w14:paraId="2FD5533A" w14:textId="77777777" w:rsidR="00DF0865" w:rsidRPr="00B02CF7" w:rsidRDefault="00DF0865">
            <w:pPr>
              <w:spacing w:after="160" w:line="259" w:lineRule="auto"/>
              <w:ind w:left="0" w:right="0" w:firstLine="0"/>
              <w:rPr>
                <w:lang w:val="en-GB"/>
              </w:rPr>
            </w:pPr>
          </w:p>
        </w:tc>
        <w:tc>
          <w:tcPr>
            <w:tcW w:w="1282" w:type="dxa"/>
            <w:tcBorders>
              <w:top w:val="single" w:sz="4" w:space="0" w:color="000000"/>
              <w:left w:val="nil"/>
              <w:bottom w:val="single" w:sz="4" w:space="0" w:color="000000"/>
              <w:right w:val="nil"/>
            </w:tcBorders>
          </w:tcPr>
          <w:p w14:paraId="25E6992F" w14:textId="77777777" w:rsidR="00DF0865" w:rsidRPr="00B02CF7" w:rsidRDefault="00DF0865">
            <w:pPr>
              <w:spacing w:after="160" w:line="259" w:lineRule="auto"/>
              <w:ind w:left="0" w:right="0" w:firstLine="0"/>
              <w:rPr>
                <w:lang w:val="en-GB"/>
              </w:rPr>
            </w:pPr>
          </w:p>
        </w:tc>
        <w:tc>
          <w:tcPr>
            <w:tcW w:w="1049" w:type="dxa"/>
            <w:tcBorders>
              <w:top w:val="single" w:sz="4" w:space="0" w:color="000000"/>
              <w:left w:val="nil"/>
              <w:bottom w:val="single" w:sz="4" w:space="0" w:color="000000"/>
              <w:right w:val="nil"/>
            </w:tcBorders>
          </w:tcPr>
          <w:p w14:paraId="1A8F73FF" w14:textId="77777777" w:rsidR="00DF0865" w:rsidRDefault="00997C1E">
            <w:pPr>
              <w:spacing w:after="0" w:line="259" w:lineRule="auto"/>
              <w:ind w:left="22" w:right="0" w:firstLine="0"/>
            </w:pPr>
            <w:proofErr w:type="spellStart"/>
            <w:r>
              <w:rPr>
                <w:rFonts w:ascii="Franklin Gothic Book" w:eastAsia="Franklin Gothic Book" w:hAnsi="Franklin Gothic Book" w:cs="Franklin Gothic Book"/>
                <w:sz w:val="18"/>
              </w:rPr>
              <w:t>etc</w:t>
            </w:r>
            <w:proofErr w:type="spellEnd"/>
            <w:r>
              <w:rPr>
                <w:rFonts w:ascii="Franklin Gothic Book" w:eastAsia="Franklin Gothic Book" w:hAnsi="Franklin Gothic Book" w:cs="Franklin Gothic Book"/>
                <w:sz w:val="18"/>
              </w:rPr>
              <w:t xml:space="preserve"> … </w:t>
            </w:r>
          </w:p>
        </w:tc>
        <w:tc>
          <w:tcPr>
            <w:tcW w:w="2924" w:type="dxa"/>
            <w:tcBorders>
              <w:top w:val="single" w:sz="4" w:space="0" w:color="000000"/>
              <w:left w:val="nil"/>
              <w:bottom w:val="single" w:sz="4" w:space="0" w:color="000000"/>
              <w:right w:val="single" w:sz="4" w:space="0" w:color="000000"/>
            </w:tcBorders>
          </w:tcPr>
          <w:p w14:paraId="0C61C1E6" w14:textId="77777777" w:rsidR="00DF0865" w:rsidRDefault="00DF0865">
            <w:pPr>
              <w:spacing w:after="160" w:line="259" w:lineRule="auto"/>
              <w:ind w:left="0" w:right="0" w:firstLine="0"/>
            </w:pPr>
          </w:p>
        </w:tc>
        <w:tc>
          <w:tcPr>
            <w:tcW w:w="1099" w:type="dxa"/>
            <w:tcBorders>
              <w:top w:val="single" w:sz="4" w:space="0" w:color="000000"/>
              <w:left w:val="single" w:sz="4" w:space="0" w:color="000000"/>
              <w:bottom w:val="single" w:sz="4" w:space="0" w:color="000000"/>
              <w:right w:val="single" w:sz="4" w:space="0" w:color="000000"/>
            </w:tcBorders>
          </w:tcPr>
          <w:p w14:paraId="1D585A3E" w14:textId="77777777" w:rsidR="00DF0865" w:rsidRDefault="00997C1E">
            <w:pPr>
              <w:spacing w:after="0" w:line="259" w:lineRule="auto"/>
              <w:ind w:left="0" w:right="0" w:firstLine="0"/>
            </w:pPr>
            <w:r>
              <w:rPr>
                <w:rFonts w:ascii="Franklin Gothic Book" w:eastAsia="Franklin Gothic Book" w:hAnsi="Franklin Gothic Book" w:cs="Franklin Gothic Book"/>
                <w:sz w:val="18"/>
              </w:rPr>
              <w:t xml:space="preserve"> </w:t>
            </w:r>
          </w:p>
        </w:tc>
      </w:tr>
    </w:tbl>
    <w:p w14:paraId="20218697" w14:textId="77777777" w:rsidR="00DF0865" w:rsidRDefault="00997C1E">
      <w:pPr>
        <w:spacing w:after="0" w:line="259" w:lineRule="auto"/>
        <w:ind w:left="17" w:right="0" w:firstLine="0"/>
      </w:pPr>
      <w:r>
        <w:rPr>
          <w:b/>
          <w:sz w:val="20"/>
        </w:rPr>
        <w:t xml:space="preserve"> </w:t>
      </w:r>
      <w:r>
        <w:t xml:space="preserve"> </w:t>
      </w:r>
    </w:p>
    <w:p w14:paraId="41350507" w14:textId="77777777" w:rsidR="00DF0865" w:rsidRPr="00C15B05" w:rsidRDefault="00997C1E">
      <w:pPr>
        <w:numPr>
          <w:ilvl w:val="0"/>
          <w:numId w:val="1"/>
        </w:numPr>
        <w:spacing w:after="167"/>
        <w:ind w:right="0" w:hanging="211"/>
        <w:rPr>
          <w:lang w:val="en-GB"/>
        </w:rPr>
      </w:pPr>
      <w:r w:rsidRPr="00C15B05">
        <w:rPr>
          <w:lang w:val="en-GB"/>
        </w:rPr>
        <w:t xml:space="preserve">This problem covers floating-point IEEE format.  </w:t>
      </w:r>
    </w:p>
    <w:p w14:paraId="2A0EC3E6" w14:textId="73C9356E" w:rsidR="00DF0865" w:rsidRPr="00C15B05" w:rsidRDefault="00997C1E">
      <w:pPr>
        <w:numPr>
          <w:ilvl w:val="0"/>
          <w:numId w:val="2"/>
        </w:numPr>
        <w:ind w:right="0" w:hanging="312"/>
        <w:rPr>
          <w:lang w:val="en-GB"/>
        </w:rPr>
      </w:pPr>
      <w:r w:rsidRPr="00C15B05">
        <w:rPr>
          <w:lang w:val="en-GB"/>
        </w:rPr>
        <w:t xml:space="preserve">List four floating-point operations that cause </w:t>
      </w:r>
      <w:proofErr w:type="spellStart"/>
      <w:r w:rsidRPr="00C15B05">
        <w:rPr>
          <w:lang w:val="en-GB"/>
        </w:rPr>
        <w:t>NaN</w:t>
      </w:r>
      <w:proofErr w:type="spellEnd"/>
      <w:r w:rsidRPr="00C15B05">
        <w:rPr>
          <w:lang w:val="en-GB"/>
        </w:rPr>
        <w:t xml:space="preserve"> to be created?  </w:t>
      </w:r>
      <w:r w:rsidR="0077014D" w:rsidRPr="0077014D">
        <w:rPr>
          <w:color w:val="1F3864" w:themeColor="accent1" w:themeShade="80"/>
          <w:lang w:val="en-GB"/>
        </w:rPr>
        <w:t>+  ,x,  /, square-root</w:t>
      </w:r>
    </w:p>
    <w:p w14:paraId="137E06AE" w14:textId="77777777" w:rsidR="00DF0865" w:rsidRPr="00C15B05" w:rsidRDefault="00997C1E">
      <w:pPr>
        <w:numPr>
          <w:ilvl w:val="0"/>
          <w:numId w:val="2"/>
        </w:numPr>
        <w:spacing w:after="63"/>
        <w:ind w:right="0" w:hanging="312"/>
        <w:rPr>
          <w:lang w:val="en-GB"/>
        </w:rPr>
      </w:pPr>
      <w:r w:rsidRPr="00C15B05">
        <w:rPr>
          <w:lang w:val="en-GB"/>
        </w:rPr>
        <w:t xml:space="preserve">Assuming single precision IEEE 754 format, what decimal number is represent by this word:  </w:t>
      </w:r>
    </w:p>
    <w:p w14:paraId="64D2F68F" w14:textId="77777777" w:rsidR="00DF0865" w:rsidRPr="00C15B05" w:rsidRDefault="00997C1E">
      <w:pPr>
        <w:spacing w:after="33" w:line="259" w:lineRule="auto"/>
        <w:ind w:left="12" w:right="0"/>
        <w:rPr>
          <w:lang w:val="en-GB"/>
        </w:rPr>
      </w:pPr>
      <w:r w:rsidRPr="00C15B05">
        <w:rPr>
          <w:rFonts w:ascii="Courier New" w:eastAsia="Courier New" w:hAnsi="Courier New" w:cs="Courier New"/>
          <w:sz w:val="18"/>
          <w:lang w:val="en-GB"/>
        </w:rPr>
        <w:t xml:space="preserve">1 01111101 00100000000000000000000 </w:t>
      </w:r>
      <w:r w:rsidRPr="00C15B05">
        <w:rPr>
          <w:lang w:val="en-GB"/>
        </w:rPr>
        <w:t xml:space="preserve"> </w:t>
      </w:r>
    </w:p>
    <w:p w14:paraId="0C49B261" w14:textId="0913C183" w:rsidR="00DF0865" w:rsidRDefault="00997C1E">
      <w:pPr>
        <w:ind w:left="12" w:right="0"/>
        <w:rPr>
          <w:lang w:val="en-GB"/>
        </w:rPr>
      </w:pPr>
      <w:r w:rsidRPr="00C15B05">
        <w:rPr>
          <w:lang w:val="en-GB"/>
        </w:rPr>
        <w:t xml:space="preserve">(Hint: remember to use the biased form of the exponent.)  </w:t>
      </w:r>
    </w:p>
    <w:p w14:paraId="55F37E81" w14:textId="7948F260" w:rsidR="0077014D" w:rsidRDefault="0077014D">
      <w:pPr>
        <w:ind w:left="12" w:right="0"/>
        <w:rPr>
          <w:lang w:val="en-GB"/>
        </w:rPr>
      </w:pPr>
    </w:p>
    <w:p w14:paraId="7E875311" w14:textId="3F7BCFFD" w:rsidR="0077014D" w:rsidRPr="0077014D" w:rsidRDefault="0077014D">
      <w:pPr>
        <w:ind w:left="12" w:right="0"/>
        <w:rPr>
          <w:color w:val="1F3864" w:themeColor="accent1" w:themeShade="80"/>
          <w:lang w:val="en-GB"/>
        </w:rPr>
      </w:pPr>
      <w:r w:rsidRPr="0077014D">
        <w:rPr>
          <w:color w:val="1F3864" w:themeColor="accent1" w:themeShade="80"/>
          <w:lang w:val="en-GB"/>
        </w:rPr>
        <w:t xml:space="preserve">Decimal: </w:t>
      </w:r>
      <w:r w:rsidRPr="0077014D">
        <w:rPr>
          <w:color w:val="1F3864" w:themeColor="accent1" w:themeShade="80"/>
          <w:lang w:val="en-GB"/>
        </w:rPr>
        <w:t>-0.28125</w:t>
      </w:r>
    </w:p>
    <w:p w14:paraId="0BE6F435" w14:textId="23E83078" w:rsidR="0077014D" w:rsidRPr="0077014D" w:rsidRDefault="0077014D">
      <w:pPr>
        <w:ind w:left="12" w:right="0"/>
        <w:rPr>
          <w:color w:val="1F3864" w:themeColor="accent1" w:themeShade="80"/>
          <w:lang w:val="en-GB"/>
        </w:rPr>
      </w:pPr>
      <w:r w:rsidRPr="0077014D">
        <w:rPr>
          <w:color w:val="1F3864" w:themeColor="accent1" w:themeShade="80"/>
          <w:lang w:val="en-GB"/>
        </w:rPr>
        <w:t xml:space="preserve">Binary: </w:t>
      </w:r>
      <w:r w:rsidRPr="0077014D">
        <w:rPr>
          <w:color w:val="1F3864" w:themeColor="accent1" w:themeShade="80"/>
          <w:lang w:val="en-GB"/>
        </w:rPr>
        <w:t>10111110100100000000000000000000</w:t>
      </w:r>
    </w:p>
    <w:p w14:paraId="024CF255" w14:textId="77777777" w:rsidR="00DF0865" w:rsidRPr="00C15B05" w:rsidRDefault="00997C1E">
      <w:pPr>
        <w:spacing w:after="17" w:line="259" w:lineRule="auto"/>
        <w:ind w:left="17" w:right="0" w:firstLine="0"/>
        <w:rPr>
          <w:lang w:val="en-GB"/>
        </w:rPr>
      </w:pPr>
      <w:r w:rsidRPr="00C15B05">
        <w:rPr>
          <w:color w:val="FF0000"/>
          <w:lang w:val="en-GB"/>
        </w:rPr>
        <w:t xml:space="preserve"> </w:t>
      </w:r>
      <w:r w:rsidRPr="00C15B05">
        <w:rPr>
          <w:lang w:val="en-GB"/>
        </w:rPr>
        <w:t xml:space="preserve"> </w:t>
      </w:r>
    </w:p>
    <w:p w14:paraId="5CF9581B" w14:textId="77777777" w:rsidR="00DF0865" w:rsidRDefault="00997C1E">
      <w:pPr>
        <w:spacing w:after="111"/>
        <w:ind w:left="12" w:right="133"/>
      </w:pPr>
      <w:r w:rsidRPr="00C15B05">
        <w:rPr>
          <w:lang w:val="en-GB"/>
        </w:rPr>
        <w:t>3. The floating-point format to be used in this problem is an 8-bit IEEE 754 normalized format with 1 sign bit, 4 exponent bits, and 3 mantissa bits. It is i</w:t>
      </w:r>
      <w:r w:rsidRPr="00C15B05">
        <w:rPr>
          <w:lang w:val="en-GB"/>
        </w:rPr>
        <w:t xml:space="preserve">dentical to the 32-bit and 64-bit formats in terms of the meaning of fields and special encodings. The exponent field employs an excess-7 coding. The bit fields in a number are (sign, exponent, mantissa). Assume that we use </w:t>
      </w:r>
      <w:r w:rsidRPr="00C15B05">
        <w:rPr>
          <w:i/>
          <w:lang w:val="en-GB"/>
        </w:rPr>
        <w:t>unbiased rounding to the nearest</w:t>
      </w:r>
      <w:r w:rsidRPr="00C15B05">
        <w:rPr>
          <w:i/>
          <w:lang w:val="en-GB"/>
        </w:rPr>
        <w:t xml:space="preserve"> even</w:t>
      </w:r>
      <w:r w:rsidRPr="00C15B05">
        <w:rPr>
          <w:lang w:val="en-GB"/>
        </w:rPr>
        <w:t xml:space="preserve"> specified in the IEEE floating point standard.  </w:t>
      </w:r>
      <w:r>
        <w:t>(a)</w:t>
      </w:r>
      <w:r>
        <w:rPr>
          <w:rFonts w:ascii="Arial" w:eastAsia="Arial" w:hAnsi="Arial" w:cs="Arial"/>
        </w:rPr>
        <w:t xml:space="preserve"> </w:t>
      </w:r>
      <w:proofErr w:type="spellStart"/>
      <w:r>
        <w:t>Encode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numbers</w:t>
      </w:r>
      <w:proofErr w:type="spellEnd"/>
      <w:r>
        <w:t xml:space="preserve"> </w:t>
      </w:r>
      <w:proofErr w:type="spellStart"/>
      <w:r>
        <w:t>the</w:t>
      </w:r>
      <w:proofErr w:type="spellEnd"/>
      <w:r>
        <w:t xml:space="preserve"> 8-bit IEEE </w:t>
      </w:r>
      <w:proofErr w:type="spellStart"/>
      <w:r>
        <w:t>format</w:t>
      </w:r>
      <w:proofErr w:type="spellEnd"/>
      <w:r>
        <w:t xml:space="preserve">:  </w:t>
      </w:r>
    </w:p>
    <w:p w14:paraId="64B5EA9C" w14:textId="77777777" w:rsidR="00DF0865" w:rsidRDefault="00997C1E">
      <w:pPr>
        <w:numPr>
          <w:ilvl w:val="0"/>
          <w:numId w:val="3"/>
        </w:numPr>
        <w:spacing w:after="117" w:line="259" w:lineRule="auto"/>
        <w:ind w:right="0" w:hanging="365"/>
      </w:pPr>
      <w:r>
        <w:rPr>
          <w:rFonts w:ascii="Courier New" w:eastAsia="Courier New" w:hAnsi="Courier New" w:cs="Courier New"/>
          <w:sz w:val="18"/>
        </w:rPr>
        <w:t>0.0011011</w:t>
      </w:r>
      <w:r>
        <w:rPr>
          <w:rFonts w:ascii="Courier New" w:eastAsia="Courier New" w:hAnsi="Courier New" w:cs="Courier New"/>
          <w:sz w:val="9"/>
        </w:rPr>
        <w:t>binary</w:t>
      </w:r>
      <w:r>
        <w:rPr>
          <w:sz w:val="11"/>
        </w:rPr>
        <w:t xml:space="preserve"> </w:t>
      </w:r>
      <w:r>
        <w:t xml:space="preserve"> </w:t>
      </w:r>
    </w:p>
    <w:p w14:paraId="31F65B9B" w14:textId="6BDC44BE" w:rsidR="00DF0865" w:rsidRDefault="00997C1E">
      <w:pPr>
        <w:numPr>
          <w:ilvl w:val="0"/>
          <w:numId w:val="3"/>
        </w:numPr>
        <w:spacing w:after="48" w:line="259" w:lineRule="auto"/>
        <w:ind w:right="0" w:hanging="365"/>
      </w:pPr>
      <w:r>
        <w:rPr>
          <w:rFonts w:ascii="Courier New" w:eastAsia="Courier New" w:hAnsi="Courier New" w:cs="Courier New"/>
          <w:sz w:val="18"/>
        </w:rPr>
        <w:t>16.0</w:t>
      </w:r>
      <w:r>
        <w:rPr>
          <w:rFonts w:ascii="Courier New" w:eastAsia="Courier New" w:hAnsi="Courier New" w:cs="Courier New"/>
          <w:sz w:val="9"/>
        </w:rPr>
        <w:t>decimal</w:t>
      </w:r>
      <w:r>
        <w:t xml:space="preserve">  </w:t>
      </w:r>
      <w:r w:rsidR="007D7672">
        <w:tab/>
        <w:t xml:space="preserve">= </w:t>
      </w:r>
    </w:p>
    <w:p w14:paraId="3055D0D2" w14:textId="77777777" w:rsidR="00C73A6E" w:rsidRDefault="00997C1E">
      <w:pPr>
        <w:numPr>
          <w:ilvl w:val="0"/>
          <w:numId w:val="4"/>
        </w:numPr>
        <w:ind w:right="0" w:hanging="295"/>
        <w:rPr>
          <w:lang w:val="en-GB"/>
        </w:rPr>
      </w:pPr>
      <w:r w:rsidRPr="00C15B05">
        <w:rPr>
          <w:lang w:val="en-GB"/>
        </w:rPr>
        <w:t xml:space="preserve">Decode the following 8-bit IEEE number into its decimal value: </w:t>
      </w:r>
      <w:r w:rsidRPr="00C15B05">
        <w:rPr>
          <w:rFonts w:ascii="Courier New" w:eastAsia="Courier New" w:hAnsi="Courier New" w:cs="Courier New"/>
          <w:sz w:val="28"/>
          <w:vertAlign w:val="subscript"/>
          <w:lang w:val="en-GB"/>
        </w:rPr>
        <w:t>1 1010 101</w:t>
      </w:r>
      <w:r w:rsidRPr="00C15B05">
        <w:rPr>
          <w:lang w:val="en-GB"/>
        </w:rPr>
        <w:t xml:space="preserve">  </w:t>
      </w:r>
    </w:p>
    <w:p w14:paraId="0CEA96AF" w14:textId="1179D558" w:rsidR="00C73A6E" w:rsidRDefault="00C73A6E" w:rsidP="00C73A6E">
      <w:pPr>
        <w:ind w:left="297" w:right="0" w:firstLine="0"/>
        <w:rPr>
          <w:color w:val="1F3864" w:themeColor="accent1" w:themeShade="80"/>
          <w:lang w:val="en-GB"/>
        </w:rPr>
      </w:pPr>
      <w:r>
        <w:rPr>
          <w:color w:val="1F3864" w:themeColor="accent1" w:themeShade="80"/>
          <w:lang w:val="en-GB"/>
        </w:rPr>
        <w:t>Sign value: -1</w:t>
      </w:r>
    </w:p>
    <w:p w14:paraId="08094E8D" w14:textId="56CC687F" w:rsidR="00C73A6E" w:rsidRPr="00C73A6E" w:rsidRDefault="00C73A6E" w:rsidP="00C73A6E">
      <w:pPr>
        <w:ind w:left="297" w:right="0" w:firstLine="0"/>
        <w:rPr>
          <w:color w:val="1F3864" w:themeColor="accent1" w:themeShade="80"/>
          <w:lang w:val="en-GB"/>
        </w:rPr>
      </w:pPr>
      <w:r w:rsidRPr="00C73A6E">
        <w:rPr>
          <w:color w:val="1F3864" w:themeColor="accent1" w:themeShade="80"/>
          <w:lang w:val="en-GB"/>
        </w:rPr>
        <w:t xml:space="preserve">Exponent: 10 </w:t>
      </w:r>
      <w:r w:rsidR="00972585">
        <w:rPr>
          <w:color w:val="1F3864" w:themeColor="accent1" w:themeShade="80"/>
          <w:lang w:val="en-GB"/>
        </w:rPr>
        <w:t>- 15</w:t>
      </w:r>
    </w:p>
    <w:p w14:paraId="261A8D39" w14:textId="7AD1AD32" w:rsidR="00C73A6E" w:rsidRDefault="00C73A6E" w:rsidP="00C73A6E">
      <w:pPr>
        <w:ind w:left="297" w:right="0" w:firstLine="0"/>
        <w:rPr>
          <w:color w:val="1F3864" w:themeColor="accent1" w:themeShade="80"/>
          <w:lang w:val="en-GB"/>
        </w:rPr>
      </w:pPr>
      <w:r w:rsidRPr="00C73A6E">
        <w:rPr>
          <w:color w:val="1F3864" w:themeColor="accent1" w:themeShade="80"/>
          <w:lang w:val="en-GB"/>
        </w:rPr>
        <w:t>Fraction: 2^-1 + 2^-3</w:t>
      </w:r>
    </w:p>
    <w:p w14:paraId="58EE47EE" w14:textId="7A9DEE73" w:rsidR="00972585" w:rsidRPr="00C73A6E" w:rsidRDefault="00972585" w:rsidP="00C73A6E">
      <w:pPr>
        <w:ind w:left="297" w:right="0" w:firstLine="0"/>
        <w:rPr>
          <w:color w:val="1F3864" w:themeColor="accent1" w:themeShade="80"/>
          <w:lang w:val="en-GB"/>
        </w:rPr>
      </w:pPr>
      <w:r>
        <w:rPr>
          <w:color w:val="1F3864" w:themeColor="accent1" w:themeShade="80"/>
          <w:lang w:val="en-GB"/>
        </w:rPr>
        <w:t>-13/256 or -0.0507812</w:t>
      </w:r>
    </w:p>
    <w:p w14:paraId="53B96F5B" w14:textId="1F3E3709" w:rsidR="00DF0865" w:rsidRPr="00C15B05" w:rsidRDefault="00C73A6E" w:rsidP="00972585">
      <w:pPr>
        <w:ind w:left="297" w:right="0" w:firstLine="0"/>
        <w:rPr>
          <w:lang w:val="en-GB"/>
        </w:rPr>
      </w:pPr>
      <w:r>
        <w:rPr>
          <w:color w:val="1F3864" w:themeColor="accent1" w:themeShade="80"/>
          <w:lang w:val="en-GB"/>
        </w:rPr>
        <w:lastRenderedPageBreak/>
        <w:t>=</w:t>
      </w:r>
      <w:r w:rsidR="00997C1E" w:rsidRPr="00C15B05">
        <w:rPr>
          <w:lang w:val="en-GB"/>
        </w:rPr>
        <w:t>Decide which number in the following</w:t>
      </w:r>
      <w:r w:rsidR="00997C1E" w:rsidRPr="00C15B05">
        <w:rPr>
          <w:lang w:val="en-GB"/>
        </w:rPr>
        <w:t xml:space="preserve"> pairs are greater in value (the numbers are in 8-bit IEEE 754 format):  </w:t>
      </w:r>
    </w:p>
    <w:p w14:paraId="0BF1C64F" w14:textId="1B078800" w:rsidR="00DF0865" w:rsidRDefault="00997C1E">
      <w:pPr>
        <w:numPr>
          <w:ilvl w:val="1"/>
          <w:numId w:val="4"/>
        </w:numPr>
        <w:spacing w:after="100" w:line="259" w:lineRule="auto"/>
        <w:ind w:right="0" w:hanging="384"/>
      </w:pPr>
      <w:r w:rsidRPr="00C603A4">
        <w:rPr>
          <w:rFonts w:ascii="Courier New" w:eastAsia="Courier New" w:hAnsi="Courier New" w:cs="Courier New"/>
          <w:sz w:val="18"/>
          <w:highlight w:val="yellow"/>
        </w:rPr>
        <w:t>0 0100 100</w:t>
      </w:r>
      <w:r>
        <w:t xml:space="preserve"> and </w:t>
      </w:r>
      <w:r>
        <w:rPr>
          <w:rFonts w:ascii="Courier New" w:eastAsia="Courier New" w:hAnsi="Courier New" w:cs="Courier New"/>
          <w:sz w:val="18"/>
        </w:rPr>
        <w:t>0 0100 111</w:t>
      </w:r>
      <w:r>
        <w:t xml:space="preserve">  </w:t>
      </w:r>
      <w:r w:rsidR="00972585" w:rsidRPr="00972585">
        <w:rPr>
          <w:color w:val="1F3864" w:themeColor="accent1" w:themeShade="80"/>
          <w:highlight w:val="yellow"/>
        </w:rPr>
        <w:t>3/256</w:t>
      </w:r>
      <w:r w:rsidR="00C603A4" w:rsidRPr="00C603A4">
        <w:rPr>
          <w:color w:val="1F3864" w:themeColor="accent1" w:themeShade="80"/>
        </w:rPr>
        <w:t xml:space="preserve"> and </w:t>
      </w:r>
      <w:r w:rsidR="00972585">
        <w:rPr>
          <w:color w:val="1F3864" w:themeColor="accent1" w:themeShade="80"/>
        </w:rPr>
        <w:t>15/16384</w:t>
      </w:r>
    </w:p>
    <w:p w14:paraId="55518CC7" w14:textId="31F7EE0B" w:rsidR="00DF0865" w:rsidRDefault="00997C1E">
      <w:pPr>
        <w:numPr>
          <w:ilvl w:val="1"/>
          <w:numId w:val="4"/>
        </w:numPr>
        <w:spacing w:after="33" w:line="259" w:lineRule="auto"/>
        <w:ind w:right="0" w:hanging="384"/>
      </w:pPr>
      <w:r w:rsidRPr="00C603A4">
        <w:rPr>
          <w:rFonts w:ascii="Courier New" w:eastAsia="Courier New" w:hAnsi="Courier New" w:cs="Courier New"/>
          <w:sz w:val="18"/>
          <w:highlight w:val="yellow"/>
        </w:rPr>
        <w:t>0 1100 100</w:t>
      </w:r>
      <w:r>
        <w:t xml:space="preserve"> and </w:t>
      </w:r>
      <w:r>
        <w:rPr>
          <w:rFonts w:ascii="Courier New" w:eastAsia="Courier New" w:hAnsi="Courier New" w:cs="Courier New"/>
          <w:sz w:val="18"/>
        </w:rPr>
        <w:t>1 1100 101</w:t>
      </w:r>
      <w:r>
        <w:t xml:space="preserve"> </w:t>
      </w:r>
      <w:r>
        <w:rPr>
          <w:color w:val="FF0000"/>
        </w:rPr>
        <w:t xml:space="preserve">  </w:t>
      </w:r>
      <w:r w:rsidR="00972585" w:rsidRPr="00972585">
        <w:rPr>
          <w:color w:val="1F3864" w:themeColor="accent1" w:themeShade="80"/>
          <w:highlight w:val="yellow"/>
        </w:rPr>
        <w:t>3/16</w:t>
      </w:r>
      <w:r w:rsidR="00C603A4">
        <w:rPr>
          <w:color w:val="1F3864" w:themeColor="accent1" w:themeShade="80"/>
        </w:rPr>
        <w:t xml:space="preserve"> and -</w:t>
      </w:r>
      <w:r w:rsidR="00972585">
        <w:rPr>
          <w:color w:val="1F3864" w:themeColor="accent1" w:themeShade="80"/>
        </w:rPr>
        <w:t>13/64</w:t>
      </w:r>
      <w:r>
        <w:t xml:space="preserve"> </w:t>
      </w:r>
    </w:p>
    <w:p w14:paraId="3492A475" w14:textId="761F96A1" w:rsidR="00DF0865" w:rsidRPr="00C15B05" w:rsidRDefault="00997C1E">
      <w:pPr>
        <w:numPr>
          <w:ilvl w:val="0"/>
          <w:numId w:val="4"/>
        </w:numPr>
        <w:ind w:right="0" w:hanging="295"/>
        <w:rPr>
          <w:lang w:val="en-GB"/>
        </w:rPr>
      </w:pPr>
      <w:r w:rsidRPr="00C15B05">
        <w:rPr>
          <w:lang w:val="en-GB"/>
        </w:rPr>
        <w:t xml:space="preserve">In the 32-bit IEEE format, what is the encoding for negative zero?  </w:t>
      </w:r>
      <w:r w:rsidR="007D7672">
        <w:rPr>
          <w:lang w:val="en-GB"/>
        </w:rPr>
        <w:t>-1 * 2^-127 * .00000000000000000</w:t>
      </w:r>
    </w:p>
    <w:p w14:paraId="78BBE123" w14:textId="58FBF0D5" w:rsidR="00DF0865" w:rsidRPr="00C15B05" w:rsidRDefault="00997C1E">
      <w:pPr>
        <w:numPr>
          <w:ilvl w:val="0"/>
          <w:numId w:val="4"/>
        </w:numPr>
        <w:ind w:right="0" w:hanging="295"/>
        <w:rPr>
          <w:lang w:val="en-GB"/>
        </w:rPr>
      </w:pPr>
      <w:r w:rsidRPr="00C15B05">
        <w:rPr>
          <w:lang w:val="en-GB"/>
        </w:rPr>
        <w:t>In the 32-</w:t>
      </w:r>
      <w:r w:rsidRPr="00C15B05">
        <w:rPr>
          <w:lang w:val="en-GB"/>
        </w:rPr>
        <w:t xml:space="preserve">bit IEEE format, what is the encoding for positive infinity?  </w:t>
      </w:r>
      <w:r w:rsidR="007D7672">
        <w:rPr>
          <w:lang w:val="en-GB"/>
        </w:rPr>
        <w:t>-1^0 * 2^128 * 1.0000000000000</w:t>
      </w:r>
    </w:p>
    <w:p w14:paraId="5AB8E43D" w14:textId="77777777" w:rsidR="00DF0865" w:rsidRPr="00C15B05" w:rsidRDefault="00997C1E">
      <w:pPr>
        <w:spacing w:after="0" w:line="259" w:lineRule="auto"/>
        <w:ind w:left="17" w:right="0" w:firstLine="0"/>
        <w:rPr>
          <w:lang w:val="en-GB"/>
        </w:rPr>
      </w:pPr>
      <w:r w:rsidRPr="00C15B05">
        <w:rPr>
          <w:color w:val="FF0000"/>
          <w:lang w:val="en-GB"/>
        </w:rPr>
        <w:t xml:space="preserve"> </w:t>
      </w:r>
      <w:r w:rsidRPr="00C15B05">
        <w:rPr>
          <w:lang w:val="en-GB"/>
        </w:rPr>
        <w:t xml:space="preserve"> </w:t>
      </w:r>
    </w:p>
    <w:p w14:paraId="0218E0FD" w14:textId="77777777" w:rsidR="00DF0865" w:rsidRDefault="00997C1E">
      <w:pPr>
        <w:numPr>
          <w:ilvl w:val="0"/>
          <w:numId w:val="5"/>
        </w:numPr>
        <w:spacing w:after="107"/>
        <w:ind w:right="0"/>
      </w:pPr>
      <w:r w:rsidRPr="00C15B05">
        <w:rPr>
          <w:lang w:val="en-GB"/>
        </w:rPr>
        <w:t>The floating-point format to be used in this problem is a normalized format with 1 sign bit, 3 exponent bits, and 4 mantissa bits. The exponent field employs an excess-4 coding. The bit fiel</w:t>
      </w:r>
      <w:r w:rsidRPr="00C15B05">
        <w:rPr>
          <w:lang w:val="en-GB"/>
        </w:rPr>
        <w:t xml:space="preserve">ds in a number are (sign, exponent, mantissa). Assume that we use </w:t>
      </w:r>
      <w:r w:rsidRPr="00C15B05">
        <w:rPr>
          <w:i/>
          <w:lang w:val="en-GB"/>
        </w:rPr>
        <w:t>unbiased rounding to the nearest even</w:t>
      </w:r>
      <w:r w:rsidRPr="00C15B05">
        <w:rPr>
          <w:lang w:val="en-GB"/>
        </w:rPr>
        <w:t xml:space="preserve"> specified in the IEEE floating point standard.  </w:t>
      </w:r>
      <w:r>
        <w:t>(a)</w:t>
      </w:r>
      <w:r>
        <w:rPr>
          <w:rFonts w:ascii="Arial" w:eastAsia="Arial" w:hAnsi="Arial" w:cs="Arial"/>
        </w:rPr>
        <w:t xml:space="preserve"> </w:t>
      </w:r>
      <w:proofErr w:type="spellStart"/>
      <w:r>
        <w:t>Encode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numbers</w:t>
      </w:r>
      <w:proofErr w:type="spellEnd"/>
      <w:r>
        <w:t xml:space="preserve"> in </w:t>
      </w:r>
      <w:proofErr w:type="spellStart"/>
      <w:r>
        <w:t>the</w:t>
      </w:r>
      <w:proofErr w:type="spellEnd"/>
      <w:r>
        <w:t xml:space="preserve"> </w:t>
      </w:r>
      <w:proofErr w:type="spellStart"/>
      <w:r>
        <w:t>above</w:t>
      </w:r>
      <w:proofErr w:type="spellEnd"/>
      <w:r>
        <w:t xml:space="preserve"> </w:t>
      </w:r>
      <w:proofErr w:type="spellStart"/>
      <w:r>
        <w:t>format</w:t>
      </w:r>
      <w:proofErr w:type="spellEnd"/>
      <w:r>
        <w:t xml:space="preserve">:  </w:t>
      </w:r>
    </w:p>
    <w:p w14:paraId="0F7C01CF" w14:textId="67CDE7F2" w:rsidR="00DF0865" w:rsidRDefault="00997C1E">
      <w:pPr>
        <w:numPr>
          <w:ilvl w:val="1"/>
          <w:numId w:val="5"/>
        </w:numPr>
        <w:spacing w:after="113" w:line="259" w:lineRule="auto"/>
        <w:ind w:right="0" w:hanging="365"/>
      </w:pPr>
      <w:r>
        <w:rPr>
          <w:rFonts w:ascii="Courier New" w:eastAsia="Courier New" w:hAnsi="Courier New" w:cs="Courier New"/>
          <w:sz w:val="18"/>
        </w:rPr>
        <w:t>1.0</w:t>
      </w:r>
      <w:r>
        <w:rPr>
          <w:rFonts w:ascii="Courier New" w:eastAsia="Courier New" w:hAnsi="Courier New" w:cs="Courier New"/>
          <w:sz w:val="9"/>
        </w:rPr>
        <w:t>binary</w:t>
      </w:r>
      <w:r>
        <w:rPr>
          <w:sz w:val="11"/>
        </w:rPr>
        <w:t xml:space="preserve"> </w:t>
      </w:r>
      <w:r>
        <w:t xml:space="preserve"> </w:t>
      </w:r>
      <w:r w:rsidR="0022094C">
        <w:t xml:space="preserve">= </w:t>
      </w:r>
      <w:r w:rsidR="00F97B29" w:rsidRPr="00F97B29">
        <w:rPr>
          <w:color w:val="1F3864" w:themeColor="accent1" w:themeShade="80"/>
        </w:rPr>
        <w:t>0 011 0000</w:t>
      </w:r>
    </w:p>
    <w:p w14:paraId="235E2903" w14:textId="0F73E31B" w:rsidR="00DF0865" w:rsidRDefault="00997C1E">
      <w:pPr>
        <w:numPr>
          <w:ilvl w:val="1"/>
          <w:numId w:val="5"/>
        </w:numPr>
        <w:spacing w:after="148" w:line="259" w:lineRule="auto"/>
        <w:ind w:right="0" w:hanging="365"/>
      </w:pPr>
      <w:r>
        <w:rPr>
          <w:rFonts w:ascii="Courier New" w:eastAsia="Courier New" w:hAnsi="Courier New" w:cs="Courier New"/>
          <w:sz w:val="18"/>
        </w:rPr>
        <w:t>0.0011011</w:t>
      </w:r>
      <w:r>
        <w:rPr>
          <w:rFonts w:ascii="Courier New" w:eastAsia="Courier New" w:hAnsi="Courier New" w:cs="Courier New"/>
          <w:sz w:val="9"/>
        </w:rPr>
        <w:t>binary</w:t>
      </w:r>
      <w:r>
        <w:t xml:space="preserve"> </w:t>
      </w:r>
      <w:r w:rsidR="00F97B29">
        <w:t xml:space="preserve"> </w:t>
      </w:r>
    </w:p>
    <w:p w14:paraId="62839E27" w14:textId="21FC3550" w:rsidR="00A2495A" w:rsidRDefault="00997C1E" w:rsidP="00A2495A">
      <w:pPr>
        <w:numPr>
          <w:ilvl w:val="0"/>
          <w:numId w:val="5"/>
        </w:numPr>
        <w:ind w:right="0"/>
        <w:rPr>
          <w:lang w:val="en-GB"/>
        </w:rPr>
      </w:pPr>
      <w:r w:rsidRPr="00C15B05">
        <w:rPr>
          <w:lang w:val="en-GB"/>
        </w:rPr>
        <w:t xml:space="preserve">Using  32-bit IEEE </w:t>
      </w:r>
      <w:r w:rsidRPr="00C15B05">
        <w:rPr>
          <w:lang w:val="en-GB"/>
        </w:rPr>
        <w:t xml:space="preserve">754 single precision floating point with one(1) sign bit, eight (8) exponent bits and twenty three (23) mantissa bits, show the representation of -11/16  (-0.6875).  </w:t>
      </w:r>
    </w:p>
    <w:p w14:paraId="7648FFE9" w14:textId="71107CC8" w:rsidR="001877AA" w:rsidRPr="001877AA" w:rsidRDefault="001877AA" w:rsidP="00A2495A">
      <w:pPr>
        <w:ind w:left="12" w:right="0" w:firstLine="0"/>
        <w:rPr>
          <w:color w:val="1F3864" w:themeColor="accent1" w:themeShade="80"/>
          <w:lang w:val="en-GB"/>
        </w:rPr>
      </w:pPr>
      <w:r w:rsidRPr="001877AA">
        <w:rPr>
          <w:color w:val="1F3864" w:themeColor="accent1" w:themeShade="80"/>
          <w:lang w:val="en-GB"/>
        </w:rPr>
        <w:t>1 01111110 01100000000000000000000</w:t>
      </w:r>
    </w:p>
    <w:p w14:paraId="63960ACA" w14:textId="0770325E" w:rsidR="00A2495A" w:rsidRPr="001877AA" w:rsidRDefault="00A2495A" w:rsidP="00A2495A">
      <w:pPr>
        <w:ind w:left="12" w:right="0" w:firstLine="0"/>
        <w:rPr>
          <w:color w:val="1F3864" w:themeColor="accent1" w:themeShade="80"/>
          <w:lang w:val="en-GB"/>
        </w:rPr>
      </w:pPr>
      <w:r w:rsidRPr="001877AA">
        <w:rPr>
          <w:color w:val="1F3864" w:themeColor="accent1" w:themeShade="80"/>
          <w:lang w:val="en-GB"/>
        </w:rPr>
        <w:t>-1 * 2^-1 * 1.011000000000</w:t>
      </w:r>
    </w:p>
    <w:p w14:paraId="12F654DD" w14:textId="77777777" w:rsidR="00C603A4" w:rsidRPr="00C15B05" w:rsidRDefault="00C603A4" w:rsidP="00C603A4">
      <w:pPr>
        <w:ind w:left="12" w:right="0" w:firstLine="0"/>
        <w:rPr>
          <w:lang w:val="en-GB"/>
        </w:rPr>
      </w:pPr>
    </w:p>
    <w:p w14:paraId="44307ACB" w14:textId="0F224C2C" w:rsidR="00DF0865" w:rsidRDefault="00997C1E">
      <w:pPr>
        <w:numPr>
          <w:ilvl w:val="0"/>
          <w:numId w:val="5"/>
        </w:numPr>
        <w:ind w:right="0"/>
        <w:rPr>
          <w:lang w:val="en-GB"/>
        </w:rPr>
      </w:pPr>
      <w:r w:rsidRPr="00C15B05">
        <w:rPr>
          <w:lang w:val="en-GB"/>
        </w:rPr>
        <w:t xml:space="preserve">What is the smallest positive (not including +0) representable number in 32-bit IEEE 754 </w:t>
      </w:r>
      <w:r w:rsidRPr="00C15B05">
        <w:rPr>
          <w:lang w:val="en-GB"/>
        </w:rPr>
        <w:t xml:space="preserve">single precision floating point?  Show the bit encoding and the value in base 10 (fraction or decimal OK).  </w:t>
      </w:r>
    </w:p>
    <w:p w14:paraId="31D0FC11" w14:textId="152C2EBE" w:rsidR="00C603A4" w:rsidRPr="00806814" w:rsidRDefault="00806814" w:rsidP="00C603A4">
      <w:pPr>
        <w:ind w:left="12" w:right="0" w:firstLine="0"/>
        <w:rPr>
          <w:color w:val="1F3864" w:themeColor="accent1" w:themeShade="80"/>
          <w:lang w:val="en-GB"/>
        </w:rPr>
      </w:pPr>
      <w:r w:rsidRPr="00806814">
        <w:rPr>
          <w:color w:val="1F3864" w:themeColor="accent1" w:themeShade="80"/>
          <w:lang w:val="en-GB"/>
        </w:rPr>
        <w:t xml:space="preserve">-1^0 * 2^-127 * .00000000000000000000000001 = </w:t>
      </w:r>
      <w:r w:rsidRPr="00806814">
        <w:rPr>
          <w:color w:val="1F3864" w:themeColor="accent1" w:themeShade="80"/>
          <w:lang w:val="en-GB"/>
        </w:rPr>
        <w:t>1.4E-45</w:t>
      </w:r>
    </w:p>
    <w:p w14:paraId="31891A82" w14:textId="77777777" w:rsidR="00C603A4" w:rsidRPr="00C15B05" w:rsidRDefault="00C603A4" w:rsidP="00806814">
      <w:pPr>
        <w:ind w:left="0" w:right="0" w:firstLine="0"/>
        <w:rPr>
          <w:lang w:val="en-GB"/>
        </w:rPr>
      </w:pPr>
    </w:p>
    <w:p w14:paraId="12E3A0E1" w14:textId="73CAC484" w:rsidR="00DF0865" w:rsidRDefault="00997C1E">
      <w:pPr>
        <w:numPr>
          <w:ilvl w:val="0"/>
          <w:numId w:val="5"/>
        </w:numPr>
        <w:spacing w:after="53"/>
        <w:ind w:right="0"/>
        <w:rPr>
          <w:lang w:val="en-GB"/>
        </w:rPr>
      </w:pPr>
      <w:r w:rsidRPr="00C15B05">
        <w:rPr>
          <w:lang w:val="en-GB"/>
        </w:rPr>
        <w:t>We’re going to look at some ways in which binary arithmetic can be unexpectedly useful. For this problem, all numbers will be 8-bit, signed, and in</w:t>
      </w:r>
      <w:r w:rsidRPr="00C15B05">
        <w:rPr>
          <w:lang w:val="en-GB"/>
        </w:rPr>
        <w:t xml:space="preserve"> 2’s complement.  </w:t>
      </w:r>
    </w:p>
    <w:p w14:paraId="44E1ED3F" w14:textId="77777777" w:rsidR="00C603A4" w:rsidRPr="00C15B05" w:rsidRDefault="00C603A4" w:rsidP="00C603A4">
      <w:pPr>
        <w:spacing w:after="53"/>
        <w:ind w:left="12" w:right="0" w:firstLine="0"/>
        <w:rPr>
          <w:lang w:val="en-GB"/>
        </w:rPr>
      </w:pPr>
    </w:p>
    <w:p w14:paraId="7388C009" w14:textId="24B2334F" w:rsidR="00C603A4" w:rsidRPr="00C603A4" w:rsidRDefault="00997C1E" w:rsidP="00C603A4">
      <w:pPr>
        <w:pStyle w:val="Listenabsatz"/>
        <w:numPr>
          <w:ilvl w:val="0"/>
          <w:numId w:val="6"/>
        </w:numPr>
        <w:spacing w:line="307" w:lineRule="auto"/>
        <w:ind w:right="1676"/>
        <w:rPr>
          <w:lang w:val="en-GB"/>
        </w:rPr>
      </w:pPr>
      <w:r w:rsidRPr="00C603A4">
        <w:rPr>
          <w:lang w:val="en-GB"/>
        </w:rPr>
        <w:t>For x = 8, compute x &amp; (−x). (&amp; here refers to bitwise-and, and − refers to arithmetic negation.)</w:t>
      </w:r>
    </w:p>
    <w:p w14:paraId="5B74A386" w14:textId="0226E73B" w:rsidR="00C603A4" w:rsidRDefault="00842FE6" w:rsidP="00842FE6">
      <w:pPr>
        <w:pStyle w:val="Listenabsatz"/>
        <w:spacing w:line="307" w:lineRule="auto"/>
        <w:ind w:left="362" w:right="1676" w:firstLine="346"/>
        <w:rPr>
          <w:lang w:val="en-GB"/>
        </w:rPr>
      </w:pPr>
      <w:r>
        <w:rPr>
          <w:lang w:val="en-GB"/>
        </w:rPr>
        <w:t>0000 1000</w:t>
      </w:r>
    </w:p>
    <w:p w14:paraId="29817BC1" w14:textId="766DAF18" w:rsidR="00842FE6" w:rsidRDefault="00842FE6" w:rsidP="00842FE6">
      <w:pPr>
        <w:pStyle w:val="Listenabsatz"/>
        <w:spacing w:line="307" w:lineRule="auto"/>
        <w:ind w:left="362" w:right="1676" w:firstLine="346"/>
        <w:rPr>
          <w:lang w:val="en-GB"/>
        </w:rPr>
      </w:pPr>
      <w:r>
        <w:rPr>
          <w:lang w:val="en-GB"/>
        </w:rPr>
        <w:t>1111 1000</w:t>
      </w:r>
    </w:p>
    <w:p w14:paraId="68E32241" w14:textId="0D7DA953" w:rsidR="00842FE6" w:rsidRPr="00C603A4" w:rsidRDefault="00842FE6" w:rsidP="00C603A4">
      <w:pPr>
        <w:pStyle w:val="Listenabsatz"/>
        <w:spacing w:line="307" w:lineRule="auto"/>
        <w:ind w:left="362" w:right="1676" w:firstLine="0"/>
        <w:rPr>
          <w:lang w:val="en-GB"/>
        </w:rPr>
      </w:pPr>
      <w:r>
        <w:rPr>
          <w:lang w:val="en-GB"/>
        </w:rPr>
        <w:t>&amp;</w:t>
      </w:r>
      <w:r>
        <w:rPr>
          <w:lang w:val="en-GB"/>
        </w:rPr>
        <w:tab/>
        <w:t>0000 1000</w:t>
      </w:r>
      <w:r w:rsidR="0022094C">
        <w:rPr>
          <w:lang w:val="en-GB"/>
        </w:rPr>
        <w:t xml:space="preserve"> = 8</w:t>
      </w:r>
    </w:p>
    <w:p w14:paraId="419F9721" w14:textId="17D1D7E8" w:rsidR="00DF0865" w:rsidRPr="00C603A4" w:rsidRDefault="00997C1E" w:rsidP="00C603A4">
      <w:pPr>
        <w:pStyle w:val="Listenabsatz"/>
        <w:numPr>
          <w:ilvl w:val="0"/>
          <w:numId w:val="6"/>
        </w:numPr>
        <w:spacing w:line="307" w:lineRule="auto"/>
        <w:ind w:right="1676"/>
        <w:rPr>
          <w:lang w:val="en-GB"/>
        </w:rPr>
      </w:pPr>
      <w:r w:rsidRPr="00C603A4">
        <w:rPr>
          <w:lang w:val="en-GB"/>
        </w:rPr>
        <w:t xml:space="preserve">For x = 36, compute x &amp; (−x). </w:t>
      </w:r>
    </w:p>
    <w:p w14:paraId="62A1F5F6" w14:textId="73F390F9" w:rsidR="00C603A4" w:rsidRDefault="00F80FB0" w:rsidP="00C603A4">
      <w:pPr>
        <w:pStyle w:val="Listenabsatz"/>
        <w:rPr>
          <w:lang w:val="en-GB"/>
        </w:rPr>
      </w:pPr>
      <w:r>
        <w:rPr>
          <w:lang w:val="en-GB"/>
        </w:rPr>
        <w:t>0010 0100</w:t>
      </w:r>
    </w:p>
    <w:p w14:paraId="620DA1DB" w14:textId="4938B7E1" w:rsidR="00F80FB0" w:rsidRDefault="00F80FB0" w:rsidP="00C603A4">
      <w:pPr>
        <w:pStyle w:val="Listenabsatz"/>
        <w:rPr>
          <w:lang w:val="en-GB"/>
        </w:rPr>
      </w:pPr>
      <w:r>
        <w:rPr>
          <w:lang w:val="en-GB"/>
        </w:rPr>
        <w:t>1101 1100</w:t>
      </w:r>
    </w:p>
    <w:p w14:paraId="279EF2B5" w14:textId="4D368166" w:rsidR="00C603A4" w:rsidRPr="00F80FB0" w:rsidRDefault="00F80FB0" w:rsidP="00F80FB0">
      <w:pPr>
        <w:ind w:left="0" w:firstLine="0"/>
        <w:rPr>
          <w:lang w:val="en-GB"/>
        </w:rPr>
      </w:pPr>
      <w:r>
        <w:rPr>
          <w:lang w:val="en-GB"/>
        </w:rPr>
        <w:t>&amp;</w:t>
      </w:r>
      <w:r>
        <w:rPr>
          <w:lang w:val="en-GB"/>
        </w:rPr>
        <w:tab/>
        <w:t>0000 0100</w:t>
      </w:r>
      <w:r w:rsidR="0022094C">
        <w:rPr>
          <w:lang w:val="en-GB"/>
        </w:rPr>
        <w:t xml:space="preserve"> = 4</w:t>
      </w:r>
    </w:p>
    <w:p w14:paraId="22759A17" w14:textId="51AC3278" w:rsidR="00DF0865" w:rsidRPr="00F80FB0" w:rsidRDefault="00997C1E" w:rsidP="00F80FB0">
      <w:pPr>
        <w:pStyle w:val="Listenabsatz"/>
        <w:numPr>
          <w:ilvl w:val="0"/>
          <w:numId w:val="6"/>
        </w:numPr>
        <w:tabs>
          <w:tab w:val="center" w:pos="2496"/>
        </w:tabs>
        <w:spacing w:after="258"/>
        <w:ind w:right="0"/>
        <w:rPr>
          <w:lang w:val="en-GB"/>
        </w:rPr>
      </w:pPr>
      <w:r w:rsidRPr="00F80FB0">
        <w:rPr>
          <w:lang w:val="en-GB"/>
        </w:rPr>
        <w:t xml:space="preserve">Explain what the operation x &amp; (−x) does. </w:t>
      </w:r>
      <w:r w:rsidRPr="00F80FB0">
        <w:rPr>
          <w:color w:val="FF0000"/>
          <w:lang w:val="en-GB"/>
        </w:rPr>
        <w:t xml:space="preserve"> </w:t>
      </w:r>
      <w:r w:rsidRPr="00F80FB0">
        <w:rPr>
          <w:lang w:val="en-GB"/>
        </w:rPr>
        <w:t xml:space="preserve"> </w:t>
      </w:r>
    </w:p>
    <w:p w14:paraId="08E84503" w14:textId="7BF17125" w:rsidR="00F80FB0" w:rsidRPr="0022094C" w:rsidRDefault="00F80FB0" w:rsidP="00F80FB0">
      <w:pPr>
        <w:pStyle w:val="Listenabsatz"/>
        <w:tabs>
          <w:tab w:val="center" w:pos="2496"/>
        </w:tabs>
        <w:spacing w:after="258"/>
        <w:ind w:left="362" w:right="0" w:firstLine="0"/>
        <w:rPr>
          <w:color w:val="1F3864" w:themeColor="accent1" w:themeShade="80"/>
          <w:lang w:val="en-GB"/>
        </w:rPr>
      </w:pPr>
      <w:r w:rsidRPr="0022094C">
        <w:rPr>
          <w:color w:val="1F3864" w:themeColor="accent1" w:themeShade="80"/>
          <w:lang w:val="en-GB"/>
        </w:rPr>
        <w:t xml:space="preserve">Takes </w:t>
      </w:r>
      <w:r w:rsidR="0022094C" w:rsidRPr="0022094C">
        <w:rPr>
          <w:color w:val="1F3864" w:themeColor="accent1" w:themeShade="80"/>
          <w:lang w:val="en-GB"/>
        </w:rPr>
        <w:t>the x value in 8 bit code and “and” it with the 2’ compliment of its own x value</w:t>
      </w:r>
    </w:p>
    <w:p w14:paraId="14A53AAD" w14:textId="77777777" w:rsidR="00DF0865" w:rsidRPr="00C15B05" w:rsidRDefault="00997C1E">
      <w:pPr>
        <w:spacing w:after="0" w:line="259" w:lineRule="auto"/>
        <w:ind w:left="0" w:right="0" w:firstLine="0"/>
        <w:rPr>
          <w:lang w:val="en-GB"/>
        </w:rPr>
      </w:pPr>
      <w:r w:rsidRPr="00C15B05">
        <w:rPr>
          <w:lang w:val="en-GB"/>
        </w:rPr>
        <w:t xml:space="preserve"> </w:t>
      </w:r>
    </w:p>
    <w:sectPr w:rsidR="00DF0865" w:rsidRPr="00C15B05">
      <w:pgSz w:w="11906" w:h="16838"/>
      <w:pgMar w:top="1440" w:right="791"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122A0"/>
    <w:multiLevelType w:val="hybridMultilevel"/>
    <w:tmpl w:val="2E560C18"/>
    <w:lvl w:ilvl="0" w:tplc="4810F31E">
      <w:start w:val="1"/>
      <w:numFmt w:val="decimal"/>
      <w:lvlText w:val="(%1)"/>
      <w:lvlJc w:val="left"/>
      <w:pPr>
        <w:ind w:left="1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4343510">
      <w:start w:val="1"/>
      <w:numFmt w:val="lowerLetter"/>
      <w:lvlText w:val="%2"/>
      <w:lvlJc w:val="left"/>
      <w:pPr>
        <w:ind w:left="18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AAF3CC">
      <w:start w:val="1"/>
      <w:numFmt w:val="lowerRoman"/>
      <w:lvlText w:val="%3"/>
      <w:lvlJc w:val="left"/>
      <w:pPr>
        <w:ind w:left="25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43A0BF0">
      <w:start w:val="1"/>
      <w:numFmt w:val="decimal"/>
      <w:lvlText w:val="%4"/>
      <w:lvlJc w:val="left"/>
      <w:pPr>
        <w:ind w:left="3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46C1352">
      <w:start w:val="1"/>
      <w:numFmt w:val="lowerLetter"/>
      <w:lvlText w:val="%5"/>
      <w:lvlJc w:val="left"/>
      <w:pPr>
        <w:ind w:left="39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228A836">
      <w:start w:val="1"/>
      <w:numFmt w:val="lowerRoman"/>
      <w:lvlText w:val="%6"/>
      <w:lvlJc w:val="left"/>
      <w:pPr>
        <w:ind w:left="46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666DFA6">
      <w:start w:val="1"/>
      <w:numFmt w:val="decimal"/>
      <w:lvlText w:val="%7"/>
      <w:lvlJc w:val="left"/>
      <w:pPr>
        <w:ind w:left="54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69681DC">
      <w:start w:val="1"/>
      <w:numFmt w:val="lowerLetter"/>
      <w:lvlText w:val="%8"/>
      <w:lvlJc w:val="left"/>
      <w:pPr>
        <w:ind w:left="61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D769182">
      <w:start w:val="1"/>
      <w:numFmt w:val="lowerRoman"/>
      <w:lvlText w:val="%9"/>
      <w:lvlJc w:val="left"/>
      <w:pPr>
        <w:ind w:left="68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5E07EB5"/>
    <w:multiLevelType w:val="hybridMultilevel"/>
    <w:tmpl w:val="7220CDCC"/>
    <w:lvl w:ilvl="0" w:tplc="A0EC2A04">
      <w:start w:val="1"/>
      <w:numFmt w:val="lowerLetter"/>
      <w:lvlText w:val="(%1)"/>
      <w:lvlJc w:val="left"/>
      <w:pPr>
        <w:ind w:left="3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6A0C9C">
      <w:start w:val="1"/>
      <w:numFmt w:val="lowerLetter"/>
      <w:lvlText w:val="%2"/>
      <w:lvlJc w:val="left"/>
      <w:pPr>
        <w:ind w:left="1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88997C">
      <w:start w:val="1"/>
      <w:numFmt w:val="lowerRoman"/>
      <w:lvlText w:val="%3"/>
      <w:lvlJc w:val="left"/>
      <w:pPr>
        <w:ind w:left="1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F483A42">
      <w:start w:val="1"/>
      <w:numFmt w:val="decimal"/>
      <w:lvlText w:val="%4"/>
      <w:lvlJc w:val="left"/>
      <w:pPr>
        <w:ind w:left="2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F70D5FE">
      <w:start w:val="1"/>
      <w:numFmt w:val="lowerLetter"/>
      <w:lvlText w:val="%5"/>
      <w:lvlJc w:val="left"/>
      <w:pPr>
        <w:ind w:left="3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95861D2">
      <w:start w:val="1"/>
      <w:numFmt w:val="lowerRoman"/>
      <w:lvlText w:val="%6"/>
      <w:lvlJc w:val="left"/>
      <w:pPr>
        <w:ind w:left="39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02CFB24">
      <w:start w:val="1"/>
      <w:numFmt w:val="decimal"/>
      <w:lvlText w:val="%7"/>
      <w:lvlJc w:val="left"/>
      <w:pPr>
        <w:ind w:left="46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12C83E">
      <w:start w:val="1"/>
      <w:numFmt w:val="lowerLetter"/>
      <w:lvlText w:val="%8"/>
      <w:lvlJc w:val="left"/>
      <w:pPr>
        <w:ind w:left="54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90EA11C">
      <w:start w:val="1"/>
      <w:numFmt w:val="lowerRoman"/>
      <w:lvlText w:val="%9"/>
      <w:lvlJc w:val="left"/>
      <w:pPr>
        <w:ind w:left="61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F5951D9"/>
    <w:multiLevelType w:val="hybridMultilevel"/>
    <w:tmpl w:val="63F07782"/>
    <w:lvl w:ilvl="0" w:tplc="271CCBEA">
      <w:start w:val="2"/>
      <w:numFmt w:val="lowerLetter"/>
      <w:lvlText w:val="(%1)"/>
      <w:lvlJc w:val="left"/>
      <w:pPr>
        <w:ind w:left="2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BEF67C">
      <w:start w:val="1"/>
      <w:numFmt w:val="decimal"/>
      <w:lvlText w:val="(%2)"/>
      <w:lvlJc w:val="left"/>
      <w:pPr>
        <w:ind w:left="11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C361CD6">
      <w:start w:val="1"/>
      <w:numFmt w:val="lowerRoman"/>
      <w:lvlText w:val="%3"/>
      <w:lvlJc w:val="left"/>
      <w:pPr>
        <w:ind w:left="18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2B6FC48">
      <w:start w:val="1"/>
      <w:numFmt w:val="decimal"/>
      <w:lvlText w:val="%4"/>
      <w:lvlJc w:val="left"/>
      <w:pPr>
        <w:ind w:left="25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65A94CA">
      <w:start w:val="1"/>
      <w:numFmt w:val="lowerLetter"/>
      <w:lvlText w:val="%5"/>
      <w:lvlJc w:val="left"/>
      <w:pPr>
        <w:ind w:left="3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169798">
      <w:start w:val="1"/>
      <w:numFmt w:val="lowerRoman"/>
      <w:lvlText w:val="%6"/>
      <w:lvlJc w:val="left"/>
      <w:pPr>
        <w:ind w:left="39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8B2424E">
      <w:start w:val="1"/>
      <w:numFmt w:val="decimal"/>
      <w:lvlText w:val="%7"/>
      <w:lvlJc w:val="left"/>
      <w:pPr>
        <w:ind w:left="46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EE069B8">
      <w:start w:val="1"/>
      <w:numFmt w:val="lowerLetter"/>
      <w:lvlText w:val="%8"/>
      <w:lvlJc w:val="left"/>
      <w:pPr>
        <w:ind w:left="54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E8FAE4">
      <w:start w:val="1"/>
      <w:numFmt w:val="lowerRoman"/>
      <w:lvlText w:val="%9"/>
      <w:lvlJc w:val="left"/>
      <w:pPr>
        <w:ind w:left="61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BF46BF0"/>
    <w:multiLevelType w:val="hybridMultilevel"/>
    <w:tmpl w:val="2DC07EC8"/>
    <w:lvl w:ilvl="0" w:tplc="213C3FE4">
      <w:start w:val="4"/>
      <w:numFmt w:val="decimal"/>
      <w:lvlText w:val="%1."/>
      <w:lvlJc w:val="left"/>
      <w:pPr>
        <w:ind w:left="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202F8C2">
      <w:start w:val="1"/>
      <w:numFmt w:val="decimal"/>
      <w:lvlText w:val="(%2)"/>
      <w:lvlJc w:val="left"/>
      <w:pPr>
        <w:ind w:left="1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0DCE4D0">
      <w:start w:val="1"/>
      <w:numFmt w:val="lowerRoman"/>
      <w:lvlText w:val="%3"/>
      <w:lvlJc w:val="left"/>
      <w:pPr>
        <w:ind w:left="18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446073C">
      <w:start w:val="1"/>
      <w:numFmt w:val="decimal"/>
      <w:lvlText w:val="%4"/>
      <w:lvlJc w:val="left"/>
      <w:pPr>
        <w:ind w:left="25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B423BCA">
      <w:start w:val="1"/>
      <w:numFmt w:val="lowerLetter"/>
      <w:lvlText w:val="%5"/>
      <w:lvlJc w:val="left"/>
      <w:pPr>
        <w:ind w:left="3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6E24D08">
      <w:start w:val="1"/>
      <w:numFmt w:val="lowerRoman"/>
      <w:lvlText w:val="%6"/>
      <w:lvlJc w:val="left"/>
      <w:pPr>
        <w:ind w:left="39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1EA0B7E">
      <w:start w:val="1"/>
      <w:numFmt w:val="decimal"/>
      <w:lvlText w:val="%7"/>
      <w:lvlJc w:val="left"/>
      <w:pPr>
        <w:ind w:left="46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7E11B4">
      <w:start w:val="1"/>
      <w:numFmt w:val="lowerLetter"/>
      <w:lvlText w:val="%8"/>
      <w:lvlJc w:val="left"/>
      <w:pPr>
        <w:ind w:left="54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90C0F4C">
      <w:start w:val="1"/>
      <w:numFmt w:val="lowerRoman"/>
      <w:lvlText w:val="%9"/>
      <w:lvlJc w:val="left"/>
      <w:pPr>
        <w:ind w:left="61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366053E"/>
    <w:multiLevelType w:val="hybridMultilevel"/>
    <w:tmpl w:val="B1D4AE9A"/>
    <w:lvl w:ilvl="0" w:tplc="F176E16C">
      <w:start w:val="1"/>
      <w:numFmt w:val="lowerLetter"/>
      <w:lvlText w:val="(%1)"/>
      <w:lvlJc w:val="left"/>
      <w:pPr>
        <w:ind w:left="362" w:hanging="360"/>
      </w:pPr>
      <w:rPr>
        <w:rFonts w:hint="default"/>
      </w:rPr>
    </w:lvl>
    <w:lvl w:ilvl="1" w:tplc="04070019" w:tentative="1">
      <w:start w:val="1"/>
      <w:numFmt w:val="lowerLetter"/>
      <w:lvlText w:val="%2."/>
      <w:lvlJc w:val="left"/>
      <w:pPr>
        <w:ind w:left="1082" w:hanging="360"/>
      </w:pPr>
    </w:lvl>
    <w:lvl w:ilvl="2" w:tplc="0407001B" w:tentative="1">
      <w:start w:val="1"/>
      <w:numFmt w:val="lowerRoman"/>
      <w:lvlText w:val="%3."/>
      <w:lvlJc w:val="right"/>
      <w:pPr>
        <w:ind w:left="1802" w:hanging="180"/>
      </w:pPr>
    </w:lvl>
    <w:lvl w:ilvl="3" w:tplc="0407000F" w:tentative="1">
      <w:start w:val="1"/>
      <w:numFmt w:val="decimal"/>
      <w:lvlText w:val="%4."/>
      <w:lvlJc w:val="left"/>
      <w:pPr>
        <w:ind w:left="2522" w:hanging="360"/>
      </w:pPr>
    </w:lvl>
    <w:lvl w:ilvl="4" w:tplc="04070019" w:tentative="1">
      <w:start w:val="1"/>
      <w:numFmt w:val="lowerLetter"/>
      <w:lvlText w:val="%5."/>
      <w:lvlJc w:val="left"/>
      <w:pPr>
        <w:ind w:left="3242" w:hanging="360"/>
      </w:pPr>
    </w:lvl>
    <w:lvl w:ilvl="5" w:tplc="0407001B" w:tentative="1">
      <w:start w:val="1"/>
      <w:numFmt w:val="lowerRoman"/>
      <w:lvlText w:val="%6."/>
      <w:lvlJc w:val="right"/>
      <w:pPr>
        <w:ind w:left="3962" w:hanging="180"/>
      </w:pPr>
    </w:lvl>
    <w:lvl w:ilvl="6" w:tplc="0407000F" w:tentative="1">
      <w:start w:val="1"/>
      <w:numFmt w:val="decimal"/>
      <w:lvlText w:val="%7."/>
      <w:lvlJc w:val="left"/>
      <w:pPr>
        <w:ind w:left="4682" w:hanging="360"/>
      </w:pPr>
    </w:lvl>
    <w:lvl w:ilvl="7" w:tplc="04070019" w:tentative="1">
      <w:start w:val="1"/>
      <w:numFmt w:val="lowerLetter"/>
      <w:lvlText w:val="%8."/>
      <w:lvlJc w:val="left"/>
      <w:pPr>
        <w:ind w:left="5402" w:hanging="360"/>
      </w:pPr>
    </w:lvl>
    <w:lvl w:ilvl="8" w:tplc="0407001B" w:tentative="1">
      <w:start w:val="1"/>
      <w:numFmt w:val="lowerRoman"/>
      <w:lvlText w:val="%9."/>
      <w:lvlJc w:val="right"/>
      <w:pPr>
        <w:ind w:left="6122" w:hanging="180"/>
      </w:pPr>
    </w:lvl>
  </w:abstractNum>
  <w:abstractNum w:abstractNumId="5" w15:restartNumberingAfterBreak="0">
    <w:nsid w:val="64654DD2"/>
    <w:multiLevelType w:val="hybridMultilevel"/>
    <w:tmpl w:val="608A28FC"/>
    <w:lvl w:ilvl="0" w:tplc="C608CB24">
      <w:start w:val="1"/>
      <w:numFmt w:val="decimal"/>
      <w:lvlText w:val="%1."/>
      <w:lvlJc w:val="left"/>
      <w:pPr>
        <w:ind w:left="21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2C45950">
      <w:start w:val="1"/>
      <w:numFmt w:val="lowerLetter"/>
      <w:lvlText w:val="%2"/>
      <w:lvlJc w:val="left"/>
      <w:pPr>
        <w:ind w:left="10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56EA36A">
      <w:start w:val="1"/>
      <w:numFmt w:val="lowerRoman"/>
      <w:lvlText w:val="%3"/>
      <w:lvlJc w:val="left"/>
      <w:pPr>
        <w:ind w:left="18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48C65EA">
      <w:start w:val="1"/>
      <w:numFmt w:val="decimal"/>
      <w:lvlText w:val="%4"/>
      <w:lvlJc w:val="left"/>
      <w:pPr>
        <w:ind w:left="25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493AA4C8">
      <w:start w:val="1"/>
      <w:numFmt w:val="lowerLetter"/>
      <w:lvlText w:val="%5"/>
      <w:lvlJc w:val="left"/>
      <w:pPr>
        <w:ind w:left="324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8CA20AE">
      <w:start w:val="1"/>
      <w:numFmt w:val="lowerRoman"/>
      <w:lvlText w:val="%6"/>
      <w:lvlJc w:val="left"/>
      <w:pPr>
        <w:ind w:left="396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934EFA4">
      <w:start w:val="1"/>
      <w:numFmt w:val="decimal"/>
      <w:lvlText w:val="%7"/>
      <w:lvlJc w:val="left"/>
      <w:pPr>
        <w:ind w:left="46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F3C9018">
      <w:start w:val="1"/>
      <w:numFmt w:val="lowerLetter"/>
      <w:lvlText w:val="%8"/>
      <w:lvlJc w:val="left"/>
      <w:pPr>
        <w:ind w:left="54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6D2153E">
      <w:start w:val="1"/>
      <w:numFmt w:val="lowerRoman"/>
      <w:lvlText w:val="%9"/>
      <w:lvlJc w:val="left"/>
      <w:pPr>
        <w:ind w:left="61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865"/>
    <w:rsid w:val="001877AA"/>
    <w:rsid w:val="001D3589"/>
    <w:rsid w:val="0022094C"/>
    <w:rsid w:val="003C6731"/>
    <w:rsid w:val="00632730"/>
    <w:rsid w:val="0077014D"/>
    <w:rsid w:val="007D7672"/>
    <w:rsid w:val="00806814"/>
    <w:rsid w:val="00842FE6"/>
    <w:rsid w:val="00972585"/>
    <w:rsid w:val="00997C1E"/>
    <w:rsid w:val="00A2495A"/>
    <w:rsid w:val="00B02CF7"/>
    <w:rsid w:val="00C15B05"/>
    <w:rsid w:val="00C603A4"/>
    <w:rsid w:val="00C73A6E"/>
    <w:rsid w:val="00DF0865"/>
    <w:rsid w:val="00F80FB0"/>
    <w:rsid w:val="00F97B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DB46"/>
  <w15:docId w15:val="{39A21C23-F218-4370-A71D-233FBC5D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3" w:line="247" w:lineRule="auto"/>
      <w:ind w:left="10" w:right="1630" w:hanging="10"/>
    </w:pPr>
    <w:rPr>
      <w:rFonts w:ascii="Times New Roman" w:eastAsia="Times New Roman" w:hAnsi="Times New Roman" w:cs="Times New Roman"/>
      <w:color w:val="000000"/>
      <w:sz w:val="21"/>
    </w:rPr>
  </w:style>
  <w:style w:type="paragraph" w:styleId="berschrift1">
    <w:name w:val="heading 1"/>
    <w:basedOn w:val="Standard"/>
    <w:next w:val="Standard"/>
    <w:link w:val="berschrift1Zchn"/>
    <w:uiPriority w:val="9"/>
    <w:qFormat/>
    <w:rsid w:val="00A24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49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4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C603A4"/>
    <w:pPr>
      <w:ind w:left="720"/>
      <w:contextualSpacing/>
    </w:pPr>
  </w:style>
  <w:style w:type="character" w:customStyle="1" w:styleId="berschrift2Zchn">
    <w:name w:val="Überschrift 2 Zchn"/>
    <w:basedOn w:val="Absatz-Standardschriftart"/>
    <w:link w:val="berschrift2"/>
    <w:uiPriority w:val="9"/>
    <w:rsid w:val="00A249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2495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49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3362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Microsoft Word - Quiz for Chapter 3.doc</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Quiz for Chapter 3.doc</dc:title>
  <dc:subject/>
  <dc:creator>Nate</dc:creator>
  <cp:keywords/>
  <cp:lastModifiedBy>Leonard Blam</cp:lastModifiedBy>
  <cp:revision>4</cp:revision>
  <dcterms:created xsi:type="dcterms:W3CDTF">2021-03-21T12:28:00Z</dcterms:created>
  <dcterms:modified xsi:type="dcterms:W3CDTF">2021-03-22T14:16:00Z</dcterms:modified>
</cp:coreProperties>
</file>