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门诊预约与智能分诊辅助系统 - 项目文档（提交版）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 项目简介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本项目是一个面向校医院/实训门诊场景的全栈系统，覆盖预约挂号、医生排班、就诊记录、AI 分诊建议、公告与后台管理等核心流程。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目标是提升门诊管理效率、减少人工分诊压力，并为学生患者提供更顺畅的就诊体验。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 技术栈与运行环境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2.1 技术栈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前端：Vue3 + Vite + Element Plus + Pinia + Vue Router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后端：Node.js + Express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数据库：MySQL 8.x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AI：OpenAI 兼容接口（已支持 DeepSeek / DashScope / Ollama）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2.2 本项目默认运行参数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前端端口：`11999`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后端端口：`11888`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MySQL：`127.0.0.1:1111`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数据库名：`tcm_ai_review`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 账号：`root`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 密码：`123123`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2.3 默认管理员账号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用户名：`TheShu`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密码：`@Szx312288`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 目录结构说明（核心）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```text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tcm-ai-review-system/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client/ # 前端工程（Vue3）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├─ src/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pages/ # 业务页面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views/ # 登录等页面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api/ # Axios 请求封装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router/ # 路由与权限控制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└─ styles/ # 全局主题样式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server/ # 后端工程（Express）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├─ src/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controllers/ # 业务控制器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routes/ # 路由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middleware/ # 鉴权/安全中间件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services/ # AI 等服务层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└─ db/ # 数据库连接与初始化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database/schema.sql # 建表脚本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01-首次运行-初始化数据库.bat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02-日常启动-本机和校内访问.bat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03-日常启动-校外和校内都可访问.bat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04-设置AI密钥并测试.bat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└─ 05-一键切换Ollama-免费本地AI.bat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```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 主要功能模块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登录与注册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首页概览（统计 + 公告）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挂号预约（创建/取消/改约）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医生排班管理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就诊记录管理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分诊（文本输入 -&gt; 推荐科室与建议）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后台管理（用户维护、公告维护）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 启动与使用流程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首次运行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运行 `01-首次运行-初始化数据库.bat`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运行 `02-日常启动-本机和校内访问.bat`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浏览器访问 `http://localhost:11999`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日常使用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本机/校内访问：`02-日常启动-本机和校内访问.bat`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校外+校内访问：`03-日常启动-校外和校内都可访问.bat`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&gt; 注意：启动后脚本窗口不能关闭，关闭即服务停止。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AI 配置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一键设置 API Key：`04-设置AI密钥并测试.bat`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一键切换本地免费 AI（Ollama）：`05-一键切换Ollama-免费本地AI.bat`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 安全与稳定性说明（当前版本）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本项目已完成以下增强：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登录限流（防暴力尝试）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关键操作审计日志（`audit_log`）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全局请求 `request_id` 追踪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慢接口日志输出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请求超时控制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 GET 请求自动重试（弱网提升可用性）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密码强度下限校验（至少 8 位）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 角色权限说明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`admin`：系统最高权限（用户维护、公告维护、业务管理）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`staff`：值班/运营权限（排班、公告等）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`doctor`：就诊记录相关权限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`patient`：预约、查看个人就诊与分诊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 数据库核心表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`users`：用户与角色信息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`department`：科室信息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`doctor`：医生信息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`schedule`：排班信息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`appointment`：预约订单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`medical_record`：就诊记录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`inquiry`：AI 问询记录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`announcement`：公告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`system_settings`：系统配置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`audit_log`：操作审计日志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 常见问题排查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访问不了前端：确认前端脚本是否在运行，端口是否被占用（`11999`）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登录失败：确认账号密码、后端是否启动、数据库是否正常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不工作：检查 `04-设置AI密钥并测试.bat` 是否成功；若失败可先切到 `Ollama`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校外打不开：确认使用了 `03-日常启动-校外和校内都可访问.bat` 并保持窗口常驻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 提交清单建议（按老师要求）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建议最终打包提交以下内容：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本文档：`项目文档-老师提交版.md`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产品设计文档（老师要求的产品文档）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技术白皮书（架构与技术方案）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静态 HTML 原型文件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5. 完整源代码压缩包（前后端+脚本+数据库）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6. 交付手册（部署、使用、排障）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根目录已提供与 Word 对应的 Markdown 源稿及一键生成脚本：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`技术白皮书-提交版.md` / `产品手册-提交版.md`（可再运行 `node scripts/generate-deliverables.mjs` 重新导出同名 `.docx`）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`交付手册-提交版.md`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附：本项目静态页面位置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本项目已提供**单文件**静态原型（无需文件夹）：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`门诊预约系统-静态原型.html`（位于仓库根目录）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直接双击该文件即可在浏览器中演示登录、首页、挂号预约、AI 分诊等页面跳转（通过页面内导航与地址栏 `#` 路由切换）。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2026-04-18T05:51:58.443Z</dcterms:created>
  <dcterms:modified xsi:type="dcterms:W3CDTF">2026-04-18T05:51:58.444Z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