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Crude Furnace — PR-170028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17 – 25,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82036534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PR-170028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9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192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0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201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8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WORK ORDER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82036534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Alfredo Trevino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Crude Furnace, with filtration and smart-pig support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17 – 25, 2026  (9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PR-170028 Crude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(1) Filter Press (Press 3)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Rodney Lynch, Brody Lebleau, David Charles, Adrian Garza, Travis Trenholm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Justin Kelly, Mikee Green,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PR-170028 Crude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35.75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118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38.25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192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No stand-by was recorded on the daily service receipts: all 192 pumping-unit hours on this heater were operating hours.</w:t>
      </w:r>
    </w:p>
    <w:p>
      <w:pPr>
        <w:keepNext/>
        <w:spacing w:before="0" w:after="0" w:line="8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PR-170028  —  Crude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8, pigged individually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23,856 ft  (2,982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Convection 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5.761" (6" Sch 80S)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Radiant Tube ID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7.625" (8" Sch 80S)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A312 TP317/317L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Return Bends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180° short-radius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Smart Pigging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Yes — Intero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Fouling was concentrated in the upper 8" radiant tubes, tubes 1 through 5, with lighter fouling through the balance of the coil. Average pigging time was approximately 39 hours per pass.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58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00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8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PR-170028 -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24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6"  —  30</w:t>
            </w:r>
          </w:p>
        </w:tc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6.25"  —  50</w:t>
            </w:r>
          </w:p>
        </w:tc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8"  —  40</w:t>
            </w:r>
          </w:p>
        </w:tc>
        <w:tc>
          <w:tcPr>
            <w:tcW w:type="dxa" w:w="24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8.5"  —  12</w:t>
            </w:r>
          </w:p>
        </w:tc>
      </w:tr>
      <w:tr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6.125"  —  12</w:t>
            </w:r>
          </w:p>
        </w:tc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7.75"  —  3</w:t>
            </w:r>
          </w:p>
        </w:tc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8.25"  —  54</w:t>
            </w:r>
          </w:p>
        </w:tc>
        <w:tc>
          <w:tcPr>
            <w:tcW w:type="dxa" w:w="2484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</w:r>
          </w:p>
        </w:tc>
      </w:tr>
      <w:tr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201</w:t>
            </w:r>
          </w:p>
        </w:tc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  <w:tc>
          <w:tcPr>
            <w:tcW w:type="dxa" w:w="2484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1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310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255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2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315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3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4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324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248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177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12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5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270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190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125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6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280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255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7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265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240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 8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221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220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190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165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Crude Furnace (PR-170028) for Cenovus at the Lima Refinery during the 2026 turnaround, September 17 – 25, on Trimax 5 with filtration through Press 3. The eight passes were run in three sets — 8, 7 and 6; then 5, 4 and 3; then 1 and 2 — and smart-pigged by Intero after cleaning. The heater ran 192 operating hours with no stand-by, using 201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Crude Furnace was cleaned, rigged out and returned to Cenovus on September 25,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Jesse Utsey  |  Project Manager, USADebusk</w:t>
      </w:r>
    </w:p>
    <w:p>
      <w:pPr>
        <w:keepNext w:val="0"/>
        <w:spacing w:before="0" w:after="0"/>
      </w:pPr>
      <w:r>
        <w:rPr>
          <w:rFonts w:ascii="Arial" w:hAnsi="Arial"/>
          <w:b w:val="0"/>
          <w:color w:val="222222"/>
          <w:sz w:val="20"/>
        </w:rPr>
        <w:t>713-252-8516  |  JUtsey@USADebusk.com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JR-DCK-CEN26046-CRU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PR-170028 Crude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