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2245BFC1"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20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Interacción humano computadora y Desarrollo de aplicaciones móviles</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0BFF0D2"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F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Dora Luz Quevedo Valenzuela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150B7E31"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F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Aplicación en duplas (Traductor de señas a texto y texto a señas)</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331D8675"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4620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AFCEC" w14:textId="44FAB799" w:rsidR="00DF3F0F" w:rsidRDefault="004620D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w:t>
                                </w:r>
                                <w:r w:rsidR="00352918"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BB67F0" w14:textId="11783EC3" w:rsidR="00352918"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w:t>
                                </w:r>
                                <w:r w:rsidR="00DF3F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19580589</w:t>
                                </w:r>
                              </w:p>
                              <w:p w14:paraId="4D0C8BDE" w14:textId="0CC40F2F" w:rsidR="00DF3F0F" w:rsidRDefault="00DF3F0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14:paraId="08FAEE53" w14:textId="77777777" w:rsidR="00DF3F0F" w:rsidRPr="002E73BF" w:rsidRDefault="00DF3F0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2245BFC1"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20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Interacción humano computadora y Desarrollo de aplicaciones móviles</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70BFF0D2"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F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Dora Luz Quevedo Valenzuela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150B7E31"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3F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Aplicación en duplas (Traductor de señas a texto y texto a señas)</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331D8675"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4620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AFCEC" w14:textId="44FAB799" w:rsidR="00DF3F0F" w:rsidRDefault="004620D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w:t>
                          </w:r>
                          <w:r w:rsidR="00352918"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BB67F0" w14:textId="11783EC3" w:rsidR="00352918"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Castillo Jr. Gregorio</w:t>
                          </w:r>
                          <w:r w:rsidR="00DF3F0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19580589</w:t>
                          </w:r>
                        </w:p>
                        <w:p w14:paraId="4D0C8BDE" w14:textId="0CC40F2F" w:rsidR="00DF3F0F" w:rsidRDefault="00DF3F0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Hernández Moreno Eduardo 19580609</w:t>
                          </w:r>
                        </w:p>
                        <w:p w14:paraId="08FAEE53" w14:textId="77777777" w:rsidR="00DF3F0F" w:rsidRPr="002E73BF" w:rsidRDefault="00DF3F0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7151140"/>
      <w:r w:rsidRPr="000B081A">
        <w:rPr>
          <w:rFonts w:ascii="Times New Roman" w:hAnsi="Times New Roman" w:cs="Times New Roman"/>
          <w:b/>
          <w:bCs/>
          <w:color w:val="auto"/>
          <w:sz w:val="28"/>
          <w:szCs w:val="28"/>
        </w:rPr>
        <w:lastRenderedPageBreak/>
        <w:t>Índice</w:t>
      </w:r>
      <w:bookmarkEnd w:id="1"/>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1408919960"/>
        <w:docPartObj>
          <w:docPartGallery w:val="Table of Contents"/>
          <w:docPartUnique/>
        </w:docPartObj>
      </w:sdtPr>
      <w:sdtEndPr>
        <w:rPr>
          <w:b/>
          <w:bCs/>
        </w:rPr>
      </w:sdtEndPr>
      <w:sdtContent>
        <w:p w14:paraId="5B305AF4" w14:textId="3C1F2DEE" w:rsidR="000B081A" w:rsidRDefault="000B081A">
          <w:pPr>
            <w:pStyle w:val="TtuloTDC"/>
          </w:pPr>
        </w:p>
        <w:p w14:paraId="256E4ED6" w14:textId="1DAA61B9" w:rsidR="004620D8" w:rsidRDefault="000B081A">
          <w:pPr>
            <w:pStyle w:val="TDC1"/>
            <w:tabs>
              <w:tab w:val="right" w:leader="dot" w:pos="8828"/>
            </w:tabs>
            <w:rPr>
              <w:rFonts w:eastAsiaTheme="minorEastAsia"/>
              <w:noProof/>
              <w:lang w:eastAsia="es-MX"/>
            </w:rPr>
          </w:pPr>
          <w:r w:rsidRPr="000B081A">
            <w:rPr>
              <w:rFonts w:ascii="Arial" w:hAnsi="Arial" w:cs="Arial"/>
              <w:sz w:val="24"/>
              <w:szCs w:val="24"/>
            </w:rPr>
            <w:fldChar w:fldCharType="begin"/>
          </w:r>
          <w:r w:rsidRPr="000B081A">
            <w:rPr>
              <w:rFonts w:ascii="Arial" w:hAnsi="Arial" w:cs="Arial"/>
              <w:sz w:val="24"/>
              <w:szCs w:val="24"/>
            </w:rPr>
            <w:instrText xml:space="preserve"> TOC \o "1-3" \h \z \u </w:instrText>
          </w:r>
          <w:r w:rsidRPr="000B081A">
            <w:rPr>
              <w:rFonts w:ascii="Arial" w:hAnsi="Arial" w:cs="Arial"/>
              <w:sz w:val="24"/>
              <w:szCs w:val="24"/>
            </w:rPr>
            <w:fldChar w:fldCharType="separate"/>
          </w:r>
          <w:hyperlink w:anchor="_Toc117151140" w:history="1">
            <w:r w:rsidR="004620D8" w:rsidRPr="00331574">
              <w:rPr>
                <w:rStyle w:val="Hipervnculo"/>
                <w:rFonts w:ascii="Times New Roman" w:hAnsi="Times New Roman" w:cs="Times New Roman"/>
                <w:b/>
                <w:bCs/>
                <w:noProof/>
              </w:rPr>
              <w:t>Índice</w:t>
            </w:r>
            <w:r w:rsidR="004620D8">
              <w:rPr>
                <w:noProof/>
                <w:webHidden/>
              </w:rPr>
              <w:tab/>
            </w:r>
            <w:r w:rsidR="004620D8">
              <w:rPr>
                <w:noProof/>
                <w:webHidden/>
              </w:rPr>
              <w:fldChar w:fldCharType="begin"/>
            </w:r>
            <w:r w:rsidR="004620D8">
              <w:rPr>
                <w:noProof/>
                <w:webHidden/>
              </w:rPr>
              <w:instrText xml:space="preserve"> PAGEREF _Toc117151140 \h </w:instrText>
            </w:r>
            <w:r w:rsidR="004620D8">
              <w:rPr>
                <w:noProof/>
                <w:webHidden/>
              </w:rPr>
            </w:r>
            <w:r w:rsidR="004620D8">
              <w:rPr>
                <w:noProof/>
                <w:webHidden/>
              </w:rPr>
              <w:fldChar w:fldCharType="separate"/>
            </w:r>
            <w:r w:rsidR="004620D8">
              <w:rPr>
                <w:noProof/>
                <w:webHidden/>
              </w:rPr>
              <w:t>1</w:t>
            </w:r>
            <w:r w:rsidR="004620D8">
              <w:rPr>
                <w:noProof/>
                <w:webHidden/>
              </w:rPr>
              <w:fldChar w:fldCharType="end"/>
            </w:r>
          </w:hyperlink>
        </w:p>
        <w:p w14:paraId="13D33239" w14:textId="6EC55346" w:rsidR="004620D8" w:rsidRDefault="00000000">
          <w:pPr>
            <w:pStyle w:val="TDC1"/>
            <w:tabs>
              <w:tab w:val="right" w:leader="dot" w:pos="8828"/>
            </w:tabs>
            <w:rPr>
              <w:rFonts w:eastAsiaTheme="minorEastAsia"/>
              <w:noProof/>
              <w:lang w:eastAsia="es-MX"/>
            </w:rPr>
          </w:pPr>
          <w:hyperlink w:anchor="_Toc117151141" w:history="1">
            <w:r w:rsidR="004620D8" w:rsidRPr="00331574">
              <w:rPr>
                <w:rStyle w:val="Hipervnculo"/>
                <w:rFonts w:ascii="Times New Roman" w:eastAsia="Times New Roman" w:hAnsi="Times New Roman" w:cs="Times New Roman"/>
                <w:b/>
                <w:bCs/>
                <w:noProof/>
                <w:lang w:eastAsia="es-MX"/>
              </w:rPr>
              <w:t>Introducción</w:t>
            </w:r>
            <w:r w:rsidR="004620D8">
              <w:rPr>
                <w:noProof/>
                <w:webHidden/>
              </w:rPr>
              <w:tab/>
            </w:r>
            <w:r w:rsidR="004620D8">
              <w:rPr>
                <w:noProof/>
                <w:webHidden/>
              </w:rPr>
              <w:fldChar w:fldCharType="begin"/>
            </w:r>
            <w:r w:rsidR="004620D8">
              <w:rPr>
                <w:noProof/>
                <w:webHidden/>
              </w:rPr>
              <w:instrText xml:space="preserve"> PAGEREF _Toc117151141 \h </w:instrText>
            </w:r>
            <w:r w:rsidR="004620D8">
              <w:rPr>
                <w:noProof/>
                <w:webHidden/>
              </w:rPr>
            </w:r>
            <w:r w:rsidR="004620D8">
              <w:rPr>
                <w:noProof/>
                <w:webHidden/>
              </w:rPr>
              <w:fldChar w:fldCharType="separate"/>
            </w:r>
            <w:r w:rsidR="004620D8">
              <w:rPr>
                <w:noProof/>
                <w:webHidden/>
              </w:rPr>
              <w:t>2</w:t>
            </w:r>
            <w:r w:rsidR="004620D8">
              <w:rPr>
                <w:noProof/>
                <w:webHidden/>
              </w:rPr>
              <w:fldChar w:fldCharType="end"/>
            </w:r>
          </w:hyperlink>
        </w:p>
        <w:p w14:paraId="283A7D50" w14:textId="03037184" w:rsidR="004620D8" w:rsidRDefault="00000000">
          <w:pPr>
            <w:pStyle w:val="TDC1"/>
            <w:tabs>
              <w:tab w:val="right" w:leader="dot" w:pos="8828"/>
            </w:tabs>
            <w:rPr>
              <w:rFonts w:eastAsiaTheme="minorEastAsia"/>
              <w:noProof/>
              <w:lang w:eastAsia="es-MX"/>
            </w:rPr>
          </w:pPr>
          <w:hyperlink w:anchor="_Toc117151142" w:history="1">
            <w:r w:rsidR="004620D8" w:rsidRPr="00331574">
              <w:rPr>
                <w:rStyle w:val="Hipervnculo"/>
                <w:rFonts w:ascii="Times New Roman" w:eastAsia="Times New Roman" w:hAnsi="Times New Roman" w:cs="Times New Roman"/>
                <w:b/>
                <w:bCs/>
                <w:noProof/>
                <w:lang w:eastAsia="es-MX"/>
              </w:rPr>
              <w:t>Desarrollo</w:t>
            </w:r>
            <w:r w:rsidR="004620D8">
              <w:rPr>
                <w:noProof/>
                <w:webHidden/>
              </w:rPr>
              <w:tab/>
            </w:r>
            <w:r w:rsidR="004620D8">
              <w:rPr>
                <w:noProof/>
                <w:webHidden/>
              </w:rPr>
              <w:fldChar w:fldCharType="begin"/>
            </w:r>
            <w:r w:rsidR="004620D8">
              <w:rPr>
                <w:noProof/>
                <w:webHidden/>
              </w:rPr>
              <w:instrText xml:space="preserve"> PAGEREF _Toc117151142 \h </w:instrText>
            </w:r>
            <w:r w:rsidR="004620D8">
              <w:rPr>
                <w:noProof/>
                <w:webHidden/>
              </w:rPr>
            </w:r>
            <w:r w:rsidR="004620D8">
              <w:rPr>
                <w:noProof/>
                <w:webHidden/>
              </w:rPr>
              <w:fldChar w:fldCharType="separate"/>
            </w:r>
            <w:r w:rsidR="004620D8">
              <w:rPr>
                <w:noProof/>
                <w:webHidden/>
              </w:rPr>
              <w:t>3</w:t>
            </w:r>
            <w:r w:rsidR="004620D8">
              <w:rPr>
                <w:noProof/>
                <w:webHidden/>
              </w:rPr>
              <w:fldChar w:fldCharType="end"/>
            </w:r>
          </w:hyperlink>
        </w:p>
        <w:p w14:paraId="66E64046" w14:textId="00BF84F5" w:rsidR="004620D8" w:rsidRDefault="00000000">
          <w:pPr>
            <w:pStyle w:val="TDC1"/>
            <w:tabs>
              <w:tab w:val="right" w:leader="dot" w:pos="8828"/>
            </w:tabs>
            <w:rPr>
              <w:rFonts w:eastAsiaTheme="minorEastAsia"/>
              <w:noProof/>
              <w:lang w:eastAsia="es-MX"/>
            </w:rPr>
          </w:pPr>
          <w:hyperlink w:anchor="_Toc117151143" w:history="1">
            <w:r w:rsidR="004620D8" w:rsidRPr="00331574">
              <w:rPr>
                <w:rStyle w:val="Hipervnculo"/>
                <w:rFonts w:ascii="Times New Roman" w:hAnsi="Times New Roman" w:cs="Times New Roman"/>
                <w:b/>
                <w:bCs/>
                <w:noProof/>
                <w:lang w:eastAsia="es-MX"/>
              </w:rPr>
              <w:t>Conclusiones</w:t>
            </w:r>
            <w:r w:rsidR="004620D8">
              <w:rPr>
                <w:noProof/>
                <w:webHidden/>
              </w:rPr>
              <w:tab/>
            </w:r>
            <w:r w:rsidR="004620D8">
              <w:rPr>
                <w:noProof/>
                <w:webHidden/>
              </w:rPr>
              <w:fldChar w:fldCharType="begin"/>
            </w:r>
            <w:r w:rsidR="004620D8">
              <w:rPr>
                <w:noProof/>
                <w:webHidden/>
              </w:rPr>
              <w:instrText xml:space="preserve"> PAGEREF _Toc117151143 \h </w:instrText>
            </w:r>
            <w:r w:rsidR="004620D8">
              <w:rPr>
                <w:noProof/>
                <w:webHidden/>
              </w:rPr>
            </w:r>
            <w:r w:rsidR="004620D8">
              <w:rPr>
                <w:noProof/>
                <w:webHidden/>
              </w:rPr>
              <w:fldChar w:fldCharType="separate"/>
            </w:r>
            <w:r w:rsidR="004620D8">
              <w:rPr>
                <w:noProof/>
                <w:webHidden/>
              </w:rPr>
              <w:t>4</w:t>
            </w:r>
            <w:r w:rsidR="004620D8">
              <w:rPr>
                <w:noProof/>
                <w:webHidden/>
              </w:rPr>
              <w:fldChar w:fldCharType="end"/>
            </w:r>
          </w:hyperlink>
        </w:p>
        <w:p w14:paraId="691E2F82" w14:textId="2A3CB1F2" w:rsidR="000B081A" w:rsidRDefault="000B081A">
          <w:r w:rsidRPr="000B081A">
            <w:rPr>
              <w:rFonts w:ascii="Arial" w:hAnsi="Arial" w:cs="Arial"/>
              <w:sz w:val="24"/>
              <w:szCs w:val="24"/>
              <w:lang w:val="es-ES"/>
            </w:rPr>
            <w:fldChar w:fldCharType="end"/>
          </w:r>
        </w:p>
      </w:sdtContent>
    </w:sdt>
    <w:p w14:paraId="2F4E3664" w14:textId="77777777" w:rsidR="000B081A" w:rsidRPr="000B081A" w:rsidRDefault="000B081A" w:rsidP="000B081A"/>
    <w:p w14:paraId="1D24433F" w14:textId="133489C0" w:rsidR="00DD2FE3" w:rsidRDefault="00DD2FE3">
      <w:pPr>
        <w:rPr>
          <w:rFonts w:ascii="Arial" w:hAnsi="Arial" w:cs="Arial"/>
          <w:b/>
          <w:bCs/>
          <w:i/>
          <w:iCs/>
          <w:sz w:val="32"/>
          <w:szCs w:val="32"/>
        </w:rPr>
      </w:pPr>
    </w:p>
    <w:p w14:paraId="564F16DF" w14:textId="06EB8066" w:rsidR="00100BF0" w:rsidRDefault="00100BF0">
      <w:pPr>
        <w:rPr>
          <w:rFonts w:ascii="Arial" w:eastAsia="Times New Roman" w:hAnsi="Arial" w:cs="Arial"/>
          <w:sz w:val="24"/>
          <w:szCs w:val="24"/>
          <w:lang w:eastAsia="es-MX"/>
        </w:rPr>
      </w:pPr>
    </w:p>
    <w:p w14:paraId="13A96D40" w14:textId="7C5B7B2E" w:rsidR="005A2D86" w:rsidRDefault="005A2D86">
      <w:pPr>
        <w:rPr>
          <w:rFonts w:ascii="Arial" w:eastAsia="Times New Roman" w:hAnsi="Arial" w:cs="Arial"/>
          <w:sz w:val="24"/>
          <w:szCs w:val="24"/>
          <w:lang w:eastAsia="es-MX"/>
        </w:rPr>
      </w:pPr>
    </w:p>
    <w:p w14:paraId="5C919350" w14:textId="1655D771" w:rsidR="004620D8" w:rsidRDefault="004620D8">
      <w:pPr>
        <w:rPr>
          <w:rFonts w:ascii="Arial" w:eastAsia="Times New Roman" w:hAnsi="Arial" w:cs="Arial"/>
          <w:sz w:val="24"/>
          <w:szCs w:val="24"/>
          <w:lang w:eastAsia="es-MX"/>
        </w:rPr>
      </w:pPr>
    </w:p>
    <w:p w14:paraId="7636CC0F" w14:textId="2F3F5CA0" w:rsidR="004620D8" w:rsidRDefault="004620D8">
      <w:pPr>
        <w:rPr>
          <w:rFonts w:ascii="Arial" w:eastAsia="Times New Roman" w:hAnsi="Arial" w:cs="Arial"/>
          <w:sz w:val="24"/>
          <w:szCs w:val="24"/>
          <w:lang w:eastAsia="es-MX"/>
        </w:rPr>
      </w:pPr>
    </w:p>
    <w:p w14:paraId="2CD145A9" w14:textId="736A2E92" w:rsidR="004620D8" w:rsidRDefault="004620D8">
      <w:pPr>
        <w:rPr>
          <w:rFonts w:ascii="Arial" w:eastAsia="Times New Roman" w:hAnsi="Arial" w:cs="Arial"/>
          <w:sz w:val="24"/>
          <w:szCs w:val="24"/>
          <w:lang w:eastAsia="es-MX"/>
        </w:rPr>
      </w:pPr>
    </w:p>
    <w:p w14:paraId="4B89907F" w14:textId="777942E8" w:rsidR="004620D8" w:rsidRDefault="004620D8">
      <w:pPr>
        <w:rPr>
          <w:rFonts w:ascii="Arial" w:eastAsia="Times New Roman" w:hAnsi="Arial" w:cs="Arial"/>
          <w:sz w:val="24"/>
          <w:szCs w:val="24"/>
          <w:lang w:eastAsia="es-MX"/>
        </w:rPr>
      </w:pPr>
    </w:p>
    <w:p w14:paraId="0208B845" w14:textId="2391D774" w:rsidR="004620D8" w:rsidRDefault="004620D8">
      <w:pPr>
        <w:rPr>
          <w:rFonts w:ascii="Arial" w:eastAsia="Times New Roman" w:hAnsi="Arial" w:cs="Arial"/>
          <w:sz w:val="24"/>
          <w:szCs w:val="24"/>
          <w:lang w:eastAsia="es-MX"/>
        </w:rPr>
      </w:pPr>
    </w:p>
    <w:p w14:paraId="2D035350" w14:textId="739FEA31" w:rsidR="004620D8" w:rsidRDefault="004620D8">
      <w:pPr>
        <w:rPr>
          <w:rFonts w:ascii="Arial" w:eastAsia="Times New Roman" w:hAnsi="Arial" w:cs="Arial"/>
          <w:sz w:val="24"/>
          <w:szCs w:val="24"/>
          <w:lang w:eastAsia="es-MX"/>
        </w:rPr>
      </w:pPr>
    </w:p>
    <w:p w14:paraId="58E85A9A" w14:textId="64E8A913" w:rsidR="004620D8" w:rsidRDefault="004620D8">
      <w:pPr>
        <w:rPr>
          <w:rFonts w:ascii="Arial" w:eastAsia="Times New Roman" w:hAnsi="Arial" w:cs="Arial"/>
          <w:sz w:val="24"/>
          <w:szCs w:val="24"/>
          <w:lang w:eastAsia="es-MX"/>
        </w:rPr>
      </w:pPr>
    </w:p>
    <w:p w14:paraId="4CAB23A8" w14:textId="5C83B122" w:rsidR="004620D8" w:rsidRDefault="004620D8">
      <w:pPr>
        <w:rPr>
          <w:rFonts w:ascii="Arial" w:eastAsia="Times New Roman" w:hAnsi="Arial" w:cs="Arial"/>
          <w:sz w:val="24"/>
          <w:szCs w:val="24"/>
          <w:lang w:eastAsia="es-MX"/>
        </w:rPr>
      </w:pPr>
    </w:p>
    <w:p w14:paraId="432F3BAB" w14:textId="0610F28E" w:rsidR="004620D8" w:rsidRDefault="004620D8">
      <w:pPr>
        <w:rPr>
          <w:rFonts w:ascii="Arial" w:eastAsia="Times New Roman" w:hAnsi="Arial" w:cs="Arial"/>
          <w:sz w:val="24"/>
          <w:szCs w:val="24"/>
          <w:lang w:eastAsia="es-MX"/>
        </w:rPr>
      </w:pPr>
    </w:p>
    <w:p w14:paraId="5335E67C" w14:textId="55D80607" w:rsidR="004620D8" w:rsidRDefault="004620D8">
      <w:pPr>
        <w:rPr>
          <w:rFonts w:ascii="Arial" w:eastAsia="Times New Roman" w:hAnsi="Arial" w:cs="Arial"/>
          <w:sz w:val="24"/>
          <w:szCs w:val="24"/>
          <w:lang w:eastAsia="es-MX"/>
        </w:rPr>
      </w:pPr>
    </w:p>
    <w:p w14:paraId="5B6C125C" w14:textId="5C0928C4" w:rsidR="004620D8" w:rsidRDefault="004620D8">
      <w:pPr>
        <w:rPr>
          <w:rFonts w:ascii="Arial" w:eastAsia="Times New Roman" w:hAnsi="Arial" w:cs="Arial"/>
          <w:sz w:val="24"/>
          <w:szCs w:val="24"/>
          <w:lang w:eastAsia="es-MX"/>
        </w:rPr>
      </w:pPr>
    </w:p>
    <w:p w14:paraId="666DBCC5" w14:textId="1AEFBC0B" w:rsidR="004620D8" w:rsidRDefault="004620D8">
      <w:pPr>
        <w:rPr>
          <w:rFonts w:ascii="Arial" w:eastAsia="Times New Roman" w:hAnsi="Arial" w:cs="Arial"/>
          <w:sz w:val="24"/>
          <w:szCs w:val="24"/>
          <w:lang w:eastAsia="es-MX"/>
        </w:rPr>
      </w:pPr>
    </w:p>
    <w:p w14:paraId="7A0DA9BD" w14:textId="77777777" w:rsidR="004620D8" w:rsidRDefault="004620D8">
      <w:pPr>
        <w:rPr>
          <w:rFonts w:ascii="Arial" w:eastAsia="Times New Roman" w:hAnsi="Arial" w:cs="Arial"/>
          <w:sz w:val="24"/>
          <w:szCs w:val="24"/>
          <w:lang w:eastAsia="es-MX"/>
        </w:rPr>
      </w:pPr>
    </w:p>
    <w:p w14:paraId="183359F6" w14:textId="03AACE00" w:rsidR="005A2D86" w:rsidRDefault="005A2D86">
      <w:pPr>
        <w:rPr>
          <w:rFonts w:ascii="Arial" w:eastAsia="Times New Roman" w:hAnsi="Arial" w:cs="Arial"/>
          <w:sz w:val="24"/>
          <w:szCs w:val="24"/>
          <w:lang w:eastAsia="es-MX"/>
        </w:rPr>
      </w:pPr>
    </w:p>
    <w:p w14:paraId="4AAD9204" w14:textId="5E81F22C" w:rsidR="005A2D86" w:rsidRDefault="005A2D86">
      <w:pPr>
        <w:rPr>
          <w:rFonts w:ascii="Arial" w:eastAsia="Times New Roman" w:hAnsi="Arial" w:cs="Arial"/>
          <w:sz w:val="24"/>
          <w:szCs w:val="24"/>
          <w:lang w:eastAsia="es-MX"/>
        </w:rPr>
      </w:pPr>
    </w:p>
    <w:p w14:paraId="3A34693C" w14:textId="77777777" w:rsidR="005A2D86" w:rsidRDefault="005A2D86">
      <w:pPr>
        <w:rPr>
          <w:rFonts w:ascii="Arial" w:eastAsia="Times New Roman" w:hAnsi="Arial" w:cs="Arial"/>
          <w:sz w:val="24"/>
          <w:szCs w:val="24"/>
          <w:lang w:eastAsia="es-MX"/>
        </w:rPr>
      </w:pPr>
    </w:p>
    <w:p w14:paraId="63141A99" w14:textId="61DCF996" w:rsidR="005B4D31" w:rsidRDefault="00375738"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2" w:name="_Toc117151141"/>
      <w:r>
        <w:rPr>
          <w:rFonts w:ascii="Times New Roman" w:eastAsia="Times New Roman" w:hAnsi="Times New Roman" w:cs="Times New Roman"/>
          <w:b/>
          <w:bCs/>
          <w:color w:val="auto"/>
          <w:sz w:val="28"/>
          <w:szCs w:val="28"/>
          <w:lang w:eastAsia="es-MX"/>
        </w:rPr>
        <w:lastRenderedPageBreak/>
        <w:t>Introducción</w:t>
      </w:r>
      <w:bookmarkEnd w:id="2"/>
      <w:r>
        <w:rPr>
          <w:rFonts w:ascii="Times New Roman" w:eastAsia="Times New Roman" w:hAnsi="Times New Roman" w:cs="Times New Roman"/>
          <w:b/>
          <w:bCs/>
          <w:color w:val="auto"/>
          <w:sz w:val="28"/>
          <w:szCs w:val="28"/>
          <w:lang w:eastAsia="es-MX"/>
        </w:rPr>
        <w:t xml:space="preserve"> </w:t>
      </w:r>
    </w:p>
    <w:p w14:paraId="305F7A07" w14:textId="77777777" w:rsidR="0019691D" w:rsidRPr="0019691D" w:rsidRDefault="0019691D" w:rsidP="0019691D">
      <w:pPr>
        <w:rPr>
          <w:lang w:eastAsia="es-MX"/>
        </w:rPr>
      </w:pPr>
    </w:p>
    <w:p w14:paraId="358C2EE0" w14:textId="56BB0569" w:rsidR="00100BF0" w:rsidRDefault="004620D8"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sz w:val="24"/>
          <w:szCs w:val="24"/>
          <w:lang w:eastAsia="es-MX"/>
        </w:rPr>
        <w:t xml:space="preserve">Conocemos que los medios virtuales a lo largo de los años han servido para que muchas personas se correlacionen entre ellas de mejor manera, ya que facilitan la comunicación, esto a </w:t>
      </w:r>
      <w:r w:rsidR="00094354">
        <w:rPr>
          <w:rFonts w:ascii="Arial" w:eastAsia="Times New Roman" w:hAnsi="Arial" w:cs="Arial"/>
          <w:sz w:val="24"/>
          <w:szCs w:val="24"/>
          <w:lang w:eastAsia="es-MX"/>
        </w:rPr>
        <w:t>través</w:t>
      </w:r>
      <w:r>
        <w:rPr>
          <w:rFonts w:ascii="Arial" w:eastAsia="Times New Roman" w:hAnsi="Arial" w:cs="Arial"/>
          <w:sz w:val="24"/>
          <w:szCs w:val="24"/>
          <w:lang w:eastAsia="es-MX"/>
        </w:rPr>
        <w:t xml:space="preserve"> de la visualización, interacción, escucha y tacto, con ello el celular y la comunicación se han convertido en parte esencial de nuestra sociedad, siendo alguien que no cuenta con un celular, prácticamente esta apartado de esta, sin embargo, también es necesaria la comunicación, de tal forma que es importante el como y con quien no comunicamos, con ello</w:t>
      </w:r>
      <w:r w:rsidR="00094354">
        <w:rPr>
          <w:rFonts w:ascii="Arial" w:eastAsia="Times New Roman" w:hAnsi="Arial" w:cs="Arial"/>
          <w:sz w:val="24"/>
          <w:szCs w:val="24"/>
          <w:lang w:eastAsia="es-MX"/>
        </w:rPr>
        <w:t>, comprendemos que aunque cierto grupo de personas cuenten con un celular, la forma en la cual nos comunicamos con ellos no es la forma tradicional, esto debido a alguna discapacidad, ya sea de nacimiento, o dada a lo largo de su vida a causa de algún accidente o por naturalidad, en nuestro caso, nos enfocamos en las personas que carecen de la audición y en mayor o menor medida del habla, es decir, de personas sordomudas</w:t>
      </w:r>
      <w:r w:rsidR="004869FB">
        <w:rPr>
          <w:rFonts w:ascii="Arial" w:eastAsia="Times New Roman" w:hAnsi="Arial" w:cs="Arial"/>
          <w:sz w:val="24"/>
          <w:szCs w:val="24"/>
          <w:lang w:eastAsia="es-MX"/>
        </w:rPr>
        <w:t>, que su forma de comunicación es a través de gestos y señas, unas mas comunes que otras, pero al final de todo, una comunicación mas complicada para aquellas personas que nunca han tenido la oportunidad de convivir con alguien con esta discapacidad</w:t>
      </w:r>
      <w:r w:rsidR="00F0386C">
        <w:rPr>
          <w:rFonts w:ascii="Arial" w:eastAsia="Times New Roman" w:hAnsi="Arial" w:cs="Arial"/>
          <w:sz w:val="24"/>
          <w:szCs w:val="24"/>
          <w:lang w:eastAsia="es-MX"/>
        </w:rPr>
        <w:t xml:space="preserve"> o que no han podido tomar lecciones para poder</w:t>
      </w:r>
      <w:r w:rsidR="00FE60A7">
        <w:rPr>
          <w:rFonts w:ascii="Arial" w:eastAsia="Times New Roman" w:hAnsi="Arial" w:cs="Arial"/>
          <w:sz w:val="24"/>
          <w:szCs w:val="24"/>
          <w:lang w:eastAsia="es-MX"/>
        </w:rPr>
        <w:t xml:space="preserve"> aprender sobre esta forma de comunicarse, con ello, y teniendo esto en mente buscamos formas de solucionar las dificultades a la hora de tener que entablar una conversación con dichas personas</w:t>
      </w:r>
      <w:r w:rsidR="009D7632">
        <w:rPr>
          <w:rFonts w:ascii="Arial" w:eastAsia="Times New Roman" w:hAnsi="Arial" w:cs="Arial"/>
          <w:sz w:val="24"/>
          <w:szCs w:val="24"/>
          <w:lang w:eastAsia="es-MX"/>
        </w:rPr>
        <w:t xml:space="preserve"> de forma </w:t>
      </w:r>
      <w:r w:rsidR="00B20CE4">
        <w:rPr>
          <w:rFonts w:ascii="Arial" w:eastAsia="Times New Roman" w:hAnsi="Arial" w:cs="Arial"/>
          <w:sz w:val="24"/>
          <w:szCs w:val="24"/>
          <w:lang w:eastAsia="es-MX"/>
        </w:rPr>
        <w:t>interactiva</w:t>
      </w:r>
      <w:r w:rsidR="009D7632">
        <w:rPr>
          <w:rFonts w:ascii="Arial" w:eastAsia="Times New Roman" w:hAnsi="Arial" w:cs="Arial"/>
          <w:sz w:val="24"/>
          <w:szCs w:val="24"/>
          <w:lang w:eastAsia="es-MX"/>
        </w:rPr>
        <w:t xml:space="preserve"> y sencilla para ambas partes, dando paso a generar</w:t>
      </w:r>
      <w:r w:rsidR="00B20CE4">
        <w:rPr>
          <w:rFonts w:ascii="Arial" w:eastAsia="Times New Roman" w:hAnsi="Arial" w:cs="Arial"/>
          <w:sz w:val="24"/>
          <w:szCs w:val="24"/>
          <w:lang w:eastAsia="es-MX"/>
        </w:rPr>
        <w:t xml:space="preserve"> una mejor comunicación y de mayor calidad </w:t>
      </w:r>
      <w:r w:rsidR="00100BF0">
        <w:rPr>
          <w:rFonts w:ascii="Arial" w:eastAsia="Times New Roman" w:hAnsi="Arial" w:cs="Arial"/>
          <w:b/>
          <w:bCs/>
          <w:i/>
          <w:iCs/>
          <w:sz w:val="28"/>
          <w:szCs w:val="28"/>
          <w:lang w:eastAsia="es-MX"/>
        </w:rPr>
        <w:br w:type="page"/>
      </w:r>
    </w:p>
    <w:p w14:paraId="2923020E" w14:textId="012771D8" w:rsidR="00BB3A44" w:rsidRPr="00BB3A44" w:rsidRDefault="00375738" w:rsidP="00BB3A44">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7151142"/>
      <w:r>
        <w:rPr>
          <w:rFonts w:ascii="Times New Roman" w:eastAsia="Times New Roman" w:hAnsi="Times New Roman" w:cs="Times New Roman"/>
          <w:b/>
          <w:bCs/>
          <w:color w:val="auto"/>
          <w:sz w:val="28"/>
          <w:szCs w:val="28"/>
          <w:lang w:eastAsia="es-MX"/>
        </w:rPr>
        <w:lastRenderedPageBreak/>
        <w:t>Desarrollo</w:t>
      </w:r>
      <w:bookmarkEnd w:id="3"/>
      <w:r>
        <w:rPr>
          <w:rFonts w:ascii="Times New Roman" w:eastAsia="Times New Roman" w:hAnsi="Times New Roman" w:cs="Times New Roman"/>
          <w:b/>
          <w:bCs/>
          <w:color w:val="auto"/>
          <w:sz w:val="28"/>
          <w:szCs w:val="28"/>
          <w:lang w:eastAsia="es-MX"/>
        </w:rPr>
        <w:t xml:space="preserve"> </w:t>
      </w:r>
    </w:p>
    <w:p w14:paraId="6BE3AD25" w14:textId="614716B3" w:rsidR="002454EB" w:rsidRDefault="002454EB" w:rsidP="00533DFC">
      <w:pPr>
        <w:jc w:val="center"/>
        <w:rPr>
          <w:lang w:eastAsia="es-MX"/>
        </w:rPr>
      </w:pPr>
      <w:r>
        <w:rPr>
          <w:lang w:eastAsia="es-MX"/>
        </w:rPr>
        <w:br w:type="page"/>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4" w:name="_Toc117151143"/>
      <w:r w:rsidRPr="002454EB">
        <w:rPr>
          <w:rFonts w:ascii="Times New Roman" w:hAnsi="Times New Roman" w:cs="Times New Roman"/>
          <w:b/>
          <w:bCs/>
          <w:color w:val="auto"/>
          <w:sz w:val="28"/>
          <w:szCs w:val="28"/>
          <w:lang w:eastAsia="es-MX"/>
        </w:rPr>
        <w:lastRenderedPageBreak/>
        <w:t>Conclusiones</w:t>
      </w:r>
      <w:bookmarkEnd w:id="4"/>
    </w:p>
    <w:p w14:paraId="28B4F160" w14:textId="4A0D4A34" w:rsidR="002454EB" w:rsidRDefault="002454EB" w:rsidP="002454EB">
      <w:pPr>
        <w:rPr>
          <w:lang w:eastAsia="es-MX"/>
        </w:rPr>
      </w:pPr>
    </w:p>
    <w:p w14:paraId="7AE48680" w14:textId="441B00CB" w:rsidR="00FE5485" w:rsidRPr="00FE5485" w:rsidRDefault="0093684A" w:rsidP="00FE5485">
      <w:pPr>
        <w:jc w:val="both"/>
        <w:rPr>
          <w:rFonts w:ascii="Arial" w:hAnsi="Arial" w:cs="Arial"/>
          <w:sz w:val="24"/>
          <w:szCs w:val="24"/>
          <w:lang w:eastAsia="es-MX"/>
        </w:rPr>
      </w:pPr>
      <w:r>
        <w:rPr>
          <w:rFonts w:ascii="Arial" w:hAnsi="Arial" w:cs="Arial"/>
          <w:sz w:val="24"/>
          <w:szCs w:val="24"/>
          <w:lang w:eastAsia="es-MX"/>
        </w:rPr>
        <w:t>A lo largo de la búsqueda</w:t>
      </w:r>
      <w:r w:rsidR="00142DD7">
        <w:rPr>
          <w:rFonts w:ascii="Arial" w:hAnsi="Arial" w:cs="Arial"/>
          <w:sz w:val="24"/>
          <w:szCs w:val="24"/>
          <w:lang w:eastAsia="es-MX"/>
        </w:rPr>
        <w:t>, investigación</w:t>
      </w:r>
      <w:r>
        <w:rPr>
          <w:rFonts w:ascii="Arial" w:hAnsi="Arial" w:cs="Arial"/>
          <w:sz w:val="24"/>
          <w:szCs w:val="24"/>
          <w:lang w:eastAsia="es-MX"/>
        </w:rPr>
        <w:t>, documentación, implementación, creació</w:t>
      </w:r>
      <w:r w:rsidR="00142DD7">
        <w:rPr>
          <w:rFonts w:ascii="Arial" w:hAnsi="Arial" w:cs="Arial"/>
          <w:sz w:val="24"/>
          <w:szCs w:val="24"/>
          <w:lang w:eastAsia="es-MX"/>
        </w:rPr>
        <w:t>n, programación y testeo de la aplicación, nos dimos cuenta de cuales son de las mayores problemáticas a la hora de querer solucionar la dificultado con la que se comunican las personas con esta discapacidad</w:t>
      </w:r>
      <w:r>
        <w:rPr>
          <w:rFonts w:ascii="Arial" w:hAnsi="Arial" w:cs="Arial"/>
          <w:sz w:val="24"/>
          <w:szCs w:val="24"/>
          <w:lang w:eastAsia="es-MX"/>
        </w:rPr>
        <w:t xml:space="preserve"> </w:t>
      </w:r>
    </w:p>
    <w:p w14:paraId="7B9D8F60" w14:textId="3F10AEF3" w:rsidR="00533DFC" w:rsidRPr="00375738" w:rsidRDefault="00533DFC" w:rsidP="00375738">
      <w:pPr>
        <w:spacing w:line="360" w:lineRule="auto"/>
        <w:jc w:val="both"/>
        <w:rPr>
          <w:lang w:eastAsia="es-MX"/>
        </w:rPr>
      </w:pPr>
    </w:p>
    <w:sectPr w:rsidR="00533DFC" w:rsidRPr="00375738" w:rsidSect="008E2DD7">
      <w:footerReference w:type="default" r:id="rId1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A880" w14:textId="77777777" w:rsidR="00F2639A" w:rsidRDefault="00F2639A" w:rsidP="00CB6DBE">
      <w:pPr>
        <w:spacing w:after="0" w:line="240" w:lineRule="auto"/>
      </w:pPr>
      <w:r>
        <w:separator/>
      </w:r>
    </w:p>
  </w:endnote>
  <w:endnote w:type="continuationSeparator" w:id="0">
    <w:p w14:paraId="477DEA80" w14:textId="77777777" w:rsidR="00F2639A" w:rsidRDefault="00F2639A"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2485E" w14:textId="77777777" w:rsidR="00F2639A" w:rsidRDefault="00F2639A" w:rsidP="00CB6DBE">
      <w:pPr>
        <w:spacing w:after="0" w:line="240" w:lineRule="auto"/>
      </w:pPr>
      <w:r>
        <w:separator/>
      </w:r>
    </w:p>
  </w:footnote>
  <w:footnote w:type="continuationSeparator" w:id="0">
    <w:p w14:paraId="327CF886" w14:textId="77777777" w:rsidR="00F2639A" w:rsidRDefault="00F2639A"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2"/>
  </w:num>
  <w:num w:numId="4" w16cid:durableId="210849836">
    <w:abstractNumId w:val="13"/>
  </w:num>
  <w:num w:numId="5" w16cid:durableId="551575203">
    <w:abstractNumId w:val="11"/>
  </w:num>
  <w:num w:numId="6" w16cid:durableId="1659964218">
    <w:abstractNumId w:val="8"/>
  </w:num>
  <w:num w:numId="7" w16cid:durableId="1539271876">
    <w:abstractNumId w:val="6"/>
  </w:num>
  <w:num w:numId="8" w16cid:durableId="2091731173">
    <w:abstractNumId w:val="10"/>
  </w:num>
  <w:num w:numId="9" w16cid:durableId="2067794405">
    <w:abstractNumId w:val="9"/>
  </w:num>
  <w:num w:numId="10" w16cid:durableId="2024747464">
    <w:abstractNumId w:val="2"/>
  </w:num>
  <w:num w:numId="11" w16cid:durableId="946036152">
    <w:abstractNumId w:val="7"/>
  </w:num>
  <w:num w:numId="12" w16cid:durableId="1603955337">
    <w:abstractNumId w:val="0"/>
  </w:num>
  <w:num w:numId="13" w16cid:durableId="1853493441">
    <w:abstractNumId w:val="1"/>
  </w:num>
  <w:num w:numId="14" w16cid:durableId="1905526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94354"/>
    <w:rsid w:val="000A0088"/>
    <w:rsid w:val="000B081A"/>
    <w:rsid w:val="000B341B"/>
    <w:rsid w:val="000D60E8"/>
    <w:rsid w:val="000E286F"/>
    <w:rsid w:val="000F4010"/>
    <w:rsid w:val="00100BF0"/>
    <w:rsid w:val="00111789"/>
    <w:rsid w:val="0011354A"/>
    <w:rsid w:val="001150DF"/>
    <w:rsid w:val="00133F9D"/>
    <w:rsid w:val="00142DD7"/>
    <w:rsid w:val="00153667"/>
    <w:rsid w:val="00187AD9"/>
    <w:rsid w:val="001935F7"/>
    <w:rsid w:val="0019691D"/>
    <w:rsid w:val="001A01DD"/>
    <w:rsid w:val="001A3307"/>
    <w:rsid w:val="001B26A2"/>
    <w:rsid w:val="001E4150"/>
    <w:rsid w:val="00201E12"/>
    <w:rsid w:val="002454EB"/>
    <w:rsid w:val="00250D40"/>
    <w:rsid w:val="00256ED9"/>
    <w:rsid w:val="00263813"/>
    <w:rsid w:val="00287637"/>
    <w:rsid w:val="002A012C"/>
    <w:rsid w:val="002C06C1"/>
    <w:rsid w:val="002D0338"/>
    <w:rsid w:val="002D3725"/>
    <w:rsid w:val="002E3219"/>
    <w:rsid w:val="002E50B9"/>
    <w:rsid w:val="002E50CF"/>
    <w:rsid w:val="002E73BF"/>
    <w:rsid w:val="003059C1"/>
    <w:rsid w:val="00311F04"/>
    <w:rsid w:val="003325F2"/>
    <w:rsid w:val="003445BD"/>
    <w:rsid w:val="00345BE5"/>
    <w:rsid w:val="0035036E"/>
    <w:rsid w:val="00352918"/>
    <w:rsid w:val="00354216"/>
    <w:rsid w:val="00365D99"/>
    <w:rsid w:val="003719D6"/>
    <w:rsid w:val="00375738"/>
    <w:rsid w:val="00382A77"/>
    <w:rsid w:val="0038630C"/>
    <w:rsid w:val="00387444"/>
    <w:rsid w:val="003A5D64"/>
    <w:rsid w:val="003B4E6E"/>
    <w:rsid w:val="003D2446"/>
    <w:rsid w:val="003E00BA"/>
    <w:rsid w:val="003F2554"/>
    <w:rsid w:val="004133B2"/>
    <w:rsid w:val="00413CA3"/>
    <w:rsid w:val="0041794C"/>
    <w:rsid w:val="0043123A"/>
    <w:rsid w:val="00436BE5"/>
    <w:rsid w:val="00451626"/>
    <w:rsid w:val="004550EE"/>
    <w:rsid w:val="00455FD1"/>
    <w:rsid w:val="00457271"/>
    <w:rsid w:val="004620D8"/>
    <w:rsid w:val="00470814"/>
    <w:rsid w:val="00475832"/>
    <w:rsid w:val="004869FB"/>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D50"/>
    <w:rsid w:val="005A2D86"/>
    <w:rsid w:val="005B4D31"/>
    <w:rsid w:val="005C3365"/>
    <w:rsid w:val="005C718D"/>
    <w:rsid w:val="005F0563"/>
    <w:rsid w:val="00602A85"/>
    <w:rsid w:val="006105FF"/>
    <w:rsid w:val="00615D18"/>
    <w:rsid w:val="00616637"/>
    <w:rsid w:val="00643396"/>
    <w:rsid w:val="00645789"/>
    <w:rsid w:val="00673013"/>
    <w:rsid w:val="00673D9F"/>
    <w:rsid w:val="00675B7F"/>
    <w:rsid w:val="00691A42"/>
    <w:rsid w:val="00692ED0"/>
    <w:rsid w:val="006A2893"/>
    <w:rsid w:val="006A6B2A"/>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357F4"/>
    <w:rsid w:val="00841BFC"/>
    <w:rsid w:val="0085682C"/>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3684A"/>
    <w:rsid w:val="00952149"/>
    <w:rsid w:val="0096057E"/>
    <w:rsid w:val="009B111E"/>
    <w:rsid w:val="009B5056"/>
    <w:rsid w:val="009B7E68"/>
    <w:rsid w:val="009D22A2"/>
    <w:rsid w:val="009D7632"/>
    <w:rsid w:val="009E0A6F"/>
    <w:rsid w:val="009E1435"/>
    <w:rsid w:val="00A00F98"/>
    <w:rsid w:val="00A1169D"/>
    <w:rsid w:val="00A15FBF"/>
    <w:rsid w:val="00A5533E"/>
    <w:rsid w:val="00A82487"/>
    <w:rsid w:val="00A87DC9"/>
    <w:rsid w:val="00A95785"/>
    <w:rsid w:val="00AB6CF7"/>
    <w:rsid w:val="00AC0801"/>
    <w:rsid w:val="00AD5123"/>
    <w:rsid w:val="00AE069A"/>
    <w:rsid w:val="00B20CE4"/>
    <w:rsid w:val="00B2706E"/>
    <w:rsid w:val="00B5728E"/>
    <w:rsid w:val="00B57733"/>
    <w:rsid w:val="00B60DB9"/>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42E46"/>
    <w:rsid w:val="00D51DD9"/>
    <w:rsid w:val="00D871AF"/>
    <w:rsid w:val="00DA29E2"/>
    <w:rsid w:val="00DC651F"/>
    <w:rsid w:val="00DD109A"/>
    <w:rsid w:val="00DD2FE3"/>
    <w:rsid w:val="00DF3F0F"/>
    <w:rsid w:val="00DF7D46"/>
    <w:rsid w:val="00E0052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0386C"/>
    <w:rsid w:val="00F12290"/>
    <w:rsid w:val="00F2639A"/>
    <w:rsid w:val="00F522AD"/>
    <w:rsid w:val="00F67B36"/>
    <w:rsid w:val="00F809E3"/>
    <w:rsid w:val="00F820E0"/>
    <w:rsid w:val="00F90518"/>
    <w:rsid w:val="00F93979"/>
    <w:rsid w:val="00FA3998"/>
    <w:rsid w:val="00FA5FB7"/>
    <w:rsid w:val="00FE5485"/>
    <w:rsid w:val="00FE60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Gregorio Castillo Jr</cp:lastModifiedBy>
  <cp:revision>7</cp:revision>
  <cp:lastPrinted>2022-10-06T22:59:00Z</cp:lastPrinted>
  <dcterms:created xsi:type="dcterms:W3CDTF">2022-10-20T04:05:00Z</dcterms:created>
  <dcterms:modified xsi:type="dcterms:W3CDTF">2022-10-20T18:13:00Z</dcterms:modified>
</cp:coreProperties>
</file>