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0843" w14:textId="10DE4213" w:rsidR="004E1C3B" w:rsidRDefault="00352918">
      <w:r>
        <w:rPr>
          <w:noProof/>
        </w:rPr>
        <mc:AlternateContent>
          <mc:Choice Requires="wps">
            <w:drawing>
              <wp:anchor distT="0" distB="0" distL="114300" distR="114300" simplePos="0" relativeHeight="251662336" behindDoc="0" locked="0" layoutInCell="1" allowOverlap="1" wp14:anchorId="2140F99F" wp14:editId="39997AE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2149522"/>
                <wp:effectExtent l="0" t="0" r="635" b="3175"/>
                <wp:wrapNone/>
                <wp:docPr id="467" name="Rectángulo 467"/>
                <wp:cNvGraphicFramePr/>
                <a:graphic xmlns:a="http://schemas.openxmlformats.org/drawingml/2006/main">
                  <a:graphicData uri="http://schemas.microsoft.com/office/word/2010/wordprocessingShape">
                    <wps:wsp>
                      <wps:cNvSpPr/>
                      <wps:spPr>
                        <a:xfrm>
                          <a:off x="0" y="0"/>
                          <a:ext cx="2875915" cy="214952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6F85CD" w14:textId="4DE1393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545C7634" w14:textId="77777777"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00BCCC3" w14:textId="7A2F7B7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0AA03E27" w14:textId="77777777" w:rsidR="00352918" w:rsidRDefault="00352918" w:rsidP="00352918"/>
                          <w:p w14:paraId="19609FC5" w14:textId="04D4195F" w:rsidR="00AD5123" w:rsidRDefault="00AD5123">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2140F99F" id="Rectángulo 467" o:spid="_x0000_s1026" style="position:absolute;margin-left:0;margin-top:0;width:226.45pt;height:169.25pt;z-index:251662336;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" fillcolor="#44546a [3215]" stroked="f" strokeweight="1pt">
                <v:textbox inset="14.4pt,14.4pt,14.4pt,28.8pt">
                  <w:txbxContent>
                    <w:p w14:paraId="316F85CD" w14:textId="4DE1393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545C7634" w14:textId="77777777"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00BCCC3" w14:textId="7A2F7B7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0AA03E27" w14:textId="77777777" w:rsidR="00352918" w:rsidRDefault="00352918" w:rsidP="00352918"/>
                    <w:p w14:paraId="19609FC5" w14:textId="04D4195F" w:rsidR="00AD5123" w:rsidRDefault="00AD5123">
                      <w:pPr>
                        <w:spacing w:before="240"/>
                        <w:jc w:val="center"/>
                        <w:rPr>
                          <w:color w:val="FFFFFF" w:themeColor="background1"/>
                        </w:rPr>
                      </w:pPr>
                    </w:p>
                  </w:txbxContent>
                </v:textbox>
                <w10:wrap anchorx="page" anchory="page"/>
              </v:rect>
            </w:pict>
          </mc:Fallback>
        </mc:AlternateContent>
      </w:r>
      <w:r w:rsidR="004E1C3B">
        <w:rPr>
          <w:noProof/>
        </w:rPr>
        <w:drawing>
          <wp:anchor distT="0" distB="0" distL="114300" distR="114300" simplePos="0" relativeHeight="251659264" behindDoc="1" locked="0" layoutInCell="1" allowOverlap="1" wp14:anchorId="27A0042C" wp14:editId="2760CDE4">
            <wp:simplePos x="0" y="0"/>
            <wp:positionH relativeFrom="margin">
              <wp:posOffset>-340977</wp:posOffset>
            </wp:positionH>
            <wp:positionV relativeFrom="paragraph">
              <wp:posOffset>80010</wp:posOffset>
            </wp:positionV>
            <wp:extent cx="1931035" cy="1190625"/>
            <wp:effectExtent l="0" t="0" r="0" b="9525"/>
            <wp:wrapTight wrapText="bothSides">
              <wp:wrapPolygon edited="0">
                <wp:start x="0" y="0"/>
                <wp:lineTo x="0" y="21427"/>
                <wp:lineTo x="21309" y="21427"/>
                <wp:lineTo x="2130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103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E31BF" w14:textId="03A87591" w:rsidR="004E1C3B" w:rsidRDefault="004E1C3B"/>
    <w:sdt>
      <w:sdtPr>
        <w:id w:val="437956593"/>
        <w:docPartObj>
          <w:docPartGallery w:val="Cover Pages"/>
          <w:docPartUnique/>
        </w:docPartObj>
      </w:sdtPr>
      <w:sdtContent>
        <w:p w14:paraId="0076B958" w14:textId="28744DED" w:rsidR="00AD5123" w:rsidRDefault="00AD5123">
          <w:r>
            <w:rPr>
              <w:noProof/>
            </w:rPr>
            <mc:AlternateContent>
              <mc:Choice Requires="wps">
                <w:drawing>
                  <wp:anchor distT="0" distB="0" distL="114300" distR="114300" simplePos="0" relativeHeight="251665408" behindDoc="1" locked="0" layoutInCell="1" allowOverlap="1" wp14:anchorId="170297E6" wp14:editId="0E24BB3E">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41C37CB" w14:textId="56A40A30" w:rsidR="00AD5123" w:rsidRDefault="00AD512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70297E6" id="Rectángulo 466"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241C37CB" w14:textId="56A40A30" w:rsidR="00AD5123" w:rsidRDefault="00AD5123"/>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FB610E4" wp14:editId="3F5741F8">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15240" b="2667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81543"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72393"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08915A"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58946"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02E58"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70D7B"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5C8032" w14:textId="77777777" w:rsidR="00BC6F3E" w:rsidRPr="002E73BF"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9E0DA3" w14:textId="77777777" w:rsidR="00BC6F3E" w:rsidRPr="002E73BF"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9915E6" w14:textId="327E32D0" w:rsidR="00BC6F3E" w:rsidRPr="002E73BF" w:rsidRDefault="00352918"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w:t>
                                </w:r>
                                <w:r w:rsidR="008C21D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F473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Modelos de negocio y outsourcing </w:t>
                                </w:r>
                              </w:p>
                              <w:p w14:paraId="161C1454" w14:textId="77777777" w:rsidR="00BC6F3E" w:rsidRPr="002E73BF"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E13EA" w14:textId="01856488" w:rsidR="00352918" w:rsidRPr="002E73BF" w:rsidRDefault="00BC6F3E"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Maestro:</w:t>
                                </w:r>
                                <w:r w:rsidR="002E73BF"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Ileana Deyanira Trejo </w:t>
                                </w:r>
                                <w:r w:rsidR="008C21D6"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García</w:t>
                                </w:r>
                              </w:p>
                              <w:p w14:paraId="399D3D33" w14:textId="77777777" w:rsidR="00BC6F3E" w:rsidRPr="002E73BF" w:rsidRDefault="00BC6F3E"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2C6EAC" w14:textId="1402A7EE" w:rsidR="00352918" w:rsidRPr="002E73BF" w:rsidRDefault="002E73BF"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Título</w:t>
                                </w:r>
                                <w:r w:rsidR="00BC6F3E"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Portafolio Unidad #1</w:t>
                                </w:r>
                                <w:r w:rsidR="009B505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B155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Modelos de negocio y outsourcing </w:t>
                                </w: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CE7633" w14:textId="77777777"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58459D" w14:textId="09952D88"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Fecha de entrega: </w:t>
                                </w:r>
                                <w:r w:rsidR="002E73BF"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F473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2E73BF"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6F473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2E73BF"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p w14:paraId="46090D5B" w14:textId="77777777"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BB67F0" w14:textId="530EC9B3"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795CA8CC" w14:textId="77777777"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7D750F" w14:textId="46014F33"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78897181" w14:textId="77777777" w:rsidR="00352918" w:rsidRP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4A802B" w14:textId="77777777" w:rsidR="00352918" w:rsidRDefault="00352918" w:rsidP="00352918"/>
                              <w:p w14:paraId="0F6CE736" w14:textId="77777777" w:rsidR="00352918" w:rsidRDefault="00352918" w:rsidP="0035291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FB610E4" id="Rectángulo 468" o:spid="_x0000_s1028"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" fillcolor="white [3212]" strokecolor="#747070 [1614]" strokeweight="1.25pt">
                    <v:textbox>
                      <w:txbxContent>
                        <w:p w14:paraId="5E581543"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72393"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08915A"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58946"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02E58"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70D7B"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5C8032" w14:textId="77777777" w:rsidR="00BC6F3E" w:rsidRPr="002E73BF"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9E0DA3" w14:textId="77777777" w:rsidR="00BC6F3E" w:rsidRPr="002E73BF"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9915E6" w14:textId="327E32D0" w:rsidR="00BC6F3E" w:rsidRPr="002E73BF" w:rsidRDefault="00352918"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w:t>
                          </w:r>
                          <w:r w:rsidR="008C21D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F473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Modelos de negocio y outsourcing </w:t>
                          </w:r>
                        </w:p>
                        <w:p w14:paraId="161C1454" w14:textId="77777777" w:rsidR="00BC6F3E" w:rsidRPr="002E73BF"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E13EA" w14:textId="01856488" w:rsidR="00352918" w:rsidRPr="002E73BF" w:rsidRDefault="00BC6F3E"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Maestro:</w:t>
                          </w:r>
                          <w:r w:rsidR="002E73BF"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Ileana Deyanira Trejo </w:t>
                          </w:r>
                          <w:r w:rsidR="008C21D6"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García</w:t>
                          </w:r>
                        </w:p>
                        <w:p w14:paraId="399D3D33" w14:textId="77777777" w:rsidR="00BC6F3E" w:rsidRPr="002E73BF" w:rsidRDefault="00BC6F3E"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2C6EAC" w14:textId="1402A7EE" w:rsidR="00352918" w:rsidRPr="002E73BF" w:rsidRDefault="002E73BF"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Título</w:t>
                          </w:r>
                          <w:r w:rsidR="00BC6F3E"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Portafolio Unidad #1</w:t>
                          </w:r>
                          <w:r w:rsidR="009B505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B155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Modelos de negocio y outsourcing </w:t>
                          </w: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CE7633" w14:textId="77777777"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58459D" w14:textId="09952D88"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Fecha de entrega: </w:t>
                          </w:r>
                          <w:r w:rsidR="002E73BF"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6F473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2E73BF"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6F473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2E73BF"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p w14:paraId="46090D5B" w14:textId="77777777"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BB67F0" w14:textId="530EC9B3"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795CA8CC" w14:textId="77777777"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7D750F" w14:textId="46014F33"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78897181" w14:textId="77777777" w:rsidR="00352918" w:rsidRP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4A802B" w14:textId="77777777" w:rsidR="00352918" w:rsidRDefault="00352918" w:rsidP="00352918"/>
                        <w:p w14:paraId="0F6CE736" w14:textId="77777777" w:rsidR="00352918" w:rsidRDefault="00352918" w:rsidP="00352918"/>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5519DB5A" wp14:editId="5C00FCD6">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96DD062" id="Rectángulo 469"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p>
        <w:p w14:paraId="5A883B6F" w14:textId="702AE7C7" w:rsidR="008C21D6" w:rsidRDefault="008C21D6">
          <w:r>
            <w:rPr>
              <w:noProof/>
            </w:rPr>
            <w:drawing>
              <wp:anchor distT="0" distB="0" distL="114300" distR="114300" simplePos="0" relativeHeight="251658240" behindDoc="1" locked="0" layoutInCell="1" allowOverlap="1" wp14:anchorId="3B1FA145" wp14:editId="3F9CA0DF">
                <wp:simplePos x="0" y="0"/>
                <wp:positionH relativeFrom="page">
                  <wp:posOffset>1061085</wp:posOffset>
                </wp:positionH>
                <wp:positionV relativeFrom="paragraph">
                  <wp:posOffset>1114425</wp:posOffset>
                </wp:positionV>
                <wp:extent cx="1332865" cy="1303020"/>
                <wp:effectExtent l="0" t="0" r="635" b="0"/>
                <wp:wrapTight wrapText="bothSides">
                  <wp:wrapPolygon edited="0">
                    <wp:start x="0" y="0"/>
                    <wp:lineTo x="0" y="21158"/>
                    <wp:lineTo x="21302" y="21158"/>
                    <wp:lineTo x="2130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2865"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123">
            <w:br w:type="page"/>
          </w:r>
        </w:p>
      </w:sdtContent>
    </w:sdt>
    <w:p w14:paraId="76B5E1B9" w14:textId="173D1390" w:rsidR="00AD5123" w:rsidRPr="00DD2FE3" w:rsidRDefault="00DD2FE3">
      <w:pPr>
        <w:rPr>
          <w:rFonts w:ascii="Arial" w:hAnsi="Arial" w:cs="Arial"/>
          <w:b/>
          <w:bCs/>
          <w:i/>
          <w:iCs/>
          <w:sz w:val="40"/>
          <w:szCs w:val="40"/>
        </w:rPr>
      </w:pPr>
      <w:r w:rsidRPr="00DD2FE3">
        <w:rPr>
          <w:rFonts w:ascii="Arial" w:hAnsi="Arial" w:cs="Arial"/>
          <w:b/>
          <w:bCs/>
          <w:i/>
          <w:iCs/>
          <w:sz w:val="40"/>
          <w:szCs w:val="40"/>
        </w:rPr>
        <w:lastRenderedPageBreak/>
        <w:t>Índice</w:t>
      </w:r>
    </w:p>
    <w:p w14:paraId="1D24433F" w14:textId="133489C0" w:rsidR="00DD2FE3" w:rsidRDefault="00DD2FE3">
      <w:pPr>
        <w:rPr>
          <w:rFonts w:ascii="Arial" w:hAnsi="Arial" w:cs="Arial"/>
          <w:b/>
          <w:bCs/>
          <w:i/>
          <w:iCs/>
          <w:sz w:val="32"/>
          <w:szCs w:val="32"/>
        </w:rPr>
      </w:pPr>
    </w:p>
    <w:p w14:paraId="619557A0" w14:textId="31348153" w:rsidR="00DD2FE3" w:rsidRDefault="00DD2FE3">
      <w:pPr>
        <w:rPr>
          <w:rFonts w:ascii="Arial" w:hAnsi="Arial" w:cs="Arial"/>
          <w:sz w:val="24"/>
          <w:szCs w:val="24"/>
        </w:rPr>
      </w:pPr>
      <w:r w:rsidRPr="00DD2FE3">
        <w:rPr>
          <w:rFonts w:ascii="Arial" w:hAnsi="Arial" w:cs="Arial"/>
          <w:sz w:val="24"/>
          <w:szCs w:val="24"/>
        </w:rPr>
        <w:t>Índice</w:t>
      </w:r>
      <w:r w:rsidR="0041794C">
        <w:rPr>
          <w:rFonts w:ascii="Arial" w:hAnsi="Arial" w:cs="Arial"/>
          <w:sz w:val="24"/>
          <w:szCs w:val="24"/>
        </w:rPr>
        <w:t>…………………………………………………………………………………</w:t>
      </w:r>
      <w:proofErr w:type="gramStart"/>
      <w:r w:rsidR="0041794C">
        <w:rPr>
          <w:rFonts w:ascii="Arial" w:hAnsi="Arial" w:cs="Arial"/>
          <w:sz w:val="24"/>
          <w:szCs w:val="24"/>
        </w:rPr>
        <w:t>…</w:t>
      </w:r>
      <w:r w:rsidR="00DD109A">
        <w:rPr>
          <w:rFonts w:ascii="Arial" w:hAnsi="Arial" w:cs="Arial"/>
          <w:sz w:val="24"/>
          <w:szCs w:val="24"/>
        </w:rPr>
        <w:t>….</w:t>
      </w:r>
      <w:proofErr w:type="gramEnd"/>
      <w:r w:rsidR="0041794C">
        <w:rPr>
          <w:rFonts w:ascii="Arial" w:hAnsi="Arial" w:cs="Arial"/>
          <w:sz w:val="24"/>
          <w:szCs w:val="24"/>
        </w:rPr>
        <w:t>.1</w:t>
      </w:r>
    </w:p>
    <w:p w14:paraId="64FA9313" w14:textId="04670E97" w:rsidR="00DD2FE3" w:rsidRDefault="00DD2FE3">
      <w:pPr>
        <w:rPr>
          <w:rFonts w:ascii="Arial" w:hAnsi="Arial" w:cs="Arial"/>
          <w:sz w:val="24"/>
          <w:szCs w:val="24"/>
        </w:rPr>
      </w:pPr>
    </w:p>
    <w:p w14:paraId="00A76863" w14:textId="2B68740A" w:rsidR="00796254" w:rsidRDefault="00796254">
      <w:pPr>
        <w:rPr>
          <w:rFonts w:ascii="Arial" w:hAnsi="Arial" w:cs="Arial"/>
          <w:sz w:val="24"/>
          <w:szCs w:val="24"/>
        </w:rPr>
      </w:pPr>
      <w:r>
        <w:rPr>
          <w:rFonts w:ascii="Arial" w:hAnsi="Arial" w:cs="Arial"/>
          <w:sz w:val="24"/>
          <w:szCs w:val="24"/>
        </w:rPr>
        <w:t xml:space="preserve">Redactar (Concepto de </w:t>
      </w:r>
      <w:proofErr w:type="gramStart"/>
      <w:r>
        <w:rPr>
          <w:rFonts w:ascii="Arial" w:hAnsi="Arial" w:cs="Arial"/>
          <w:sz w:val="24"/>
          <w:szCs w:val="24"/>
        </w:rPr>
        <w:t>outsourcing)</w:t>
      </w:r>
      <w:r w:rsidR="001E4150">
        <w:rPr>
          <w:rFonts w:ascii="Arial" w:hAnsi="Arial" w:cs="Arial"/>
          <w:sz w:val="24"/>
          <w:szCs w:val="24"/>
        </w:rPr>
        <w:t>…</w:t>
      </w:r>
      <w:proofErr w:type="gramEnd"/>
      <w:r w:rsidR="001E4150">
        <w:rPr>
          <w:rFonts w:ascii="Arial" w:hAnsi="Arial" w:cs="Arial"/>
          <w:sz w:val="24"/>
          <w:szCs w:val="24"/>
        </w:rPr>
        <w:t>…………………………………………………2</w:t>
      </w:r>
    </w:p>
    <w:p w14:paraId="5D1B763D" w14:textId="1E17A90C" w:rsidR="00796254" w:rsidRDefault="00796254">
      <w:pPr>
        <w:rPr>
          <w:rFonts w:ascii="Arial" w:hAnsi="Arial" w:cs="Arial"/>
          <w:sz w:val="24"/>
          <w:szCs w:val="24"/>
        </w:rPr>
      </w:pPr>
      <w:r>
        <w:rPr>
          <w:rFonts w:ascii="Arial" w:hAnsi="Arial" w:cs="Arial"/>
          <w:sz w:val="24"/>
          <w:szCs w:val="24"/>
        </w:rPr>
        <w:t xml:space="preserve">Investigar (Dos teorías del </w:t>
      </w:r>
      <w:proofErr w:type="gramStart"/>
      <w:r>
        <w:rPr>
          <w:rFonts w:ascii="Arial" w:hAnsi="Arial" w:cs="Arial"/>
          <w:sz w:val="24"/>
          <w:szCs w:val="24"/>
        </w:rPr>
        <w:t>outsourcing)</w:t>
      </w:r>
      <w:r w:rsidR="001E4150">
        <w:rPr>
          <w:rFonts w:ascii="Arial" w:hAnsi="Arial" w:cs="Arial"/>
          <w:sz w:val="24"/>
          <w:szCs w:val="24"/>
        </w:rPr>
        <w:t>…</w:t>
      </w:r>
      <w:proofErr w:type="gramEnd"/>
      <w:r w:rsidR="001E4150">
        <w:rPr>
          <w:rFonts w:ascii="Arial" w:hAnsi="Arial" w:cs="Arial"/>
          <w:sz w:val="24"/>
          <w:szCs w:val="24"/>
        </w:rPr>
        <w:t>……………………………………………..3</w:t>
      </w:r>
    </w:p>
    <w:p w14:paraId="70A98FFD" w14:textId="2F10DF14" w:rsidR="00796254" w:rsidRDefault="006F4738">
      <w:pPr>
        <w:rPr>
          <w:rFonts w:ascii="Arial" w:hAnsi="Arial" w:cs="Arial"/>
          <w:sz w:val="24"/>
          <w:szCs w:val="24"/>
        </w:rPr>
      </w:pPr>
      <w:r>
        <w:rPr>
          <w:rFonts w:ascii="Arial" w:hAnsi="Arial" w:cs="Arial"/>
          <w:sz w:val="24"/>
          <w:szCs w:val="24"/>
        </w:rPr>
        <w:t>Resumen del articulo</w:t>
      </w:r>
      <w:r w:rsidR="001E4150">
        <w:rPr>
          <w:rFonts w:ascii="Arial" w:hAnsi="Arial" w:cs="Arial"/>
          <w:sz w:val="24"/>
          <w:szCs w:val="24"/>
        </w:rPr>
        <w:t>……………………………………………………………………...4</w:t>
      </w:r>
    </w:p>
    <w:p w14:paraId="4EEC2C99" w14:textId="58BC7A60" w:rsidR="006F4738" w:rsidRDefault="006F4738">
      <w:pPr>
        <w:rPr>
          <w:rFonts w:ascii="Arial" w:hAnsi="Arial" w:cs="Arial"/>
          <w:sz w:val="24"/>
          <w:szCs w:val="24"/>
        </w:rPr>
      </w:pPr>
      <w:r>
        <w:rPr>
          <w:rFonts w:ascii="Arial" w:hAnsi="Arial" w:cs="Arial"/>
          <w:sz w:val="24"/>
          <w:szCs w:val="24"/>
        </w:rPr>
        <w:t xml:space="preserve">Ejemplo de contrato de </w:t>
      </w:r>
      <w:r w:rsidR="00BE324A">
        <w:rPr>
          <w:rFonts w:ascii="Arial" w:hAnsi="Arial" w:cs="Arial"/>
          <w:sz w:val="24"/>
          <w:szCs w:val="24"/>
        </w:rPr>
        <w:t>outsourcing</w:t>
      </w:r>
      <w:r>
        <w:rPr>
          <w:rFonts w:ascii="Arial" w:hAnsi="Arial" w:cs="Arial"/>
          <w:sz w:val="24"/>
          <w:szCs w:val="24"/>
        </w:rPr>
        <w:t xml:space="preserve"> con empresa en TI</w:t>
      </w:r>
      <w:r w:rsidR="001E4150">
        <w:rPr>
          <w:rFonts w:ascii="Arial" w:hAnsi="Arial" w:cs="Arial"/>
          <w:sz w:val="24"/>
          <w:szCs w:val="24"/>
        </w:rPr>
        <w:t>……………………………...5</w:t>
      </w:r>
    </w:p>
    <w:p w14:paraId="69E1E18A" w14:textId="410E917A" w:rsidR="006F4738" w:rsidRDefault="006F4738">
      <w:pPr>
        <w:rPr>
          <w:rFonts w:ascii="Arial" w:hAnsi="Arial" w:cs="Arial"/>
          <w:sz w:val="24"/>
          <w:szCs w:val="24"/>
        </w:rPr>
      </w:pPr>
      <w:r>
        <w:rPr>
          <w:rFonts w:ascii="Arial" w:hAnsi="Arial" w:cs="Arial"/>
          <w:sz w:val="24"/>
          <w:szCs w:val="24"/>
        </w:rPr>
        <w:t>Examen</w:t>
      </w:r>
      <w:r w:rsidR="001E4150">
        <w:rPr>
          <w:rFonts w:ascii="Arial" w:hAnsi="Arial" w:cs="Arial"/>
          <w:sz w:val="24"/>
          <w:szCs w:val="24"/>
        </w:rPr>
        <w:t>………………………………………………………………………………</w:t>
      </w:r>
      <w:proofErr w:type="gramStart"/>
      <w:r w:rsidR="001E4150">
        <w:rPr>
          <w:rFonts w:ascii="Arial" w:hAnsi="Arial" w:cs="Arial"/>
          <w:sz w:val="24"/>
          <w:szCs w:val="24"/>
        </w:rPr>
        <w:t>…….</w:t>
      </w:r>
      <w:proofErr w:type="gramEnd"/>
      <w:r w:rsidR="001E4150">
        <w:rPr>
          <w:rFonts w:ascii="Arial" w:hAnsi="Arial" w:cs="Arial"/>
          <w:sz w:val="24"/>
          <w:szCs w:val="24"/>
        </w:rPr>
        <w:t>.6</w:t>
      </w:r>
    </w:p>
    <w:p w14:paraId="2C915BC3" w14:textId="56E8F551" w:rsidR="006F4738" w:rsidRDefault="00BE324A">
      <w:pPr>
        <w:rPr>
          <w:rFonts w:ascii="Arial" w:hAnsi="Arial" w:cs="Arial"/>
          <w:sz w:val="24"/>
          <w:szCs w:val="24"/>
        </w:rPr>
      </w:pPr>
      <w:r>
        <w:rPr>
          <w:rFonts w:ascii="Arial" w:hAnsi="Arial" w:cs="Arial"/>
          <w:sz w:val="24"/>
          <w:szCs w:val="24"/>
        </w:rPr>
        <w:t>Investigación</w:t>
      </w:r>
      <w:r w:rsidR="006F4738">
        <w:rPr>
          <w:rFonts w:ascii="Arial" w:hAnsi="Arial" w:cs="Arial"/>
          <w:sz w:val="24"/>
          <w:szCs w:val="24"/>
        </w:rPr>
        <w:t xml:space="preserve"> de empresas virtuales</w:t>
      </w:r>
      <w:r w:rsidR="001E4150">
        <w:rPr>
          <w:rFonts w:ascii="Arial" w:hAnsi="Arial" w:cs="Arial"/>
          <w:sz w:val="24"/>
          <w:szCs w:val="24"/>
        </w:rPr>
        <w:t>………………………………………………</w:t>
      </w:r>
      <w:proofErr w:type="gramStart"/>
      <w:r w:rsidR="001E4150">
        <w:rPr>
          <w:rFonts w:ascii="Arial" w:hAnsi="Arial" w:cs="Arial"/>
          <w:sz w:val="24"/>
          <w:szCs w:val="24"/>
        </w:rPr>
        <w:t>…….</w:t>
      </w:r>
      <w:proofErr w:type="gramEnd"/>
      <w:r w:rsidR="001E4150">
        <w:rPr>
          <w:rFonts w:ascii="Arial" w:hAnsi="Arial" w:cs="Arial"/>
          <w:sz w:val="24"/>
          <w:szCs w:val="24"/>
        </w:rPr>
        <w:t>8</w:t>
      </w:r>
    </w:p>
    <w:p w14:paraId="537669B4" w14:textId="36FA4371" w:rsidR="006F4738" w:rsidRDefault="006F4738">
      <w:pPr>
        <w:rPr>
          <w:rFonts w:ascii="Arial" w:hAnsi="Arial" w:cs="Arial"/>
          <w:sz w:val="24"/>
          <w:szCs w:val="24"/>
        </w:rPr>
      </w:pPr>
      <w:r>
        <w:rPr>
          <w:rFonts w:ascii="Arial" w:hAnsi="Arial" w:cs="Arial"/>
          <w:sz w:val="24"/>
          <w:szCs w:val="24"/>
        </w:rPr>
        <w:t xml:space="preserve">Ensayo (Ley federal de trabajo y </w:t>
      </w:r>
      <w:proofErr w:type="gramStart"/>
      <w:r>
        <w:rPr>
          <w:rFonts w:ascii="Arial" w:hAnsi="Arial" w:cs="Arial"/>
          <w:sz w:val="24"/>
          <w:szCs w:val="24"/>
        </w:rPr>
        <w:t>outsourcing)</w:t>
      </w:r>
      <w:r w:rsidR="001E4150">
        <w:rPr>
          <w:rFonts w:ascii="Arial" w:hAnsi="Arial" w:cs="Arial"/>
          <w:sz w:val="24"/>
          <w:szCs w:val="24"/>
        </w:rPr>
        <w:t>…</w:t>
      </w:r>
      <w:proofErr w:type="gramEnd"/>
      <w:r w:rsidR="001E4150">
        <w:rPr>
          <w:rFonts w:ascii="Arial" w:hAnsi="Arial" w:cs="Arial"/>
          <w:sz w:val="24"/>
          <w:szCs w:val="24"/>
        </w:rPr>
        <w:t>…………………………………….10</w:t>
      </w:r>
    </w:p>
    <w:p w14:paraId="45047980" w14:textId="77777777" w:rsidR="001A3307" w:rsidRDefault="001A3307">
      <w:pPr>
        <w:rPr>
          <w:rFonts w:ascii="Arial" w:hAnsi="Arial" w:cs="Arial"/>
          <w:sz w:val="24"/>
          <w:szCs w:val="24"/>
        </w:rPr>
      </w:pPr>
    </w:p>
    <w:p w14:paraId="6C410B04" w14:textId="198B89AC" w:rsidR="00153667" w:rsidRDefault="00153667">
      <w:pPr>
        <w:rPr>
          <w:rFonts w:ascii="Arial" w:hAnsi="Arial" w:cs="Arial"/>
          <w:sz w:val="24"/>
          <w:szCs w:val="24"/>
        </w:rPr>
      </w:pPr>
      <w:r>
        <w:rPr>
          <w:rFonts w:ascii="Arial" w:hAnsi="Arial" w:cs="Arial"/>
          <w:sz w:val="24"/>
          <w:szCs w:val="24"/>
        </w:rPr>
        <w:t>Conclusión</w:t>
      </w:r>
      <w:r w:rsidR="00DD109A">
        <w:rPr>
          <w:rFonts w:ascii="Arial" w:hAnsi="Arial" w:cs="Arial"/>
          <w:sz w:val="24"/>
          <w:szCs w:val="24"/>
        </w:rPr>
        <w:t>…………………………………………………………………………</w:t>
      </w:r>
      <w:proofErr w:type="gramStart"/>
      <w:r w:rsidR="00DD109A">
        <w:rPr>
          <w:rFonts w:ascii="Arial" w:hAnsi="Arial" w:cs="Arial"/>
          <w:sz w:val="24"/>
          <w:szCs w:val="24"/>
        </w:rPr>
        <w:t>…….</w:t>
      </w:r>
      <w:proofErr w:type="gramEnd"/>
      <w:r w:rsidR="00DD109A">
        <w:rPr>
          <w:rFonts w:ascii="Arial" w:hAnsi="Arial" w:cs="Arial"/>
          <w:sz w:val="24"/>
          <w:szCs w:val="24"/>
        </w:rPr>
        <w:t>.</w:t>
      </w:r>
      <w:r w:rsidR="001E4150">
        <w:rPr>
          <w:rFonts w:ascii="Arial" w:hAnsi="Arial" w:cs="Arial"/>
          <w:sz w:val="24"/>
          <w:szCs w:val="24"/>
        </w:rPr>
        <w:t>11</w:t>
      </w:r>
    </w:p>
    <w:p w14:paraId="70E60891" w14:textId="43E3A5A7" w:rsidR="00153667" w:rsidRDefault="00153667">
      <w:pPr>
        <w:rPr>
          <w:rFonts w:ascii="Arial" w:hAnsi="Arial" w:cs="Arial"/>
          <w:sz w:val="24"/>
          <w:szCs w:val="24"/>
        </w:rPr>
      </w:pPr>
    </w:p>
    <w:p w14:paraId="529FE91F" w14:textId="6330C2EC" w:rsidR="00A87DC9" w:rsidRDefault="00153667" w:rsidP="00765A28">
      <w:pPr>
        <w:rPr>
          <w:rFonts w:ascii="Arial" w:hAnsi="Arial" w:cs="Arial"/>
          <w:sz w:val="24"/>
          <w:szCs w:val="24"/>
        </w:rPr>
      </w:pPr>
      <w:r>
        <w:rPr>
          <w:rFonts w:ascii="Arial" w:hAnsi="Arial" w:cs="Arial"/>
          <w:sz w:val="24"/>
          <w:szCs w:val="24"/>
        </w:rPr>
        <w:t>Fuentes de información</w:t>
      </w:r>
      <w:r w:rsidR="00DD109A">
        <w:rPr>
          <w:rFonts w:ascii="Arial" w:hAnsi="Arial" w:cs="Arial"/>
          <w:sz w:val="24"/>
          <w:szCs w:val="24"/>
        </w:rPr>
        <w:t>………………………………………………</w:t>
      </w:r>
      <w:r w:rsidR="007C61CE">
        <w:rPr>
          <w:rFonts w:ascii="Arial" w:hAnsi="Arial" w:cs="Arial"/>
          <w:sz w:val="24"/>
          <w:szCs w:val="24"/>
        </w:rPr>
        <w:t>………</w:t>
      </w:r>
      <w:r w:rsidR="00DD109A">
        <w:rPr>
          <w:rFonts w:ascii="Arial" w:hAnsi="Arial" w:cs="Arial"/>
          <w:sz w:val="24"/>
          <w:szCs w:val="24"/>
        </w:rPr>
        <w:t>…………</w:t>
      </w:r>
      <w:r w:rsidR="001E4150">
        <w:rPr>
          <w:rFonts w:ascii="Arial" w:hAnsi="Arial" w:cs="Arial"/>
          <w:sz w:val="24"/>
          <w:szCs w:val="24"/>
        </w:rPr>
        <w:t>12</w:t>
      </w:r>
    </w:p>
    <w:p w14:paraId="28E6A8CC" w14:textId="13FFC5AC" w:rsidR="00100BF0" w:rsidRDefault="00100BF0" w:rsidP="00B60DB9">
      <w:pPr>
        <w:rPr>
          <w:rFonts w:ascii="Arial" w:eastAsia="Times New Roman" w:hAnsi="Arial" w:cs="Arial"/>
          <w:sz w:val="24"/>
          <w:szCs w:val="24"/>
          <w:lang w:eastAsia="es-MX"/>
        </w:rPr>
      </w:pPr>
    </w:p>
    <w:p w14:paraId="564F16DF" w14:textId="77777777" w:rsidR="00100BF0" w:rsidRDefault="00100BF0">
      <w:pPr>
        <w:rPr>
          <w:rFonts w:ascii="Arial" w:eastAsia="Times New Roman" w:hAnsi="Arial" w:cs="Arial"/>
          <w:sz w:val="24"/>
          <w:szCs w:val="24"/>
          <w:lang w:eastAsia="es-MX"/>
        </w:rPr>
      </w:pPr>
      <w:r>
        <w:rPr>
          <w:rFonts w:ascii="Arial" w:eastAsia="Times New Roman" w:hAnsi="Arial" w:cs="Arial"/>
          <w:sz w:val="24"/>
          <w:szCs w:val="24"/>
          <w:lang w:eastAsia="es-MX"/>
        </w:rPr>
        <w:br w:type="page"/>
      </w:r>
    </w:p>
    <w:p w14:paraId="474DF012" w14:textId="36B6B4BB" w:rsidR="00100BF0" w:rsidRDefault="00100BF0" w:rsidP="00B60DB9">
      <w:pPr>
        <w:rPr>
          <w:rFonts w:ascii="Arial" w:eastAsia="Times New Roman" w:hAnsi="Arial" w:cs="Arial"/>
          <w:b/>
          <w:bCs/>
          <w:i/>
          <w:iCs/>
          <w:sz w:val="28"/>
          <w:szCs w:val="28"/>
          <w:lang w:eastAsia="es-MX"/>
        </w:rPr>
      </w:pPr>
      <w:r w:rsidRPr="00100BF0">
        <w:rPr>
          <w:rFonts w:ascii="Arial" w:eastAsia="Times New Roman" w:hAnsi="Arial" w:cs="Arial"/>
          <w:b/>
          <w:bCs/>
          <w:i/>
          <w:iCs/>
          <w:sz w:val="28"/>
          <w:szCs w:val="28"/>
          <w:lang w:eastAsia="es-MX"/>
        </w:rPr>
        <w:lastRenderedPageBreak/>
        <w:t>Redactar</w:t>
      </w:r>
      <w:r w:rsidR="00D26301">
        <w:rPr>
          <w:rFonts w:ascii="Arial" w:eastAsia="Times New Roman" w:hAnsi="Arial" w:cs="Arial"/>
          <w:b/>
          <w:bCs/>
          <w:i/>
          <w:iCs/>
          <w:sz w:val="28"/>
          <w:szCs w:val="28"/>
          <w:lang w:eastAsia="es-MX"/>
        </w:rPr>
        <w:t xml:space="preserve"> concepto propio del outsourcing </w:t>
      </w:r>
    </w:p>
    <w:p w14:paraId="63141A99" w14:textId="77777777" w:rsidR="005B4D31" w:rsidRDefault="005B4D31">
      <w:pPr>
        <w:rPr>
          <w:rFonts w:ascii="Arial" w:eastAsia="Times New Roman" w:hAnsi="Arial" w:cs="Arial"/>
          <w:sz w:val="24"/>
          <w:szCs w:val="24"/>
          <w:lang w:eastAsia="es-MX"/>
        </w:rPr>
      </w:pPr>
    </w:p>
    <w:p w14:paraId="28B3D989" w14:textId="77777777" w:rsidR="005C3365" w:rsidRDefault="005B4D31" w:rsidP="005C3365">
      <w:pPr>
        <w:jc w:val="both"/>
        <w:rPr>
          <w:rFonts w:ascii="Arial" w:eastAsia="Times New Roman" w:hAnsi="Arial" w:cs="Arial"/>
          <w:sz w:val="24"/>
          <w:szCs w:val="24"/>
          <w:lang w:eastAsia="es-MX"/>
        </w:rPr>
      </w:pPr>
      <w:r>
        <w:rPr>
          <w:rFonts w:ascii="Arial" w:eastAsia="Times New Roman" w:hAnsi="Arial" w:cs="Arial"/>
          <w:sz w:val="24"/>
          <w:szCs w:val="24"/>
          <w:lang w:eastAsia="es-MX"/>
        </w:rPr>
        <w:t>Cuando hablamos de outsourcing</w:t>
      </w:r>
      <w:r w:rsidR="00933F99">
        <w:rPr>
          <w:rFonts w:ascii="Arial" w:eastAsia="Times New Roman" w:hAnsi="Arial" w:cs="Arial"/>
          <w:sz w:val="24"/>
          <w:szCs w:val="24"/>
          <w:lang w:eastAsia="es-MX"/>
        </w:rPr>
        <w:t xml:space="preserve"> podemos interpretarlo como una de las herramientas de nuestra actualidad, ya que esta nos permite trabajar a diferentes </w:t>
      </w:r>
      <w:proofErr w:type="spellStart"/>
      <w:r w:rsidR="00933F99">
        <w:rPr>
          <w:rFonts w:ascii="Arial" w:eastAsia="Times New Roman" w:hAnsi="Arial" w:cs="Arial"/>
          <w:sz w:val="24"/>
          <w:szCs w:val="24"/>
          <w:lang w:eastAsia="es-MX"/>
        </w:rPr>
        <w:t>fomas</w:t>
      </w:r>
      <w:proofErr w:type="spellEnd"/>
      <w:r w:rsidR="00933F99">
        <w:rPr>
          <w:rFonts w:ascii="Arial" w:eastAsia="Times New Roman" w:hAnsi="Arial" w:cs="Arial"/>
          <w:sz w:val="24"/>
          <w:szCs w:val="24"/>
          <w:lang w:eastAsia="es-MX"/>
        </w:rPr>
        <w:t xml:space="preserve"> que las tradicionales, de tal forma que podemos ser trabajadores, para una empresa, pero al mismo tiempo estar desarrollando para diferentes empresas</w:t>
      </w:r>
      <w:r w:rsidR="005C3365">
        <w:rPr>
          <w:rFonts w:ascii="Arial" w:eastAsia="Times New Roman" w:hAnsi="Arial" w:cs="Arial"/>
          <w:sz w:val="24"/>
          <w:szCs w:val="24"/>
          <w:lang w:eastAsia="es-MX"/>
        </w:rPr>
        <w:t>, gracias a que lo que nuestra empresa se dedica es a trabajar para otras empresas que no están especializadas para nuestra área, de forma que si nos dedicamos a desarrollo software por ejemplo, entonces seriamos contratados para trabajar en esta misma área y reparando o dedicándonos exclusivamente en lo que el cliente requiera</w:t>
      </w:r>
    </w:p>
    <w:p w14:paraId="358C2EE0" w14:textId="6DA69991" w:rsidR="00100BF0" w:rsidRDefault="005C3365" w:rsidP="005C3365">
      <w:pPr>
        <w:jc w:val="both"/>
        <w:rPr>
          <w:rFonts w:ascii="Arial" w:eastAsia="Times New Roman" w:hAnsi="Arial" w:cs="Arial"/>
          <w:b/>
          <w:bCs/>
          <w:i/>
          <w:iCs/>
          <w:sz w:val="28"/>
          <w:szCs w:val="28"/>
          <w:lang w:eastAsia="es-MX"/>
        </w:rPr>
      </w:pPr>
      <w:r>
        <w:rPr>
          <w:rFonts w:ascii="Arial" w:eastAsia="Times New Roman" w:hAnsi="Arial" w:cs="Arial"/>
          <w:sz w:val="24"/>
          <w:szCs w:val="24"/>
          <w:lang w:eastAsia="es-MX"/>
        </w:rPr>
        <w:t>Por ende y si podemos simplificar el outsourcing se definiría como “Un servicio o producto prestado a una empresa que carece de este, por parte de un tercero</w:t>
      </w:r>
      <w:r w:rsidR="00036BC6">
        <w:rPr>
          <w:rFonts w:ascii="Arial" w:eastAsia="Times New Roman" w:hAnsi="Arial" w:cs="Arial"/>
          <w:sz w:val="24"/>
          <w:szCs w:val="24"/>
          <w:lang w:eastAsia="es-MX"/>
        </w:rPr>
        <w:t xml:space="preserve"> para su creación, control o actualización</w:t>
      </w:r>
      <w:r>
        <w:rPr>
          <w:rFonts w:ascii="Arial" w:eastAsia="Times New Roman" w:hAnsi="Arial" w:cs="Arial"/>
          <w:sz w:val="24"/>
          <w:szCs w:val="24"/>
          <w:lang w:eastAsia="es-MX"/>
        </w:rPr>
        <w:t>”</w:t>
      </w:r>
      <w:r w:rsidR="00100BF0">
        <w:rPr>
          <w:rFonts w:ascii="Arial" w:eastAsia="Times New Roman" w:hAnsi="Arial" w:cs="Arial"/>
          <w:b/>
          <w:bCs/>
          <w:i/>
          <w:iCs/>
          <w:sz w:val="28"/>
          <w:szCs w:val="28"/>
          <w:lang w:eastAsia="es-MX"/>
        </w:rPr>
        <w:br w:type="page"/>
      </w:r>
    </w:p>
    <w:p w14:paraId="69F87C1F" w14:textId="435C08E4" w:rsidR="00100BF0" w:rsidRDefault="00100BF0" w:rsidP="00B60DB9">
      <w:pPr>
        <w:rPr>
          <w:rFonts w:ascii="Arial" w:eastAsia="Times New Roman" w:hAnsi="Arial" w:cs="Arial"/>
          <w:b/>
          <w:bCs/>
          <w:i/>
          <w:iCs/>
          <w:sz w:val="28"/>
          <w:szCs w:val="28"/>
          <w:lang w:eastAsia="es-MX"/>
        </w:rPr>
      </w:pPr>
      <w:r>
        <w:rPr>
          <w:rFonts w:ascii="Arial" w:eastAsia="Times New Roman" w:hAnsi="Arial" w:cs="Arial"/>
          <w:b/>
          <w:bCs/>
          <w:i/>
          <w:iCs/>
          <w:sz w:val="28"/>
          <w:szCs w:val="28"/>
          <w:lang w:eastAsia="es-MX"/>
        </w:rPr>
        <w:lastRenderedPageBreak/>
        <w:t>Investigar</w:t>
      </w:r>
      <w:r w:rsidR="00D26301">
        <w:rPr>
          <w:rFonts w:ascii="Arial" w:eastAsia="Times New Roman" w:hAnsi="Arial" w:cs="Arial"/>
          <w:b/>
          <w:bCs/>
          <w:i/>
          <w:iCs/>
          <w:sz w:val="28"/>
          <w:szCs w:val="28"/>
          <w:lang w:eastAsia="es-MX"/>
        </w:rPr>
        <w:t xml:space="preserve"> dos teorías del outsourcing no vistas en clase</w:t>
      </w:r>
    </w:p>
    <w:p w14:paraId="3CCDE493" w14:textId="77777777" w:rsidR="00933F99" w:rsidRDefault="00933F99" w:rsidP="00B60DB9">
      <w:pPr>
        <w:rPr>
          <w:rFonts w:ascii="Arial" w:eastAsia="Times New Roman" w:hAnsi="Arial" w:cs="Arial"/>
          <w:b/>
          <w:bCs/>
          <w:i/>
          <w:iCs/>
          <w:sz w:val="28"/>
          <w:szCs w:val="28"/>
          <w:lang w:eastAsia="es-MX"/>
        </w:rPr>
      </w:pPr>
    </w:p>
    <w:p w14:paraId="267FA420" w14:textId="77777777" w:rsidR="00933F99" w:rsidRPr="004E343D" w:rsidRDefault="00933F99" w:rsidP="00933F99">
      <w:pPr>
        <w:pStyle w:val="NormalWeb"/>
        <w:shd w:val="clear" w:color="auto" w:fill="FFFFFF"/>
        <w:spacing w:before="30" w:beforeAutospacing="0" w:after="30" w:afterAutospacing="0" w:line="330" w:lineRule="atLeast"/>
        <w:jc w:val="both"/>
        <w:rPr>
          <w:rFonts w:ascii="Arial" w:hAnsi="Arial" w:cs="Arial"/>
        </w:rPr>
      </w:pPr>
      <w:r w:rsidRPr="004E343D">
        <w:rPr>
          <w:rFonts w:ascii="Arial" w:hAnsi="Arial" w:cs="Arial"/>
        </w:rPr>
        <w:t>El outsourcing de TI es un tipo de servicio ofrecido por empresas especializadas que buscan satisfacer las necesidades de tus clientes en relación con la tecnología. El proveedor de ese modelo se hace responsable de acciones estratégicas, como la gestión de activos, ejecución de nuevos proyectos, prestación de soporte a los usuarios y cambio de equipos.</w:t>
      </w:r>
      <w:r w:rsidRPr="004E343D">
        <w:rPr>
          <w:rFonts w:ascii="Arial" w:hAnsi="Arial" w:cs="Arial"/>
        </w:rPr>
        <w:br/>
      </w:r>
      <w:r w:rsidRPr="004E343D">
        <w:rPr>
          <w:rFonts w:ascii="Arial" w:hAnsi="Arial" w:cs="Arial"/>
        </w:rPr>
        <w:br/>
        <w:t xml:space="preserve">Permite que las empresas transfieran las tareas de TI, lo cual promueve mejoras en la tecnología para los negocios. De esa forma, es posible que tu equipo se enfoque en actividades más importantes para el </w:t>
      </w:r>
      <w:proofErr w:type="spellStart"/>
      <w:r w:rsidRPr="004E343D">
        <w:rPr>
          <w:rFonts w:ascii="Arial" w:hAnsi="Arial" w:cs="Arial"/>
        </w:rPr>
        <w:t>core</w:t>
      </w:r>
      <w:proofErr w:type="spellEnd"/>
      <w:r w:rsidRPr="004E343D">
        <w:rPr>
          <w:rFonts w:ascii="Arial" w:hAnsi="Arial" w:cs="Arial"/>
        </w:rPr>
        <w:t xml:space="preserve"> </w:t>
      </w:r>
      <w:proofErr w:type="spellStart"/>
      <w:r w:rsidRPr="004E343D">
        <w:rPr>
          <w:rFonts w:ascii="Arial" w:hAnsi="Arial" w:cs="Arial"/>
        </w:rPr>
        <w:t>business</w:t>
      </w:r>
      <w:proofErr w:type="spellEnd"/>
      <w:r w:rsidRPr="004E343D">
        <w:rPr>
          <w:rFonts w:ascii="Arial" w:hAnsi="Arial" w:cs="Arial"/>
        </w:rPr>
        <w:t>.</w:t>
      </w:r>
    </w:p>
    <w:p w14:paraId="09C82038" w14:textId="77777777" w:rsidR="00933F99" w:rsidRPr="004E343D" w:rsidRDefault="00933F99" w:rsidP="00933F99">
      <w:pPr>
        <w:jc w:val="both"/>
        <w:rPr>
          <w:rFonts w:ascii="Arial" w:hAnsi="Arial" w:cs="Arial"/>
          <w:sz w:val="24"/>
          <w:szCs w:val="24"/>
        </w:rPr>
      </w:pPr>
    </w:p>
    <w:p w14:paraId="5D88A77C" w14:textId="77777777" w:rsidR="00933F99" w:rsidRPr="004E343D" w:rsidRDefault="00933F99" w:rsidP="00933F99">
      <w:pPr>
        <w:shd w:val="clear" w:color="auto" w:fill="FFFFFF"/>
        <w:spacing w:before="75" w:after="75" w:line="390" w:lineRule="atLeast"/>
        <w:jc w:val="both"/>
        <w:outlineLvl w:val="3"/>
        <w:rPr>
          <w:rFonts w:ascii="Arial" w:eastAsia="Times New Roman" w:hAnsi="Arial" w:cs="Arial"/>
          <w:i/>
          <w:iCs/>
          <w:sz w:val="24"/>
          <w:szCs w:val="24"/>
          <w:lang w:eastAsia="es-MX"/>
        </w:rPr>
      </w:pPr>
      <w:r w:rsidRPr="004E343D">
        <w:rPr>
          <w:rFonts w:ascii="Arial" w:eastAsia="Times New Roman" w:hAnsi="Arial" w:cs="Arial"/>
          <w:i/>
          <w:iCs/>
          <w:sz w:val="24"/>
          <w:szCs w:val="24"/>
          <w:lang w:eastAsia="es-MX"/>
        </w:rPr>
        <w:t>1. Offshore</w:t>
      </w:r>
    </w:p>
    <w:p w14:paraId="5E8E2127" w14:textId="77777777" w:rsidR="00933F99" w:rsidRPr="004E343D" w:rsidRDefault="00933F99" w:rsidP="00933F99">
      <w:pPr>
        <w:shd w:val="clear" w:color="auto" w:fill="FFFFFF"/>
        <w:spacing w:before="30" w:after="30" w:line="330" w:lineRule="atLeast"/>
        <w:jc w:val="both"/>
        <w:rPr>
          <w:rFonts w:ascii="Arial" w:eastAsia="Times New Roman" w:hAnsi="Arial" w:cs="Arial"/>
          <w:sz w:val="24"/>
          <w:szCs w:val="24"/>
          <w:lang w:eastAsia="es-MX"/>
        </w:rPr>
      </w:pPr>
      <w:r w:rsidRPr="004E343D">
        <w:rPr>
          <w:rFonts w:ascii="Arial" w:eastAsia="Times New Roman" w:hAnsi="Arial" w:cs="Arial"/>
          <w:sz w:val="24"/>
          <w:szCs w:val="24"/>
          <w:lang w:eastAsia="es-MX"/>
        </w:rPr>
        <w:t>En este modelo de outsourcing de TI, la empresa contará con un asociado ubicado en otro país para ejecutar sus actividades de desarrollo de software, soporte y mantenimiento de infraestructura.</w:t>
      </w:r>
      <w:r w:rsidRPr="004E343D">
        <w:rPr>
          <w:rFonts w:ascii="Arial" w:eastAsia="Times New Roman" w:hAnsi="Arial" w:cs="Arial"/>
          <w:sz w:val="24"/>
          <w:szCs w:val="24"/>
          <w:lang w:eastAsia="es-MX"/>
        </w:rPr>
        <w:br/>
      </w:r>
      <w:r w:rsidRPr="004E343D">
        <w:rPr>
          <w:rFonts w:ascii="Arial" w:eastAsia="Times New Roman" w:hAnsi="Arial" w:cs="Arial"/>
          <w:sz w:val="24"/>
          <w:szCs w:val="24"/>
          <w:lang w:eastAsia="es-MX"/>
        </w:rPr>
        <w:br/>
        <w:t>Por lo general, enfocado en países en desarrollo, este modelo ofrece bajos costos para la contratación de profesionales capacitados. Sin embargo, la organización debe estar atenta a las diferencias culturales y de lenguaje para que no haya ningún impacto negativo en los servicios.</w:t>
      </w:r>
    </w:p>
    <w:p w14:paraId="0D9ABE98" w14:textId="77777777" w:rsidR="00933F99" w:rsidRPr="004E343D" w:rsidRDefault="00933F99" w:rsidP="00933F99">
      <w:pPr>
        <w:shd w:val="clear" w:color="auto" w:fill="FFFFFF"/>
        <w:spacing w:before="75" w:after="75" w:line="390" w:lineRule="atLeast"/>
        <w:jc w:val="both"/>
        <w:outlineLvl w:val="3"/>
        <w:rPr>
          <w:rFonts w:ascii="Arial" w:eastAsia="Times New Roman" w:hAnsi="Arial" w:cs="Arial"/>
          <w:i/>
          <w:iCs/>
          <w:sz w:val="24"/>
          <w:szCs w:val="24"/>
          <w:lang w:eastAsia="es-MX"/>
        </w:rPr>
      </w:pPr>
      <w:r w:rsidRPr="004E343D">
        <w:rPr>
          <w:rFonts w:ascii="Arial" w:eastAsia="Times New Roman" w:hAnsi="Arial" w:cs="Arial"/>
          <w:i/>
          <w:iCs/>
          <w:sz w:val="24"/>
          <w:szCs w:val="24"/>
          <w:lang w:eastAsia="es-MX"/>
        </w:rPr>
        <w:br/>
        <w:t xml:space="preserve">2. </w:t>
      </w:r>
      <w:proofErr w:type="spellStart"/>
      <w:r w:rsidRPr="004E343D">
        <w:rPr>
          <w:rFonts w:ascii="Arial" w:eastAsia="Times New Roman" w:hAnsi="Arial" w:cs="Arial"/>
          <w:i/>
          <w:iCs/>
          <w:sz w:val="24"/>
          <w:szCs w:val="24"/>
          <w:lang w:eastAsia="es-MX"/>
        </w:rPr>
        <w:t>Onshore</w:t>
      </w:r>
      <w:proofErr w:type="spellEnd"/>
    </w:p>
    <w:p w14:paraId="048E9681" w14:textId="77777777" w:rsidR="00933F99" w:rsidRPr="004E343D" w:rsidRDefault="00933F99" w:rsidP="00933F99">
      <w:pPr>
        <w:shd w:val="clear" w:color="auto" w:fill="FFFFFF"/>
        <w:spacing w:before="30" w:after="30" w:line="330" w:lineRule="atLeast"/>
        <w:jc w:val="both"/>
        <w:rPr>
          <w:rFonts w:ascii="Arial" w:eastAsia="Times New Roman" w:hAnsi="Arial" w:cs="Arial"/>
          <w:sz w:val="24"/>
          <w:szCs w:val="24"/>
          <w:lang w:eastAsia="es-MX"/>
        </w:rPr>
      </w:pPr>
      <w:r w:rsidRPr="004E343D">
        <w:rPr>
          <w:rFonts w:ascii="Arial" w:eastAsia="Times New Roman" w:hAnsi="Arial" w:cs="Arial"/>
          <w:sz w:val="24"/>
          <w:szCs w:val="24"/>
          <w:lang w:eastAsia="es-MX"/>
        </w:rPr>
        <w:t>Esta opción trabaja con profesionales ubicados en el mismo país que la empresa contratante. Por consiguiente, sus precios son más altos, pero la organización no necesita preocuparse con barreras culturales, lo cual garantiza una integración más ágil y segura.</w:t>
      </w:r>
    </w:p>
    <w:p w14:paraId="6D3078B3" w14:textId="77777777" w:rsidR="00933F99" w:rsidRPr="004E343D" w:rsidRDefault="00933F99" w:rsidP="00933F99">
      <w:pPr>
        <w:shd w:val="clear" w:color="auto" w:fill="FFFFFF"/>
        <w:spacing w:before="75" w:after="75" w:line="390" w:lineRule="atLeast"/>
        <w:jc w:val="both"/>
        <w:outlineLvl w:val="3"/>
        <w:rPr>
          <w:rFonts w:ascii="Arial" w:eastAsia="Times New Roman" w:hAnsi="Arial" w:cs="Arial"/>
          <w:i/>
          <w:iCs/>
          <w:sz w:val="24"/>
          <w:szCs w:val="24"/>
          <w:lang w:eastAsia="es-MX"/>
        </w:rPr>
      </w:pPr>
      <w:r w:rsidRPr="004E343D">
        <w:rPr>
          <w:rFonts w:ascii="Arial" w:eastAsia="Times New Roman" w:hAnsi="Arial" w:cs="Arial"/>
          <w:i/>
          <w:iCs/>
          <w:sz w:val="24"/>
          <w:szCs w:val="24"/>
          <w:lang w:eastAsia="es-MX"/>
        </w:rPr>
        <w:br/>
        <w:t xml:space="preserve">3. </w:t>
      </w:r>
      <w:proofErr w:type="spellStart"/>
      <w:r w:rsidRPr="004E343D">
        <w:rPr>
          <w:rFonts w:ascii="Arial" w:eastAsia="Times New Roman" w:hAnsi="Arial" w:cs="Arial"/>
          <w:i/>
          <w:iCs/>
          <w:sz w:val="24"/>
          <w:szCs w:val="24"/>
          <w:lang w:eastAsia="es-MX"/>
        </w:rPr>
        <w:t>Nearshore</w:t>
      </w:r>
      <w:proofErr w:type="spellEnd"/>
    </w:p>
    <w:p w14:paraId="779360D0" w14:textId="77777777" w:rsidR="00933F99" w:rsidRPr="004E343D" w:rsidRDefault="00933F99" w:rsidP="00933F99">
      <w:pPr>
        <w:shd w:val="clear" w:color="auto" w:fill="FFFFFF"/>
        <w:spacing w:before="30" w:after="30" w:line="330" w:lineRule="atLeast"/>
        <w:jc w:val="both"/>
        <w:rPr>
          <w:rFonts w:ascii="Arial" w:eastAsia="Times New Roman" w:hAnsi="Arial" w:cs="Arial"/>
          <w:sz w:val="24"/>
          <w:szCs w:val="24"/>
          <w:lang w:eastAsia="es-MX"/>
        </w:rPr>
      </w:pPr>
      <w:r w:rsidRPr="004E343D">
        <w:rPr>
          <w:rFonts w:ascii="Arial" w:eastAsia="Times New Roman" w:hAnsi="Arial" w:cs="Arial"/>
          <w:sz w:val="24"/>
          <w:szCs w:val="24"/>
          <w:lang w:eastAsia="es-MX"/>
        </w:rPr>
        <w:t xml:space="preserve">En relación a esto, el tipo </w:t>
      </w:r>
      <w:proofErr w:type="spellStart"/>
      <w:r w:rsidRPr="004E343D">
        <w:rPr>
          <w:rFonts w:ascii="Arial" w:eastAsia="Times New Roman" w:hAnsi="Arial" w:cs="Arial"/>
          <w:sz w:val="24"/>
          <w:szCs w:val="24"/>
          <w:lang w:eastAsia="es-MX"/>
        </w:rPr>
        <w:t>nearshore</w:t>
      </w:r>
      <w:proofErr w:type="spellEnd"/>
      <w:r w:rsidRPr="004E343D">
        <w:rPr>
          <w:rFonts w:ascii="Arial" w:eastAsia="Times New Roman" w:hAnsi="Arial" w:cs="Arial"/>
          <w:sz w:val="24"/>
          <w:szCs w:val="24"/>
          <w:lang w:eastAsia="es-MX"/>
        </w:rPr>
        <w:t xml:space="preserve"> consiste en un servicio ubicado en países más cercanos a la empresa asociada. Representa un equilibrio entre las dos opciones anteriores, es decir, la organización puede conciliar las diferencias relacionadas con la distancia e incluso contar con mejores ofertas de precio.</w:t>
      </w:r>
    </w:p>
    <w:p w14:paraId="6BF5FA14" w14:textId="77777777" w:rsidR="00933F99" w:rsidRPr="00933F99" w:rsidRDefault="00933F99" w:rsidP="00933F99">
      <w:pPr>
        <w:jc w:val="both"/>
        <w:rPr>
          <w:rFonts w:ascii="Arial" w:hAnsi="Arial" w:cs="Arial"/>
          <w:sz w:val="24"/>
          <w:szCs w:val="24"/>
        </w:rPr>
      </w:pPr>
    </w:p>
    <w:p w14:paraId="051BD886" w14:textId="77777777" w:rsidR="00100BF0" w:rsidRDefault="00100BF0">
      <w:pPr>
        <w:rPr>
          <w:rFonts w:ascii="Arial" w:eastAsia="Times New Roman" w:hAnsi="Arial" w:cs="Arial"/>
          <w:b/>
          <w:bCs/>
          <w:i/>
          <w:iCs/>
          <w:sz w:val="28"/>
          <w:szCs w:val="28"/>
          <w:lang w:eastAsia="es-MX"/>
        </w:rPr>
      </w:pPr>
      <w:r>
        <w:rPr>
          <w:rFonts w:ascii="Arial" w:eastAsia="Times New Roman" w:hAnsi="Arial" w:cs="Arial"/>
          <w:b/>
          <w:bCs/>
          <w:i/>
          <w:iCs/>
          <w:sz w:val="28"/>
          <w:szCs w:val="28"/>
          <w:lang w:eastAsia="es-MX"/>
        </w:rPr>
        <w:br w:type="page"/>
      </w:r>
    </w:p>
    <w:p w14:paraId="7285F703" w14:textId="10892842" w:rsidR="00100BF0" w:rsidRDefault="00100BF0" w:rsidP="00B60DB9">
      <w:pPr>
        <w:rPr>
          <w:rFonts w:ascii="Arial" w:eastAsia="Times New Roman" w:hAnsi="Arial" w:cs="Arial"/>
          <w:b/>
          <w:bCs/>
          <w:i/>
          <w:iCs/>
          <w:sz w:val="28"/>
          <w:szCs w:val="28"/>
          <w:lang w:eastAsia="es-MX"/>
        </w:rPr>
      </w:pPr>
      <w:r>
        <w:rPr>
          <w:rFonts w:ascii="Arial" w:eastAsia="Times New Roman" w:hAnsi="Arial" w:cs="Arial"/>
          <w:b/>
          <w:bCs/>
          <w:i/>
          <w:iCs/>
          <w:sz w:val="28"/>
          <w:szCs w:val="28"/>
          <w:lang w:eastAsia="es-MX"/>
        </w:rPr>
        <w:lastRenderedPageBreak/>
        <w:t>Resumen del articulo</w:t>
      </w:r>
      <w:r w:rsidR="00D26301">
        <w:rPr>
          <w:rFonts w:ascii="Arial" w:eastAsia="Times New Roman" w:hAnsi="Arial" w:cs="Arial"/>
          <w:b/>
          <w:bCs/>
          <w:i/>
          <w:iCs/>
          <w:sz w:val="28"/>
          <w:szCs w:val="28"/>
          <w:lang w:eastAsia="es-MX"/>
        </w:rPr>
        <w:t xml:space="preserve"> “Modelo estructural para evaluar las competencias del desarrollador de software”</w:t>
      </w:r>
    </w:p>
    <w:p w14:paraId="5058912C" w14:textId="77777777" w:rsidR="0011354A" w:rsidRPr="003808A8" w:rsidRDefault="0011354A" w:rsidP="0011354A">
      <w:pPr>
        <w:rPr>
          <w:rFonts w:ascii="Arial" w:hAnsi="Arial" w:cs="Arial"/>
        </w:rPr>
      </w:pPr>
    </w:p>
    <w:p w14:paraId="70C627D0" w14:textId="0628CA91" w:rsidR="0011354A" w:rsidRPr="00CA3B26" w:rsidRDefault="0011354A" w:rsidP="0011354A">
      <w:pPr>
        <w:jc w:val="both"/>
        <w:rPr>
          <w:rFonts w:ascii="Arial" w:hAnsi="Arial" w:cs="Arial"/>
          <w:sz w:val="24"/>
          <w:szCs w:val="24"/>
        </w:rPr>
      </w:pPr>
      <w:r w:rsidRPr="00CA3B26">
        <w:rPr>
          <w:rFonts w:ascii="Arial" w:hAnsi="Arial" w:cs="Arial"/>
          <w:sz w:val="24"/>
          <w:szCs w:val="24"/>
        </w:rPr>
        <w:t>¿Qué beneficios económicos tiene</w:t>
      </w:r>
      <w:r>
        <w:rPr>
          <w:rFonts w:ascii="Arial" w:hAnsi="Arial" w:cs="Arial"/>
          <w:sz w:val="24"/>
          <w:szCs w:val="24"/>
        </w:rPr>
        <w:t>?</w:t>
      </w:r>
    </w:p>
    <w:p w14:paraId="7CF246CD" w14:textId="77777777" w:rsidR="0011354A" w:rsidRPr="00CA3B26" w:rsidRDefault="0011354A" w:rsidP="0011354A">
      <w:pPr>
        <w:jc w:val="both"/>
        <w:rPr>
          <w:rFonts w:ascii="Arial" w:hAnsi="Arial" w:cs="Arial"/>
          <w:sz w:val="24"/>
          <w:szCs w:val="24"/>
        </w:rPr>
      </w:pPr>
      <w:r w:rsidRPr="00CA3B26">
        <w:rPr>
          <w:rFonts w:ascii="Arial" w:hAnsi="Arial" w:cs="Arial"/>
          <w:sz w:val="24"/>
          <w:szCs w:val="24"/>
        </w:rPr>
        <w:t>El rápido y fácil acceso a la información permite obtener resultados en menor tiempo para la toma de decisiones en las organizaciones, la disminución en los tiempos de respuesta es de gran importancia para generar utilidades.</w:t>
      </w:r>
    </w:p>
    <w:p w14:paraId="75932A91" w14:textId="77777777" w:rsidR="0011354A" w:rsidRPr="00CA3B26" w:rsidRDefault="0011354A" w:rsidP="0011354A">
      <w:pPr>
        <w:jc w:val="both"/>
        <w:rPr>
          <w:rFonts w:ascii="Arial" w:hAnsi="Arial" w:cs="Arial"/>
          <w:sz w:val="24"/>
          <w:szCs w:val="24"/>
        </w:rPr>
      </w:pPr>
    </w:p>
    <w:p w14:paraId="29D505DF" w14:textId="65EFC296" w:rsidR="0011354A" w:rsidRPr="00CA3B26" w:rsidRDefault="0011354A" w:rsidP="0011354A">
      <w:pPr>
        <w:jc w:val="both"/>
        <w:rPr>
          <w:rFonts w:ascii="Arial" w:hAnsi="Arial" w:cs="Arial"/>
          <w:sz w:val="24"/>
          <w:szCs w:val="24"/>
        </w:rPr>
      </w:pPr>
      <w:r w:rsidRPr="00CA3B26">
        <w:rPr>
          <w:rFonts w:ascii="Arial" w:hAnsi="Arial" w:cs="Arial"/>
          <w:sz w:val="24"/>
          <w:szCs w:val="24"/>
        </w:rPr>
        <w:t>¿Qué beneficios individuales y sociales tiene</w:t>
      </w:r>
      <w:r>
        <w:rPr>
          <w:rFonts w:ascii="Arial" w:hAnsi="Arial" w:cs="Arial"/>
          <w:sz w:val="24"/>
          <w:szCs w:val="24"/>
        </w:rPr>
        <w:t>?</w:t>
      </w:r>
    </w:p>
    <w:p w14:paraId="6C4F05F7" w14:textId="77777777" w:rsidR="0011354A" w:rsidRPr="00CA3B26" w:rsidRDefault="0011354A" w:rsidP="0011354A">
      <w:pPr>
        <w:jc w:val="both"/>
        <w:rPr>
          <w:rFonts w:ascii="Arial" w:hAnsi="Arial" w:cs="Arial"/>
          <w:sz w:val="24"/>
          <w:szCs w:val="24"/>
        </w:rPr>
      </w:pPr>
      <w:r w:rsidRPr="00CA3B26">
        <w:rPr>
          <w:rFonts w:ascii="Arial" w:hAnsi="Arial" w:cs="Arial"/>
          <w:sz w:val="24"/>
          <w:szCs w:val="24"/>
        </w:rPr>
        <w:t xml:space="preserve"> La educación a distancia permite ayudar a personas que no pueden asistir a clases presenciales, además, se desarrollan competencias tecnológicas y se obtiene mayor eficiencia en la transferencia de comunicación.</w:t>
      </w:r>
    </w:p>
    <w:p w14:paraId="2EA4B949" w14:textId="77777777" w:rsidR="0011354A" w:rsidRPr="00CA3B26" w:rsidRDefault="0011354A" w:rsidP="0011354A">
      <w:pPr>
        <w:jc w:val="both"/>
        <w:rPr>
          <w:rFonts w:ascii="Arial" w:hAnsi="Arial" w:cs="Arial"/>
          <w:sz w:val="24"/>
          <w:szCs w:val="24"/>
        </w:rPr>
      </w:pPr>
    </w:p>
    <w:p w14:paraId="0064F65F" w14:textId="77777777" w:rsidR="0011354A" w:rsidRPr="00CA3B26" w:rsidRDefault="0011354A" w:rsidP="0011354A">
      <w:pPr>
        <w:jc w:val="both"/>
        <w:rPr>
          <w:rFonts w:ascii="Arial" w:hAnsi="Arial" w:cs="Arial"/>
          <w:sz w:val="24"/>
          <w:szCs w:val="24"/>
        </w:rPr>
      </w:pPr>
      <w:r w:rsidRPr="00CA3B26">
        <w:rPr>
          <w:rFonts w:ascii="Arial" w:hAnsi="Arial" w:cs="Arial"/>
          <w:sz w:val="24"/>
          <w:szCs w:val="24"/>
        </w:rPr>
        <w:t xml:space="preserve">¿Porque se recurre al outsourcing? </w:t>
      </w:r>
    </w:p>
    <w:p w14:paraId="3C4C4D9D" w14:textId="77777777" w:rsidR="0011354A" w:rsidRPr="00CA3B26" w:rsidRDefault="0011354A" w:rsidP="0011354A">
      <w:pPr>
        <w:jc w:val="both"/>
        <w:rPr>
          <w:rFonts w:ascii="Arial" w:hAnsi="Arial" w:cs="Arial"/>
          <w:sz w:val="24"/>
          <w:szCs w:val="24"/>
        </w:rPr>
      </w:pPr>
      <w:r w:rsidRPr="00CA3B26">
        <w:rPr>
          <w:rFonts w:ascii="Arial" w:hAnsi="Arial" w:cs="Arial"/>
          <w:sz w:val="24"/>
          <w:szCs w:val="24"/>
        </w:rPr>
        <w:t>El proveedor de Outsourcing tiene personal con conocimientos especializados e involucra la mejora de la calidad del software • Los proveedores cuentan con personal capacitado y con mayor experiencia en el área de software • El personal de los proveedores de Outsourcing de software, tal es el caso de ingenieros y científicos, tienen diplomas y/o certificaciones en desarrollo de software de institutos privados de entrenamiento, esto permite obtener mayor calidad en el desarrollo de software</w:t>
      </w:r>
    </w:p>
    <w:p w14:paraId="564A553B" w14:textId="77777777" w:rsidR="0011354A" w:rsidRPr="00CA3B26" w:rsidRDefault="0011354A" w:rsidP="0011354A">
      <w:pPr>
        <w:jc w:val="both"/>
        <w:rPr>
          <w:rFonts w:ascii="Arial" w:hAnsi="Arial" w:cs="Arial"/>
          <w:sz w:val="24"/>
          <w:szCs w:val="24"/>
        </w:rPr>
      </w:pPr>
    </w:p>
    <w:p w14:paraId="7CB48E73" w14:textId="041BE84A" w:rsidR="0011354A" w:rsidRPr="00CA3B26" w:rsidRDefault="0011354A" w:rsidP="0011354A">
      <w:pPr>
        <w:jc w:val="both"/>
        <w:rPr>
          <w:rFonts w:ascii="Arial" w:hAnsi="Arial" w:cs="Arial"/>
          <w:sz w:val="24"/>
          <w:szCs w:val="24"/>
        </w:rPr>
      </w:pPr>
      <w:r w:rsidRPr="00CA3B26">
        <w:rPr>
          <w:rFonts w:ascii="Arial" w:hAnsi="Arial" w:cs="Arial"/>
          <w:sz w:val="24"/>
          <w:szCs w:val="24"/>
        </w:rPr>
        <w:t>¿Qué competencias son necesarias o consideradas en el desarrollo de software</w:t>
      </w:r>
      <w:r>
        <w:rPr>
          <w:rFonts w:ascii="Arial" w:hAnsi="Arial" w:cs="Arial"/>
          <w:sz w:val="24"/>
          <w:szCs w:val="24"/>
        </w:rPr>
        <w:t>?</w:t>
      </w:r>
    </w:p>
    <w:p w14:paraId="35C9BFB3" w14:textId="77777777" w:rsidR="0011354A" w:rsidRPr="00CA3B26" w:rsidRDefault="0011354A" w:rsidP="0011354A">
      <w:pPr>
        <w:jc w:val="both"/>
        <w:rPr>
          <w:rFonts w:ascii="Arial" w:hAnsi="Arial" w:cs="Arial"/>
          <w:sz w:val="24"/>
          <w:szCs w:val="24"/>
        </w:rPr>
      </w:pPr>
      <w:r w:rsidRPr="00CA3B26">
        <w:rPr>
          <w:rFonts w:ascii="Arial" w:hAnsi="Arial" w:cs="Arial"/>
          <w:sz w:val="24"/>
          <w:szCs w:val="24"/>
        </w:rPr>
        <w:t>a. Experiencia b. El trabajo en equipo c. Relación y comunicación d. Servicio. e. El logro f. Flexibilidad g. El liderazgo y la influencia h. La emoción y la ética i. Razonamiento lógico j. Visión a futuro k. El pensamiento creativo.</w:t>
      </w:r>
    </w:p>
    <w:p w14:paraId="17CBFB7D" w14:textId="77777777" w:rsidR="0011354A" w:rsidRPr="00CA3B26" w:rsidRDefault="0011354A" w:rsidP="0011354A">
      <w:pPr>
        <w:jc w:val="both"/>
        <w:rPr>
          <w:rFonts w:ascii="Arial" w:hAnsi="Arial" w:cs="Arial"/>
          <w:sz w:val="24"/>
          <w:szCs w:val="24"/>
        </w:rPr>
      </w:pPr>
    </w:p>
    <w:p w14:paraId="077BAC80" w14:textId="6684A9BF" w:rsidR="0011354A" w:rsidRPr="00CA3B26" w:rsidRDefault="0011354A" w:rsidP="0011354A">
      <w:pPr>
        <w:jc w:val="both"/>
        <w:rPr>
          <w:rFonts w:ascii="Arial" w:hAnsi="Arial" w:cs="Arial"/>
          <w:sz w:val="24"/>
          <w:szCs w:val="24"/>
        </w:rPr>
      </w:pPr>
      <w:r w:rsidRPr="00CA3B26">
        <w:rPr>
          <w:rFonts w:ascii="Arial" w:hAnsi="Arial" w:cs="Arial"/>
          <w:sz w:val="24"/>
          <w:szCs w:val="24"/>
        </w:rPr>
        <w:t>¿Que se toma en cuenta para el outsourcing</w:t>
      </w:r>
      <w:r>
        <w:rPr>
          <w:rFonts w:ascii="Arial" w:hAnsi="Arial" w:cs="Arial"/>
          <w:sz w:val="24"/>
          <w:szCs w:val="24"/>
        </w:rPr>
        <w:t>?</w:t>
      </w:r>
    </w:p>
    <w:p w14:paraId="2E9565EB" w14:textId="77777777" w:rsidR="0011354A" w:rsidRPr="00CA3B26" w:rsidRDefault="0011354A" w:rsidP="0011354A">
      <w:pPr>
        <w:jc w:val="both"/>
        <w:rPr>
          <w:rFonts w:ascii="Arial" w:hAnsi="Arial" w:cs="Arial"/>
          <w:sz w:val="24"/>
          <w:szCs w:val="24"/>
        </w:rPr>
      </w:pPr>
      <w:r w:rsidRPr="00CA3B26">
        <w:rPr>
          <w:rFonts w:ascii="Arial" w:hAnsi="Arial" w:cs="Arial"/>
          <w:sz w:val="24"/>
          <w:szCs w:val="24"/>
        </w:rPr>
        <w:t>la calidad del servicio de un proveedor que proporciona el desarrollo de software y las competencias de quienes trabajan (proveedor) para ofrecer la calidad que el cliente espera de acuerdo a sus necesidades. Esto es debido a que la actividad principal de la empresa que contrata este tipo de servicios tiene una actividad principal diferente al desarrollo de software.</w:t>
      </w:r>
    </w:p>
    <w:p w14:paraId="5327ED38" w14:textId="77777777" w:rsidR="00100BF0" w:rsidRDefault="00100BF0">
      <w:pPr>
        <w:rPr>
          <w:rFonts w:ascii="Arial" w:eastAsia="Times New Roman" w:hAnsi="Arial" w:cs="Arial"/>
          <w:b/>
          <w:bCs/>
          <w:i/>
          <w:iCs/>
          <w:sz w:val="28"/>
          <w:szCs w:val="28"/>
          <w:lang w:eastAsia="es-MX"/>
        </w:rPr>
      </w:pPr>
      <w:r>
        <w:rPr>
          <w:rFonts w:ascii="Arial" w:eastAsia="Times New Roman" w:hAnsi="Arial" w:cs="Arial"/>
          <w:b/>
          <w:bCs/>
          <w:i/>
          <w:iCs/>
          <w:sz w:val="28"/>
          <w:szCs w:val="28"/>
          <w:lang w:eastAsia="es-MX"/>
        </w:rPr>
        <w:br w:type="page"/>
      </w:r>
    </w:p>
    <w:p w14:paraId="04D2E74A" w14:textId="1F81DC8E" w:rsidR="00100BF0" w:rsidRDefault="00100BF0" w:rsidP="00B60DB9">
      <w:pPr>
        <w:rPr>
          <w:rFonts w:ascii="Arial" w:eastAsia="Times New Roman" w:hAnsi="Arial" w:cs="Arial"/>
          <w:b/>
          <w:bCs/>
          <w:i/>
          <w:iCs/>
          <w:sz w:val="28"/>
          <w:szCs w:val="28"/>
          <w:lang w:eastAsia="es-MX"/>
        </w:rPr>
      </w:pPr>
      <w:r>
        <w:rPr>
          <w:rFonts w:ascii="Arial" w:eastAsia="Times New Roman" w:hAnsi="Arial" w:cs="Arial"/>
          <w:b/>
          <w:bCs/>
          <w:i/>
          <w:iCs/>
          <w:sz w:val="28"/>
          <w:szCs w:val="28"/>
          <w:lang w:eastAsia="es-MX"/>
        </w:rPr>
        <w:lastRenderedPageBreak/>
        <w:t xml:space="preserve">Ejemplo de contrato de outsourcing con empresa </w:t>
      </w:r>
      <w:r w:rsidR="00D26301">
        <w:rPr>
          <w:rFonts w:ascii="Arial" w:eastAsia="Times New Roman" w:hAnsi="Arial" w:cs="Arial"/>
          <w:b/>
          <w:bCs/>
          <w:i/>
          <w:iCs/>
          <w:sz w:val="28"/>
          <w:szCs w:val="28"/>
          <w:lang w:eastAsia="es-MX"/>
        </w:rPr>
        <w:t xml:space="preserve">de servicios </w:t>
      </w:r>
      <w:r>
        <w:rPr>
          <w:rFonts w:ascii="Arial" w:eastAsia="Times New Roman" w:hAnsi="Arial" w:cs="Arial"/>
          <w:b/>
          <w:bCs/>
          <w:i/>
          <w:iCs/>
          <w:sz w:val="28"/>
          <w:szCs w:val="28"/>
          <w:lang w:eastAsia="es-MX"/>
        </w:rPr>
        <w:t>TI</w:t>
      </w:r>
    </w:p>
    <w:p w14:paraId="53F6FE97" w14:textId="4591B9E0" w:rsidR="006F5AEC" w:rsidRDefault="006F5AEC" w:rsidP="00B60DB9">
      <w:pPr>
        <w:rPr>
          <w:rFonts w:ascii="Arial" w:eastAsia="Times New Roman" w:hAnsi="Arial" w:cs="Arial"/>
          <w:b/>
          <w:bCs/>
          <w:i/>
          <w:iCs/>
          <w:sz w:val="28"/>
          <w:szCs w:val="28"/>
          <w:lang w:eastAsia="es-MX"/>
        </w:rPr>
      </w:pPr>
    </w:p>
    <w:p w14:paraId="0294AA1C" w14:textId="3657EEEF" w:rsidR="006F5AEC" w:rsidRDefault="006F5AEC" w:rsidP="0071296D">
      <w:pPr>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En el siguiente documento adjuntado nos encontramos a un contrato completo el cual consta de 26 paginas las cuales se describe </w:t>
      </w:r>
      <w:r w:rsidR="006A6B2A">
        <w:rPr>
          <w:rFonts w:ascii="Arial" w:eastAsia="Times New Roman" w:hAnsi="Arial" w:cs="Arial"/>
          <w:sz w:val="24"/>
          <w:szCs w:val="24"/>
          <w:lang w:eastAsia="es-MX"/>
        </w:rPr>
        <w:t>al pie de la letra en</w:t>
      </w:r>
      <w:r w:rsidR="0071296D">
        <w:rPr>
          <w:rFonts w:ascii="Arial" w:eastAsia="Times New Roman" w:hAnsi="Arial" w:cs="Arial"/>
          <w:sz w:val="24"/>
          <w:szCs w:val="24"/>
          <w:lang w:eastAsia="es-MX"/>
        </w:rPr>
        <w:t xml:space="preserve"> que consiste el trato realizado por una empresa de </w:t>
      </w:r>
      <w:r w:rsidR="00BE324A">
        <w:rPr>
          <w:rFonts w:ascii="Arial" w:eastAsia="Times New Roman" w:hAnsi="Arial" w:cs="Arial"/>
          <w:sz w:val="24"/>
          <w:szCs w:val="24"/>
          <w:lang w:eastAsia="es-MX"/>
        </w:rPr>
        <w:t>outsourcing,</w:t>
      </w:r>
      <w:r w:rsidR="0071296D">
        <w:rPr>
          <w:rFonts w:ascii="Arial" w:eastAsia="Times New Roman" w:hAnsi="Arial" w:cs="Arial"/>
          <w:sz w:val="24"/>
          <w:szCs w:val="24"/>
          <w:lang w:eastAsia="es-MX"/>
        </w:rPr>
        <w:t xml:space="preserve"> así como a que se compromete y las pautas a cumplir, al igual que los convenios correspondientes al hecho de alguno de ellos no cumpla con los requisitos correspondientes </w:t>
      </w:r>
    </w:p>
    <w:p w14:paraId="70F5C3C6" w14:textId="1F6467C9" w:rsidR="0071296D" w:rsidRDefault="0071296D" w:rsidP="00B60DB9">
      <w:pPr>
        <w:rPr>
          <w:rFonts w:ascii="Arial" w:eastAsia="Times New Roman" w:hAnsi="Arial" w:cs="Arial"/>
          <w:sz w:val="24"/>
          <w:szCs w:val="24"/>
          <w:lang w:eastAsia="es-MX"/>
        </w:rPr>
      </w:pPr>
    </w:p>
    <w:p w14:paraId="69EE5060" w14:textId="77777777" w:rsidR="0071296D" w:rsidRPr="006F5AEC" w:rsidRDefault="0071296D" w:rsidP="00B60DB9">
      <w:pPr>
        <w:rPr>
          <w:rFonts w:ascii="Arial" w:eastAsia="Times New Roman" w:hAnsi="Arial" w:cs="Arial"/>
          <w:sz w:val="24"/>
          <w:szCs w:val="24"/>
          <w:lang w:eastAsia="es-MX"/>
        </w:rPr>
      </w:pPr>
    </w:p>
    <w:p w14:paraId="39B78E34" w14:textId="4595D10E" w:rsidR="00100BF0" w:rsidRDefault="006F5AEC" w:rsidP="00B60DB9">
      <w:pPr>
        <w:rPr>
          <w:rFonts w:ascii="Arial" w:eastAsia="Times New Roman" w:hAnsi="Arial" w:cs="Arial"/>
          <w:b/>
          <w:bCs/>
          <w:i/>
          <w:iCs/>
          <w:sz w:val="28"/>
          <w:szCs w:val="28"/>
          <w:lang w:eastAsia="es-MX"/>
        </w:rPr>
      </w:pPr>
      <w:r>
        <w:rPr>
          <w:rFonts w:ascii="Arial" w:eastAsia="Times New Roman" w:hAnsi="Arial" w:cs="Arial"/>
          <w:b/>
          <w:bCs/>
          <w:i/>
          <w:iCs/>
          <w:sz w:val="28"/>
          <w:szCs w:val="28"/>
          <w:lang w:eastAsia="es-MX"/>
        </w:rPr>
        <w:object w:dxaOrig="4515" w:dyaOrig="810" w14:anchorId="7FAC90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45pt;height:78.2pt" o:ole="">
            <v:imagedata r:id="rId10" o:title=""/>
          </v:shape>
          <o:OLEObject Type="Embed" ProgID="Package" ShapeID="_x0000_i1025" DrawAspect="Content" ObjectID="_1724141638" r:id="rId11"/>
        </w:object>
      </w:r>
    </w:p>
    <w:p w14:paraId="40AA5DFE" w14:textId="77777777" w:rsidR="00100BF0" w:rsidRDefault="00100BF0">
      <w:pPr>
        <w:rPr>
          <w:rFonts w:ascii="Arial" w:eastAsia="Times New Roman" w:hAnsi="Arial" w:cs="Arial"/>
          <w:b/>
          <w:bCs/>
          <w:i/>
          <w:iCs/>
          <w:sz w:val="28"/>
          <w:szCs w:val="28"/>
          <w:lang w:eastAsia="es-MX"/>
        </w:rPr>
      </w:pPr>
      <w:r>
        <w:rPr>
          <w:rFonts w:ascii="Arial" w:eastAsia="Times New Roman" w:hAnsi="Arial" w:cs="Arial"/>
          <w:b/>
          <w:bCs/>
          <w:i/>
          <w:iCs/>
          <w:sz w:val="28"/>
          <w:szCs w:val="28"/>
          <w:lang w:eastAsia="es-MX"/>
        </w:rPr>
        <w:br w:type="page"/>
      </w:r>
    </w:p>
    <w:p w14:paraId="38AA038D" w14:textId="547201E6" w:rsidR="00100BF0" w:rsidRDefault="00100BF0" w:rsidP="00B60DB9">
      <w:pPr>
        <w:rPr>
          <w:rFonts w:ascii="Arial" w:eastAsia="Times New Roman" w:hAnsi="Arial" w:cs="Arial"/>
          <w:b/>
          <w:bCs/>
          <w:i/>
          <w:iCs/>
          <w:sz w:val="28"/>
          <w:szCs w:val="28"/>
          <w:lang w:eastAsia="es-MX"/>
        </w:rPr>
      </w:pPr>
      <w:r>
        <w:rPr>
          <w:rFonts w:ascii="Arial" w:eastAsia="Times New Roman" w:hAnsi="Arial" w:cs="Arial"/>
          <w:b/>
          <w:bCs/>
          <w:i/>
          <w:iCs/>
          <w:sz w:val="28"/>
          <w:szCs w:val="28"/>
          <w:lang w:eastAsia="es-MX"/>
        </w:rPr>
        <w:lastRenderedPageBreak/>
        <w:t>Examen</w:t>
      </w:r>
      <w:r w:rsidR="00D26301">
        <w:rPr>
          <w:rFonts w:ascii="Arial" w:eastAsia="Times New Roman" w:hAnsi="Arial" w:cs="Arial"/>
          <w:b/>
          <w:bCs/>
          <w:i/>
          <w:iCs/>
          <w:sz w:val="28"/>
          <w:szCs w:val="28"/>
          <w:lang w:eastAsia="es-MX"/>
        </w:rPr>
        <w:t xml:space="preserve"> (10 Preguntas)</w:t>
      </w:r>
    </w:p>
    <w:p w14:paraId="34BFB3B7" w14:textId="03DD11D1" w:rsidR="00E6416A" w:rsidRPr="00E6416A" w:rsidRDefault="00475832" w:rsidP="00B60DB9">
      <w:pPr>
        <w:rPr>
          <w:rFonts w:ascii="Arial" w:eastAsia="Times New Roman" w:hAnsi="Arial" w:cs="Arial"/>
          <w:sz w:val="24"/>
          <w:szCs w:val="24"/>
          <w:lang w:eastAsia="es-MX"/>
        </w:rPr>
      </w:pPr>
      <w:r>
        <w:rPr>
          <w:rFonts w:ascii="Arial" w:eastAsia="Times New Roman" w:hAnsi="Arial" w:cs="Arial"/>
          <w:sz w:val="24"/>
          <w:szCs w:val="24"/>
          <w:lang w:eastAsia="es-MX"/>
        </w:rPr>
        <w:t xml:space="preserve">A.- </w:t>
      </w:r>
      <w:r w:rsidR="00E6416A" w:rsidRPr="00E6416A">
        <w:rPr>
          <w:rFonts w:ascii="Arial" w:eastAsia="Times New Roman" w:hAnsi="Arial" w:cs="Arial"/>
          <w:sz w:val="24"/>
          <w:szCs w:val="24"/>
          <w:lang w:eastAsia="es-MX"/>
        </w:rPr>
        <w:t>Relaciona cada inciso co</w:t>
      </w:r>
      <w:r w:rsidR="00E6416A">
        <w:rPr>
          <w:rFonts w:ascii="Arial" w:eastAsia="Times New Roman" w:hAnsi="Arial" w:cs="Arial"/>
          <w:sz w:val="24"/>
          <w:szCs w:val="24"/>
          <w:lang w:eastAsia="es-MX"/>
        </w:rPr>
        <w:t>n su respectiva definición</w:t>
      </w:r>
    </w:p>
    <w:p w14:paraId="27F64E4D" w14:textId="585EB71A" w:rsidR="00100BF0" w:rsidRPr="00BB1558" w:rsidRDefault="00E6416A">
      <w:pPr>
        <w:rPr>
          <w:rFonts w:ascii="Arial" w:eastAsia="Times New Roman" w:hAnsi="Arial" w:cs="Arial"/>
          <w:sz w:val="24"/>
          <w:szCs w:val="24"/>
          <w:lang w:eastAsia="es-MX"/>
        </w:rPr>
      </w:pPr>
      <w:r w:rsidRPr="00E6416A">
        <w:rPr>
          <w:rFonts w:ascii="Arial" w:eastAsia="Times New Roman" w:hAnsi="Arial" w:cs="Arial"/>
          <w:sz w:val="24"/>
          <w:szCs w:val="24"/>
          <w:lang w:eastAsia="es-MX"/>
        </w:rPr>
        <w:t>1.-Outsourcing</w:t>
      </w:r>
      <w:r>
        <w:rPr>
          <w:rFonts w:ascii="Arial" w:eastAsia="Times New Roman" w:hAnsi="Arial" w:cs="Arial"/>
          <w:sz w:val="24"/>
          <w:szCs w:val="24"/>
          <w:lang w:eastAsia="es-MX"/>
        </w:rPr>
        <w:t xml:space="preserve">                          </w:t>
      </w:r>
      <w:r w:rsidRPr="00BB1558">
        <w:rPr>
          <w:rFonts w:ascii="Arial" w:eastAsia="Times New Roman" w:hAnsi="Arial" w:cs="Arial"/>
          <w:sz w:val="24"/>
          <w:szCs w:val="24"/>
          <w:lang w:eastAsia="es-MX"/>
        </w:rPr>
        <w:t>2.-Dropshipping                                 3.-Empresa TI</w:t>
      </w:r>
    </w:p>
    <w:p w14:paraId="524AF82C" w14:textId="77777777" w:rsidR="00596D50" w:rsidRDefault="00E6416A">
      <w:pPr>
        <w:rPr>
          <w:rFonts w:ascii="Arial" w:eastAsia="Times New Roman" w:hAnsi="Arial" w:cs="Arial"/>
          <w:sz w:val="24"/>
          <w:szCs w:val="24"/>
          <w:lang w:eastAsia="es-MX"/>
        </w:rPr>
      </w:pPr>
      <w:r w:rsidRPr="00596D50">
        <w:rPr>
          <w:rFonts w:ascii="Arial" w:eastAsia="Times New Roman" w:hAnsi="Arial" w:cs="Arial"/>
          <w:sz w:val="24"/>
          <w:szCs w:val="24"/>
          <w:lang w:eastAsia="es-MX"/>
        </w:rPr>
        <w:t xml:space="preserve">4.- </w:t>
      </w:r>
      <w:r w:rsidR="00596D50" w:rsidRPr="00596D50">
        <w:rPr>
          <w:rFonts w:ascii="Arial" w:eastAsia="Times New Roman" w:hAnsi="Arial" w:cs="Arial"/>
          <w:sz w:val="24"/>
          <w:szCs w:val="24"/>
          <w:lang w:eastAsia="es-MX"/>
        </w:rPr>
        <w:t>S</w:t>
      </w:r>
      <w:r w:rsidR="00596D50">
        <w:rPr>
          <w:rFonts w:ascii="Arial" w:eastAsia="Times New Roman" w:hAnsi="Arial" w:cs="Arial"/>
          <w:sz w:val="24"/>
          <w:szCs w:val="24"/>
          <w:lang w:eastAsia="es-MX"/>
        </w:rPr>
        <w:t>on</w:t>
      </w:r>
      <w:r w:rsidR="00596D50" w:rsidRPr="00596D50">
        <w:rPr>
          <w:rFonts w:ascii="Arial" w:eastAsia="Times New Roman" w:hAnsi="Arial" w:cs="Arial"/>
          <w:sz w:val="24"/>
          <w:szCs w:val="24"/>
          <w:lang w:eastAsia="es-MX"/>
        </w:rPr>
        <w:t xml:space="preserve"> competencias en el d</w:t>
      </w:r>
      <w:r w:rsidR="00596D50">
        <w:rPr>
          <w:rFonts w:ascii="Arial" w:eastAsia="Times New Roman" w:hAnsi="Arial" w:cs="Arial"/>
          <w:sz w:val="24"/>
          <w:szCs w:val="24"/>
          <w:lang w:eastAsia="es-MX"/>
        </w:rPr>
        <w:t xml:space="preserve">esarrollo software </w:t>
      </w:r>
    </w:p>
    <w:p w14:paraId="44A33976" w14:textId="14711BFA" w:rsidR="00E6416A" w:rsidRPr="00596D50" w:rsidRDefault="00596D50">
      <w:pPr>
        <w:rPr>
          <w:rFonts w:ascii="Arial" w:eastAsia="Times New Roman" w:hAnsi="Arial" w:cs="Arial"/>
          <w:sz w:val="24"/>
          <w:szCs w:val="24"/>
          <w:lang w:eastAsia="es-MX"/>
        </w:rPr>
      </w:pPr>
      <w:r>
        <w:rPr>
          <w:rFonts w:ascii="Arial" w:eastAsia="Times New Roman" w:hAnsi="Arial" w:cs="Arial"/>
          <w:sz w:val="24"/>
          <w:szCs w:val="24"/>
          <w:lang w:eastAsia="es-MX"/>
        </w:rPr>
        <w:t>5.-Son beneficios del desarrollo software</w:t>
      </w:r>
    </w:p>
    <w:p w14:paraId="1E60D769" w14:textId="0434A1DA" w:rsidR="00E6416A" w:rsidRPr="00596D50" w:rsidRDefault="00E6416A">
      <w:pPr>
        <w:rPr>
          <w:rFonts w:ascii="Arial" w:eastAsia="Times New Roman" w:hAnsi="Arial" w:cs="Arial"/>
          <w:sz w:val="24"/>
          <w:szCs w:val="24"/>
          <w:lang w:eastAsia="es-MX"/>
        </w:rPr>
      </w:pPr>
    </w:p>
    <w:p w14:paraId="30B0395F" w14:textId="5C7F889A" w:rsidR="00596D50" w:rsidRPr="00596D50" w:rsidRDefault="00596D50" w:rsidP="00596D50">
      <w:pPr>
        <w:rPr>
          <w:rFonts w:ascii="Arial" w:eastAsia="Times New Roman" w:hAnsi="Arial" w:cs="Arial"/>
          <w:sz w:val="24"/>
          <w:szCs w:val="24"/>
          <w:lang w:eastAsia="es-MX"/>
        </w:rPr>
      </w:pPr>
      <w:proofErr w:type="gramStart"/>
      <w:r>
        <w:rPr>
          <w:rFonts w:ascii="Arial" w:eastAsia="Times New Roman" w:hAnsi="Arial" w:cs="Arial"/>
          <w:sz w:val="24"/>
          <w:szCs w:val="24"/>
          <w:lang w:eastAsia="es-MX"/>
        </w:rPr>
        <w:t>(</w:t>
      </w:r>
      <w:r w:rsidR="00475832">
        <w:rPr>
          <w:rFonts w:ascii="Arial" w:eastAsia="Times New Roman" w:hAnsi="Arial" w:cs="Arial"/>
          <w:sz w:val="24"/>
          <w:szCs w:val="24"/>
          <w:lang w:eastAsia="es-MX"/>
        </w:rPr>
        <w:t xml:space="preserve"> 3</w:t>
      </w:r>
      <w:proofErr w:type="gramEnd"/>
      <w:r w:rsidR="00475832">
        <w:rPr>
          <w:rFonts w:ascii="Arial" w:eastAsia="Times New Roman" w:hAnsi="Arial" w:cs="Arial"/>
          <w:sz w:val="24"/>
          <w:szCs w:val="24"/>
          <w:lang w:eastAsia="es-MX"/>
        </w:rPr>
        <w:t xml:space="preserve"> </w:t>
      </w:r>
      <w:r>
        <w:rPr>
          <w:rFonts w:ascii="Arial" w:eastAsia="Times New Roman" w:hAnsi="Arial" w:cs="Arial"/>
          <w:sz w:val="24"/>
          <w:szCs w:val="24"/>
          <w:lang w:eastAsia="es-MX"/>
        </w:rPr>
        <w:t>)E</w:t>
      </w:r>
      <w:r w:rsidRPr="00596D50">
        <w:rPr>
          <w:rFonts w:ascii="Arial" w:eastAsia="Times New Roman" w:hAnsi="Arial" w:cs="Arial"/>
          <w:sz w:val="24"/>
          <w:szCs w:val="24"/>
          <w:lang w:eastAsia="es-MX"/>
        </w:rPr>
        <w:t>s la división de una empresa encargada de la administración de sus recursos tecnológicos.</w:t>
      </w:r>
    </w:p>
    <w:p w14:paraId="7395B086" w14:textId="77777777" w:rsidR="00596D50" w:rsidRPr="00596D50" w:rsidRDefault="00596D50" w:rsidP="00596D50">
      <w:pPr>
        <w:rPr>
          <w:rFonts w:ascii="Arial" w:eastAsia="Times New Roman" w:hAnsi="Arial" w:cs="Arial"/>
          <w:sz w:val="24"/>
          <w:szCs w:val="24"/>
          <w:lang w:eastAsia="es-MX"/>
        </w:rPr>
      </w:pPr>
    </w:p>
    <w:p w14:paraId="50A1FBAA" w14:textId="23A85437" w:rsidR="00596D50" w:rsidRPr="00596D50" w:rsidRDefault="00475832" w:rsidP="00596D50">
      <w:pPr>
        <w:rPr>
          <w:rFonts w:ascii="Arial" w:eastAsia="Times New Roman" w:hAnsi="Arial" w:cs="Arial"/>
          <w:sz w:val="24"/>
          <w:szCs w:val="24"/>
          <w:lang w:eastAsia="es-MX"/>
        </w:rPr>
      </w:pPr>
      <w:proofErr w:type="gramStart"/>
      <w:r>
        <w:rPr>
          <w:rFonts w:ascii="Arial" w:eastAsia="Times New Roman" w:hAnsi="Arial" w:cs="Arial"/>
          <w:sz w:val="24"/>
          <w:szCs w:val="24"/>
          <w:lang w:eastAsia="es-MX"/>
        </w:rPr>
        <w:t>( 2</w:t>
      </w:r>
      <w:proofErr w:type="gramEnd"/>
      <w:r>
        <w:rPr>
          <w:rFonts w:ascii="Arial" w:eastAsia="Times New Roman" w:hAnsi="Arial" w:cs="Arial"/>
          <w:sz w:val="24"/>
          <w:szCs w:val="24"/>
          <w:lang w:eastAsia="es-MX"/>
        </w:rPr>
        <w:t xml:space="preserve"> )E</w:t>
      </w:r>
      <w:r w:rsidR="00596D50" w:rsidRPr="00596D50">
        <w:rPr>
          <w:rFonts w:ascii="Arial" w:eastAsia="Times New Roman" w:hAnsi="Arial" w:cs="Arial"/>
          <w:sz w:val="24"/>
          <w:szCs w:val="24"/>
          <w:lang w:eastAsia="es-MX"/>
        </w:rPr>
        <w:t>s un modelo especial de distribución para la venta de productos</w:t>
      </w:r>
    </w:p>
    <w:p w14:paraId="714093AE" w14:textId="77777777" w:rsidR="00596D50" w:rsidRPr="00596D50" w:rsidRDefault="00596D50" w:rsidP="00596D50">
      <w:pPr>
        <w:rPr>
          <w:rFonts w:ascii="Arial" w:eastAsia="Times New Roman" w:hAnsi="Arial" w:cs="Arial"/>
          <w:sz w:val="24"/>
          <w:szCs w:val="24"/>
          <w:lang w:eastAsia="es-MX"/>
        </w:rPr>
      </w:pPr>
    </w:p>
    <w:p w14:paraId="556E5BC4" w14:textId="0BB37469" w:rsidR="00596D50" w:rsidRPr="00596D50" w:rsidRDefault="00475832" w:rsidP="00596D50">
      <w:pPr>
        <w:rPr>
          <w:rFonts w:ascii="Arial" w:eastAsia="Times New Roman" w:hAnsi="Arial" w:cs="Arial"/>
          <w:sz w:val="24"/>
          <w:szCs w:val="24"/>
          <w:lang w:eastAsia="es-MX"/>
        </w:rPr>
      </w:pPr>
      <w:proofErr w:type="gramStart"/>
      <w:r>
        <w:rPr>
          <w:rFonts w:ascii="Arial" w:eastAsia="Times New Roman" w:hAnsi="Arial" w:cs="Arial"/>
          <w:sz w:val="24"/>
          <w:szCs w:val="24"/>
          <w:lang w:eastAsia="es-MX"/>
        </w:rPr>
        <w:t>( 5</w:t>
      </w:r>
      <w:proofErr w:type="gramEnd"/>
      <w:r>
        <w:rPr>
          <w:rFonts w:ascii="Arial" w:eastAsia="Times New Roman" w:hAnsi="Arial" w:cs="Arial"/>
          <w:sz w:val="24"/>
          <w:szCs w:val="24"/>
          <w:lang w:eastAsia="es-MX"/>
        </w:rPr>
        <w:t xml:space="preserve"> )</w:t>
      </w:r>
      <w:r w:rsidR="00596D50" w:rsidRPr="00596D50">
        <w:rPr>
          <w:rFonts w:ascii="Arial" w:eastAsia="Times New Roman" w:hAnsi="Arial" w:cs="Arial"/>
          <w:sz w:val="24"/>
          <w:szCs w:val="24"/>
          <w:lang w:eastAsia="es-MX"/>
        </w:rPr>
        <w:t>El rápido y fácil acceso a la información permite obtener resultados en menor tiempo para la toma de decisiones en las organizaciones, la disminución en los tiempos de respuesta es de gran importancia para generar utilidades.</w:t>
      </w:r>
    </w:p>
    <w:p w14:paraId="05C35B3A" w14:textId="77777777" w:rsidR="00596D50" w:rsidRPr="00596D50" w:rsidRDefault="00596D50" w:rsidP="00596D50">
      <w:pPr>
        <w:rPr>
          <w:rFonts w:ascii="Arial" w:eastAsia="Times New Roman" w:hAnsi="Arial" w:cs="Arial"/>
          <w:sz w:val="24"/>
          <w:szCs w:val="24"/>
          <w:lang w:eastAsia="es-MX"/>
        </w:rPr>
      </w:pPr>
    </w:p>
    <w:p w14:paraId="328F7E90" w14:textId="7E859CFC" w:rsidR="00596D50" w:rsidRPr="00596D50" w:rsidRDefault="00475832" w:rsidP="00596D50">
      <w:pPr>
        <w:rPr>
          <w:rFonts w:ascii="Arial" w:eastAsia="Times New Roman" w:hAnsi="Arial" w:cs="Arial"/>
          <w:sz w:val="24"/>
          <w:szCs w:val="24"/>
          <w:lang w:eastAsia="es-MX"/>
        </w:rPr>
      </w:pPr>
      <w:proofErr w:type="gramStart"/>
      <w:r>
        <w:rPr>
          <w:rFonts w:ascii="Arial" w:eastAsia="Times New Roman" w:hAnsi="Arial" w:cs="Arial"/>
          <w:sz w:val="24"/>
          <w:szCs w:val="24"/>
          <w:lang w:eastAsia="es-MX"/>
        </w:rPr>
        <w:t>( 1</w:t>
      </w:r>
      <w:proofErr w:type="gramEnd"/>
      <w:r>
        <w:rPr>
          <w:rFonts w:ascii="Arial" w:eastAsia="Times New Roman" w:hAnsi="Arial" w:cs="Arial"/>
          <w:sz w:val="24"/>
          <w:szCs w:val="24"/>
          <w:lang w:eastAsia="es-MX"/>
        </w:rPr>
        <w:t xml:space="preserve"> )E</w:t>
      </w:r>
      <w:r w:rsidR="00596D50" w:rsidRPr="00596D50">
        <w:rPr>
          <w:rFonts w:ascii="Arial" w:eastAsia="Times New Roman" w:hAnsi="Arial" w:cs="Arial"/>
          <w:sz w:val="24"/>
          <w:szCs w:val="24"/>
          <w:lang w:eastAsia="es-MX"/>
        </w:rPr>
        <w:t>s el proceso de negocio en el que una sociedad mercantil transfiere las responsabilidades referentes al cumplimiento de ciertas tareas a una empresa externa</w:t>
      </w:r>
    </w:p>
    <w:p w14:paraId="45F72085" w14:textId="77777777" w:rsidR="00596D50" w:rsidRPr="00596D50" w:rsidRDefault="00596D50" w:rsidP="00596D50">
      <w:pPr>
        <w:rPr>
          <w:rFonts w:ascii="Arial" w:eastAsia="Times New Roman" w:hAnsi="Arial" w:cs="Arial"/>
          <w:sz w:val="24"/>
          <w:szCs w:val="24"/>
          <w:lang w:eastAsia="es-MX"/>
        </w:rPr>
      </w:pPr>
    </w:p>
    <w:p w14:paraId="7231DF57" w14:textId="53013F4A" w:rsidR="00E6416A" w:rsidRDefault="00475832" w:rsidP="00596D50">
      <w:pPr>
        <w:rPr>
          <w:rFonts w:ascii="Arial" w:eastAsia="Times New Roman" w:hAnsi="Arial" w:cs="Arial"/>
          <w:sz w:val="24"/>
          <w:szCs w:val="24"/>
          <w:lang w:eastAsia="es-MX"/>
        </w:rPr>
      </w:pPr>
      <w:proofErr w:type="gramStart"/>
      <w:r>
        <w:rPr>
          <w:rFonts w:ascii="Arial" w:eastAsia="Times New Roman" w:hAnsi="Arial" w:cs="Arial"/>
          <w:sz w:val="24"/>
          <w:szCs w:val="24"/>
          <w:lang w:eastAsia="es-MX"/>
        </w:rPr>
        <w:t>( 3</w:t>
      </w:r>
      <w:proofErr w:type="gramEnd"/>
      <w:r>
        <w:rPr>
          <w:rFonts w:ascii="Arial" w:eastAsia="Times New Roman" w:hAnsi="Arial" w:cs="Arial"/>
          <w:sz w:val="24"/>
          <w:szCs w:val="24"/>
          <w:lang w:eastAsia="es-MX"/>
        </w:rPr>
        <w:t xml:space="preserve"> )</w:t>
      </w:r>
      <w:r w:rsidR="00596D50" w:rsidRPr="00596D50">
        <w:rPr>
          <w:rFonts w:ascii="Arial" w:eastAsia="Times New Roman" w:hAnsi="Arial" w:cs="Arial"/>
          <w:sz w:val="24"/>
          <w:szCs w:val="24"/>
          <w:lang w:eastAsia="es-MX"/>
        </w:rPr>
        <w:t>a. Experiencia b. El trabajo en equipo c. Relación y comunicación d. Servicio. e. El logro f. Flexibilidad g. El liderazgo y la influencia h. La emoción y la ética i. Razonamiento lógico j. Visión a futuro k. El pensamiento creativo</w:t>
      </w:r>
    </w:p>
    <w:p w14:paraId="71E5D4D8" w14:textId="19234FF1" w:rsidR="00475832" w:rsidRDefault="00475832" w:rsidP="00596D50">
      <w:pPr>
        <w:rPr>
          <w:rFonts w:ascii="Arial" w:eastAsia="Times New Roman" w:hAnsi="Arial" w:cs="Arial"/>
          <w:sz w:val="24"/>
          <w:szCs w:val="24"/>
          <w:lang w:eastAsia="es-MX"/>
        </w:rPr>
      </w:pPr>
    </w:p>
    <w:p w14:paraId="7ABE928F" w14:textId="300B72C0" w:rsidR="00475832" w:rsidRDefault="00475832" w:rsidP="00596D50">
      <w:pPr>
        <w:rPr>
          <w:rFonts w:ascii="Arial" w:eastAsia="Times New Roman" w:hAnsi="Arial" w:cs="Arial"/>
          <w:sz w:val="24"/>
          <w:szCs w:val="24"/>
          <w:lang w:eastAsia="es-MX"/>
        </w:rPr>
      </w:pPr>
      <w:r>
        <w:rPr>
          <w:rFonts w:ascii="Arial" w:eastAsia="Times New Roman" w:hAnsi="Arial" w:cs="Arial"/>
          <w:sz w:val="24"/>
          <w:szCs w:val="24"/>
          <w:lang w:eastAsia="es-MX"/>
        </w:rPr>
        <w:t>B.- Contesta correctamente las siguientes preguntas</w:t>
      </w:r>
    </w:p>
    <w:p w14:paraId="423DED58" w14:textId="4153FC28" w:rsidR="00475832" w:rsidRDefault="00475832" w:rsidP="00596D50">
      <w:pPr>
        <w:rPr>
          <w:rFonts w:ascii="Arial" w:eastAsia="Times New Roman" w:hAnsi="Arial" w:cs="Arial"/>
          <w:sz w:val="24"/>
          <w:szCs w:val="24"/>
          <w:lang w:eastAsia="es-MX"/>
        </w:rPr>
      </w:pPr>
      <w:r>
        <w:rPr>
          <w:rFonts w:ascii="Arial" w:eastAsia="Times New Roman" w:hAnsi="Arial" w:cs="Arial"/>
          <w:sz w:val="24"/>
          <w:szCs w:val="24"/>
          <w:lang w:eastAsia="es-MX"/>
        </w:rPr>
        <w:t>1.</w:t>
      </w:r>
      <w:proofErr w:type="gramStart"/>
      <w:r>
        <w:rPr>
          <w:rFonts w:ascii="Arial" w:eastAsia="Times New Roman" w:hAnsi="Arial" w:cs="Arial"/>
          <w:sz w:val="24"/>
          <w:szCs w:val="24"/>
          <w:lang w:eastAsia="es-MX"/>
        </w:rPr>
        <w:t>-¿</w:t>
      </w:r>
      <w:proofErr w:type="gramEnd"/>
      <w:r>
        <w:rPr>
          <w:rFonts w:ascii="Arial" w:eastAsia="Times New Roman" w:hAnsi="Arial" w:cs="Arial"/>
          <w:sz w:val="24"/>
          <w:szCs w:val="24"/>
          <w:lang w:eastAsia="es-MX"/>
        </w:rPr>
        <w:t>Cuándo entro en vigencia la nueva ley del outsourcing?</w:t>
      </w:r>
    </w:p>
    <w:p w14:paraId="4DFD5516" w14:textId="67E34BBA" w:rsidR="00475832" w:rsidRDefault="00475832" w:rsidP="00596D50">
      <w:pPr>
        <w:rPr>
          <w:rFonts w:ascii="Arial" w:eastAsia="Times New Roman" w:hAnsi="Arial" w:cs="Arial"/>
          <w:sz w:val="24"/>
          <w:szCs w:val="24"/>
          <w:lang w:eastAsia="es-MX"/>
        </w:rPr>
      </w:pPr>
      <w:r>
        <w:rPr>
          <w:rFonts w:ascii="Arial" w:eastAsia="Times New Roman" w:hAnsi="Arial" w:cs="Arial"/>
          <w:sz w:val="24"/>
          <w:szCs w:val="24"/>
          <w:lang w:eastAsia="es-MX"/>
        </w:rPr>
        <w:t xml:space="preserve">R= </w:t>
      </w:r>
      <w:proofErr w:type="gramStart"/>
      <w:r>
        <w:rPr>
          <w:rFonts w:ascii="Arial" w:eastAsia="Times New Roman" w:hAnsi="Arial" w:cs="Arial"/>
          <w:sz w:val="24"/>
          <w:szCs w:val="24"/>
          <w:lang w:eastAsia="es-MX"/>
        </w:rPr>
        <w:t>Septiembre</w:t>
      </w:r>
      <w:proofErr w:type="gramEnd"/>
      <w:r>
        <w:rPr>
          <w:rFonts w:ascii="Arial" w:eastAsia="Times New Roman" w:hAnsi="Arial" w:cs="Arial"/>
          <w:sz w:val="24"/>
          <w:szCs w:val="24"/>
          <w:lang w:eastAsia="es-MX"/>
        </w:rPr>
        <w:t xml:space="preserve"> de 2001</w:t>
      </w:r>
    </w:p>
    <w:p w14:paraId="15DCFE1B" w14:textId="5A0D1BFD" w:rsidR="00475832" w:rsidRDefault="00475832" w:rsidP="00596D50">
      <w:pPr>
        <w:rPr>
          <w:rFonts w:ascii="Arial" w:eastAsia="Times New Roman" w:hAnsi="Arial" w:cs="Arial"/>
          <w:sz w:val="24"/>
          <w:szCs w:val="24"/>
          <w:lang w:eastAsia="es-MX"/>
        </w:rPr>
      </w:pPr>
    </w:p>
    <w:p w14:paraId="43F78C01" w14:textId="67C0B8DB" w:rsidR="00475832" w:rsidRDefault="00475832" w:rsidP="00596D50">
      <w:pPr>
        <w:rPr>
          <w:rFonts w:ascii="Arial" w:eastAsia="Times New Roman" w:hAnsi="Arial" w:cs="Arial"/>
          <w:sz w:val="24"/>
          <w:szCs w:val="24"/>
          <w:lang w:eastAsia="es-MX"/>
        </w:rPr>
      </w:pPr>
      <w:r>
        <w:rPr>
          <w:rFonts w:ascii="Arial" w:eastAsia="Times New Roman" w:hAnsi="Arial" w:cs="Arial"/>
          <w:sz w:val="24"/>
          <w:szCs w:val="24"/>
          <w:lang w:eastAsia="es-MX"/>
        </w:rPr>
        <w:t>2.</w:t>
      </w:r>
      <w:proofErr w:type="gramStart"/>
      <w:r>
        <w:rPr>
          <w:rFonts w:ascii="Arial" w:eastAsia="Times New Roman" w:hAnsi="Arial" w:cs="Arial"/>
          <w:sz w:val="24"/>
          <w:szCs w:val="24"/>
          <w:lang w:eastAsia="es-MX"/>
        </w:rPr>
        <w:t>-¿</w:t>
      </w:r>
      <w:proofErr w:type="gramEnd"/>
      <w:r>
        <w:rPr>
          <w:rFonts w:ascii="Arial" w:eastAsia="Times New Roman" w:hAnsi="Arial" w:cs="Arial"/>
          <w:sz w:val="24"/>
          <w:szCs w:val="24"/>
          <w:lang w:eastAsia="es-MX"/>
        </w:rPr>
        <w:t xml:space="preserve">Por qué quedo prohibida las subcontratación en </w:t>
      </w:r>
      <w:proofErr w:type="spellStart"/>
      <w:r>
        <w:rPr>
          <w:rFonts w:ascii="Arial" w:eastAsia="Times New Roman" w:hAnsi="Arial" w:cs="Arial"/>
          <w:sz w:val="24"/>
          <w:szCs w:val="24"/>
          <w:lang w:eastAsia="es-MX"/>
        </w:rPr>
        <w:t>mexico</w:t>
      </w:r>
      <w:proofErr w:type="spellEnd"/>
      <w:r>
        <w:rPr>
          <w:rFonts w:ascii="Arial" w:eastAsia="Times New Roman" w:hAnsi="Arial" w:cs="Arial"/>
          <w:sz w:val="24"/>
          <w:szCs w:val="24"/>
          <w:lang w:eastAsia="es-MX"/>
        </w:rPr>
        <w:t>?</w:t>
      </w:r>
    </w:p>
    <w:p w14:paraId="678084E5" w14:textId="413D2C7F" w:rsidR="00475832" w:rsidRPr="00596D50" w:rsidRDefault="00475832" w:rsidP="00596D50">
      <w:pPr>
        <w:rPr>
          <w:rFonts w:ascii="Arial" w:eastAsia="Times New Roman" w:hAnsi="Arial" w:cs="Arial"/>
          <w:sz w:val="24"/>
          <w:szCs w:val="24"/>
          <w:lang w:eastAsia="es-MX"/>
        </w:rPr>
      </w:pPr>
      <w:r>
        <w:rPr>
          <w:rFonts w:ascii="Arial" w:eastAsia="Times New Roman" w:hAnsi="Arial" w:cs="Arial"/>
          <w:sz w:val="24"/>
          <w:szCs w:val="24"/>
          <w:lang w:eastAsia="es-MX"/>
        </w:rPr>
        <w:t xml:space="preserve">R= Por políticas para evitar el lavado de dinero </w:t>
      </w:r>
      <w:r w:rsidR="000B341B">
        <w:rPr>
          <w:rFonts w:ascii="Arial" w:eastAsia="Times New Roman" w:hAnsi="Arial" w:cs="Arial"/>
          <w:sz w:val="24"/>
          <w:szCs w:val="24"/>
          <w:lang w:eastAsia="es-MX"/>
        </w:rPr>
        <w:t xml:space="preserve">con </w:t>
      </w:r>
      <w:proofErr w:type="spellStart"/>
      <w:r w:rsidR="000B341B">
        <w:rPr>
          <w:rFonts w:ascii="Arial" w:eastAsia="Times New Roman" w:hAnsi="Arial" w:cs="Arial"/>
          <w:sz w:val="24"/>
          <w:szCs w:val="24"/>
          <w:lang w:eastAsia="es-MX"/>
        </w:rPr>
        <w:t>subempresas</w:t>
      </w:r>
      <w:proofErr w:type="spellEnd"/>
      <w:r w:rsidR="000B341B">
        <w:rPr>
          <w:rFonts w:ascii="Arial" w:eastAsia="Times New Roman" w:hAnsi="Arial" w:cs="Arial"/>
          <w:sz w:val="24"/>
          <w:szCs w:val="24"/>
          <w:lang w:eastAsia="es-MX"/>
        </w:rPr>
        <w:t xml:space="preserve"> contratadas por su misma empresa y desviar dinero</w:t>
      </w:r>
    </w:p>
    <w:p w14:paraId="2AF647A4" w14:textId="45271FD7" w:rsidR="00E6416A" w:rsidRPr="00596D50" w:rsidRDefault="00E6416A">
      <w:pPr>
        <w:rPr>
          <w:rFonts w:ascii="Arial" w:eastAsia="Times New Roman" w:hAnsi="Arial" w:cs="Arial"/>
          <w:sz w:val="24"/>
          <w:szCs w:val="24"/>
          <w:lang w:eastAsia="es-MX"/>
        </w:rPr>
      </w:pPr>
    </w:p>
    <w:p w14:paraId="09D5C6FF" w14:textId="0A75583E" w:rsidR="00705758" w:rsidRDefault="000B341B">
      <w:pPr>
        <w:rPr>
          <w:rFonts w:ascii="Arial" w:eastAsia="Times New Roman" w:hAnsi="Arial" w:cs="Arial"/>
          <w:sz w:val="24"/>
          <w:szCs w:val="24"/>
          <w:lang w:eastAsia="es-MX"/>
        </w:rPr>
      </w:pPr>
      <w:r>
        <w:rPr>
          <w:rFonts w:ascii="Arial" w:eastAsia="Times New Roman" w:hAnsi="Arial" w:cs="Arial"/>
          <w:sz w:val="24"/>
          <w:szCs w:val="24"/>
          <w:lang w:eastAsia="es-MX"/>
        </w:rPr>
        <w:lastRenderedPageBreak/>
        <w:t>3.</w:t>
      </w:r>
      <w:proofErr w:type="gramStart"/>
      <w:r>
        <w:rPr>
          <w:rFonts w:ascii="Arial" w:eastAsia="Times New Roman" w:hAnsi="Arial" w:cs="Arial"/>
          <w:sz w:val="24"/>
          <w:szCs w:val="24"/>
          <w:lang w:eastAsia="es-MX"/>
        </w:rPr>
        <w:t>-</w:t>
      </w:r>
      <w:r w:rsidR="00705758">
        <w:rPr>
          <w:rFonts w:ascii="Arial" w:eastAsia="Times New Roman" w:hAnsi="Arial" w:cs="Arial"/>
          <w:sz w:val="24"/>
          <w:szCs w:val="24"/>
          <w:lang w:eastAsia="es-MX"/>
        </w:rPr>
        <w:t>¿</w:t>
      </w:r>
      <w:proofErr w:type="gramEnd"/>
      <w:r w:rsidR="00705758">
        <w:rPr>
          <w:rFonts w:ascii="Arial" w:eastAsia="Times New Roman" w:hAnsi="Arial" w:cs="Arial"/>
          <w:sz w:val="24"/>
          <w:szCs w:val="24"/>
          <w:lang w:eastAsia="es-MX"/>
        </w:rPr>
        <w:t>Qué beneficios tiene trabajar como outsourcing</w:t>
      </w:r>
      <w:r>
        <w:rPr>
          <w:rFonts w:ascii="Arial" w:eastAsia="Times New Roman" w:hAnsi="Arial" w:cs="Arial"/>
          <w:sz w:val="24"/>
          <w:szCs w:val="24"/>
          <w:lang w:eastAsia="es-MX"/>
        </w:rPr>
        <w:t>?</w:t>
      </w:r>
    </w:p>
    <w:p w14:paraId="52C7086E" w14:textId="07CF2263" w:rsidR="00705758" w:rsidRDefault="00705758">
      <w:pPr>
        <w:rPr>
          <w:rFonts w:ascii="Arial" w:eastAsia="Times New Roman" w:hAnsi="Arial" w:cs="Arial"/>
          <w:sz w:val="24"/>
          <w:szCs w:val="24"/>
          <w:lang w:eastAsia="es-MX"/>
        </w:rPr>
      </w:pPr>
      <w:r>
        <w:rPr>
          <w:rFonts w:ascii="Arial" w:eastAsia="Times New Roman" w:hAnsi="Arial" w:cs="Arial"/>
          <w:sz w:val="24"/>
          <w:szCs w:val="24"/>
          <w:lang w:eastAsia="es-MX"/>
        </w:rPr>
        <w:t xml:space="preserve">R= Podemos encontrar que los beneficios son variados, con ello en mente no solo es en cuestiones económicas, si no de administración, marketing o </w:t>
      </w:r>
      <w:r w:rsidR="001150DF">
        <w:rPr>
          <w:rFonts w:ascii="Arial" w:eastAsia="Times New Roman" w:hAnsi="Arial" w:cs="Arial"/>
          <w:sz w:val="24"/>
          <w:szCs w:val="24"/>
          <w:lang w:eastAsia="es-MX"/>
        </w:rPr>
        <w:t>incluso tipos de horarios de trabajo</w:t>
      </w:r>
    </w:p>
    <w:p w14:paraId="6CAA66B5" w14:textId="48B5E534" w:rsidR="00705758" w:rsidRDefault="00705758" w:rsidP="00705758">
      <w:pPr>
        <w:rPr>
          <w:rFonts w:ascii="Arial" w:eastAsia="Times New Roman" w:hAnsi="Arial" w:cs="Arial"/>
          <w:sz w:val="24"/>
          <w:szCs w:val="24"/>
          <w:lang w:eastAsia="es-MX"/>
        </w:rPr>
      </w:pPr>
      <w:r>
        <w:rPr>
          <w:rFonts w:ascii="Arial" w:eastAsia="Times New Roman" w:hAnsi="Arial" w:cs="Arial"/>
          <w:sz w:val="24"/>
          <w:szCs w:val="24"/>
          <w:lang w:eastAsia="es-MX"/>
        </w:rPr>
        <w:t>4.</w:t>
      </w:r>
      <w:proofErr w:type="gramStart"/>
      <w:r>
        <w:rPr>
          <w:rFonts w:ascii="Arial" w:eastAsia="Times New Roman" w:hAnsi="Arial" w:cs="Arial"/>
          <w:sz w:val="24"/>
          <w:szCs w:val="24"/>
          <w:lang w:eastAsia="es-MX"/>
        </w:rPr>
        <w:t>-</w:t>
      </w:r>
      <w:r w:rsidR="001150DF">
        <w:rPr>
          <w:rFonts w:ascii="Arial" w:eastAsia="Times New Roman" w:hAnsi="Arial" w:cs="Arial"/>
          <w:sz w:val="24"/>
          <w:szCs w:val="24"/>
          <w:lang w:eastAsia="es-MX"/>
        </w:rPr>
        <w:t>¿</w:t>
      </w:r>
      <w:proofErr w:type="gramEnd"/>
      <w:r w:rsidR="001150DF">
        <w:rPr>
          <w:rFonts w:ascii="Arial" w:eastAsia="Times New Roman" w:hAnsi="Arial" w:cs="Arial"/>
          <w:sz w:val="24"/>
          <w:szCs w:val="24"/>
          <w:lang w:eastAsia="es-MX"/>
        </w:rPr>
        <w:t xml:space="preserve">Por qué el </w:t>
      </w:r>
      <w:proofErr w:type="spellStart"/>
      <w:r w:rsidR="001150DF">
        <w:rPr>
          <w:rFonts w:ascii="Arial" w:eastAsia="Times New Roman" w:hAnsi="Arial" w:cs="Arial"/>
          <w:sz w:val="24"/>
          <w:szCs w:val="24"/>
          <w:lang w:eastAsia="es-MX"/>
        </w:rPr>
        <w:t>dropshipping</w:t>
      </w:r>
      <w:proofErr w:type="spellEnd"/>
      <w:r w:rsidR="001150DF">
        <w:rPr>
          <w:rFonts w:ascii="Arial" w:eastAsia="Times New Roman" w:hAnsi="Arial" w:cs="Arial"/>
          <w:sz w:val="24"/>
          <w:szCs w:val="24"/>
          <w:lang w:eastAsia="es-MX"/>
        </w:rPr>
        <w:t xml:space="preserve"> se volvió tan popular</w:t>
      </w:r>
      <w:r>
        <w:rPr>
          <w:rFonts w:ascii="Arial" w:eastAsia="Times New Roman" w:hAnsi="Arial" w:cs="Arial"/>
          <w:sz w:val="24"/>
          <w:szCs w:val="24"/>
          <w:lang w:eastAsia="es-MX"/>
        </w:rPr>
        <w:t>?</w:t>
      </w:r>
    </w:p>
    <w:p w14:paraId="0526CCD1" w14:textId="2C4D26F6" w:rsidR="001150DF" w:rsidRPr="00596D50" w:rsidRDefault="001150DF" w:rsidP="00705758">
      <w:pPr>
        <w:rPr>
          <w:rFonts w:ascii="Arial" w:eastAsia="Times New Roman" w:hAnsi="Arial" w:cs="Arial"/>
          <w:sz w:val="24"/>
          <w:szCs w:val="24"/>
          <w:lang w:eastAsia="es-MX"/>
        </w:rPr>
      </w:pPr>
      <w:r>
        <w:rPr>
          <w:rFonts w:ascii="Arial" w:eastAsia="Times New Roman" w:hAnsi="Arial" w:cs="Arial"/>
          <w:sz w:val="24"/>
          <w:szCs w:val="24"/>
          <w:lang w:eastAsia="es-MX"/>
        </w:rPr>
        <w:t>R= Esto fue debido a que facilita mucho el como se hace comercio de forma electrónica, haciendo que ni siquiera necesites tener un almacén, transporte o soporte electrónico muy completo para poder trabajar en este tipo de modelos</w:t>
      </w:r>
    </w:p>
    <w:p w14:paraId="35F19AFB" w14:textId="0B43BFE6" w:rsidR="00705758" w:rsidRDefault="00705758" w:rsidP="00705758">
      <w:pPr>
        <w:rPr>
          <w:rFonts w:ascii="Arial" w:eastAsia="Times New Roman" w:hAnsi="Arial" w:cs="Arial"/>
          <w:sz w:val="24"/>
          <w:szCs w:val="24"/>
          <w:lang w:eastAsia="es-MX"/>
        </w:rPr>
      </w:pPr>
      <w:r>
        <w:rPr>
          <w:rFonts w:ascii="Arial" w:eastAsia="Times New Roman" w:hAnsi="Arial" w:cs="Arial"/>
          <w:sz w:val="24"/>
          <w:szCs w:val="24"/>
          <w:lang w:eastAsia="es-MX"/>
        </w:rPr>
        <w:t>5.</w:t>
      </w:r>
      <w:proofErr w:type="gramStart"/>
      <w:r>
        <w:rPr>
          <w:rFonts w:ascii="Arial" w:eastAsia="Times New Roman" w:hAnsi="Arial" w:cs="Arial"/>
          <w:sz w:val="24"/>
          <w:szCs w:val="24"/>
          <w:lang w:eastAsia="es-MX"/>
        </w:rPr>
        <w:t>-</w:t>
      </w:r>
      <w:r w:rsidR="001150DF">
        <w:rPr>
          <w:rFonts w:ascii="Arial" w:eastAsia="Times New Roman" w:hAnsi="Arial" w:cs="Arial"/>
          <w:sz w:val="24"/>
          <w:szCs w:val="24"/>
          <w:lang w:eastAsia="es-MX"/>
        </w:rPr>
        <w:t>¿</w:t>
      </w:r>
      <w:proofErr w:type="gramEnd"/>
      <w:r w:rsidR="001150DF">
        <w:rPr>
          <w:rFonts w:ascii="Arial" w:eastAsia="Times New Roman" w:hAnsi="Arial" w:cs="Arial"/>
          <w:sz w:val="24"/>
          <w:szCs w:val="24"/>
          <w:lang w:eastAsia="es-MX"/>
        </w:rPr>
        <w:t xml:space="preserve">Cuál </w:t>
      </w:r>
      <w:r w:rsidR="00615D18">
        <w:rPr>
          <w:rFonts w:ascii="Arial" w:eastAsia="Times New Roman" w:hAnsi="Arial" w:cs="Arial"/>
          <w:sz w:val="24"/>
          <w:szCs w:val="24"/>
          <w:lang w:eastAsia="es-MX"/>
        </w:rPr>
        <w:t>son</w:t>
      </w:r>
      <w:r w:rsidR="001150DF">
        <w:rPr>
          <w:rFonts w:ascii="Arial" w:eastAsia="Times New Roman" w:hAnsi="Arial" w:cs="Arial"/>
          <w:sz w:val="24"/>
          <w:szCs w:val="24"/>
          <w:lang w:eastAsia="es-MX"/>
        </w:rPr>
        <w:t xml:space="preserve"> de las principales </w:t>
      </w:r>
      <w:r w:rsidR="00615D18">
        <w:rPr>
          <w:rFonts w:ascii="Arial" w:eastAsia="Times New Roman" w:hAnsi="Arial" w:cs="Arial"/>
          <w:sz w:val="24"/>
          <w:szCs w:val="24"/>
          <w:lang w:eastAsia="es-MX"/>
        </w:rPr>
        <w:t>pautas que se estipulan en un contrato TI</w:t>
      </w:r>
      <w:r>
        <w:rPr>
          <w:rFonts w:ascii="Arial" w:eastAsia="Times New Roman" w:hAnsi="Arial" w:cs="Arial"/>
          <w:sz w:val="24"/>
          <w:szCs w:val="24"/>
          <w:lang w:eastAsia="es-MX"/>
        </w:rPr>
        <w:t>?</w:t>
      </w:r>
    </w:p>
    <w:p w14:paraId="412598BF" w14:textId="481D0667" w:rsidR="00615D18" w:rsidRDefault="00615D18" w:rsidP="00705758">
      <w:pPr>
        <w:rPr>
          <w:rFonts w:ascii="Arial" w:eastAsia="Times New Roman" w:hAnsi="Arial" w:cs="Arial"/>
          <w:sz w:val="24"/>
          <w:szCs w:val="24"/>
          <w:lang w:eastAsia="es-MX"/>
        </w:rPr>
      </w:pPr>
      <w:r>
        <w:rPr>
          <w:rFonts w:ascii="Arial" w:eastAsia="Times New Roman" w:hAnsi="Arial" w:cs="Arial"/>
          <w:sz w:val="24"/>
          <w:szCs w:val="24"/>
          <w:lang w:eastAsia="es-MX"/>
        </w:rPr>
        <w:t>R= De las partes mas importantes de un contrato TI, es el de confidencialidad, esto debido a que normalmente trabajamos con información dentro de los servidores que muchas veces puede ser de carácter delicado</w:t>
      </w:r>
    </w:p>
    <w:p w14:paraId="575AFBE0" w14:textId="587D9232" w:rsidR="004C2014" w:rsidRDefault="004C2014" w:rsidP="00705758">
      <w:pPr>
        <w:rPr>
          <w:rFonts w:ascii="Arial" w:eastAsia="Times New Roman" w:hAnsi="Arial" w:cs="Arial"/>
          <w:sz w:val="24"/>
          <w:szCs w:val="24"/>
          <w:lang w:eastAsia="es-MX"/>
        </w:rPr>
      </w:pPr>
    </w:p>
    <w:p w14:paraId="645E6F7D" w14:textId="15E7FAC2" w:rsidR="004C2014" w:rsidRDefault="004C2014" w:rsidP="00705758">
      <w:pPr>
        <w:rPr>
          <w:rFonts w:ascii="Arial" w:eastAsia="Times New Roman" w:hAnsi="Arial" w:cs="Arial"/>
          <w:sz w:val="24"/>
          <w:szCs w:val="24"/>
          <w:lang w:eastAsia="es-MX"/>
        </w:rPr>
      </w:pPr>
    </w:p>
    <w:p w14:paraId="7F8BB0FA" w14:textId="2D11521E" w:rsidR="004C2014" w:rsidRDefault="004C2014" w:rsidP="00705758">
      <w:pPr>
        <w:rPr>
          <w:rFonts w:ascii="Arial" w:eastAsia="Times New Roman" w:hAnsi="Arial" w:cs="Arial"/>
          <w:sz w:val="24"/>
          <w:szCs w:val="24"/>
          <w:lang w:eastAsia="es-MX"/>
        </w:rPr>
      </w:pPr>
    </w:p>
    <w:p w14:paraId="0C8826F0" w14:textId="5E4A7717" w:rsidR="004C2014" w:rsidRDefault="004C2014" w:rsidP="00705758">
      <w:pPr>
        <w:rPr>
          <w:rFonts w:ascii="Arial" w:eastAsia="Times New Roman" w:hAnsi="Arial" w:cs="Arial"/>
          <w:sz w:val="24"/>
          <w:szCs w:val="24"/>
          <w:lang w:eastAsia="es-MX"/>
        </w:rPr>
      </w:pPr>
    </w:p>
    <w:p w14:paraId="69C78625" w14:textId="77777777" w:rsidR="004C2014" w:rsidRPr="00596D50" w:rsidRDefault="004C2014" w:rsidP="00705758">
      <w:pPr>
        <w:rPr>
          <w:rFonts w:ascii="Arial" w:eastAsia="Times New Roman" w:hAnsi="Arial" w:cs="Arial"/>
          <w:sz w:val="24"/>
          <w:szCs w:val="24"/>
          <w:lang w:eastAsia="es-MX"/>
        </w:rPr>
      </w:pPr>
    </w:p>
    <w:p w14:paraId="25A7EB10" w14:textId="77777777" w:rsidR="00705758" w:rsidRPr="00596D50" w:rsidRDefault="00705758">
      <w:pPr>
        <w:rPr>
          <w:rFonts w:ascii="Arial" w:eastAsia="Times New Roman" w:hAnsi="Arial" w:cs="Arial"/>
          <w:sz w:val="24"/>
          <w:szCs w:val="24"/>
          <w:lang w:eastAsia="es-MX"/>
        </w:rPr>
      </w:pPr>
    </w:p>
    <w:p w14:paraId="1E6F2B2F" w14:textId="77777777" w:rsidR="00E6416A" w:rsidRPr="00596D50" w:rsidRDefault="00E6416A">
      <w:pPr>
        <w:rPr>
          <w:rFonts w:ascii="Arial" w:eastAsia="Times New Roman" w:hAnsi="Arial" w:cs="Arial"/>
          <w:sz w:val="24"/>
          <w:szCs w:val="24"/>
          <w:lang w:eastAsia="es-MX"/>
        </w:rPr>
      </w:pPr>
    </w:p>
    <w:p w14:paraId="70CE0ABF" w14:textId="2B7F4809" w:rsidR="00E6416A" w:rsidRPr="00596D50" w:rsidRDefault="00E6416A">
      <w:pPr>
        <w:rPr>
          <w:rFonts w:ascii="Arial" w:eastAsia="Times New Roman" w:hAnsi="Arial" w:cs="Arial"/>
          <w:sz w:val="24"/>
          <w:szCs w:val="24"/>
          <w:lang w:eastAsia="es-MX"/>
        </w:rPr>
      </w:pPr>
    </w:p>
    <w:p w14:paraId="4CFB447B" w14:textId="5E7EF9E6" w:rsidR="00E6416A" w:rsidRPr="00596D50" w:rsidRDefault="00E6416A">
      <w:pPr>
        <w:rPr>
          <w:rFonts w:ascii="Arial" w:eastAsia="Times New Roman" w:hAnsi="Arial" w:cs="Arial"/>
          <w:sz w:val="24"/>
          <w:szCs w:val="24"/>
          <w:lang w:eastAsia="es-MX"/>
        </w:rPr>
      </w:pPr>
    </w:p>
    <w:p w14:paraId="4845D6E1" w14:textId="3A5145EA" w:rsidR="00E6416A" w:rsidRPr="00596D50" w:rsidRDefault="00E6416A">
      <w:pPr>
        <w:rPr>
          <w:rFonts w:ascii="Arial" w:eastAsia="Times New Roman" w:hAnsi="Arial" w:cs="Arial"/>
          <w:sz w:val="24"/>
          <w:szCs w:val="24"/>
          <w:lang w:eastAsia="es-MX"/>
        </w:rPr>
      </w:pPr>
    </w:p>
    <w:p w14:paraId="5AF3E31F" w14:textId="595CF02E" w:rsidR="00E6416A" w:rsidRPr="00596D50" w:rsidRDefault="00E6416A">
      <w:pPr>
        <w:rPr>
          <w:rFonts w:ascii="Arial" w:eastAsia="Times New Roman" w:hAnsi="Arial" w:cs="Arial"/>
          <w:sz w:val="24"/>
          <w:szCs w:val="24"/>
          <w:lang w:eastAsia="es-MX"/>
        </w:rPr>
      </w:pPr>
    </w:p>
    <w:p w14:paraId="5D76FF55" w14:textId="392E4BED" w:rsidR="00E6416A" w:rsidRPr="00596D50" w:rsidRDefault="00E6416A">
      <w:pPr>
        <w:rPr>
          <w:rFonts w:ascii="Arial" w:eastAsia="Times New Roman" w:hAnsi="Arial" w:cs="Arial"/>
          <w:sz w:val="24"/>
          <w:szCs w:val="24"/>
          <w:lang w:eastAsia="es-MX"/>
        </w:rPr>
      </w:pPr>
    </w:p>
    <w:p w14:paraId="40239A17" w14:textId="30DB39C6" w:rsidR="00E6416A" w:rsidRPr="00596D50" w:rsidRDefault="00E6416A">
      <w:pPr>
        <w:rPr>
          <w:rFonts w:ascii="Arial" w:eastAsia="Times New Roman" w:hAnsi="Arial" w:cs="Arial"/>
          <w:sz w:val="24"/>
          <w:szCs w:val="24"/>
          <w:lang w:eastAsia="es-MX"/>
        </w:rPr>
      </w:pPr>
    </w:p>
    <w:p w14:paraId="65443D77" w14:textId="05F6E496" w:rsidR="00E6416A" w:rsidRPr="00596D50" w:rsidRDefault="00E6416A">
      <w:pPr>
        <w:rPr>
          <w:rFonts w:ascii="Arial" w:eastAsia="Times New Roman" w:hAnsi="Arial" w:cs="Arial"/>
          <w:sz w:val="24"/>
          <w:szCs w:val="24"/>
          <w:lang w:eastAsia="es-MX"/>
        </w:rPr>
      </w:pPr>
    </w:p>
    <w:p w14:paraId="6BAC069C" w14:textId="418690BF" w:rsidR="00E6416A" w:rsidRPr="00596D50" w:rsidRDefault="00E6416A">
      <w:pPr>
        <w:rPr>
          <w:rFonts w:ascii="Arial" w:eastAsia="Times New Roman" w:hAnsi="Arial" w:cs="Arial"/>
          <w:sz w:val="24"/>
          <w:szCs w:val="24"/>
          <w:lang w:eastAsia="es-MX"/>
        </w:rPr>
      </w:pPr>
    </w:p>
    <w:p w14:paraId="626BD5D0" w14:textId="5DF67204" w:rsidR="00E6416A" w:rsidRPr="00596D50" w:rsidRDefault="00E6416A">
      <w:pPr>
        <w:rPr>
          <w:rFonts w:ascii="Arial" w:eastAsia="Times New Roman" w:hAnsi="Arial" w:cs="Arial"/>
          <w:sz w:val="24"/>
          <w:szCs w:val="24"/>
          <w:lang w:eastAsia="es-MX"/>
        </w:rPr>
      </w:pPr>
    </w:p>
    <w:p w14:paraId="5280DB0B" w14:textId="34601BCC" w:rsidR="00E6416A" w:rsidRPr="00596D50" w:rsidRDefault="00E6416A">
      <w:pPr>
        <w:rPr>
          <w:rFonts w:ascii="Arial" w:eastAsia="Times New Roman" w:hAnsi="Arial" w:cs="Arial"/>
          <w:sz w:val="24"/>
          <w:szCs w:val="24"/>
          <w:lang w:eastAsia="es-MX"/>
        </w:rPr>
      </w:pPr>
    </w:p>
    <w:p w14:paraId="024CD39C" w14:textId="77777777" w:rsidR="00E6416A" w:rsidRPr="00596D50" w:rsidRDefault="00E6416A">
      <w:pPr>
        <w:rPr>
          <w:rFonts w:ascii="Arial" w:eastAsia="Times New Roman" w:hAnsi="Arial" w:cs="Arial"/>
          <w:sz w:val="24"/>
          <w:szCs w:val="24"/>
          <w:lang w:eastAsia="es-MX"/>
        </w:rPr>
      </w:pPr>
    </w:p>
    <w:p w14:paraId="48448624" w14:textId="4CDB442B" w:rsidR="00382A77" w:rsidRDefault="00100BF0" w:rsidP="00B60DB9">
      <w:pPr>
        <w:rPr>
          <w:rFonts w:ascii="Arial" w:eastAsia="Times New Roman" w:hAnsi="Arial" w:cs="Arial"/>
          <w:b/>
          <w:bCs/>
          <w:i/>
          <w:iCs/>
          <w:sz w:val="28"/>
          <w:szCs w:val="28"/>
          <w:lang w:eastAsia="es-MX"/>
        </w:rPr>
      </w:pPr>
      <w:r>
        <w:rPr>
          <w:rFonts w:ascii="Arial" w:eastAsia="Times New Roman" w:hAnsi="Arial" w:cs="Arial"/>
          <w:b/>
          <w:bCs/>
          <w:i/>
          <w:iCs/>
          <w:sz w:val="28"/>
          <w:szCs w:val="28"/>
          <w:lang w:eastAsia="es-MX"/>
        </w:rPr>
        <w:lastRenderedPageBreak/>
        <w:t>Investigación de empresas virtuales</w:t>
      </w:r>
      <w:r w:rsidR="00D26301">
        <w:rPr>
          <w:rFonts w:ascii="Arial" w:eastAsia="Times New Roman" w:hAnsi="Arial" w:cs="Arial"/>
          <w:b/>
          <w:bCs/>
          <w:i/>
          <w:iCs/>
          <w:sz w:val="28"/>
          <w:szCs w:val="28"/>
          <w:lang w:eastAsia="es-MX"/>
        </w:rPr>
        <w:t xml:space="preserve"> que ofrecen servicios de outsourcing </w:t>
      </w:r>
      <w:r w:rsidR="00382A77">
        <w:rPr>
          <w:rFonts w:ascii="Arial" w:eastAsia="Times New Roman" w:hAnsi="Arial" w:cs="Arial"/>
          <w:b/>
          <w:bCs/>
          <w:i/>
          <w:iCs/>
          <w:sz w:val="28"/>
          <w:szCs w:val="28"/>
          <w:lang w:eastAsia="es-MX"/>
        </w:rPr>
        <w:t>de soporte TI</w:t>
      </w:r>
    </w:p>
    <w:p w14:paraId="12D2F5A6" w14:textId="77777777" w:rsidR="00D871AF" w:rsidRDefault="00D871AF" w:rsidP="00B60DB9">
      <w:pPr>
        <w:rPr>
          <w:rFonts w:ascii="Arial" w:eastAsia="Times New Roman" w:hAnsi="Arial" w:cs="Arial"/>
          <w:b/>
          <w:bCs/>
          <w:i/>
          <w:iCs/>
          <w:sz w:val="28"/>
          <w:szCs w:val="28"/>
          <w:lang w:eastAsia="es-MX"/>
        </w:rPr>
      </w:pPr>
    </w:p>
    <w:p w14:paraId="3980283D" w14:textId="11152147" w:rsidR="00D871AF" w:rsidRPr="00D871AF" w:rsidRDefault="00D871AF" w:rsidP="00B60DB9">
      <w:pPr>
        <w:rPr>
          <w:rFonts w:ascii="Arial" w:eastAsia="Times New Roman" w:hAnsi="Arial" w:cs="Arial"/>
          <w:b/>
          <w:bCs/>
          <w:sz w:val="24"/>
          <w:szCs w:val="24"/>
          <w:lang w:eastAsia="es-MX"/>
        </w:rPr>
      </w:pPr>
      <w:proofErr w:type="spellStart"/>
      <w:r>
        <w:rPr>
          <w:rFonts w:ascii="Arial" w:eastAsia="Times New Roman" w:hAnsi="Arial" w:cs="Arial"/>
          <w:b/>
          <w:bCs/>
          <w:sz w:val="24"/>
          <w:szCs w:val="24"/>
          <w:lang w:eastAsia="es-MX"/>
        </w:rPr>
        <w:t>Kumo</w:t>
      </w:r>
      <w:proofErr w:type="spellEnd"/>
    </w:p>
    <w:p w14:paraId="2574A208" w14:textId="72AA6BA5" w:rsidR="00D871AF" w:rsidRDefault="00D871AF">
      <w:pPr>
        <w:rPr>
          <w:rFonts w:ascii="Arial" w:eastAsia="Times New Roman" w:hAnsi="Arial" w:cs="Arial"/>
          <w:b/>
          <w:bCs/>
          <w:i/>
          <w:iCs/>
          <w:sz w:val="28"/>
          <w:szCs w:val="28"/>
          <w:lang w:eastAsia="es-MX"/>
        </w:rPr>
      </w:pPr>
      <w:r w:rsidRPr="00F00364">
        <w:rPr>
          <w:noProof/>
        </w:rPr>
        <w:drawing>
          <wp:inline distT="0" distB="0" distL="0" distR="0" wp14:anchorId="312E2307" wp14:editId="079A4D2D">
            <wp:extent cx="5612130" cy="303974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39745"/>
                    </a:xfrm>
                    <a:prstGeom prst="rect">
                      <a:avLst/>
                    </a:prstGeom>
                  </pic:spPr>
                </pic:pic>
              </a:graphicData>
            </a:graphic>
          </wp:inline>
        </w:drawing>
      </w:r>
    </w:p>
    <w:p w14:paraId="0EF08464" w14:textId="77777777" w:rsidR="00D871AF" w:rsidRDefault="00D871AF">
      <w:pPr>
        <w:rPr>
          <w:rFonts w:ascii="Arial" w:eastAsia="Times New Roman" w:hAnsi="Arial" w:cs="Arial"/>
          <w:b/>
          <w:bCs/>
          <w:i/>
          <w:iCs/>
          <w:sz w:val="28"/>
          <w:szCs w:val="28"/>
          <w:lang w:eastAsia="es-MX"/>
        </w:rPr>
      </w:pPr>
    </w:p>
    <w:p w14:paraId="5D1B0ED8" w14:textId="0949C685" w:rsidR="00D871AF" w:rsidRDefault="00D871AF">
      <w:pPr>
        <w:rPr>
          <w:rFonts w:ascii="Arial" w:eastAsia="Times New Roman" w:hAnsi="Arial" w:cs="Arial"/>
          <w:b/>
          <w:bCs/>
          <w:sz w:val="24"/>
          <w:szCs w:val="24"/>
          <w:lang w:eastAsia="es-MX"/>
        </w:rPr>
      </w:pPr>
      <w:proofErr w:type="spellStart"/>
      <w:r w:rsidRPr="00D871AF">
        <w:rPr>
          <w:rFonts w:ascii="Arial" w:eastAsia="Times New Roman" w:hAnsi="Arial" w:cs="Arial"/>
          <w:b/>
          <w:bCs/>
          <w:sz w:val="24"/>
          <w:szCs w:val="24"/>
          <w:lang w:eastAsia="es-MX"/>
        </w:rPr>
        <w:t>ClickiT</w:t>
      </w:r>
      <w:proofErr w:type="spellEnd"/>
      <w:r w:rsidRPr="00F00364">
        <w:rPr>
          <w:noProof/>
        </w:rPr>
        <w:drawing>
          <wp:inline distT="0" distB="0" distL="0" distR="0" wp14:anchorId="6236F8BC" wp14:editId="602EC798">
            <wp:extent cx="5612130" cy="3039745"/>
            <wp:effectExtent l="0" t="0" r="762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39745"/>
                    </a:xfrm>
                    <a:prstGeom prst="rect">
                      <a:avLst/>
                    </a:prstGeom>
                  </pic:spPr>
                </pic:pic>
              </a:graphicData>
            </a:graphic>
          </wp:inline>
        </w:drawing>
      </w:r>
    </w:p>
    <w:p w14:paraId="6E51A525" w14:textId="77777777" w:rsidR="001E4150" w:rsidRPr="00596D50" w:rsidRDefault="001E4150">
      <w:pPr>
        <w:rPr>
          <w:rFonts w:ascii="Arial" w:eastAsia="Times New Roman" w:hAnsi="Arial" w:cs="Arial"/>
          <w:b/>
          <w:bCs/>
          <w:sz w:val="24"/>
          <w:szCs w:val="24"/>
          <w:lang w:eastAsia="es-MX"/>
        </w:rPr>
      </w:pPr>
    </w:p>
    <w:p w14:paraId="38D122B2" w14:textId="099471B6" w:rsidR="00D871AF" w:rsidRPr="00D871AF" w:rsidRDefault="00D871AF">
      <w:pPr>
        <w:rPr>
          <w:rFonts w:ascii="Arial" w:eastAsia="Times New Roman" w:hAnsi="Arial" w:cs="Arial"/>
          <w:b/>
          <w:bCs/>
          <w:sz w:val="24"/>
          <w:szCs w:val="24"/>
          <w:lang w:eastAsia="es-MX"/>
        </w:rPr>
      </w:pPr>
      <w:proofErr w:type="spellStart"/>
      <w:r w:rsidRPr="00D871AF">
        <w:rPr>
          <w:rFonts w:ascii="Arial" w:eastAsia="Times New Roman" w:hAnsi="Arial" w:cs="Arial"/>
          <w:b/>
          <w:bCs/>
          <w:sz w:val="24"/>
          <w:szCs w:val="24"/>
          <w:lang w:eastAsia="es-MX"/>
        </w:rPr>
        <w:lastRenderedPageBreak/>
        <w:t>Wipro</w:t>
      </w:r>
      <w:proofErr w:type="spellEnd"/>
    </w:p>
    <w:p w14:paraId="58FE2CF0" w14:textId="77777777" w:rsidR="00D871AF" w:rsidRDefault="00D871AF">
      <w:pPr>
        <w:rPr>
          <w:rFonts w:ascii="Arial" w:eastAsia="Times New Roman" w:hAnsi="Arial" w:cs="Arial"/>
          <w:b/>
          <w:bCs/>
          <w:i/>
          <w:iCs/>
          <w:sz w:val="28"/>
          <w:szCs w:val="28"/>
          <w:lang w:eastAsia="es-MX"/>
        </w:rPr>
      </w:pPr>
      <w:r w:rsidRPr="00F00364">
        <w:rPr>
          <w:noProof/>
        </w:rPr>
        <w:drawing>
          <wp:inline distT="0" distB="0" distL="0" distR="0" wp14:anchorId="5967EBBB" wp14:editId="335585D2">
            <wp:extent cx="5612130" cy="3039745"/>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39745"/>
                    </a:xfrm>
                    <a:prstGeom prst="rect">
                      <a:avLst/>
                    </a:prstGeom>
                  </pic:spPr>
                </pic:pic>
              </a:graphicData>
            </a:graphic>
          </wp:inline>
        </w:drawing>
      </w:r>
    </w:p>
    <w:p w14:paraId="155231EA" w14:textId="77777777" w:rsidR="00D871AF" w:rsidRDefault="00D871AF">
      <w:pPr>
        <w:rPr>
          <w:rFonts w:ascii="Arial" w:eastAsia="Times New Roman" w:hAnsi="Arial" w:cs="Arial"/>
          <w:b/>
          <w:bCs/>
          <w:i/>
          <w:iCs/>
          <w:sz w:val="28"/>
          <w:szCs w:val="28"/>
          <w:lang w:eastAsia="es-MX"/>
        </w:rPr>
      </w:pPr>
    </w:p>
    <w:p w14:paraId="32BEB03C" w14:textId="091DD889" w:rsidR="00187AD9" w:rsidRDefault="00D871AF" w:rsidP="00187AD9">
      <w:pPr>
        <w:jc w:val="both"/>
        <w:rPr>
          <w:rFonts w:ascii="Arial" w:eastAsia="Times New Roman" w:hAnsi="Arial" w:cs="Arial"/>
          <w:sz w:val="24"/>
          <w:szCs w:val="24"/>
          <w:lang w:eastAsia="es-MX"/>
        </w:rPr>
      </w:pPr>
      <w:r>
        <w:rPr>
          <w:rFonts w:ascii="Arial" w:eastAsia="Times New Roman" w:hAnsi="Arial" w:cs="Arial"/>
          <w:sz w:val="24"/>
          <w:szCs w:val="24"/>
          <w:lang w:eastAsia="es-MX"/>
        </w:rPr>
        <w:t>Estas son algunas de las empresas que trabajan para las TI, dentro de este ámbito se pueden desarrollar muchas tecnologías y muy emergentes algunas, haciendo que pertenezcan a un sector bastante grande de innovación, y no solo eso, si no que muchos de los servicios que ofrecen</w:t>
      </w:r>
      <w:r w:rsidR="00187AD9">
        <w:rPr>
          <w:rFonts w:ascii="Arial" w:eastAsia="Times New Roman" w:hAnsi="Arial" w:cs="Arial"/>
          <w:sz w:val="24"/>
          <w:szCs w:val="24"/>
          <w:lang w:eastAsia="es-MX"/>
        </w:rPr>
        <w:t xml:space="preserve"> </w:t>
      </w:r>
      <w:r w:rsidR="007928C0">
        <w:rPr>
          <w:rFonts w:ascii="Arial" w:eastAsia="Times New Roman" w:hAnsi="Arial" w:cs="Arial"/>
          <w:sz w:val="24"/>
          <w:szCs w:val="24"/>
          <w:lang w:eastAsia="es-MX"/>
        </w:rPr>
        <w:t>también</w:t>
      </w:r>
      <w:r w:rsidR="00187AD9">
        <w:rPr>
          <w:rFonts w:ascii="Arial" w:eastAsia="Times New Roman" w:hAnsi="Arial" w:cs="Arial"/>
          <w:sz w:val="24"/>
          <w:szCs w:val="24"/>
          <w:lang w:eastAsia="es-MX"/>
        </w:rPr>
        <w:t xml:space="preserve"> son de uso cotidiano y necesarios en casi cualquier empresa, con ello, podemos mencionar solo algunos de estos servicios</w:t>
      </w:r>
    </w:p>
    <w:p w14:paraId="2260574C" w14:textId="77777777" w:rsidR="00187AD9" w:rsidRPr="00187AD9" w:rsidRDefault="00187AD9" w:rsidP="00187AD9">
      <w:pPr>
        <w:jc w:val="both"/>
        <w:rPr>
          <w:rFonts w:ascii="Arial" w:hAnsi="Arial" w:cs="Arial"/>
          <w:sz w:val="24"/>
          <w:szCs w:val="24"/>
        </w:rPr>
      </w:pPr>
      <w:r w:rsidRPr="00187AD9">
        <w:rPr>
          <w:rFonts w:ascii="Arial" w:hAnsi="Arial" w:cs="Arial"/>
          <w:sz w:val="24"/>
          <w:szCs w:val="24"/>
        </w:rPr>
        <w:t>Servicios y Características</w:t>
      </w:r>
    </w:p>
    <w:p w14:paraId="6501C9E9" w14:textId="77777777" w:rsidR="00187AD9" w:rsidRPr="00187AD9" w:rsidRDefault="00187AD9" w:rsidP="00187AD9">
      <w:pPr>
        <w:jc w:val="both"/>
        <w:rPr>
          <w:rFonts w:ascii="Arial" w:hAnsi="Arial" w:cs="Arial"/>
          <w:sz w:val="24"/>
          <w:szCs w:val="24"/>
        </w:rPr>
      </w:pPr>
    </w:p>
    <w:p w14:paraId="10ABDE8B" w14:textId="77777777" w:rsidR="00187AD9" w:rsidRPr="00187AD9" w:rsidRDefault="00187AD9" w:rsidP="00187AD9">
      <w:pPr>
        <w:pStyle w:val="Prrafodelista"/>
        <w:numPr>
          <w:ilvl w:val="0"/>
          <w:numId w:val="9"/>
        </w:numPr>
        <w:jc w:val="both"/>
        <w:rPr>
          <w:rFonts w:ascii="Arial" w:hAnsi="Arial" w:cs="Arial"/>
          <w:sz w:val="24"/>
          <w:szCs w:val="24"/>
        </w:rPr>
      </w:pPr>
      <w:r w:rsidRPr="00187AD9">
        <w:rPr>
          <w:rFonts w:ascii="Arial" w:hAnsi="Arial" w:cs="Arial"/>
          <w:sz w:val="24"/>
          <w:szCs w:val="24"/>
        </w:rPr>
        <w:t xml:space="preserve">Servicio de redes y administración de paginas </w:t>
      </w:r>
    </w:p>
    <w:p w14:paraId="2C852761" w14:textId="77777777" w:rsidR="00187AD9" w:rsidRPr="00187AD9" w:rsidRDefault="00187AD9" w:rsidP="00187AD9">
      <w:pPr>
        <w:pStyle w:val="Prrafodelista"/>
        <w:numPr>
          <w:ilvl w:val="0"/>
          <w:numId w:val="9"/>
        </w:numPr>
        <w:jc w:val="both"/>
        <w:rPr>
          <w:rFonts w:ascii="Arial" w:hAnsi="Arial" w:cs="Arial"/>
          <w:sz w:val="24"/>
          <w:szCs w:val="24"/>
        </w:rPr>
      </w:pPr>
      <w:r w:rsidRPr="00187AD9">
        <w:rPr>
          <w:rFonts w:ascii="Arial" w:hAnsi="Arial" w:cs="Arial"/>
          <w:sz w:val="24"/>
          <w:szCs w:val="24"/>
        </w:rPr>
        <w:t>Trabajo remoto</w:t>
      </w:r>
    </w:p>
    <w:p w14:paraId="0B448683" w14:textId="77777777" w:rsidR="00187AD9" w:rsidRPr="00187AD9" w:rsidRDefault="00187AD9" w:rsidP="00187AD9">
      <w:pPr>
        <w:pStyle w:val="Prrafodelista"/>
        <w:numPr>
          <w:ilvl w:val="0"/>
          <w:numId w:val="9"/>
        </w:numPr>
        <w:jc w:val="both"/>
        <w:rPr>
          <w:rFonts w:ascii="Arial" w:hAnsi="Arial" w:cs="Arial"/>
          <w:sz w:val="24"/>
          <w:szCs w:val="24"/>
        </w:rPr>
      </w:pPr>
      <w:r w:rsidRPr="00187AD9">
        <w:rPr>
          <w:rFonts w:ascii="Arial" w:hAnsi="Arial" w:cs="Arial"/>
          <w:sz w:val="24"/>
          <w:szCs w:val="24"/>
        </w:rPr>
        <w:t xml:space="preserve">Sencillos y directos </w:t>
      </w:r>
    </w:p>
    <w:p w14:paraId="5EE913FF" w14:textId="77777777" w:rsidR="00187AD9" w:rsidRPr="00187AD9" w:rsidRDefault="00187AD9" w:rsidP="00187AD9">
      <w:pPr>
        <w:pStyle w:val="Prrafodelista"/>
        <w:numPr>
          <w:ilvl w:val="0"/>
          <w:numId w:val="9"/>
        </w:numPr>
        <w:jc w:val="both"/>
        <w:rPr>
          <w:rFonts w:ascii="Arial" w:hAnsi="Arial" w:cs="Arial"/>
          <w:sz w:val="24"/>
          <w:szCs w:val="24"/>
        </w:rPr>
      </w:pPr>
      <w:r w:rsidRPr="00187AD9">
        <w:rPr>
          <w:rFonts w:ascii="Arial" w:hAnsi="Arial" w:cs="Arial"/>
          <w:sz w:val="24"/>
          <w:szCs w:val="24"/>
        </w:rPr>
        <w:t xml:space="preserve">Ciberseguridad </w:t>
      </w:r>
    </w:p>
    <w:p w14:paraId="2EB1179F" w14:textId="77777777" w:rsidR="00187AD9" w:rsidRPr="00187AD9" w:rsidRDefault="00187AD9" w:rsidP="00187AD9">
      <w:pPr>
        <w:pStyle w:val="Prrafodelista"/>
        <w:numPr>
          <w:ilvl w:val="0"/>
          <w:numId w:val="9"/>
        </w:numPr>
        <w:jc w:val="both"/>
        <w:rPr>
          <w:rFonts w:ascii="Arial" w:hAnsi="Arial" w:cs="Arial"/>
          <w:sz w:val="24"/>
          <w:szCs w:val="24"/>
        </w:rPr>
      </w:pPr>
      <w:r w:rsidRPr="00187AD9">
        <w:rPr>
          <w:rFonts w:ascii="Arial" w:hAnsi="Arial" w:cs="Arial"/>
          <w:sz w:val="24"/>
          <w:szCs w:val="24"/>
        </w:rPr>
        <w:t xml:space="preserve">Soluciones factibles y remotas </w:t>
      </w:r>
    </w:p>
    <w:p w14:paraId="5AE3FD83" w14:textId="77777777" w:rsidR="00187AD9" w:rsidRPr="00187AD9" w:rsidRDefault="00187AD9" w:rsidP="00187AD9">
      <w:pPr>
        <w:pStyle w:val="Prrafodelista"/>
        <w:numPr>
          <w:ilvl w:val="0"/>
          <w:numId w:val="9"/>
        </w:numPr>
        <w:jc w:val="both"/>
        <w:rPr>
          <w:rFonts w:ascii="Arial" w:hAnsi="Arial" w:cs="Arial"/>
          <w:sz w:val="24"/>
          <w:szCs w:val="24"/>
        </w:rPr>
      </w:pPr>
      <w:r w:rsidRPr="00187AD9">
        <w:rPr>
          <w:rFonts w:ascii="Arial" w:hAnsi="Arial" w:cs="Arial"/>
          <w:sz w:val="24"/>
          <w:szCs w:val="24"/>
        </w:rPr>
        <w:t xml:space="preserve">Multiservicios </w:t>
      </w:r>
    </w:p>
    <w:p w14:paraId="2F12E38B" w14:textId="599BACCD" w:rsidR="00187AD9" w:rsidRDefault="00187AD9" w:rsidP="00187AD9">
      <w:pPr>
        <w:pStyle w:val="Prrafodelista"/>
        <w:numPr>
          <w:ilvl w:val="0"/>
          <w:numId w:val="9"/>
        </w:numPr>
        <w:jc w:val="both"/>
        <w:rPr>
          <w:rFonts w:ascii="Arial" w:hAnsi="Arial" w:cs="Arial"/>
          <w:sz w:val="24"/>
          <w:szCs w:val="24"/>
        </w:rPr>
      </w:pPr>
      <w:r w:rsidRPr="00187AD9">
        <w:rPr>
          <w:rFonts w:ascii="Arial" w:hAnsi="Arial" w:cs="Arial"/>
          <w:sz w:val="24"/>
          <w:szCs w:val="24"/>
        </w:rPr>
        <w:t>Desarrollo hibrido para páginas web</w:t>
      </w:r>
    </w:p>
    <w:p w14:paraId="44411129" w14:textId="5A3A78E5" w:rsidR="00187AD9" w:rsidRPr="00187AD9" w:rsidRDefault="00187AD9" w:rsidP="00187AD9">
      <w:pPr>
        <w:jc w:val="both"/>
        <w:rPr>
          <w:rFonts w:ascii="Arial" w:hAnsi="Arial" w:cs="Arial"/>
          <w:sz w:val="24"/>
          <w:szCs w:val="24"/>
        </w:rPr>
      </w:pPr>
      <w:r>
        <w:rPr>
          <w:rFonts w:ascii="Arial" w:hAnsi="Arial" w:cs="Arial"/>
          <w:sz w:val="24"/>
          <w:szCs w:val="24"/>
        </w:rPr>
        <w:t xml:space="preserve">De este modo no solo tenemos una ventana de oportunidad en sectores emergentes, si no que </w:t>
      </w:r>
      <w:r w:rsidR="007928C0">
        <w:rPr>
          <w:rFonts w:ascii="Arial" w:hAnsi="Arial" w:cs="Arial"/>
          <w:sz w:val="24"/>
          <w:szCs w:val="24"/>
        </w:rPr>
        <w:t>también</w:t>
      </w:r>
      <w:r>
        <w:rPr>
          <w:rFonts w:ascii="Arial" w:hAnsi="Arial" w:cs="Arial"/>
          <w:sz w:val="24"/>
          <w:szCs w:val="24"/>
        </w:rPr>
        <w:t xml:space="preserve">, en sectores </w:t>
      </w:r>
      <w:proofErr w:type="gramStart"/>
      <w:r>
        <w:rPr>
          <w:rFonts w:ascii="Arial" w:hAnsi="Arial" w:cs="Arial"/>
          <w:sz w:val="24"/>
          <w:szCs w:val="24"/>
        </w:rPr>
        <w:t>que</w:t>
      </w:r>
      <w:proofErr w:type="gramEnd"/>
      <w:r>
        <w:rPr>
          <w:rFonts w:ascii="Arial" w:hAnsi="Arial" w:cs="Arial"/>
          <w:sz w:val="24"/>
          <w:szCs w:val="24"/>
        </w:rPr>
        <w:t xml:space="preserve"> si o si ocupan de servicios tanto de programación como, seguridad, diseño, modelaje, implementación, restauración y muchos otros servicios mas</w:t>
      </w:r>
    </w:p>
    <w:p w14:paraId="595FB724" w14:textId="4801D7F7" w:rsidR="00187AD9" w:rsidRDefault="00382A77" w:rsidP="00187AD9">
      <w:pPr>
        <w:jc w:val="both"/>
        <w:rPr>
          <w:rFonts w:ascii="Arial" w:eastAsia="Times New Roman" w:hAnsi="Arial" w:cs="Arial"/>
          <w:b/>
          <w:bCs/>
          <w:i/>
          <w:iCs/>
          <w:sz w:val="28"/>
          <w:szCs w:val="28"/>
          <w:lang w:eastAsia="es-MX"/>
        </w:rPr>
      </w:pPr>
      <w:r>
        <w:rPr>
          <w:rFonts w:ascii="Arial" w:eastAsia="Times New Roman" w:hAnsi="Arial" w:cs="Arial"/>
          <w:b/>
          <w:bCs/>
          <w:i/>
          <w:iCs/>
          <w:sz w:val="28"/>
          <w:szCs w:val="28"/>
          <w:lang w:eastAsia="es-MX"/>
        </w:rPr>
        <w:br w:type="page"/>
      </w:r>
    </w:p>
    <w:p w14:paraId="705EBD60" w14:textId="18DFBAC4" w:rsidR="00886693" w:rsidRDefault="00382A77" w:rsidP="00B60DB9">
      <w:pPr>
        <w:rPr>
          <w:rFonts w:ascii="Arial" w:eastAsia="Times New Roman" w:hAnsi="Arial" w:cs="Arial"/>
          <w:b/>
          <w:bCs/>
          <w:i/>
          <w:iCs/>
          <w:sz w:val="28"/>
          <w:szCs w:val="28"/>
          <w:lang w:eastAsia="es-MX"/>
        </w:rPr>
      </w:pPr>
      <w:r>
        <w:rPr>
          <w:rFonts w:ascii="Arial" w:eastAsia="Times New Roman" w:hAnsi="Arial" w:cs="Arial"/>
          <w:b/>
          <w:bCs/>
          <w:i/>
          <w:iCs/>
          <w:sz w:val="28"/>
          <w:szCs w:val="28"/>
          <w:lang w:eastAsia="es-MX"/>
        </w:rPr>
        <w:lastRenderedPageBreak/>
        <w:t>Ensayo “Ley federal del trabajo y outsourcing en México”</w:t>
      </w:r>
      <w:r w:rsidR="00D26301">
        <w:rPr>
          <w:rFonts w:ascii="Arial" w:eastAsia="Times New Roman" w:hAnsi="Arial" w:cs="Arial"/>
          <w:b/>
          <w:bCs/>
          <w:i/>
          <w:iCs/>
          <w:sz w:val="28"/>
          <w:szCs w:val="28"/>
          <w:lang w:eastAsia="es-MX"/>
        </w:rPr>
        <w:t xml:space="preserve"> </w:t>
      </w:r>
    </w:p>
    <w:p w14:paraId="00D8840D" w14:textId="45475DC3" w:rsidR="00382A77" w:rsidRPr="00382A77" w:rsidRDefault="00382A77" w:rsidP="00382A77">
      <w:pPr>
        <w:spacing w:line="360" w:lineRule="auto"/>
        <w:jc w:val="both"/>
        <w:rPr>
          <w:rFonts w:ascii="Arial" w:hAnsi="Arial" w:cs="Arial"/>
          <w:sz w:val="24"/>
          <w:szCs w:val="24"/>
        </w:rPr>
      </w:pPr>
      <w:r w:rsidRPr="00382A77">
        <w:rPr>
          <w:rFonts w:ascii="Arial" w:hAnsi="Arial" w:cs="Arial"/>
          <w:sz w:val="24"/>
          <w:szCs w:val="24"/>
        </w:rPr>
        <w:t xml:space="preserve">Nos hemos encontrado con un problema realmente fuerte, hoy en </w:t>
      </w:r>
      <w:r w:rsidR="007928C0" w:rsidRPr="00382A77">
        <w:rPr>
          <w:rFonts w:ascii="Arial" w:hAnsi="Arial" w:cs="Arial"/>
          <w:sz w:val="24"/>
          <w:szCs w:val="24"/>
        </w:rPr>
        <w:t>día</w:t>
      </w:r>
      <w:r w:rsidRPr="00382A77">
        <w:rPr>
          <w:rFonts w:ascii="Arial" w:hAnsi="Arial" w:cs="Arial"/>
          <w:sz w:val="24"/>
          <w:szCs w:val="24"/>
        </w:rPr>
        <w:t xml:space="preserve"> el modelo de negocio que conocemos como </w:t>
      </w:r>
      <w:r w:rsidR="007928C0" w:rsidRPr="00382A77">
        <w:rPr>
          <w:rFonts w:ascii="Arial" w:hAnsi="Arial" w:cs="Arial"/>
          <w:sz w:val="24"/>
          <w:szCs w:val="24"/>
        </w:rPr>
        <w:t>outsourcing</w:t>
      </w:r>
      <w:r w:rsidRPr="00382A77">
        <w:rPr>
          <w:rFonts w:ascii="Arial" w:hAnsi="Arial" w:cs="Arial"/>
          <w:sz w:val="24"/>
          <w:szCs w:val="24"/>
        </w:rPr>
        <w:t xml:space="preserve">, el cual consiste en contratar a una empresa tercera, por cuestiones de especialización o simplemente ser </w:t>
      </w:r>
      <w:r w:rsidR="007928C0" w:rsidRPr="00382A77">
        <w:rPr>
          <w:rFonts w:ascii="Arial" w:hAnsi="Arial" w:cs="Arial"/>
          <w:sz w:val="24"/>
          <w:szCs w:val="24"/>
        </w:rPr>
        <w:t>más</w:t>
      </w:r>
      <w:r w:rsidRPr="00382A77">
        <w:rPr>
          <w:rFonts w:ascii="Arial" w:hAnsi="Arial" w:cs="Arial"/>
          <w:sz w:val="24"/>
          <w:szCs w:val="24"/>
        </w:rPr>
        <w:t xml:space="preserve"> costeable a que nosotros armemos un complejo con equipo, servicios y personal dedicado para la tarea a realizar, </w:t>
      </w:r>
      <w:proofErr w:type="spellStart"/>
      <w:r w:rsidRPr="00382A77">
        <w:rPr>
          <w:rFonts w:ascii="Arial" w:hAnsi="Arial" w:cs="Arial"/>
          <w:sz w:val="24"/>
          <w:szCs w:val="24"/>
        </w:rPr>
        <w:t>a</w:t>
      </w:r>
      <w:proofErr w:type="spellEnd"/>
      <w:r w:rsidRPr="00382A77">
        <w:rPr>
          <w:rFonts w:ascii="Arial" w:hAnsi="Arial" w:cs="Arial"/>
          <w:sz w:val="24"/>
          <w:szCs w:val="24"/>
        </w:rPr>
        <w:t xml:space="preserve"> quedado prohibido en </w:t>
      </w:r>
      <w:r w:rsidR="007928C0" w:rsidRPr="00382A77">
        <w:rPr>
          <w:rFonts w:ascii="Arial" w:hAnsi="Arial" w:cs="Arial"/>
          <w:sz w:val="24"/>
          <w:szCs w:val="24"/>
        </w:rPr>
        <w:t>México</w:t>
      </w:r>
      <w:r w:rsidRPr="00382A77">
        <w:rPr>
          <w:rFonts w:ascii="Arial" w:hAnsi="Arial" w:cs="Arial"/>
          <w:sz w:val="24"/>
          <w:szCs w:val="24"/>
        </w:rPr>
        <w:t xml:space="preserve">, </w:t>
      </w:r>
      <w:r w:rsidR="007928C0" w:rsidRPr="00382A77">
        <w:rPr>
          <w:rFonts w:ascii="Arial" w:hAnsi="Arial" w:cs="Arial"/>
          <w:sz w:val="24"/>
          <w:szCs w:val="24"/>
        </w:rPr>
        <w:t>de acuerdo</w:t>
      </w:r>
      <w:r w:rsidRPr="00382A77">
        <w:rPr>
          <w:rFonts w:ascii="Arial" w:hAnsi="Arial" w:cs="Arial"/>
          <w:sz w:val="24"/>
          <w:szCs w:val="24"/>
        </w:rPr>
        <w:t xml:space="preserve"> a la actualización en la reforma del trabajo dada el 1 de septiembre del 2021.</w:t>
      </w:r>
    </w:p>
    <w:p w14:paraId="1D58B2DD" w14:textId="7AEC911D" w:rsidR="00382A77" w:rsidRPr="00382A77" w:rsidRDefault="00382A77" w:rsidP="00311F04">
      <w:pPr>
        <w:spacing w:line="360" w:lineRule="auto"/>
        <w:ind w:firstLine="708"/>
        <w:jc w:val="both"/>
        <w:rPr>
          <w:rFonts w:ascii="Arial" w:hAnsi="Arial" w:cs="Arial"/>
          <w:sz w:val="24"/>
          <w:szCs w:val="24"/>
        </w:rPr>
      </w:pPr>
      <w:r w:rsidRPr="00382A77">
        <w:rPr>
          <w:rFonts w:ascii="Arial" w:hAnsi="Arial" w:cs="Arial"/>
          <w:sz w:val="24"/>
          <w:szCs w:val="24"/>
        </w:rPr>
        <w:t>De acuerdo al “</w:t>
      </w:r>
      <w:r w:rsidRPr="00382A77">
        <w:rPr>
          <w:rFonts w:ascii="Arial" w:hAnsi="Arial" w:cs="Arial"/>
          <w:i/>
          <w:iCs/>
          <w:sz w:val="24"/>
          <w:szCs w:val="24"/>
          <w:u w:val="single"/>
        </w:rPr>
        <w:t xml:space="preserve">Artículo 12.- Queda prohibida la subcontratación de personal, entendiéndose esta cuando una persona física o moral proporciona o pone a disposición trabajadores propios en beneficio de otra” </w:t>
      </w:r>
      <w:r w:rsidRPr="00382A77">
        <w:rPr>
          <w:rFonts w:ascii="Arial" w:hAnsi="Arial" w:cs="Arial"/>
          <w:sz w:val="24"/>
          <w:szCs w:val="24"/>
        </w:rPr>
        <w:t xml:space="preserve">-Ley Federal De Trabajo 2022 esto quiere decir que las empresas que se desempeñaban o presidian del </w:t>
      </w:r>
      <w:r w:rsidR="007928C0" w:rsidRPr="00382A77">
        <w:rPr>
          <w:rFonts w:ascii="Arial" w:hAnsi="Arial" w:cs="Arial"/>
          <w:sz w:val="24"/>
          <w:szCs w:val="24"/>
        </w:rPr>
        <w:t>outsourcing</w:t>
      </w:r>
      <w:r w:rsidRPr="00382A77">
        <w:rPr>
          <w:rFonts w:ascii="Arial" w:hAnsi="Arial" w:cs="Arial"/>
          <w:sz w:val="24"/>
          <w:szCs w:val="24"/>
        </w:rPr>
        <w:t xml:space="preserve">, están en un muy mal momento debido a que sus actividades estarán prácticamente inactivas, por lo cuales muchas empresas contratadoras y contratadas se verán afectadas y con ello también sus clientes actuales y posiblemente los cliente potenciales, ya que no podrán brindar la misma calidad en sus servicios o tendrán que elevar el coste de ellos, debido a la necesidad de inyectar dinero al sector para el cual realizaban la subcontratación, y si bien esto afecta mucho al mercado, ¿Cuál es la verdadera razón de su actualización?, pues bien, a lo largo de mucho tiempo este tipo de empresas se han usado para el blanquimiento de dinero principalmente haciendo que una empresa se “contrate” a </w:t>
      </w:r>
      <w:proofErr w:type="spellStart"/>
      <w:r w:rsidRPr="00382A77">
        <w:rPr>
          <w:rFonts w:ascii="Arial" w:hAnsi="Arial" w:cs="Arial"/>
          <w:sz w:val="24"/>
          <w:szCs w:val="24"/>
        </w:rPr>
        <w:t>si</w:t>
      </w:r>
      <w:proofErr w:type="spellEnd"/>
      <w:r w:rsidRPr="00382A77">
        <w:rPr>
          <w:rFonts w:ascii="Arial" w:hAnsi="Arial" w:cs="Arial"/>
          <w:sz w:val="24"/>
          <w:szCs w:val="24"/>
        </w:rPr>
        <w:t xml:space="preserve"> misma y como tal no tener que gastar en personal o servicio, de este modo la empresa gana dinero a la hora de deducir impuestos, practica que obviamente </w:t>
      </w:r>
      <w:proofErr w:type="spellStart"/>
      <w:r w:rsidRPr="00382A77">
        <w:rPr>
          <w:rFonts w:ascii="Arial" w:hAnsi="Arial" w:cs="Arial"/>
          <w:sz w:val="24"/>
          <w:szCs w:val="24"/>
        </w:rPr>
        <w:t>esta</w:t>
      </w:r>
      <w:proofErr w:type="spellEnd"/>
      <w:r w:rsidRPr="00382A77">
        <w:rPr>
          <w:rFonts w:ascii="Arial" w:hAnsi="Arial" w:cs="Arial"/>
          <w:sz w:val="24"/>
          <w:szCs w:val="24"/>
        </w:rPr>
        <w:t xml:space="preserve"> penada por la ley, con ello al momento de querer afectar a las empresas que actúan de forma fraudulenta también afectan a aquellas que no operan con irregularidad.</w:t>
      </w:r>
    </w:p>
    <w:p w14:paraId="6ED29160" w14:textId="77777777" w:rsidR="00382A77" w:rsidRPr="00382A77" w:rsidRDefault="00382A77" w:rsidP="00382A77">
      <w:pPr>
        <w:spacing w:line="360" w:lineRule="auto"/>
        <w:ind w:firstLine="708"/>
        <w:jc w:val="both"/>
        <w:rPr>
          <w:rFonts w:ascii="Arial" w:hAnsi="Arial" w:cs="Arial"/>
          <w:sz w:val="24"/>
          <w:szCs w:val="24"/>
        </w:rPr>
      </w:pPr>
      <w:r w:rsidRPr="00382A77">
        <w:rPr>
          <w:rFonts w:ascii="Arial" w:hAnsi="Arial" w:cs="Arial"/>
          <w:sz w:val="24"/>
          <w:szCs w:val="24"/>
        </w:rPr>
        <w:t>Es complicado tratar un tema como este, ya que el lavado de dinero es un problema que lleva existiendo años y prácticamente en todos los países, sin embargo, no podemos ignorar que existen empresas que no actúan infringiendo la ley y que este tipo de normativa pueden afectar mucho a unas cuantas que se dedican en su totalidad a este tipo de trabajos.</w:t>
      </w:r>
    </w:p>
    <w:p w14:paraId="1A53BC09" w14:textId="77777777" w:rsidR="00382A77" w:rsidRDefault="00382A77">
      <w:pPr>
        <w:rPr>
          <w:rFonts w:ascii="Arial" w:eastAsia="Times New Roman" w:hAnsi="Arial" w:cs="Arial"/>
          <w:b/>
          <w:bCs/>
          <w:i/>
          <w:iCs/>
          <w:sz w:val="28"/>
          <w:szCs w:val="28"/>
          <w:lang w:eastAsia="es-MX"/>
        </w:rPr>
      </w:pPr>
      <w:r>
        <w:rPr>
          <w:rFonts w:ascii="Arial" w:eastAsia="Times New Roman" w:hAnsi="Arial" w:cs="Arial"/>
          <w:b/>
          <w:bCs/>
          <w:i/>
          <w:iCs/>
          <w:sz w:val="28"/>
          <w:szCs w:val="28"/>
          <w:lang w:eastAsia="es-MX"/>
        </w:rPr>
        <w:br w:type="page"/>
      </w:r>
    </w:p>
    <w:p w14:paraId="39051852" w14:textId="4151F470" w:rsidR="00382A77" w:rsidRDefault="00382A77" w:rsidP="00B60DB9">
      <w:pPr>
        <w:rPr>
          <w:rFonts w:ascii="Arial" w:eastAsia="Times New Roman" w:hAnsi="Arial" w:cs="Arial"/>
          <w:b/>
          <w:bCs/>
          <w:i/>
          <w:iCs/>
          <w:sz w:val="28"/>
          <w:szCs w:val="28"/>
          <w:lang w:eastAsia="es-MX"/>
        </w:rPr>
      </w:pPr>
      <w:r>
        <w:rPr>
          <w:rFonts w:ascii="Arial" w:eastAsia="Times New Roman" w:hAnsi="Arial" w:cs="Arial"/>
          <w:b/>
          <w:bCs/>
          <w:i/>
          <w:iCs/>
          <w:sz w:val="28"/>
          <w:szCs w:val="28"/>
          <w:lang w:eastAsia="es-MX"/>
        </w:rPr>
        <w:lastRenderedPageBreak/>
        <w:t>Conclusión</w:t>
      </w:r>
    </w:p>
    <w:p w14:paraId="4BDFBCEA" w14:textId="77777777" w:rsidR="001E4150" w:rsidRDefault="001E4150">
      <w:pPr>
        <w:rPr>
          <w:rFonts w:ascii="Arial" w:eastAsia="Times New Roman" w:hAnsi="Arial" w:cs="Arial"/>
          <w:b/>
          <w:bCs/>
          <w:i/>
          <w:iCs/>
          <w:sz w:val="28"/>
          <w:szCs w:val="28"/>
          <w:lang w:eastAsia="es-MX"/>
        </w:rPr>
      </w:pPr>
    </w:p>
    <w:p w14:paraId="001B5657" w14:textId="4AE0FFCB" w:rsidR="00382A77" w:rsidRDefault="009B7E68" w:rsidP="003F2554">
      <w:pPr>
        <w:spacing w:line="360" w:lineRule="auto"/>
        <w:jc w:val="both"/>
        <w:rPr>
          <w:rFonts w:ascii="Arial" w:eastAsia="Times New Roman" w:hAnsi="Arial" w:cs="Arial"/>
          <w:b/>
          <w:bCs/>
          <w:i/>
          <w:iCs/>
          <w:sz w:val="28"/>
          <w:szCs w:val="28"/>
          <w:lang w:eastAsia="es-MX"/>
        </w:rPr>
      </w:pPr>
      <w:r>
        <w:rPr>
          <w:rFonts w:ascii="Arial" w:eastAsia="Times New Roman" w:hAnsi="Arial" w:cs="Arial"/>
          <w:sz w:val="24"/>
          <w:szCs w:val="24"/>
          <w:lang w:eastAsia="es-MX"/>
        </w:rPr>
        <w:t xml:space="preserve">Podemos entender el outsourcing como un servicio bastante peculiar, el cual a tenido problemas debido a la facilidad con la cual es engañar a la hora de hacer pagos tributarios, de tal modo que se </w:t>
      </w:r>
      <w:proofErr w:type="spellStart"/>
      <w:r>
        <w:rPr>
          <w:rFonts w:ascii="Arial" w:eastAsia="Times New Roman" w:hAnsi="Arial" w:cs="Arial"/>
          <w:sz w:val="24"/>
          <w:szCs w:val="24"/>
          <w:lang w:eastAsia="es-MX"/>
        </w:rPr>
        <w:t>a</w:t>
      </w:r>
      <w:proofErr w:type="spellEnd"/>
      <w:r>
        <w:rPr>
          <w:rFonts w:ascii="Arial" w:eastAsia="Times New Roman" w:hAnsi="Arial" w:cs="Arial"/>
          <w:sz w:val="24"/>
          <w:szCs w:val="24"/>
          <w:lang w:eastAsia="es-MX"/>
        </w:rPr>
        <w:t xml:space="preserve"> visto bastante regulado por los gobiernos para evitar este tipo de problemáticas, sin embargo, por otro lado es una muy buena alternativa para empresas a las cuales crear un área especificada para la tarea que quieren y necesitan les resultara en una gran </w:t>
      </w:r>
      <w:r w:rsidR="003F2554">
        <w:rPr>
          <w:rFonts w:ascii="Arial" w:eastAsia="Times New Roman" w:hAnsi="Arial" w:cs="Arial"/>
          <w:sz w:val="24"/>
          <w:szCs w:val="24"/>
          <w:lang w:eastAsia="es-MX"/>
        </w:rPr>
        <w:t xml:space="preserve">inversión para realizarla, haciendo casi esencial la subcontratación para evitar el problema con el que se encuentran, del mismo modo es una alternativa de trabajo bastante interesante para los trabajadores de la empresa que es subcontratada, ya que no siempre están </w:t>
      </w:r>
      <w:r w:rsidR="007928C0">
        <w:rPr>
          <w:rFonts w:ascii="Arial" w:eastAsia="Times New Roman" w:hAnsi="Arial" w:cs="Arial"/>
          <w:sz w:val="24"/>
          <w:szCs w:val="24"/>
          <w:lang w:eastAsia="es-MX"/>
        </w:rPr>
        <w:t>trabajando</w:t>
      </w:r>
      <w:r w:rsidR="003F2554">
        <w:rPr>
          <w:rFonts w:ascii="Arial" w:eastAsia="Times New Roman" w:hAnsi="Arial" w:cs="Arial"/>
          <w:sz w:val="24"/>
          <w:szCs w:val="24"/>
          <w:lang w:eastAsia="es-MX"/>
        </w:rPr>
        <w:t xml:space="preserve"> para una misma empresa, a lo cual los proyectos que realizan no se vuelven tediosos y repetitivos, dando también </w:t>
      </w:r>
      <w:r w:rsidR="007928C0">
        <w:rPr>
          <w:rFonts w:ascii="Arial" w:eastAsia="Times New Roman" w:hAnsi="Arial" w:cs="Arial"/>
          <w:sz w:val="24"/>
          <w:szCs w:val="24"/>
          <w:lang w:eastAsia="es-MX"/>
        </w:rPr>
        <w:t>así</w:t>
      </w:r>
      <w:r w:rsidR="003F2554">
        <w:rPr>
          <w:rFonts w:ascii="Arial" w:eastAsia="Times New Roman" w:hAnsi="Arial" w:cs="Arial"/>
          <w:sz w:val="24"/>
          <w:szCs w:val="24"/>
          <w:lang w:eastAsia="es-MX"/>
        </w:rPr>
        <w:t xml:space="preserve"> la posibilidad de entre la misma empresa cambiar de un proyecto a otro, dando </w:t>
      </w:r>
      <w:r w:rsidR="007928C0">
        <w:rPr>
          <w:rFonts w:ascii="Arial" w:eastAsia="Times New Roman" w:hAnsi="Arial" w:cs="Arial"/>
          <w:sz w:val="24"/>
          <w:szCs w:val="24"/>
          <w:lang w:eastAsia="es-MX"/>
        </w:rPr>
        <w:t>así</w:t>
      </w:r>
      <w:r w:rsidR="003F2554">
        <w:rPr>
          <w:rFonts w:ascii="Arial" w:eastAsia="Times New Roman" w:hAnsi="Arial" w:cs="Arial"/>
          <w:sz w:val="24"/>
          <w:szCs w:val="24"/>
          <w:lang w:eastAsia="es-MX"/>
        </w:rPr>
        <w:t xml:space="preserve"> también la oportunidad de ampliar la experiencia en diferentes</w:t>
      </w:r>
      <w:r w:rsidR="007928C0">
        <w:rPr>
          <w:rFonts w:ascii="Arial" w:eastAsia="Times New Roman" w:hAnsi="Arial" w:cs="Arial"/>
          <w:sz w:val="24"/>
          <w:szCs w:val="24"/>
          <w:lang w:eastAsia="es-MX"/>
        </w:rPr>
        <w:t xml:space="preserve"> proyectos</w:t>
      </w:r>
      <w:r w:rsidR="003F2554">
        <w:rPr>
          <w:rFonts w:ascii="Arial" w:eastAsia="Times New Roman" w:hAnsi="Arial" w:cs="Arial"/>
          <w:sz w:val="24"/>
          <w:szCs w:val="24"/>
          <w:lang w:eastAsia="es-MX"/>
        </w:rPr>
        <w:t xml:space="preserve"> de la misma</w:t>
      </w:r>
      <w:r w:rsidR="007928C0">
        <w:rPr>
          <w:rFonts w:ascii="Arial" w:eastAsia="Times New Roman" w:hAnsi="Arial" w:cs="Arial"/>
          <w:sz w:val="24"/>
          <w:szCs w:val="24"/>
          <w:lang w:eastAsia="es-MX"/>
        </w:rPr>
        <w:t xml:space="preserve"> área </w:t>
      </w:r>
      <w:r w:rsidR="003F2554">
        <w:rPr>
          <w:rFonts w:ascii="Arial" w:eastAsia="Times New Roman" w:hAnsi="Arial" w:cs="Arial"/>
          <w:sz w:val="24"/>
          <w:szCs w:val="24"/>
          <w:lang w:eastAsia="es-MX"/>
        </w:rPr>
        <w:t xml:space="preserve"> </w:t>
      </w:r>
      <w:r w:rsidR="007928C0">
        <w:rPr>
          <w:rFonts w:ascii="Arial" w:eastAsia="Times New Roman" w:hAnsi="Arial" w:cs="Arial"/>
          <w:sz w:val="24"/>
          <w:szCs w:val="24"/>
          <w:lang w:eastAsia="es-MX"/>
        </w:rPr>
        <w:t>programación</w:t>
      </w:r>
      <w:r w:rsidR="00382A77">
        <w:rPr>
          <w:rFonts w:ascii="Arial" w:eastAsia="Times New Roman" w:hAnsi="Arial" w:cs="Arial"/>
          <w:b/>
          <w:bCs/>
          <w:i/>
          <w:iCs/>
          <w:sz w:val="28"/>
          <w:szCs w:val="28"/>
          <w:lang w:eastAsia="es-MX"/>
        </w:rPr>
        <w:br w:type="page"/>
      </w:r>
    </w:p>
    <w:p w14:paraId="37FEB426" w14:textId="07CE5D30" w:rsidR="00EA3AC4" w:rsidRDefault="00382A77" w:rsidP="00B60DB9">
      <w:pPr>
        <w:rPr>
          <w:rFonts w:ascii="Arial" w:eastAsia="Times New Roman" w:hAnsi="Arial" w:cs="Arial"/>
          <w:b/>
          <w:bCs/>
          <w:i/>
          <w:iCs/>
          <w:sz w:val="28"/>
          <w:szCs w:val="28"/>
          <w:lang w:eastAsia="es-MX"/>
        </w:rPr>
      </w:pPr>
      <w:r>
        <w:rPr>
          <w:rFonts w:ascii="Arial" w:eastAsia="Times New Roman" w:hAnsi="Arial" w:cs="Arial"/>
          <w:b/>
          <w:bCs/>
          <w:i/>
          <w:iCs/>
          <w:sz w:val="28"/>
          <w:szCs w:val="28"/>
          <w:lang w:eastAsia="es-MX"/>
        </w:rPr>
        <w:lastRenderedPageBreak/>
        <w:t xml:space="preserve">Fuentes de información </w:t>
      </w:r>
    </w:p>
    <w:p w14:paraId="12D9AA3F" w14:textId="4364E204" w:rsidR="003059C1" w:rsidRDefault="003059C1" w:rsidP="00B60DB9">
      <w:pPr>
        <w:rPr>
          <w:rFonts w:ascii="Arial" w:eastAsia="Times New Roman" w:hAnsi="Arial" w:cs="Arial"/>
          <w:b/>
          <w:bCs/>
          <w:i/>
          <w:iCs/>
          <w:sz w:val="28"/>
          <w:szCs w:val="28"/>
          <w:lang w:eastAsia="es-MX"/>
        </w:rPr>
      </w:pPr>
    </w:p>
    <w:p w14:paraId="6946E6FF" w14:textId="77777777" w:rsidR="003059C1" w:rsidRDefault="003059C1" w:rsidP="003059C1">
      <w:pPr>
        <w:pStyle w:val="NormalWeb"/>
        <w:spacing w:line="480" w:lineRule="auto"/>
        <w:ind w:hanging="720"/>
      </w:pPr>
      <w:proofErr w:type="spellStart"/>
      <w:r>
        <w:t>Clickittech</w:t>
      </w:r>
      <w:proofErr w:type="spellEnd"/>
      <w:r>
        <w:t xml:space="preserve">, D. (2017, 29 noviembre). </w:t>
      </w:r>
      <w:r>
        <w:rPr>
          <w:i/>
          <w:iCs/>
        </w:rPr>
        <w:t xml:space="preserve">Acerca de </w:t>
      </w:r>
      <w:proofErr w:type="spellStart"/>
      <w:r>
        <w:rPr>
          <w:i/>
          <w:iCs/>
        </w:rPr>
        <w:t>ClickIT</w:t>
      </w:r>
      <w:proofErr w:type="spellEnd"/>
      <w:r>
        <w:t xml:space="preserve">. </w:t>
      </w:r>
      <w:proofErr w:type="spellStart"/>
      <w:r>
        <w:t>ClickIT</w:t>
      </w:r>
      <w:proofErr w:type="spellEnd"/>
      <w:r>
        <w:t xml:space="preserve"> Smart Technologies. Recuperado 8 de septiembre de 2022, de https://www.clickittech.com.mx/acerca-de-clickit/</w:t>
      </w:r>
    </w:p>
    <w:p w14:paraId="6018C0DE" w14:textId="77777777" w:rsidR="003059C1" w:rsidRDefault="003059C1" w:rsidP="003059C1">
      <w:pPr>
        <w:pStyle w:val="NormalWeb"/>
        <w:spacing w:line="480" w:lineRule="auto"/>
        <w:ind w:hanging="720"/>
      </w:pPr>
      <w:r w:rsidRPr="003059C1">
        <w:rPr>
          <w:i/>
          <w:iCs/>
          <w:lang w:val="en-US"/>
        </w:rPr>
        <w:t>Cloud Services, IT Managed Services, VoIP Solutions - Orange County, CA</w:t>
      </w:r>
      <w:r w:rsidRPr="003059C1">
        <w:rPr>
          <w:lang w:val="en-US"/>
        </w:rPr>
        <w:t xml:space="preserve">. </w:t>
      </w:r>
      <w:r>
        <w:t xml:space="preserve">(2022, 20 mayo). </w:t>
      </w:r>
      <w:proofErr w:type="spellStart"/>
      <w:r>
        <w:t>Kumo</w:t>
      </w:r>
      <w:proofErr w:type="spellEnd"/>
      <w:r>
        <w:t>. Recuperado 8 de septiembre de 2022, de https://www.joinkumo.com</w:t>
      </w:r>
    </w:p>
    <w:p w14:paraId="30ABE4A2" w14:textId="77777777" w:rsidR="003059C1" w:rsidRDefault="003059C1" w:rsidP="003059C1">
      <w:pPr>
        <w:pStyle w:val="NormalWeb"/>
        <w:spacing w:line="480" w:lineRule="auto"/>
        <w:ind w:hanging="720"/>
      </w:pPr>
      <w:r>
        <w:t xml:space="preserve">colaboradores de Wikipedia. (2022a, junio 18). </w:t>
      </w:r>
      <w:proofErr w:type="spellStart"/>
      <w:r>
        <w:rPr>
          <w:i/>
          <w:iCs/>
        </w:rPr>
        <w:t>Drop</w:t>
      </w:r>
      <w:proofErr w:type="spellEnd"/>
      <w:r>
        <w:rPr>
          <w:i/>
          <w:iCs/>
        </w:rPr>
        <w:t xml:space="preserve"> </w:t>
      </w:r>
      <w:proofErr w:type="spellStart"/>
      <w:r>
        <w:rPr>
          <w:i/>
          <w:iCs/>
        </w:rPr>
        <w:t>shipment</w:t>
      </w:r>
      <w:proofErr w:type="spellEnd"/>
      <w:r>
        <w:t>. Wikipedia, la enciclopedia libre. Recuperado 8 de septiembre de 2022, de https://es.wikipedia.org/wiki/Drop_shipment</w:t>
      </w:r>
    </w:p>
    <w:p w14:paraId="4D6EE87A" w14:textId="77777777" w:rsidR="003059C1" w:rsidRDefault="003059C1" w:rsidP="003059C1">
      <w:pPr>
        <w:pStyle w:val="NormalWeb"/>
        <w:spacing w:line="480" w:lineRule="auto"/>
        <w:ind w:hanging="720"/>
      </w:pPr>
      <w:r>
        <w:t xml:space="preserve">colaboradores de Wikipedia. (2022b, agosto 30). </w:t>
      </w:r>
      <w:r>
        <w:rPr>
          <w:i/>
          <w:iCs/>
        </w:rPr>
        <w:t>Subcontratación</w:t>
      </w:r>
      <w:r>
        <w:t>. Wikipedia, la enciclopedia libre. Recuperado 8 de septiembre de 2022, de https://es.wikipedia.org/wiki/Subcontrataci%C3%B3n</w:t>
      </w:r>
    </w:p>
    <w:p w14:paraId="32D9710E" w14:textId="77777777" w:rsidR="003059C1" w:rsidRDefault="003059C1" w:rsidP="003059C1">
      <w:pPr>
        <w:pStyle w:val="NormalWeb"/>
        <w:spacing w:line="480" w:lineRule="auto"/>
        <w:ind w:hanging="720"/>
      </w:pPr>
      <w:r>
        <w:rPr>
          <w:i/>
          <w:iCs/>
        </w:rPr>
        <w:t>Ley federal de trabajo</w:t>
      </w:r>
      <w:r>
        <w:t>. (s. f.). https://www.diputados.gob.mx/LeyesBiblio/pdf/LFT.pdf</w:t>
      </w:r>
    </w:p>
    <w:p w14:paraId="5AD2ECAB" w14:textId="77777777" w:rsidR="003059C1" w:rsidRDefault="003059C1" w:rsidP="003059C1">
      <w:pPr>
        <w:pStyle w:val="NormalWeb"/>
        <w:spacing w:line="480" w:lineRule="auto"/>
        <w:ind w:hanging="720"/>
      </w:pPr>
      <w:r>
        <w:t xml:space="preserve">P., J. (2021, 25 mayo). </w:t>
      </w:r>
      <w:r>
        <w:rPr>
          <w:i/>
          <w:iCs/>
        </w:rPr>
        <w:t>¿Qué es el departamento de TI en una empresa?</w:t>
      </w:r>
      <w:r>
        <w:t xml:space="preserve"> Blog de Ventas y DigitalizaciÃ</w:t>
      </w:r>
      <w:r>
        <w:rPr>
          <w:vertAlign w:val="superscript"/>
        </w:rPr>
        <w:t>3</w:t>
      </w:r>
      <w:r>
        <w:t>n - Impulsa. Recuperado 8 de septiembre de 2022, de https://www.sistemaimpulsa.com/blog/que-es-el-departamento-de-ti-en-una-empresa/#:%7E:text=El%20departamento%20de%20Tecnolog%C3%ADa%20e,es%20la%20punta%20del%20iceberg.</w:t>
      </w:r>
    </w:p>
    <w:p w14:paraId="68CE3A01" w14:textId="77777777" w:rsidR="003059C1" w:rsidRDefault="003059C1" w:rsidP="003059C1">
      <w:pPr>
        <w:pStyle w:val="NormalWeb"/>
        <w:spacing w:line="480" w:lineRule="auto"/>
        <w:ind w:hanging="720"/>
      </w:pPr>
      <w:r w:rsidRPr="003059C1">
        <w:rPr>
          <w:i/>
          <w:iCs/>
          <w:lang w:val="en-US"/>
        </w:rPr>
        <w:t>Wipro | Digital, Technology, Business Solutions</w:t>
      </w:r>
      <w:r w:rsidRPr="003059C1">
        <w:rPr>
          <w:lang w:val="en-US"/>
        </w:rPr>
        <w:t xml:space="preserve">. </w:t>
      </w:r>
      <w:r>
        <w:t>(s. f.). Recuperado 8 de septiembre de 2022, de https://www.wipro.com</w:t>
      </w:r>
    </w:p>
    <w:p w14:paraId="103F96F6" w14:textId="77777777" w:rsidR="003059C1" w:rsidRPr="00100BF0" w:rsidRDefault="003059C1" w:rsidP="00B60DB9">
      <w:pPr>
        <w:rPr>
          <w:rFonts w:ascii="Arial" w:eastAsia="Times New Roman" w:hAnsi="Arial" w:cs="Arial"/>
          <w:b/>
          <w:bCs/>
          <w:i/>
          <w:iCs/>
          <w:sz w:val="28"/>
          <w:szCs w:val="28"/>
          <w:lang w:eastAsia="es-MX"/>
        </w:rPr>
      </w:pPr>
    </w:p>
    <w:sectPr w:rsidR="003059C1" w:rsidRPr="00100BF0" w:rsidSect="008E2DD7">
      <w:footerReference w:type="default" r:id="rId15"/>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ECDD7" w14:textId="77777777" w:rsidR="005C718D" w:rsidRDefault="005C718D" w:rsidP="00CB6DBE">
      <w:pPr>
        <w:spacing w:after="0" w:line="240" w:lineRule="auto"/>
      </w:pPr>
      <w:r>
        <w:separator/>
      </w:r>
    </w:p>
  </w:endnote>
  <w:endnote w:type="continuationSeparator" w:id="0">
    <w:p w14:paraId="3A5B7EF9" w14:textId="77777777" w:rsidR="005C718D" w:rsidRDefault="005C718D" w:rsidP="00CB6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713745"/>
      <w:docPartObj>
        <w:docPartGallery w:val="Page Numbers (Bottom of Page)"/>
        <w:docPartUnique/>
      </w:docPartObj>
    </w:sdtPr>
    <w:sdtContent>
      <w:p w14:paraId="53EE5894" w14:textId="2FBF90D1" w:rsidR="0004199F" w:rsidRDefault="0004199F">
        <w:pPr>
          <w:pStyle w:val="Piedepgina"/>
          <w:jc w:val="right"/>
        </w:pPr>
        <w:r>
          <w:fldChar w:fldCharType="begin"/>
        </w:r>
        <w:r>
          <w:instrText>PAGE   \* MERGEFORMAT</w:instrText>
        </w:r>
        <w:r>
          <w:fldChar w:fldCharType="separate"/>
        </w:r>
        <w:r>
          <w:rPr>
            <w:lang w:val="es-ES"/>
          </w:rPr>
          <w:t>2</w:t>
        </w:r>
        <w:r>
          <w:fldChar w:fldCharType="end"/>
        </w:r>
      </w:p>
    </w:sdtContent>
  </w:sdt>
  <w:p w14:paraId="7FB92999" w14:textId="77777777" w:rsidR="00F00D3E" w:rsidRDefault="00F00D3E" w:rsidP="00F00D3E">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ED932" w14:textId="77777777" w:rsidR="005C718D" w:rsidRDefault="005C718D" w:rsidP="00CB6DBE">
      <w:pPr>
        <w:spacing w:after="0" w:line="240" w:lineRule="auto"/>
      </w:pPr>
      <w:r>
        <w:separator/>
      </w:r>
    </w:p>
  </w:footnote>
  <w:footnote w:type="continuationSeparator" w:id="0">
    <w:p w14:paraId="62A00863" w14:textId="77777777" w:rsidR="005C718D" w:rsidRDefault="005C718D" w:rsidP="00CB6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06B01"/>
    <w:multiLevelType w:val="multilevel"/>
    <w:tmpl w:val="C578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668B2"/>
    <w:multiLevelType w:val="multilevel"/>
    <w:tmpl w:val="840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652B91"/>
    <w:multiLevelType w:val="multilevel"/>
    <w:tmpl w:val="45D8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155607"/>
    <w:multiLevelType w:val="multilevel"/>
    <w:tmpl w:val="1788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A92AAA"/>
    <w:multiLevelType w:val="hybridMultilevel"/>
    <w:tmpl w:val="CCCC6D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DAD72F5"/>
    <w:multiLevelType w:val="multilevel"/>
    <w:tmpl w:val="EA5E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EC789E"/>
    <w:multiLevelType w:val="multilevel"/>
    <w:tmpl w:val="3E968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7A48AB"/>
    <w:multiLevelType w:val="multilevel"/>
    <w:tmpl w:val="2D70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EA350F"/>
    <w:multiLevelType w:val="multilevel"/>
    <w:tmpl w:val="91B6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3258163">
    <w:abstractNumId w:val="1"/>
  </w:num>
  <w:num w:numId="2" w16cid:durableId="1838497262">
    <w:abstractNumId w:val="0"/>
  </w:num>
  <w:num w:numId="3" w16cid:durableId="1291936079">
    <w:abstractNumId w:val="7"/>
  </w:num>
  <w:num w:numId="4" w16cid:durableId="210849836">
    <w:abstractNumId w:val="8"/>
  </w:num>
  <w:num w:numId="5" w16cid:durableId="551575203">
    <w:abstractNumId w:val="6"/>
  </w:num>
  <w:num w:numId="6" w16cid:durableId="1659964218">
    <w:abstractNumId w:val="3"/>
  </w:num>
  <w:num w:numId="7" w16cid:durableId="1539271876">
    <w:abstractNumId w:val="2"/>
  </w:num>
  <w:num w:numId="8" w16cid:durableId="2091731173">
    <w:abstractNumId w:val="5"/>
  </w:num>
  <w:num w:numId="9" w16cid:durableId="2067794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123"/>
    <w:rsid w:val="00002DE2"/>
    <w:rsid w:val="00005577"/>
    <w:rsid w:val="00010A14"/>
    <w:rsid w:val="000173ED"/>
    <w:rsid w:val="00036BC6"/>
    <w:rsid w:val="0003735D"/>
    <w:rsid w:val="00037D5B"/>
    <w:rsid w:val="0004199F"/>
    <w:rsid w:val="00054AE8"/>
    <w:rsid w:val="00056AAB"/>
    <w:rsid w:val="00072E8A"/>
    <w:rsid w:val="000823EE"/>
    <w:rsid w:val="000A0088"/>
    <w:rsid w:val="000B341B"/>
    <w:rsid w:val="000D60E8"/>
    <w:rsid w:val="000E286F"/>
    <w:rsid w:val="000F4010"/>
    <w:rsid w:val="00100BF0"/>
    <w:rsid w:val="0011354A"/>
    <w:rsid w:val="001150DF"/>
    <w:rsid w:val="00133F9D"/>
    <w:rsid w:val="00153667"/>
    <w:rsid w:val="00187AD9"/>
    <w:rsid w:val="001935F7"/>
    <w:rsid w:val="001A01DD"/>
    <w:rsid w:val="001A3307"/>
    <w:rsid w:val="001E4150"/>
    <w:rsid w:val="00201E12"/>
    <w:rsid w:val="00250D40"/>
    <w:rsid w:val="00256ED9"/>
    <w:rsid w:val="00263813"/>
    <w:rsid w:val="00287637"/>
    <w:rsid w:val="002C06C1"/>
    <w:rsid w:val="002D0338"/>
    <w:rsid w:val="002D3725"/>
    <w:rsid w:val="002E3219"/>
    <w:rsid w:val="002E50CF"/>
    <w:rsid w:val="002E73BF"/>
    <w:rsid w:val="003059C1"/>
    <w:rsid w:val="00311F04"/>
    <w:rsid w:val="003325F2"/>
    <w:rsid w:val="003445BD"/>
    <w:rsid w:val="00345BE5"/>
    <w:rsid w:val="0035036E"/>
    <w:rsid w:val="00352918"/>
    <w:rsid w:val="003719D6"/>
    <w:rsid w:val="00382A77"/>
    <w:rsid w:val="003A5D64"/>
    <w:rsid w:val="003B4E6E"/>
    <w:rsid w:val="003D2446"/>
    <w:rsid w:val="003F2554"/>
    <w:rsid w:val="004133B2"/>
    <w:rsid w:val="0041794C"/>
    <w:rsid w:val="00451626"/>
    <w:rsid w:val="004550EE"/>
    <w:rsid w:val="00455FD1"/>
    <w:rsid w:val="00457271"/>
    <w:rsid w:val="00470814"/>
    <w:rsid w:val="00475832"/>
    <w:rsid w:val="004B6409"/>
    <w:rsid w:val="004C2014"/>
    <w:rsid w:val="004C4E68"/>
    <w:rsid w:val="004E1C3B"/>
    <w:rsid w:val="00507660"/>
    <w:rsid w:val="00531D72"/>
    <w:rsid w:val="00553309"/>
    <w:rsid w:val="00555EF9"/>
    <w:rsid w:val="00556696"/>
    <w:rsid w:val="00584374"/>
    <w:rsid w:val="00596D50"/>
    <w:rsid w:val="005B4D31"/>
    <w:rsid w:val="005C3365"/>
    <w:rsid w:val="005C718D"/>
    <w:rsid w:val="006105FF"/>
    <w:rsid w:val="00615D18"/>
    <w:rsid w:val="00616637"/>
    <w:rsid w:val="00643396"/>
    <w:rsid w:val="00645789"/>
    <w:rsid w:val="00673013"/>
    <w:rsid w:val="00675B7F"/>
    <w:rsid w:val="006A2893"/>
    <w:rsid w:val="006A6B2A"/>
    <w:rsid w:val="006C0290"/>
    <w:rsid w:val="006C33A7"/>
    <w:rsid w:val="006F4738"/>
    <w:rsid w:val="006F5AEC"/>
    <w:rsid w:val="00705758"/>
    <w:rsid w:val="0071296D"/>
    <w:rsid w:val="00746724"/>
    <w:rsid w:val="00753F57"/>
    <w:rsid w:val="00756393"/>
    <w:rsid w:val="00765A28"/>
    <w:rsid w:val="00777CB6"/>
    <w:rsid w:val="007928C0"/>
    <w:rsid w:val="00796254"/>
    <w:rsid w:val="0079644B"/>
    <w:rsid w:val="007B3A22"/>
    <w:rsid w:val="007B77BA"/>
    <w:rsid w:val="007C61CE"/>
    <w:rsid w:val="008023B7"/>
    <w:rsid w:val="00841BFC"/>
    <w:rsid w:val="0085682C"/>
    <w:rsid w:val="00864FA5"/>
    <w:rsid w:val="008722C3"/>
    <w:rsid w:val="00886693"/>
    <w:rsid w:val="00892B21"/>
    <w:rsid w:val="008A16F2"/>
    <w:rsid w:val="008B2E7D"/>
    <w:rsid w:val="008C21D6"/>
    <w:rsid w:val="008C599B"/>
    <w:rsid w:val="008E2DD7"/>
    <w:rsid w:val="008E7F30"/>
    <w:rsid w:val="0090363E"/>
    <w:rsid w:val="009277E9"/>
    <w:rsid w:val="00933F99"/>
    <w:rsid w:val="00952149"/>
    <w:rsid w:val="0096057E"/>
    <w:rsid w:val="009B111E"/>
    <w:rsid w:val="009B5056"/>
    <w:rsid w:val="009B7E68"/>
    <w:rsid w:val="009D22A2"/>
    <w:rsid w:val="009E0A6F"/>
    <w:rsid w:val="009E1435"/>
    <w:rsid w:val="00A15FBF"/>
    <w:rsid w:val="00A5533E"/>
    <w:rsid w:val="00A82487"/>
    <w:rsid w:val="00A87DC9"/>
    <w:rsid w:val="00A95785"/>
    <w:rsid w:val="00AB6CF7"/>
    <w:rsid w:val="00AC0801"/>
    <w:rsid w:val="00AD5123"/>
    <w:rsid w:val="00B2706E"/>
    <w:rsid w:val="00B5728E"/>
    <w:rsid w:val="00B57733"/>
    <w:rsid w:val="00B60DB9"/>
    <w:rsid w:val="00B9232F"/>
    <w:rsid w:val="00BB1558"/>
    <w:rsid w:val="00BB38B5"/>
    <w:rsid w:val="00BC6F3E"/>
    <w:rsid w:val="00BD14E7"/>
    <w:rsid w:val="00BD4BDE"/>
    <w:rsid w:val="00BD7525"/>
    <w:rsid w:val="00BE324A"/>
    <w:rsid w:val="00C06730"/>
    <w:rsid w:val="00C83B54"/>
    <w:rsid w:val="00C86B53"/>
    <w:rsid w:val="00C9430B"/>
    <w:rsid w:val="00CA0EB3"/>
    <w:rsid w:val="00CB6DBE"/>
    <w:rsid w:val="00CD715B"/>
    <w:rsid w:val="00CD7A29"/>
    <w:rsid w:val="00CE7C22"/>
    <w:rsid w:val="00D0750A"/>
    <w:rsid w:val="00D26301"/>
    <w:rsid w:val="00D42E46"/>
    <w:rsid w:val="00D51DD9"/>
    <w:rsid w:val="00D871AF"/>
    <w:rsid w:val="00DA29E2"/>
    <w:rsid w:val="00DD109A"/>
    <w:rsid w:val="00DD2FE3"/>
    <w:rsid w:val="00E00526"/>
    <w:rsid w:val="00E24AB1"/>
    <w:rsid w:val="00E35726"/>
    <w:rsid w:val="00E37269"/>
    <w:rsid w:val="00E400E4"/>
    <w:rsid w:val="00E45C60"/>
    <w:rsid w:val="00E6416A"/>
    <w:rsid w:val="00E66A89"/>
    <w:rsid w:val="00E82CD5"/>
    <w:rsid w:val="00E91801"/>
    <w:rsid w:val="00E96324"/>
    <w:rsid w:val="00EA3AC4"/>
    <w:rsid w:val="00EE6840"/>
    <w:rsid w:val="00EF13A6"/>
    <w:rsid w:val="00EF1C0B"/>
    <w:rsid w:val="00EF1CA6"/>
    <w:rsid w:val="00F00D3E"/>
    <w:rsid w:val="00F012DB"/>
    <w:rsid w:val="00F12290"/>
    <w:rsid w:val="00F67B36"/>
    <w:rsid w:val="00F809E3"/>
    <w:rsid w:val="00F820E0"/>
    <w:rsid w:val="00F90518"/>
    <w:rsid w:val="00F93979"/>
    <w:rsid w:val="00FA5F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9226BB"/>
  <w15:chartTrackingRefBased/>
  <w15:docId w15:val="{BABAA983-B1C2-492C-9779-8AD3453D4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550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67B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DA29E2"/>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D51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D5123"/>
    <w:rPr>
      <w:rFonts w:eastAsiaTheme="minorEastAsia"/>
      <w:lang w:eastAsia="es-MX"/>
    </w:rPr>
  </w:style>
  <w:style w:type="paragraph" w:styleId="NormalWeb">
    <w:name w:val="Normal (Web)"/>
    <w:basedOn w:val="Normal"/>
    <w:uiPriority w:val="99"/>
    <w:unhideWhenUsed/>
    <w:rsid w:val="000173E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0173ED"/>
    <w:rPr>
      <w:b/>
      <w:bCs/>
    </w:rPr>
  </w:style>
  <w:style w:type="character" w:customStyle="1" w:styleId="Ttulo3Car">
    <w:name w:val="Título 3 Car"/>
    <w:basedOn w:val="Fuentedeprrafopredeter"/>
    <w:link w:val="Ttulo3"/>
    <w:uiPriority w:val="9"/>
    <w:rsid w:val="00DA29E2"/>
    <w:rPr>
      <w:rFonts w:ascii="Times New Roman" w:eastAsia="Times New Roman" w:hAnsi="Times New Roman" w:cs="Times New Roman"/>
      <w:b/>
      <w:bCs/>
      <w:sz w:val="27"/>
      <w:szCs w:val="27"/>
      <w:lang w:eastAsia="es-MX"/>
    </w:rPr>
  </w:style>
  <w:style w:type="character" w:styleId="nfasis">
    <w:name w:val="Emphasis"/>
    <w:basedOn w:val="Fuentedeprrafopredeter"/>
    <w:uiPriority w:val="20"/>
    <w:qFormat/>
    <w:rsid w:val="00DA29E2"/>
    <w:rPr>
      <w:i/>
      <w:iCs/>
    </w:rPr>
  </w:style>
  <w:style w:type="character" w:styleId="Hipervnculo">
    <w:name w:val="Hyperlink"/>
    <w:basedOn w:val="Fuentedeprrafopredeter"/>
    <w:uiPriority w:val="99"/>
    <w:unhideWhenUsed/>
    <w:rsid w:val="00E82CD5"/>
    <w:rPr>
      <w:color w:val="0563C1" w:themeColor="hyperlink"/>
      <w:u w:val="single"/>
    </w:rPr>
  </w:style>
  <w:style w:type="character" w:styleId="Mencinsinresolver">
    <w:name w:val="Unresolved Mention"/>
    <w:basedOn w:val="Fuentedeprrafopredeter"/>
    <w:uiPriority w:val="99"/>
    <w:semiHidden/>
    <w:unhideWhenUsed/>
    <w:rsid w:val="00E82CD5"/>
    <w:rPr>
      <w:color w:val="605E5C"/>
      <w:shd w:val="clear" w:color="auto" w:fill="E1DFDD"/>
    </w:rPr>
  </w:style>
  <w:style w:type="paragraph" w:styleId="Encabezado">
    <w:name w:val="header"/>
    <w:basedOn w:val="Normal"/>
    <w:link w:val="EncabezadoCar"/>
    <w:uiPriority w:val="99"/>
    <w:unhideWhenUsed/>
    <w:rsid w:val="00CB6D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6DBE"/>
  </w:style>
  <w:style w:type="paragraph" w:styleId="Piedepgina">
    <w:name w:val="footer"/>
    <w:basedOn w:val="Normal"/>
    <w:link w:val="PiedepginaCar"/>
    <w:uiPriority w:val="99"/>
    <w:unhideWhenUsed/>
    <w:rsid w:val="00CB6D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6DBE"/>
  </w:style>
  <w:style w:type="character" w:customStyle="1" w:styleId="Ttulo1Car">
    <w:name w:val="Título 1 Car"/>
    <w:basedOn w:val="Fuentedeprrafopredeter"/>
    <w:link w:val="Ttulo1"/>
    <w:uiPriority w:val="9"/>
    <w:rsid w:val="004550EE"/>
    <w:rPr>
      <w:rFonts w:asciiTheme="majorHAnsi" w:eastAsiaTheme="majorEastAsia" w:hAnsiTheme="majorHAnsi" w:cstheme="majorBidi"/>
      <w:color w:val="2F5496" w:themeColor="accent1" w:themeShade="BF"/>
      <w:sz w:val="32"/>
      <w:szCs w:val="32"/>
    </w:rPr>
  </w:style>
  <w:style w:type="paragraph" w:customStyle="1" w:styleId="rtejustify">
    <w:name w:val="rtejustify"/>
    <w:basedOn w:val="Normal"/>
    <w:rsid w:val="004550E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F67B36"/>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87A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760">
      <w:bodyDiv w:val="1"/>
      <w:marLeft w:val="0"/>
      <w:marRight w:val="0"/>
      <w:marTop w:val="0"/>
      <w:marBottom w:val="0"/>
      <w:divBdr>
        <w:top w:val="none" w:sz="0" w:space="0" w:color="auto"/>
        <w:left w:val="none" w:sz="0" w:space="0" w:color="auto"/>
        <w:bottom w:val="none" w:sz="0" w:space="0" w:color="auto"/>
        <w:right w:val="none" w:sz="0" w:space="0" w:color="auto"/>
      </w:divBdr>
    </w:div>
    <w:div w:id="40449276">
      <w:bodyDiv w:val="1"/>
      <w:marLeft w:val="0"/>
      <w:marRight w:val="0"/>
      <w:marTop w:val="0"/>
      <w:marBottom w:val="0"/>
      <w:divBdr>
        <w:top w:val="none" w:sz="0" w:space="0" w:color="auto"/>
        <w:left w:val="none" w:sz="0" w:space="0" w:color="auto"/>
        <w:bottom w:val="none" w:sz="0" w:space="0" w:color="auto"/>
        <w:right w:val="none" w:sz="0" w:space="0" w:color="auto"/>
      </w:divBdr>
    </w:div>
    <w:div w:id="50616443">
      <w:bodyDiv w:val="1"/>
      <w:marLeft w:val="0"/>
      <w:marRight w:val="0"/>
      <w:marTop w:val="0"/>
      <w:marBottom w:val="0"/>
      <w:divBdr>
        <w:top w:val="none" w:sz="0" w:space="0" w:color="auto"/>
        <w:left w:val="none" w:sz="0" w:space="0" w:color="auto"/>
        <w:bottom w:val="none" w:sz="0" w:space="0" w:color="auto"/>
        <w:right w:val="none" w:sz="0" w:space="0" w:color="auto"/>
      </w:divBdr>
    </w:div>
    <w:div w:id="75827339">
      <w:bodyDiv w:val="1"/>
      <w:marLeft w:val="0"/>
      <w:marRight w:val="0"/>
      <w:marTop w:val="0"/>
      <w:marBottom w:val="0"/>
      <w:divBdr>
        <w:top w:val="none" w:sz="0" w:space="0" w:color="auto"/>
        <w:left w:val="none" w:sz="0" w:space="0" w:color="auto"/>
        <w:bottom w:val="none" w:sz="0" w:space="0" w:color="auto"/>
        <w:right w:val="none" w:sz="0" w:space="0" w:color="auto"/>
      </w:divBdr>
    </w:div>
    <w:div w:id="125779723">
      <w:bodyDiv w:val="1"/>
      <w:marLeft w:val="0"/>
      <w:marRight w:val="0"/>
      <w:marTop w:val="0"/>
      <w:marBottom w:val="0"/>
      <w:divBdr>
        <w:top w:val="none" w:sz="0" w:space="0" w:color="auto"/>
        <w:left w:val="none" w:sz="0" w:space="0" w:color="auto"/>
        <w:bottom w:val="none" w:sz="0" w:space="0" w:color="auto"/>
        <w:right w:val="none" w:sz="0" w:space="0" w:color="auto"/>
      </w:divBdr>
    </w:div>
    <w:div w:id="135879534">
      <w:bodyDiv w:val="1"/>
      <w:marLeft w:val="0"/>
      <w:marRight w:val="0"/>
      <w:marTop w:val="0"/>
      <w:marBottom w:val="0"/>
      <w:divBdr>
        <w:top w:val="none" w:sz="0" w:space="0" w:color="auto"/>
        <w:left w:val="none" w:sz="0" w:space="0" w:color="auto"/>
        <w:bottom w:val="none" w:sz="0" w:space="0" w:color="auto"/>
        <w:right w:val="none" w:sz="0" w:space="0" w:color="auto"/>
      </w:divBdr>
    </w:div>
    <w:div w:id="156578445">
      <w:bodyDiv w:val="1"/>
      <w:marLeft w:val="0"/>
      <w:marRight w:val="0"/>
      <w:marTop w:val="0"/>
      <w:marBottom w:val="0"/>
      <w:divBdr>
        <w:top w:val="none" w:sz="0" w:space="0" w:color="auto"/>
        <w:left w:val="none" w:sz="0" w:space="0" w:color="auto"/>
        <w:bottom w:val="none" w:sz="0" w:space="0" w:color="auto"/>
        <w:right w:val="none" w:sz="0" w:space="0" w:color="auto"/>
      </w:divBdr>
    </w:div>
    <w:div w:id="230893008">
      <w:bodyDiv w:val="1"/>
      <w:marLeft w:val="0"/>
      <w:marRight w:val="0"/>
      <w:marTop w:val="0"/>
      <w:marBottom w:val="0"/>
      <w:divBdr>
        <w:top w:val="none" w:sz="0" w:space="0" w:color="auto"/>
        <w:left w:val="none" w:sz="0" w:space="0" w:color="auto"/>
        <w:bottom w:val="none" w:sz="0" w:space="0" w:color="auto"/>
        <w:right w:val="none" w:sz="0" w:space="0" w:color="auto"/>
      </w:divBdr>
    </w:div>
    <w:div w:id="293297546">
      <w:bodyDiv w:val="1"/>
      <w:marLeft w:val="0"/>
      <w:marRight w:val="0"/>
      <w:marTop w:val="0"/>
      <w:marBottom w:val="0"/>
      <w:divBdr>
        <w:top w:val="none" w:sz="0" w:space="0" w:color="auto"/>
        <w:left w:val="none" w:sz="0" w:space="0" w:color="auto"/>
        <w:bottom w:val="none" w:sz="0" w:space="0" w:color="auto"/>
        <w:right w:val="none" w:sz="0" w:space="0" w:color="auto"/>
      </w:divBdr>
    </w:div>
    <w:div w:id="309868369">
      <w:bodyDiv w:val="1"/>
      <w:marLeft w:val="0"/>
      <w:marRight w:val="0"/>
      <w:marTop w:val="0"/>
      <w:marBottom w:val="0"/>
      <w:divBdr>
        <w:top w:val="none" w:sz="0" w:space="0" w:color="auto"/>
        <w:left w:val="none" w:sz="0" w:space="0" w:color="auto"/>
        <w:bottom w:val="none" w:sz="0" w:space="0" w:color="auto"/>
        <w:right w:val="none" w:sz="0" w:space="0" w:color="auto"/>
      </w:divBdr>
    </w:div>
    <w:div w:id="374699907">
      <w:bodyDiv w:val="1"/>
      <w:marLeft w:val="0"/>
      <w:marRight w:val="0"/>
      <w:marTop w:val="0"/>
      <w:marBottom w:val="0"/>
      <w:divBdr>
        <w:top w:val="none" w:sz="0" w:space="0" w:color="auto"/>
        <w:left w:val="none" w:sz="0" w:space="0" w:color="auto"/>
        <w:bottom w:val="none" w:sz="0" w:space="0" w:color="auto"/>
        <w:right w:val="none" w:sz="0" w:space="0" w:color="auto"/>
      </w:divBdr>
    </w:div>
    <w:div w:id="405499475">
      <w:bodyDiv w:val="1"/>
      <w:marLeft w:val="0"/>
      <w:marRight w:val="0"/>
      <w:marTop w:val="0"/>
      <w:marBottom w:val="0"/>
      <w:divBdr>
        <w:top w:val="none" w:sz="0" w:space="0" w:color="auto"/>
        <w:left w:val="none" w:sz="0" w:space="0" w:color="auto"/>
        <w:bottom w:val="none" w:sz="0" w:space="0" w:color="auto"/>
        <w:right w:val="none" w:sz="0" w:space="0" w:color="auto"/>
      </w:divBdr>
    </w:div>
    <w:div w:id="467557045">
      <w:bodyDiv w:val="1"/>
      <w:marLeft w:val="0"/>
      <w:marRight w:val="0"/>
      <w:marTop w:val="0"/>
      <w:marBottom w:val="0"/>
      <w:divBdr>
        <w:top w:val="none" w:sz="0" w:space="0" w:color="auto"/>
        <w:left w:val="none" w:sz="0" w:space="0" w:color="auto"/>
        <w:bottom w:val="none" w:sz="0" w:space="0" w:color="auto"/>
        <w:right w:val="none" w:sz="0" w:space="0" w:color="auto"/>
      </w:divBdr>
    </w:div>
    <w:div w:id="506212364">
      <w:bodyDiv w:val="1"/>
      <w:marLeft w:val="0"/>
      <w:marRight w:val="0"/>
      <w:marTop w:val="0"/>
      <w:marBottom w:val="0"/>
      <w:divBdr>
        <w:top w:val="none" w:sz="0" w:space="0" w:color="auto"/>
        <w:left w:val="none" w:sz="0" w:space="0" w:color="auto"/>
        <w:bottom w:val="none" w:sz="0" w:space="0" w:color="auto"/>
        <w:right w:val="none" w:sz="0" w:space="0" w:color="auto"/>
      </w:divBdr>
    </w:div>
    <w:div w:id="531890518">
      <w:bodyDiv w:val="1"/>
      <w:marLeft w:val="0"/>
      <w:marRight w:val="0"/>
      <w:marTop w:val="0"/>
      <w:marBottom w:val="0"/>
      <w:divBdr>
        <w:top w:val="none" w:sz="0" w:space="0" w:color="auto"/>
        <w:left w:val="none" w:sz="0" w:space="0" w:color="auto"/>
        <w:bottom w:val="none" w:sz="0" w:space="0" w:color="auto"/>
        <w:right w:val="none" w:sz="0" w:space="0" w:color="auto"/>
      </w:divBdr>
    </w:div>
    <w:div w:id="584994664">
      <w:bodyDiv w:val="1"/>
      <w:marLeft w:val="0"/>
      <w:marRight w:val="0"/>
      <w:marTop w:val="0"/>
      <w:marBottom w:val="0"/>
      <w:divBdr>
        <w:top w:val="none" w:sz="0" w:space="0" w:color="auto"/>
        <w:left w:val="none" w:sz="0" w:space="0" w:color="auto"/>
        <w:bottom w:val="none" w:sz="0" w:space="0" w:color="auto"/>
        <w:right w:val="none" w:sz="0" w:space="0" w:color="auto"/>
      </w:divBdr>
    </w:div>
    <w:div w:id="588272868">
      <w:bodyDiv w:val="1"/>
      <w:marLeft w:val="0"/>
      <w:marRight w:val="0"/>
      <w:marTop w:val="0"/>
      <w:marBottom w:val="0"/>
      <w:divBdr>
        <w:top w:val="none" w:sz="0" w:space="0" w:color="auto"/>
        <w:left w:val="none" w:sz="0" w:space="0" w:color="auto"/>
        <w:bottom w:val="none" w:sz="0" w:space="0" w:color="auto"/>
        <w:right w:val="none" w:sz="0" w:space="0" w:color="auto"/>
      </w:divBdr>
    </w:div>
    <w:div w:id="682971464">
      <w:bodyDiv w:val="1"/>
      <w:marLeft w:val="0"/>
      <w:marRight w:val="0"/>
      <w:marTop w:val="0"/>
      <w:marBottom w:val="0"/>
      <w:divBdr>
        <w:top w:val="none" w:sz="0" w:space="0" w:color="auto"/>
        <w:left w:val="none" w:sz="0" w:space="0" w:color="auto"/>
        <w:bottom w:val="none" w:sz="0" w:space="0" w:color="auto"/>
        <w:right w:val="none" w:sz="0" w:space="0" w:color="auto"/>
      </w:divBdr>
      <w:divsChild>
        <w:div w:id="1480800765">
          <w:marLeft w:val="0"/>
          <w:marRight w:val="0"/>
          <w:marTop w:val="0"/>
          <w:marBottom w:val="0"/>
          <w:divBdr>
            <w:top w:val="none" w:sz="0" w:space="0" w:color="auto"/>
            <w:left w:val="none" w:sz="0" w:space="0" w:color="auto"/>
            <w:bottom w:val="none" w:sz="0" w:space="0" w:color="auto"/>
            <w:right w:val="none" w:sz="0" w:space="0" w:color="auto"/>
          </w:divBdr>
        </w:div>
      </w:divsChild>
    </w:div>
    <w:div w:id="708409311">
      <w:bodyDiv w:val="1"/>
      <w:marLeft w:val="0"/>
      <w:marRight w:val="0"/>
      <w:marTop w:val="0"/>
      <w:marBottom w:val="0"/>
      <w:divBdr>
        <w:top w:val="none" w:sz="0" w:space="0" w:color="auto"/>
        <w:left w:val="none" w:sz="0" w:space="0" w:color="auto"/>
        <w:bottom w:val="none" w:sz="0" w:space="0" w:color="auto"/>
        <w:right w:val="none" w:sz="0" w:space="0" w:color="auto"/>
      </w:divBdr>
    </w:div>
    <w:div w:id="723069967">
      <w:bodyDiv w:val="1"/>
      <w:marLeft w:val="0"/>
      <w:marRight w:val="0"/>
      <w:marTop w:val="0"/>
      <w:marBottom w:val="0"/>
      <w:divBdr>
        <w:top w:val="none" w:sz="0" w:space="0" w:color="auto"/>
        <w:left w:val="none" w:sz="0" w:space="0" w:color="auto"/>
        <w:bottom w:val="none" w:sz="0" w:space="0" w:color="auto"/>
        <w:right w:val="none" w:sz="0" w:space="0" w:color="auto"/>
      </w:divBdr>
    </w:div>
    <w:div w:id="798955716">
      <w:bodyDiv w:val="1"/>
      <w:marLeft w:val="0"/>
      <w:marRight w:val="0"/>
      <w:marTop w:val="0"/>
      <w:marBottom w:val="0"/>
      <w:divBdr>
        <w:top w:val="none" w:sz="0" w:space="0" w:color="auto"/>
        <w:left w:val="none" w:sz="0" w:space="0" w:color="auto"/>
        <w:bottom w:val="none" w:sz="0" w:space="0" w:color="auto"/>
        <w:right w:val="none" w:sz="0" w:space="0" w:color="auto"/>
      </w:divBdr>
    </w:div>
    <w:div w:id="799614661">
      <w:bodyDiv w:val="1"/>
      <w:marLeft w:val="0"/>
      <w:marRight w:val="0"/>
      <w:marTop w:val="0"/>
      <w:marBottom w:val="0"/>
      <w:divBdr>
        <w:top w:val="none" w:sz="0" w:space="0" w:color="auto"/>
        <w:left w:val="none" w:sz="0" w:space="0" w:color="auto"/>
        <w:bottom w:val="none" w:sz="0" w:space="0" w:color="auto"/>
        <w:right w:val="none" w:sz="0" w:space="0" w:color="auto"/>
      </w:divBdr>
    </w:div>
    <w:div w:id="845053053">
      <w:bodyDiv w:val="1"/>
      <w:marLeft w:val="0"/>
      <w:marRight w:val="0"/>
      <w:marTop w:val="0"/>
      <w:marBottom w:val="0"/>
      <w:divBdr>
        <w:top w:val="none" w:sz="0" w:space="0" w:color="auto"/>
        <w:left w:val="none" w:sz="0" w:space="0" w:color="auto"/>
        <w:bottom w:val="none" w:sz="0" w:space="0" w:color="auto"/>
        <w:right w:val="none" w:sz="0" w:space="0" w:color="auto"/>
      </w:divBdr>
    </w:div>
    <w:div w:id="913665805">
      <w:bodyDiv w:val="1"/>
      <w:marLeft w:val="0"/>
      <w:marRight w:val="0"/>
      <w:marTop w:val="0"/>
      <w:marBottom w:val="0"/>
      <w:divBdr>
        <w:top w:val="none" w:sz="0" w:space="0" w:color="auto"/>
        <w:left w:val="none" w:sz="0" w:space="0" w:color="auto"/>
        <w:bottom w:val="none" w:sz="0" w:space="0" w:color="auto"/>
        <w:right w:val="none" w:sz="0" w:space="0" w:color="auto"/>
      </w:divBdr>
    </w:div>
    <w:div w:id="1007488071">
      <w:bodyDiv w:val="1"/>
      <w:marLeft w:val="0"/>
      <w:marRight w:val="0"/>
      <w:marTop w:val="0"/>
      <w:marBottom w:val="0"/>
      <w:divBdr>
        <w:top w:val="none" w:sz="0" w:space="0" w:color="auto"/>
        <w:left w:val="none" w:sz="0" w:space="0" w:color="auto"/>
        <w:bottom w:val="none" w:sz="0" w:space="0" w:color="auto"/>
        <w:right w:val="none" w:sz="0" w:space="0" w:color="auto"/>
      </w:divBdr>
    </w:div>
    <w:div w:id="1012142222">
      <w:bodyDiv w:val="1"/>
      <w:marLeft w:val="0"/>
      <w:marRight w:val="0"/>
      <w:marTop w:val="0"/>
      <w:marBottom w:val="0"/>
      <w:divBdr>
        <w:top w:val="none" w:sz="0" w:space="0" w:color="auto"/>
        <w:left w:val="none" w:sz="0" w:space="0" w:color="auto"/>
        <w:bottom w:val="none" w:sz="0" w:space="0" w:color="auto"/>
        <w:right w:val="none" w:sz="0" w:space="0" w:color="auto"/>
      </w:divBdr>
    </w:div>
    <w:div w:id="1012536121">
      <w:bodyDiv w:val="1"/>
      <w:marLeft w:val="0"/>
      <w:marRight w:val="0"/>
      <w:marTop w:val="0"/>
      <w:marBottom w:val="0"/>
      <w:divBdr>
        <w:top w:val="none" w:sz="0" w:space="0" w:color="auto"/>
        <w:left w:val="none" w:sz="0" w:space="0" w:color="auto"/>
        <w:bottom w:val="none" w:sz="0" w:space="0" w:color="auto"/>
        <w:right w:val="none" w:sz="0" w:space="0" w:color="auto"/>
      </w:divBdr>
    </w:div>
    <w:div w:id="1146316647">
      <w:bodyDiv w:val="1"/>
      <w:marLeft w:val="0"/>
      <w:marRight w:val="0"/>
      <w:marTop w:val="0"/>
      <w:marBottom w:val="0"/>
      <w:divBdr>
        <w:top w:val="none" w:sz="0" w:space="0" w:color="auto"/>
        <w:left w:val="none" w:sz="0" w:space="0" w:color="auto"/>
        <w:bottom w:val="none" w:sz="0" w:space="0" w:color="auto"/>
        <w:right w:val="none" w:sz="0" w:space="0" w:color="auto"/>
      </w:divBdr>
    </w:div>
    <w:div w:id="1174035158">
      <w:bodyDiv w:val="1"/>
      <w:marLeft w:val="0"/>
      <w:marRight w:val="0"/>
      <w:marTop w:val="0"/>
      <w:marBottom w:val="0"/>
      <w:divBdr>
        <w:top w:val="none" w:sz="0" w:space="0" w:color="auto"/>
        <w:left w:val="none" w:sz="0" w:space="0" w:color="auto"/>
        <w:bottom w:val="none" w:sz="0" w:space="0" w:color="auto"/>
        <w:right w:val="none" w:sz="0" w:space="0" w:color="auto"/>
      </w:divBdr>
      <w:divsChild>
        <w:div w:id="396067">
          <w:marLeft w:val="720"/>
          <w:marRight w:val="0"/>
          <w:marTop w:val="0"/>
          <w:marBottom w:val="0"/>
          <w:divBdr>
            <w:top w:val="none" w:sz="0" w:space="0" w:color="auto"/>
            <w:left w:val="none" w:sz="0" w:space="0" w:color="auto"/>
            <w:bottom w:val="none" w:sz="0" w:space="0" w:color="auto"/>
            <w:right w:val="none" w:sz="0" w:space="0" w:color="auto"/>
          </w:divBdr>
        </w:div>
      </w:divsChild>
    </w:div>
    <w:div w:id="1188562065">
      <w:bodyDiv w:val="1"/>
      <w:marLeft w:val="0"/>
      <w:marRight w:val="0"/>
      <w:marTop w:val="0"/>
      <w:marBottom w:val="0"/>
      <w:divBdr>
        <w:top w:val="none" w:sz="0" w:space="0" w:color="auto"/>
        <w:left w:val="none" w:sz="0" w:space="0" w:color="auto"/>
        <w:bottom w:val="none" w:sz="0" w:space="0" w:color="auto"/>
        <w:right w:val="none" w:sz="0" w:space="0" w:color="auto"/>
      </w:divBdr>
    </w:div>
    <w:div w:id="1313408489">
      <w:bodyDiv w:val="1"/>
      <w:marLeft w:val="0"/>
      <w:marRight w:val="0"/>
      <w:marTop w:val="0"/>
      <w:marBottom w:val="0"/>
      <w:divBdr>
        <w:top w:val="none" w:sz="0" w:space="0" w:color="auto"/>
        <w:left w:val="none" w:sz="0" w:space="0" w:color="auto"/>
        <w:bottom w:val="none" w:sz="0" w:space="0" w:color="auto"/>
        <w:right w:val="none" w:sz="0" w:space="0" w:color="auto"/>
      </w:divBdr>
    </w:div>
    <w:div w:id="1346058933">
      <w:bodyDiv w:val="1"/>
      <w:marLeft w:val="0"/>
      <w:marRight w:val="0"/>
      <w:marTop w:val="0"/>
      <w:marBottom w:val="0"/>
      <w:divBdr>
        <w:top w:val="none" w:sz="0" w:space="0" w:color="auto"/>
        <w:left w:val="none" w:sz="0" w:space="0" w:color="auto"/>
        <w:bottom w:val="none" w:sz="0" w:space="0" w:color="auto"/>
        <w:right w:val="none" w:sz="0" w:space="0" w:color="auto"/>
      </w:divBdr>
      <w:divsChild>
        <w:div w:id="472335737">
          <w:marLeft w:val="0"/>
          <w:marRight w:val="0"/>
          <w:marTop w:val="0"/>
          <w:marBottom w:val="0"/>
          <w:divBdr>
            <w:top w:val="none" w:sz="0" w:space="0" w:color="auto"/>
            <w:left w:val="none" w:sz="0" w:space="0" w:color="auto"/>
            <w:bottom w:val="none" w:sz="0" w:space="0" w:color="auto"/>
            <w:right w:val="none" w:sz="0" w:space="0" w:color="auto"/>
          </w:divBdr>
        </w:div>
      </w:divsChild>
    </w:div>
    <w:div w:id="1350370237">
      <w:bodyDiv w:val="1"/>
      <w:marLeft w:val="0"/>
      <w:marRight w:val="0"/>
      <w:marTop w:val="0"/>
      <w:marBottom w:val="0"/>
      <w:divBdr>
        <w:top w:val="none" w:sz="0" w:space="0" w:color="auto"/>
        <w:left w:val="none" w:sz="0" w:space="0" w:color="auto"/>
        <w:bottom w:val="none" w:sz="0" w:space="0" w:color="auto"/>
        <w:right w:val="none" w:sz="0" w:space="0" w:color="auto"/>
      </w:divBdr>
    </w:div>
    <w:div w:id="1395352792">
      <w:bodyDiv w:val="1"/>
      <w:marLeft w:val="0"/>
      <w:marRight w:val="0"/>
      <w:marTop w:val="0"/>
      <w:marBottom w:val="0"/>
      <w:divBdr>
        <w:top w:val="none" w:sz="0" w:space="0" w:color="auto"/>
        <w:left w:val="none" w:sz="0" w:space="0" w:color="auto"/>
        <w:bottom w:val="none" w:sz="0" w:space="0" w:color="auto"/>
        <w:right w:val="none" w:sz="0" w:space="0" w:color="auto"/>
      </w:divBdr>
    </w:div>
    <w:div w:id="1536969388">
      <w:bodyDiv w:val="1"/>
      <w:marLeft w:val="0"/>
      <w:marRight w:val="0"/>
      <w:marTop w:val="0"/>
      <w:marBottom w:val="0"/>
      <w:divBdr>
        <w:top w:val="none" w:sz="0" w:space="0" w:color="auto"/>
        <w:left w:val="none" w:sz="0" w:space="0" w:color="auto"/>
        <w:bottom w:val="none" w:sz="0" w:space="0" w:color="auto"/>
        <w:right w:val="none" w:sz="0" w:space="0" w:color="auto"/>
      </w:divBdr>
    </w:div>
    <w:div w:id="1541238704">
      <w:bodyDiv w:val="1"/>
      <w:marLeft w:val="0"/>
      <w:marRight w:val="0"/>
      <w:marTop w:val="0"/>
      <w:marBottom w:val="0"/>
      <w:divBdr>
        <w:top w:val="none" w:sz="0" w:space="0" w:color="auto"/>
        <w:left w:val="none" w:sz="0" w:space="0" w:color="auto"/>
        <w:bottom w:val="none" w:sz="0" w:space="0" w:color="auto"/>
        <w:right w:val="none" w:sz="0" w:space="0" w:color="auto"/>
      </w:divBdr>
    </w:div>
    <w:div w:id="1579632499">
      <w:bodyDiv w:val="1"/>
      <w:marLeft w:val="0"/>
      <w:marRight w:val="0"/>
      <w:marTop w:val="0"/>
      <w:marBottom w:val="0"/>
      <w:divBdr>
        <w:top w:val="none" w:sz="0" w:space="0" w:color="auto"/>
        <w:left w:val="none" w:sz="0" w:space="0" w:color="auto"/>
        <w:bottom w:val="none" w:sz="0" w:space="0" w:color="auto"/>
        <w:right w:val="none" w:sz="0" w:space="0" w:color="auto"/>
      </w:divBdr>
    </w:div>
    <w:div w:id="1625889252">
      <w:bodyDiv w:val="1"/>
      <w:marLeft w:val="0"/>
      <w:marRight w:val="0"/>
      <w:marTop w:val="0"/>
      <w:marBottom w:val="0"/>
      <w:divBdr>
        <w:top w:val="none" w:sz="0" w:space="0" w:color="auto"/>
        <w:left w:val="none" w:sz="0" w:space="0" w:color="auto"/>
        <w:bottom w:val="none" w:sz="0" w:space="0" w:color="auto"/>
        <w:right w:val="none" w:sz="0" w:space="0" w:color="auto"/>
      </w:divBdr>
    </w:div>
    <w:div w:id="1625966208">
      <w:bodyDiv w:val="1"/>
      <w:marLeft w:val="0"/>
      <w:marRight w:val="0"/>
      <w:marTop w:val="0"/>
      <w:marBottom w:val="0"/>
      <w:divBdr>
        <w:top w:val="none" w:sz="0" w:space="0" w:color="auto"/>
        <w:left w:val="none" w:sz="0" w:space="0" w:color="auto"/>
        <w:bottom w:val="none" w:sz="0" w:space="0" w:color="auto"/>
        <w:right w:val="none" w:sz="0" w:space="0" w:color="auto"/>
      </w:divBdr>
    </w:div>
    <w:div w:id="1675961470">
      <w:bodyDiv w:val="1"/>
      <w:marLeft w:val="0"/>
      <w:marRight w:val="0"/>
      <w:marTop w:val="0"/>
      <w:marBottom w:val="0"/>
      <w:divBdr>
        <w:top w:val="none" w:sz="0" w:space="0" w:color="auto"/>
        <w:left w:val="none" w:sz="0" w:space="0" w:color="auto"/>
        <w:bottom w:val="none" w:sz="0" w:space="0" w:color="auto"/>
        <w:right w:val="none" w:sz="0" w:space="0" w:color="auto"/>
      </w:divBdr>
    </w:div>
    <w:div w:id="1732000800">
      <w:bodyDiv w:val="1"/>
      <w:marLeft w:val="0"/>
      <w:marRight w:val="0"/>
      <w:marTop w:val="0"/>
      <w:marBottom w:val="0"/>
      <w:divBdr>
        <w:top w:val="none" w:sz="0" w:space="0" w:color="auto"/>
        <w:left w:val="none" w:sz="0" w:space="0" w:color="auto"/>
        <w:bottom w:val="none" w:sz="0" w:space="0" w:color="auto"/>
        <w:right w:val="none" w:sz="0" w:space="0" w:color="auto"/>
      </w:divBdr>
    </w:div>
    <w:div w:id="1872451848">
      <w:bodyDiv w:val="1"/>
      <w:marLeft w:val="0"/>
      <w:marRight w:val="0"/>
      <w:marTop w:val="0"/>
      <w:marBottom w:val="0"/>
      <w:divBdr>
        <w:top w:val="none" w:sz="0" w:space="0" w:color="auto"/>
        <w:left w:val="none" w:sz="0" w:space="0" w:color="auto"/>
        <w:bottom w:val="none" w:sz="0" w:space="0" w:color="auto"/>
        <w:right w:val="none" w:sz="0" w:space="0" w:color="auto"/>
      </w:divBdr>
    </w:div>
    <w:div w:id="1911309252">
      <w:bodyDiv w:val="1"/>
      <w:marLeft w:val="0"/>
      <w:marRight w:val="0"/>
      <w:marTop w:val="0"/>
      <w:marBottom w:val="0"/>
      <w:divBdr>
        <w:top w:val="none" w:sz="0" w:space="0" w:color="auto"/>
        <w:left w:val="none" w:sz="0" w:space="0" w:color="auto"/>
        <w:bottom w:val="none" w:sz="0" w:space="0" w:color="auto"/>
        <w:right w:val="none" w:sz="0" w:space="0" w:color="auto"/>
      </w:divBdr>
    </w:div>
    <w:div w:id="1968006746">
      <w:bodyDiv w:val="1"/>
      <w:marLeft w:val="0"/>
      <w:marRight w:val="0"/>
      <w:marTop w:val="0"/>
      <w:marBottom w:val="0"/>
      <w:divBdr>
        <w:top w:val="none" w:sz="0" w:space="0" w:color="auto"/>
        <w:left w:val="none" w:sz="0" w:space="0" w:color="auto"/>
        <w:bottom w:val="none" w:sz="0" w:space="0" w:color="auto"/>
        <w:right w:val="none" w:sz="0" w:space="0" w:color="auto"/>
      </w:divBdr>
    </w:div>
    <w:div w:id="2070108805">
      <w:bodyDiv w:val="1"/>
      <w:marLeft w:val="0"/>
      <w:marRight w:val="0"/>
      <w:marTop w:val="0"/>
      <w:marBottom w:val="0"/>
      <w:divBdr>
        <w:top w:val="none" w:sz="0" w:space="0" w:color="auto"/>
        <w:left w:val="none" w:sz="0" w:space="0" w:color="auto"/>
        <w:bottom w:val="none" w:sz="0" w:space="0" w:color="auto"/>
        <w:right w:val="none" w:sz="0" w:space="0" w:color="auto"/>
      </w:divBdr>
    </w:div>
    <w:div w:id="2095128949">
      <w:bodyDiv w:val="1"/>
      <w:marLeft w:val="0"/>
      <w:marRight w:val="0"/>
      <w:marTop w:val="0"/>
      <w:marBottom w:val="0"/>
      <w:divBdr>
        <w:top w:val="none" w:sz="0" w:space="0" w:color="auto"/>
        <w:left w:val="none" w:sz="0" w:space="0" w:color="auto"/>
        <w:bottom w:val="none" w:sz="0" w:space="0" w:color="auto"/>
        <w:right w:val="none" w:sz="0" w:space="0" w:color="auto"/>
      </w:divBdr>
    </w:div>
    <w:div w:id="2123109510">
      <w:bodyDiv w:val="1"/>
      <w:marLeft w:val="0"/>
      <w:marRight w:val="0"/>
      <w:marTop w:val="0"/>
      <w:marBottom w:val="0"/>
      <w:divBdr>
        <w:top w:val="none" w:sz="0" w:space="0" w:color="auto"/>
        <w:left w:val="none" w:sz="0" w:space="0" w:color="auto"/>
        <w:bottom w:val="none" w:sz="0" w:space="0" w:color="auto"/>
        <w:right w:val="none" w:sz="0" w:space="0" w:color="auto"/>
      </w:divBdr>
    </w:div>
    <w:div w:id="213316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3D57C-A191-41AE-A520-0A53C2412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13</Pages>
  <Words>2037</Words>
  <Characters>11206</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Skrapy</dc:creator>
  <cp:keywords/>
  <dc:description/>
  <cp:lastModifiedBy>Gregorio Castillo Jr</cp:lastModifiedBy>
  <cp:revision>46</cp:revision>
  <dcterms:created xsi:type="dcterms:W3CDTF">2022-09-06T03:49:00Z</dcterms:created>
  <dcterms:modified xsi:type="dcterms:W3CDTF">2022-09-08T16:28:00Z</dcterms:modified>
</cp:coreProperties>
</file>