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0DE4213" w:rsidR="004E1C3B" w:rsidRDefault="003529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28744DED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0E24BB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56A40A30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56A40A30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3F5741F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35C8032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9E0DA3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59915E6" w14:textId="66905703" w:rsidR="00BC6F3E" w:rsidRPr="002E73BF" w:rsidRDefault="00352918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Materia:</w:t>
                                </w:r>
                                <w:r w:rsidR="008D5563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Negocios electrónicos</w:t>
                                </w:r>
                              </w:p>
                              <w:p w14:paraId="161C1454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6DEA199" w14:textId="4CAE2817" w:rsidR="008D5563" w:rsidRPr="008D5563" w:rsidRDefault="00BC6F3E" w:rsidP="008D5563">
                                <w:pPr>
                                  <w:jc w:val="center"/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eastAsia="es-MX"/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Maestro: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8D5563" w:rsidRPr="008D5563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4"/>
                                    <w:szCs w:val="24"/>
                                    <w:lang w:eastAsia="es-MX"/>
                                  </w:rPr>
                                  <w:t>Miriam Puente Jiménez</w:t>
                                </w:r>
                              </w:p>
                              <w:p w14:paraId="225E13EA" w14:textId="5A6F856E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02C6EAC" w14:textId="701EA8C9" w:rsidR="00352918" w:rsidRPr="002E73BF" w:rsidRDefault="002E73BF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Título</w:t>
                                </w:r>
                                <w:r w:rsidR="00BC6F3E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8D5563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Practica 1 </w:t>
                                </w:r>
                                <w:r w:rsidR="006F684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HTML</w:t>
                                </w:r>
                                <w:r w:rsidR="008D5563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NE</w:t>
                                </w:r>
                              </w:p>
                              <w:p w14:paraId="30CE7633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F58459D" w14:textId="7123F32E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8D5563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24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/0</w:t>
                                </w:r>
                                <w:r w:rsidR="006F473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9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/22</w:t>
                                </w:r>
                              </w:p>
                              <w:p w14:paraId="46090D5B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16BB67F0" w14:textId="530EC9B3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795CA8CC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77D750F" w14:textId="46014F33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35C8032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9E0DA3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59915E6" w14:textId="66905703" w:rsidR="00BC6F3E" w:rsidRPr="002E73BF" w:rsidRDefault="00352918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Materia:</w:t>
                          </w:r>
                          <w:r w:rsidR="008D5563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Negocios electrónicos</w:t>
                          </w:r>
                        </w:p>
                        <w:p w14:paraId="161C1454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6DEA199" w14:textId="4CAE2817" w:rsidR="008D5563" w:rsidRPr="008D5563" w:rsidRDefault="00BC6F3E" w:rsidP="008D5563">
                          <w:pPr>
                            <w:jc w:val="center"/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  <w:lang w:eastAsia="es-MX"/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Maestro: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8D5563" w:rsidRPr="008D5563">
                            <w:rPr>
                              <w:rFonts w:ascii="Arial" w:eastAsia="Times New Roman" w:hAnsi="Arial" w:cs="Arial"/>
                              <w:color w:val="000000" w:themeColor="text1"/>
                              <w:sz w:val="24"/>
                              <w:szCs w:val="24"/>
                              <w:lang w:eastAsia="es-MX"/>
                            </w:rPr>
                            <w:t>Miriam Puente Jiménez</w:t>
                          </w:r>
                        </w:p>
                        <w:p w14:paraId="225E13EA" w14:textId="5A6F856E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02C6EAC" w14:textId="701EA8C9" w:rsidR="00352918" w:rsidRPr="002E73BF" w:rsidRDefault="002E73BF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Título</w:t>
                          </w:r>
                          <w:r w:rsidR="00BC6F3E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8D5563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Practica 1 </w:t>
                          </w:r>
                          <w:r w:rsidR="006F684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HTML</w:t>
                          </w:r>
                          <w:r w:rsidR="008D5563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NE</w:t>
                          </w:r>
                        </w:p>
                        <w:p w14:paraId="30CE7633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F58459D" w14:textId="7123F32E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8D5563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24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/0</w:t>
                          </w:r>
                          <w:r w:rsidR="006F473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9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/22</w:t>
                          </w:r>
                        </w:p>
                        <w:p w14:paraId="46090D5B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16BB67F0" w14:textId="530EC9B3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795CA8CC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77D750F" w14:textId="46014F33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5A883B6F" w14:textId="702AE7C7" w:rsidR="008C21D6" w:rsidRDefault="008C21D6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3F9CA0DF">
                <wp:simplePos x="0" y="0"/>
                <wp:positionH relativeFrom="page">
                  <wp:posOffset>1061085</wp:posOffset>
                </wp:positionH>
                <wp:positionV relativeFrom="paragraph">
                  <wp:posOffset>1114425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5123">
            <w:br w:type="page"/>
          </w:r>
        </w:p>
      </w:sdtContent>
    </w:sdt>
    <w:p w14:paraId="103F96F6" w14:textId="195A5AEB" w:rsidR="003059C1" w:rsidRPr="00CB21E2" w:rsidRDefault="006F684F" w:rsidP="00B60DB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CB21E2">
        <w:rPr>
          <w:rFonts w:ascii="Times New Roman" w:hAnsi="Times New Roman" w:cs="Times New Roman"/>
          <w:b/>
          <w:bCs/>
          <w:sz w:val="36"/>
          <w:szCs w:val="36"/>
        </w:rPr>
        <w:lastRenderedPageBreak/>
        <w:t>Punto A</w:t>
      </w:r>
    </w:p>
    <w:p w14:paraId="2DE110D2" w14:textId="1575AAF5" w:rsidR="00CB21E2" w:rsidRDefault="00CB21E2" w:rsidP="00743D34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hAnsi="Arial" w:cs="Arial"/>
          <w:shd w:val="clear" w:color="auto" w:fill="FAF9F8"/>
        </w:rPr>
        <w:t>Leer el documento anexo, elije un sitio web de comercio electrónico y evalúalo en termino de las ocho características únicas de un comercio electrónico:</w:t>
      </w:r>
    </w:p>
    <w:p w14:paraId="0C38990B" w14:textId="3DE24E42" w:rsidR="00635FF2" w:rsidRDefault="006F684F" w:rsidP="00743D34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Ubicuidad </w:t>
      </w:r>
    </w:p>
    <w:p w14:paraId="76869104" w14:textId="513A41F9" w:rsidR="006F684F" w:rsidRDefault="006F684F" w:rsidP="00743D34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Alcance</w:t>
      </w:r>
    </w:p>
    <w:p w14:paraId="4301CD24" w14:textId="547A24A2" w:rsidR="006F684F" w:rsidRDefault="006F684F" w:rsidP="00743D34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Estándares Universales</w:t>
      </w:r>
    </w:p>
    <w:p w14:paraId="6CDC3F7A" w14:textId="1BF10317" w:rsidR="006F684F" w:rsidRDefault="006F684F" w:rsidP="00743D34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Riqueza</w:t>
      </w:r>
    </w:p>
    <w:p w14:paraId="08104527" w14:textId="089A8E35" w:rsidR="006F684F" w:rsidRDefault="006F684F" w:rsidP="00743D34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Interactividad </w:t>
      </w:r>
    </w:p>
    <w:p w14:paraId="2C4E4BBE" w14:textId="71E5DBB4" w:rsidR="006F684F" w:rsidRDefault="006F684F" w:rsidP="00743D34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Densidad de la información </w:t>
      </w:r>
    </w:p>
    <w:p w14:paraId="6015F7E5" w14:textId="77777777" w:rsidR="006F684F" w:rsidRDefault="006F684F" w:rsidP="00743D34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Personalización y adecuación</w:t>
      </w:r>
    </w:p>
    <w:p w14:paraId="1A2A73FE" w14:textId="22DB5BBA" w:rsidR="006F684F" w:rsidRDefault="006F684F" w:rsidP="00743D34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Tecnología Social </w:t>
      </w:r>
    </w:p>
    <w:p w14:paraId="545AB1B5" w14:textId="77777777" w:rsidR="006F684F" w:rsidRDefault="006F684F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br w:type="page"/>
      </w:r>
    </w:p>
    <w:p w14:paraId="5A7DB025" w14:textId="7CFBF95E" w:rsidR="006F684F" w:rsidRDefault="00CB21E2" w:rsidP="00743D34">
      <w:pPr>
        <w:pBdr>
          <w:bottom w:val="single" w:sz="6" w:space="1" w:color="auto"/>
        </w:pBd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CB21E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>Punto B</w:t>
      </w:r>
    </w:p>
    <w:p w14:paraId="445A43B3" w14:textId="3DF32973" w:rsidR="00CB21E2" w:rsidRDefault="00CB21E2" w:rsidP="00743D34">
      <w:pPr>
        <w:spacing w:line="360" w:lineRule="auto"/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Realizar una descripción comparativa de las principales áreas del comercio electrónico y determinar sus ventajas para los principales sujetos del mercado de bienes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y servicios.</w:t>
      </w:r>
    </w:p>
    <w:p w14:paraId="3489E6FC" w14:textId="296F32F5" w:rsidR="00CB21E2" w:rsidRDefault="00CB21E2" w:rsidP="00743D34">
      <w:pPr>
        <w:spacing w:line="360" w:lineRule="auto"/>
        <w:jc w:val="both"/>
        <w:rPr>
          <w:rFonts w:ascii="Arial" w:hAnsi="Arial" w:cs="Arial"/>
          <w:shd w:val="clear" w:color="auto" w:fill="FAF9F8"/>
        </w:rPr>
      </w:pPr>
    </w:p>
    <w:p w14:paraId="2A029994" w14:textId="31E087CB" w:rsidR="00CB21E2" w:rsidRDefault="00CB21E2" w:rsidP="00743D34">
      <w:pPr>
        <w:spacing w:line="360" w:lineRule="auto"/>
        <w:jc w:val="both"/>
        <w:rPr>
          <w:rFonts w:ascii="Arial" w:hAnsi="Arial" w:cs="Arial"/>
          <w:shd w:val="clear" w:color="auto" w:fill="FAF9F8"/>
        </w:rPr>
      </w:pPr>
    </w:p>
    <w:p w14:paraId="0DC63936" w14:textId="77777777" w:rsidR="00CB21E2" w:rsidRDefault="00CB21E2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br w:type="page"/>
      </w:r>
    </w:p>
    <w:p w14:paraId="32F31104" w14:textId="73D846B3" w:rsidR="00CB21E2" w:rsidRDefault="00CB21E2" w:rsidP="00743D34">
      <w:pPr>
        <w:pBdr>
          <w:bottom w:val="single" w:sz="6" w:space="1" w:color="auto"/>
        </w:pBd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CB21E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 xml:space="preserve">Punto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C</w:t>
      </w:r>
    </w:p>
    <w:p w14:paraId="171A72D3" w14:textId="2A5BFCE6" w:rsidR="00CB21E2" w:rsidRPr="00574258" w:rsidRDefault="00574258" w:rsidP="00743D34">
      <w:pPr>
        <w:spacing w:line="360" w:lineRule="auto"/>
        <w:jc w:val="both"/>
        <w:rPr>
          <w:rFonts w:ascii="Arial" w:eastAsia="Times New Roman" w:hAnsi="Arial" w:cs="Arial"/>
          <w:b/>
          <w:bCs/>
          <w:sz w:val="72"/>
          <w:szCs w:val="72"/>
          <w:lang w:eastAsia="es-MX"/>
        </w:rPr>
      </w:pPr>
      <w:r w:rsidRPr="00574258">
        <w:rPr>
          <w:rFonts w:ascii="Arial" w:hAnsi="Arial" w:cs="Arial"/>
          <w:sz w:val="24"/>
          <w:szCs w:val="24"/>
          <w:shd w:val="clear" w:color="auto" w:fill="FAF9F8"/>
        </w:rPr>
        <w:t xml:space="preserve">Por cada </w:t>
      </w:r>
      <w:r w:rsidRPr="00574258">
        <w:rPr>
          <w:rFonts w:ascii="Arial" w:hAnsi="Arial" w:cs="Arial"/>
          <w:sz w:val="24"/>
          <w:szCs w:val="24"/>
          <w:shd w:val="clear" w:color="auto" w:fill="FAF9F8"/>
        </w:rPr>
        <w:t>tipo de comercio electrónico, realiza una</w:t>
      </w:r>
      <w:r w:rsidRPr="00574258">
        <w:rPr>
          <w:rFonts w:ascii="Arial" w:hAnsi="Arial" w:cs="Arial"/>
          <w:sz w:val="24"/>
          <w:szCs w:val="24"/>
          <w:shd w:val="clear" w:color="auto" w:fill="FAF9F8"/>
        </w:rPr>
        <w:t xml:space="preserve"> breve descripción y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74258">
        <w:rPr>
          <w:rFonts w:ascii="Arial" w:hAnsi="Arial" w:cs="Arial"/>
          <w:sz w:val="24"/>
          <w:szCs w:val="24"/>
          <w:shd w:val="clear" w:color="auto" w:fill="FAF9F8"/>
        </w:rPr>
        <w:t>una comparativa</w:t>
      </w:r>
      <w:r w:rsidRPr="00574258">
        <w:rPr>
          <w:rFonts w:ascii="Arial" w:hAnsi="Arial" w:cs="Arial"/>
          <w:sz w:val="24"/>
          <w:szCs w:val="24"/>
          <w:shd w:val="clear" w:color="auto" w:fill="FAF9F8"/>
        </w:rPr>
        <w:t xml:space="preserve"> con dos sitios. </w:t>
      </w:r>
      <w:r w:rsidRPr="00574258">
        <w:rPr>
          <w:rFonts w:ascii="Arial" w:hAnsi="Arial" w:cs="Arial"/>
          <w:sz w:val="24"/>
          <w:szCs w:val="24"/>
          <w:shd w:val="clear" w:color="auto" w:fill="FAF9F8"/>
        </w:rPr>
        <w:t>Busca un</w:t>
      </w:r>
      <w:r w:rsidRPr="00574258">
        <w:rPr>
          <w:rFonts w:ascii="Arial" w:hAnsi="Arial" w:cs="Arial"/>
          <w:sz w:val="24"/>
          <w:szCs w:val="24"/>
          <w:shd w:val="clear" w:color="auto" w:fill="FAF9F8"/>
        </w:rPr>
        <w:t xml:space="preserve"> artículo y comparar características, captura la pantalla de cada página con el artículo seleccionado.</w:t>
      </w:r>
    </w:p>
    <w:sectPr w:rsidR="00CB21E2" w:rsidRPr="00574258" w:rsidSect="008E2DD7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1B1A9" w14:textId="77777777" w:rsidR="009F6CEA" w:rsidRDefault="009F6CEA" w:rsidP="00CB6DBE">
      <w:pPr>
        <w:spacing w:after="0" w:line="240" w:lineRule="auto"/>
      </w:pPr>
      <w:r>
        <w:separator/>
      </w:r>
    </w:p>
  </w:endnote>
  <w:endnote w:type="continuationSeparator" w:id="0">
    <w:p w14:paraId="03AD3C5F" w14:textId="77777777" w:rsidR="009F6CEA" w:rsidRDefault="009F6CEA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1713745"/>
      <w:docPartObj>
        <w:docPartGallery w:val="Page Numbers (Bottom of Page)"/>
        <w:docPartUnique/>
      </w:docPartObj>
    </w:sdtPr>
    <w:sdtContent>
      <w:p w14:paraId="53EE5894" w14:textId="2FBF90D1" w:rsidR="0004199F" w:rsidRDefault="000419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B92999" w14:textId="77777777" w:rsidR="00F00D3E" w:rsidRDefault="00F00D3E" w:rsidP="00F00D3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620F1" w14:textId="77777777" w:rsidR="009F6CEA" w:rsidRDefault="009F6CEA" w:rsidP="00CB6DBE">
      <w:pPr>
        <w:spacing w:after="0" w:line="240" w:lineRule="auto"/>
      </w:pPr>
      <w:r>
        <w:separator/>
      </w:r>
    </w:p>
  </w:footnote>
  <w:footnote w:type="continuationSeparator" w:id="0">
    <w:p w14:paraId="116D6587" w14:textId="77777777" w:rsidR="009F6CEA" w:rsidRDefault="009F6CEA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52B91"/>
    <w:multiLevelType w:val="multilevel"/>
    <w:tmpl w:val="45D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55607"/>
    <w:multiLevelType w:val="multilevel"/>
    <w:tmpl w:val="1788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92AAA"/>
    <w:multiLevelType w:val="hybridMultilevel"/>
    <w:tmpl w:val="CCCC6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D72F5"/>
    <w:multiLevelType w:val="multilevel"/>
    <w:tmpl w:val="EA5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EC789E"/>
    <w:multiLevelType w:val="multilevel"/>
    <w:tmpl w:val="3E96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A48AB"/>
    <w:multiLevelType w:val="multilevel"/>
    <w:tmpl w:val="2D7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A350F"/>
    <w:multiLevelType w:val="multilevel"/>
    <w:tmpl w:val="91B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258163">
    <w:abstractNumId w:val="1"/>
  </w:num>
  <w:num w:numId="2" w16cid:durableId="1838497262">
    <w:abstractNumId w:val="0"/>
  </w:num>
  <w:num w:numId="3" w16cid:durableId="1291936079">
    <w:abstractNumId w:val="7"/>
  </w:num>
  <w:num w:numId="4" w16cid:durableId="210849836">
    <w:abstractNumId w:val="8"/>
  </w:num>
  <w:num w:numId="5" w16cid:durableId="551575203">
    <w:abstractNumId w:val="6"/>
  </w:num>
  <w:num w:numId="6" w16cid:durableId="1659964218">
    <w:abstractNumId w:val="3"/>
  </w:num>
  <w:num w:numId="7" w16cid:durableId="1539271876">
    <w:abstractNumId w:val="2"/>
  </w:num>
  <w:num w:numId="8" w16cid:durableId="2091731173">
    <w:abstractNumId w:val="5"/>
  </w:num>
  <w:num w:numId="9" w16cid:durableId="2067794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2DE2"/>
    <w:rsid w:val="00005577"/>
    <w:rsid w:val="00010A14"/>
    <w:rsid w:val="000173ED"/>
    <w:rsid w:val="00036BC6"/>
    <w:rsid w:val="0003735D"/>
    <w:rsid w:val="00037D5B"/>
    <w:rsid w:val="0004199F"/>
    <w:rsid w:val="00054AE8"/>
    <w:rsid w:val="00056AAB"/>
    <w:rsid w:val="00072E8A"/>
    <w:rsid w:val="000823EE"/>
    <w:rsid w:val="000A0088"/>
    <w:rsid w:val="000B341B"/>
    <w:rsid w:val="000D60E8"/>
    <w:rsid w:val="000E286F"/>
    <w:rsid w:val="000F4010"/>
    <w:rsid w:val="00100BF0"/>
    <w:rsid w:val="0011354A"/>
    <w:rsid w:val="001150DF"/>
    <w:rsid w:val="00127687"/>
    <w:rsid w:val="00133F9D"/>
    <w:rsid w:val="00153667"/>
    <w:rsid w:val="00187AD9"/>
    <w:rsid w:val="001935F7"/>
    <w:rsid w:val="001A01DD"/>
    <w:rsid w:val="001A3307"/>
    <w:rsid w:val="001E4150"/>
    <w:rsid w:val="00201E12"/>
    <w:rsid w:val="00250D40"/>
    <w:rsid w:val="00256ED9"/>
    <w:rsid w:val="00263813"/>
    <w:rsid w:val="00287637"/>
    <w:rsid w:val="002C06C1"/>
    <w:rsid w:val="002D0338"/>
    <w:rsid w:val="002D3725"/>
    <w:rsid w:val="002E3219"/>
    <w:rsid w:val="002E50CF"/>
    <w:rsid w:val="002E73BF"/>
    <w:rsid w:val="003059C1"/>
    <w:rsid w:val="00311F04"/>
    <w:rsid w:val="003325F2"/>
    <w:rsid w:val="003445BD"/>
    <w:rsid w:val="00345BE5"/>
    <w:rsid w:val="0035036E"/>
    <w:rsid w:val="00352918"/>
    <w:rsid w:val="003719D6"/>
    <w:rsid w:val="00382A77"/>
    <w:rsid w:val="003A5D64"/>
    <w:rsid w:val="003B4E6E"/>
    <w:rsid w:val="003D2446"/>
    <w:rsid w:val="003D3F66"/>
    <w:rsid w:val="003F2554"/>
    <w:rsid w:val="004133B2"/>
    <w:rsid w:val="0041794C"/>
    <w:rsid w:val="00451626"/>
    <w:rsid w:val="004550EE"/>
    <w:rsid w:val="00455FD1"/>
    <w:rsid w:val="00457271"/>
    <w:rsid w:val="00470814"/>
    <w:rsid w:val="00475832"/>
    <w:rsid w:val="004B6409"/>
    <w:rsid w:val="004C2014"/>
    <w:rsid w:val="004C4E68"/>
    <w:rsid w:val="004E1C3B"/>
    <w:rsid w:val="00507660"/>
    <w:rsid w:val="00531D72"/>
    <w:rsid w:val="00553309"/>
    <w:rsid w:val="00555EF9"/>
    <w:rsid w:val="00556696"/>
    <w:rsid w:val="00574258"/>
    <w:rsid w:val="00584374"/>
    <w:rsid w:val="00596D50"/>
    <w:rsid w:val="005B4D31"/>
    <w:rsid w:val="005C3365"/>
    <w:rsid w:val="005C718D"/>
    <w:rsid w:val="006105FF"/>
    <w:rsid w:val="00615D18"/>
    <w:rsid w:val="00616637"/>
    <w:rsid w:val="00635FF2"/>
    <w:rsid w:val="00643396"/>
    <w:rsid w:val="00645789"/>
    <w:rsid w:val="00673013"/>
    <w:rsid w:val="00675B7F"/>
    <w:rsid w:val="006A2893"/>
    <w:rsid w:val="006A6B2A"/>
    <w:rsid w:val="006C0290"/>
    <w:rsid w:val="006C33A7"/>
    <w:rsid w:val="006F4738"/>
    <w:rsid w:val="006F5AEC"/>
    <w:rsid w:val="006F684F"/>
    <w:rsid w:val="00705758"/>
    <w:rsid w:val="0071296D"/>
    <w:rsid w:val="00743D34"/>
    <w:rsid w:val="00746724"/>
    <w:rsid w:val="00753F57"/>
    <w:rsid w:val="00756393"/>
    <w:rsid w:val="00765A28"/>
    <w:rsid w:val="00777CB6"/>
    <w:rsid w:val="007928C0"/>
    <w:rsid w:val="00796254"/>
    <w:rsid w:val="0079644B"/>
    <w:rsid w:val="007B3A22"/>
    <w:rsid w:val="007B77BA"/>
    <w:rsid w:val="007C61CE"/>
    <w:rsid w:val="008023B7"/>
    <w:rsid w:val="00841BFC"/>
    <w:rsid w:val="0085682C"/>
    <w:rsid w:val="00864FA5"/>
    <w:rsid w:val="008722C3"/>
    <w:rsid w:val="00886693"/>
    <w:rsid w:val="00892B21"/>
    <w:rsid w:val="008A16F2"/>
    <w:rsid w:val="008B2E7D"/>
    <w:rsid w:val="008C21D6"/>
    <w:rsid w:val="008C599B"/>
    <w:rsid w:val="008D5563"/>
    <w:rsid w:val="008E2DD7"/>
    <w:rsid w:val="008E7F30"/>
    <w:rsid w:val="0090363E"/>
    <w:rsid w:val="009277E9"/>
    <w:rsid w:val="00933F99"/>
    <w:rsid w:val="00952149"/>
    <w:rsid w:val="0096057E"/>
    <w:rsid w:val="009B111E"/>
    <w:rsid w:val="009B5056"/>
    <w:rsid w:val="009B7E68"/>
    <w:rsid w:val="009D22A2"/>
    <w:rsid w:val="009E0A6F"/>
    <w:rsid w:val="009E1435"/>
    <w:rsid w:val="009F6CEA"/>
    <w:rsid w:val="00A15FBF"/>
    <w:rsid w:val="00A5533E"/>
    <w:rsid w:val="00A82487"/>
    <w:rsid w:val="00A87DC9"/>
    <w:rsid w:val="00A95785"/>
    <w:rsid w:val="00AB6CF7"/>
    <w:rsid w:val="00AC0801"/>
    <w:rsid w:val="00AD5123"/>
    <w:rsid w:val="00B2706E"/>
    <w:rsid w:val="00B5728E"/>
    <w:rsid w:val="00B57733"/>
    <w:rsid w:val="00B60DB9"/>
    <w:rsid w:val="00B9232F"/>
    <w:rsid w:val="00BB1558"/>
    <w:rsid w:val="00BB38B5"/>
    <w:rsid w:val="00BC6F3E"/>
    <w:rsid w:val="00BD14E7"/>
    <w:rsid w:val="00BD4BDE"/>
    <w:rsid w:val="00BD7525"/>
    <w:rsid w:val="00BE324A"/>
    <w:rsid w:val="00BF13C1"/>
    <w:rsid w:val="00C06730"/>
    <w:rsid w:val="00C83B54"/>
    <w:rsid w:val="00C86B53"/>
    <w:rsid w:val="00C9430B"/>
    <w:rsid w:val="00CA0EB3"/>
    <w:rsid w:val="00CB21E2"/>
    <w:rsid w:val="00CB6DBE"/>
    <w:rsid w:val="00CD715B"/>
    <w:rsid w:val="00CD7A29"/>
    <w:rsid w:val="00CE7C22"/>
    <w:rsid w:val="00D0750A"/>
    <w:rsid w:val="00D26301"/>
    <w:rsid w:val="00D42E46"/>
    <w:rsid w:val="00D51DD9"/>
    <w:rsid w:val="00D871AF"/>
    <w:rsid w:val="00DA29E2"/>
    <w:rsid w:val="00DD109A"/>
    <w:rsid w:val="00DD2FE3"/>
    <w:rsid w:val="00E00526"/>
    <w:rsid w:val="00E24AB1"/>
    <w:rsid w:val="00E35726"/>
    <w:rsid w:val="00E37269"/>
    <w:rsid w:val="00E400E4"/>
    <w:rsid w:val="00E45C60"/>
    <w:rsid w:val="00E62529"/>
    <w:rsid w:val="00E6416A"/>
    <w:rsid w:val="00E66A89"/>
    <w:rsid w:val="00E82CD5"/>
    <w:rsid w:val="00E91801"/>
    <w:rsid w:val="00E96324"/>
    <w:rsid w:val="00EA3AC4"/>
    <w:rsid w:val="00EC4725"/>
    <w:rsid w:val="00EE6840"/>
    <w:rsid w:val="00EF13A6"/>
    <w:rsid w:val="00EF1C0B"/>
    <w:rsid w:val="00EF1CA6"/>
    <w:rsid w:val="00F00D3E"/>
    <w:rsid w:val="00F012DB"/>
    <w:rsid w:val="00F12290"/>
    <w:rsid w:val="00F67B36"/>
    <w:rsid w:val="00F809E3"/>
    <w:rsid w:val="00F820E0"/>
    <w:rsid w:val="00F90518"/>
    <w:rsid w:val="00F93979"/>
    <w:rsid w:val="00FA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45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tejustify">
    <w:name w:val="rtejustify"/>
    <w:basedOn w:val="Normal"/>
    <w:rsid w:val="0045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Gregorio Castillo Jr</cp:lastModifiedBy>
  <cp:revision>3</cp:revision>
  <dcterms:created xsi:type="dcterms:W3CDTF">2022-09-29T16:33:00Z</dcterms:created>
  <dcterms:modified xsi:type="dcterms:W3CDTF">2022-09-29T17:04:00Z</dcterms:modified>
</cp:coreProperties>
</file>