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9D8B" w14:textId="0885E983" w:rsidR="00863647" w:rsidRDefault="007446B6">
      <w:r>
        <w:rPr>
          <w:noProof/>
        </w:rPr>
        <w:drawing>
          <wp:anchor distT="0" distB="0" distL="114300" distR="114300" simplePos="0" relativeHeight="251669504" behindDoc="0" locked="0" layoutInCell="1" allowOverlap="1" wp14:anchorId="431F4965" wp14:editId="3343EC37">
            <wp:simplePos x="0" y="0"/>
            <wp:positionH relativeFrom="column">
              <wp:posOffset>-175260</wp:posOffset>
            </wp:positionH>
            <wp:positionV relativeFrom="paragraph">
              <wp:posOffset>5080</wp:posOffset>
            </wp:positionV>
            <wp:extent cx="1931035" cy="1190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E3A5788" wp14:editId="78170DA9">
                <wp:simplePos x="0" y="0"/>
                <wp:positionH relativeFrom="page">
                  <wp:posOffset>3528695</wp:posOffset>
                </wp:positionH>
                <wp:positionV relativeFrom="page">
                  <wp:posOffset>261620</wp:posOffset>
                </wp:positionV>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165B0" w14:textId="77777777" w:rsidR="00863647" w:rsidRPr="007446B6" w:rsidRDefault="00863647" w:rsidP="00863647">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863647">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863647">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E3A5788" id="Rectángulo 467" o:spid="_x0000_s1026" style="position:absolute;margin-left:277.85pt;margin-top:20.6pt;width:226.45pt;height:169.25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" fillcolor="#44546a [3215]" stroked="f" strokeweight="1pt">
                <v:textbox inset="14.4pt,14.4pt,14.4pt,28.8pt">
                  <w:txbxContent>
                    <w:p w14:paraId="250165B0" w14:textId="77777777" w:rsidR="00863647" w:rsidRPr="007446B6" w:rsidRDefault="00863647" w:rsidP="00863647">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863647">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863647">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v:textbox>
                <w10:wrap anchorx="page" anchory="page"/>
              </v:rect>
            </w:pict>
          </mc:Fallback>
        </mc:AlternateContent>
      </w:r>
    </w:p>
    <w:sdt>
      <w:sdtPr>
        <w:id w:val="-625539428"/>
        <w:docPartObj>
          <w:docPartGallery w:val="Cover Pages"/>
          <w:docPartUnique/>
        </w:docPartObj>
      </w:sdtPr>
      <w:sdtContent>
        <w:p w14:paraId="40496641" w14:textId="37B6529A" w:rsidR="00863647" w:rsidRDefault="00863647">
          <w:r>
            <w:rPr>
              <w:noProof/>
            </w:rPr>
            <mc:AlternateContent>
              <mc:Choice Requires="wps">
                <w:drawing>
                  <wp:anchor distT="0" distB="0" distL="114300" distR="114300" simplePos="0" relativeHeight="251663360" behindDoc="1" locked="0" layoutInCell="1" allowOverlap="1" wp14:anchorId="471E0536" wp14:editId="52F980F9">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C8F94C" w14:textId="77777777" w:rsidR="00863647" w:rsidRDefault="008636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1E0536"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3C8F94C" w14:textId="77777777" w:rsidR="00863647" w:rsidRDefault="00863647"/>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5016C7" wp14:editId="219AF21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45E71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02ACA37" wp14:editId="504755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908F5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23832231" w14:textId="688BB1CA" w:rsidR="00863647" w:rsidRDefault="007446B6">
          <w:r>
            <w:rPr>
              <w:noProof/>
            </w:rPr>
            <mc:AlternateContent>
              <mc:Choice Requires="wps">
                <w:drawing>
                  <wp:anchor distT="0" distB="0" distL="114300" distR="114300" simplePos="0" relativeHeight="251664384" behindDoc="0" locked="0" layoutInCell="1" allowOverlap="1" wp14:anchorId="5AE498F0" wp14:editId="38008E30">
                    <wp:simplePos x="0" y="0"/>
                    <wp:positionH relativeFrom="page">
                      <wp:posOffset>3428365</wp:posOffset>
                    </wp:positionH>
                    <wp:positionV relativeFrom="page">
                      <wp:posOffset>4581525</wp:posOffset>
                    </wp:positionV>
                    <wp:extent cx="3076575"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3076575" cy="268605"/>
                            </a:xfrm>
                            <a:prstGeom prst="rect">
                              <a:avLst/>
                            </a:prstGeom>
                            <a:noFill/>
                            <a:ln w="6350">
                              <a:noFill/>
                            </a:ln>
                            <a:effectLst/>
                          </wps:spPr>
                          <wps:txbx>
                            <w:txbxContent>
                              <w:p w14:paraId="0AFEBC20" w14:textId="77777777" w:rsidR="0004491D" w:rsidRPr="00480848" w:rsidRDefault="0004491D" w:rsidP="0004491D">
                                <w:pPr>
                                  <w:pStyle w:val="Sinespaciado"/>
                                  <w:rPr>
                                    <w:rFonts w:ascii="Arial" w:hAnsi="Arial" w:cs="Arial"/>
                                  </w:rPr>
                                </w:pPr>
                                <w:r w:rsidRPr="00480848">
                                  <w:rPr>
                                    <w:rFonts w:ascii="Arial" w:hAnsi="Arial" w:cs="Arial"/>
                                  </w:rPr>
                                  <w:t>Carrera: TICS          Fecha: 29/</w:t>
                                </w:r>
                                <w:proofErr w:type="spellStart"/>
                                <w:r w:rsidRPr="00480848">
                                  <w:rPr>
                                    <w:rFonts w:ascii="Arial" w:hAnsi="Arial" w:cs="Arial"/>
                                  </w:rPr>
                                  <w:t>Ago</w:t>
                                </w:r>
                                <w:proofErr w:type="spellEnd"/>
                                <w:r w:rsidRPr="00480848">
                                  <w:rPr>
                                    <w:rFonts w:ascii="Arial" w:hAnsi="Arial" w:cs="Arial"/>
                                  </w:rPr>
                                  <w:t>/22</w:t>
                                </w:r>
                              </w:p>
                              <w:p w14:paraId="6983CEEB" w14:textId="77777777" w:rsidR="0004491D" w:rsidRPr="00480848" w:rsidRDefault="0004491D" w:rsidP="0004491D">
                                <w:pPr>
                                  <w:pStyle w:val="Sinespaciado"/>
                                  <w:rPr>
                                    <w:rFonts w:ascii="Arial" w:hAnsi="Arial" w:cs="Arial"/>
                                  </w:rPr>
                                </w:pPr>
                                <w:r w:rsidRPr="00480848">
                                  <w:rPr>
                                    <w:rFonts w:ascii="Arial" w:hAnsi="Arial" w:cs="Arial"/>
                                  </w:rPr>
                                  <w:t>Materia: Taller de investigación 1</w:t>
                                </w:r>
                              </w:p>
                              <w:p w14:paraId="6A003DEB" w14:textId="77777777" w:rsidR="0004491D" w:rsidRPr="00480848" w:rsidRDefault="0004491D">
                                <w:pPr>
                                  <w:pStyle w:val="Sinespaciado"/>
                                  <w:rPr>
                                    <w:rFonts w:ascii="Arial" w:hAnsi="Arial" w:cs="Arial"/>
                                  </w:rPr>
                                </w:pPr>
                              </w:p>
                              <w:p w14:paraId="132E761A" w14:textId="26544C45" w:rsidR="002B0E1C" w:rsidRPr="00480848" w:rsidRDefault="00216177">
                                <w:pPr>
                                  <w:pStyle w:val="Sinespaciado"/>
                                  <w:rPr>
                                    <w:rFonts w:ascii="Arial" w:hAnsi="Arial" w:cs="Arial"/>
                                  </w:rPr>
                                </w:pPr>
                                <w:r w:rsidRPr="00480848">
                                  <w:rPr>
                                    <w:rFonts w:ascii="Arial" w:hAnsi="Arial" w:cs="Arial"/>
                                  </w:rPr>
                                  <w:t xml:space="preserve">Maestro:  Lic. Dionisio Azua Medina </w:t>
                                </w:r>
                              </w:p>
                              <w:p w14:paraId="501D6DDA" w14:textId="77777777" w:rsidR="002B0E1C" w:rsidRPr="00480848" w:rsidRDefault="002B0E1C">
                                <w:pPr>
                                  <w:pStyle w:val="Sinespaciado"/>
                                  <w:rPr>
                                    <w:rFonts w:ascii="Arial" w:hAnsi="Arial" w:cs="Arial"/>
                                  </w:rPr>
                                </w:pPr>
                              </w:p>
                              <w:p w14:paraId="58A9B8ED" w14:textId="77777777" w:rsidR="00480848" w:rsidRPr="00480848" w:rsidRDefault="00480848" w:rsidP="00480848">
                                <w:pPr>
                                  <w:pStyle w:val="Sinespaciado"/>
                                  <w:rPr>
                                    <w:rFonts w:ascii="Arial" w:hAnsi="Arial" w:cs="Arial"/>
                                  </w:rPr>
                                </w:pPr>
                                <w:r w:rsidRPr="00480848">
                                  <w:rPr>
                                    <w:rFonts w:ascii="Arial" w:hAnsi="Arial" w:cs="Arial"/>
                                  </w:rPr>
                                  <w:t xml:space="preserve">Equipo 4 </w:t>
                                </w:r>
                              </w:p>
                              <w:p w14:paraId="02284620" w14:textId="77777777" w:rsidR="00480848" w:rsidRPr="00480848" w:rsidRDefault="00480848" w:rsidP="00480848">
                                <w:pPr>
                                  <w:pStyle w:val="Sinespaciado"/>
                                  <w:rPr>
                                    <w:rFonts w:ascii="Arial" w:hAnsi="Arial" w:cs="Arial"/>
                                  </w:rPr>
                                </w:pPr>
                                <w:r w:rsidRPr="00480848">
                                  <w:rPr>
                                    <w:rFonts w:ascii="Arial" w:hAnsi="Arial" w:cs="Arial"/>
                                  </w:rPr>
                                  <w:t>Integrantes:</w:t>
                                </w:r>
                              </w:p>
                              <w:p w14:paraId="5E16EDEC" w14:textId="24977E78" w:rsidR="00480848" w:rsidRPr="00480848" w:rsidRDefault="00480848" w:rsidP="00480848">
                                <w:pPr>
                                  <w:pStyle w:val="Sinespaciado"/>
                                  <w:rPr>
                                    <w:rFonts w:ascii="Arial" w:hAnsi="Arial" w:cs="Arial"/>
                                  </w:rPr>
                                </w:pPr>
                                <w:r w:rsidRPr="00480848">
                                  <w:rPr>
                                    <w:rFonts w:ascii="Arial" w:hAnsi="Arial" w:cs="Arial"/>
                                  </w:rPr>
                                  <w:t xml:space="preserve">19580585 Bermúdez Domínguez Juan Carlos </w:t>
                                </w: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520B946B" w14:textId="4714C3A8" w:rsidR="00480848" w:rsidRPr="00480848" w:rsidRDefault="00480848" w:rsidP="00480848">
                                <w:pPr>
                                  <w:pStyle w:val="Sinespaciado"/>
                                  <w:rPr>
                                    <w:rFonts w:ascii="Arial" w:hAnsi="Arial" w:cs="Arial"/>
                                  </w:rPr>
                                </w:pPr>
                                <w:r w:rsidRPr="00480848">
                                  <w:rPr>
                                    <w:rFonts w:ascii="Arial" w:hAnsi="Arial" w:cs="Arial"/>
                                  </w:rPr>
                                  <w:t xml:space="preserve">19580603 Góngora Raga Perla Elizabeth </w:t>
                                </w:r>
                              </w:p>
                              <w:p w14:paraId="21499C4C" w14:textId="3EB8F394" w:rsidR="00480848" w:rsidRPr="00480848" w:rsidRDefault="00480848" w:rsidP="00480848">
                                <w:pPr>
                                  <w:pStyle w:val="Sinespaciado"/>
                                  <w:rPr>
                                    <w:rFonts w:ascii="Arial" w:hAnsi="Arial" w:cs="Arial"/>
                                  </w:rPr>
                                </w:pPr>
                                <w:r w:rsidRPr="00480848">
                                  <w:rPr>
                                    <w:rFonts w:ascii="Arial" w:hAnsi="Arial" w:cs="Arial"/>
                                  </w:rPr>
                                  <w:t>19580633 Pérez Romero Julio Alberto</w:t>
                                </w:r>
                              </w:p>
                              <w:p w14:paraId="0BCF39CF" w14:textId="75F87B93" w:rsidR="001E568A" w:rsidRPr="0004491D" w:rsidRDefault="001E568A" w:rsidP="00480848">
                                <w:pPr>
                                  <w:pStyle w:val="Sinespaciado"/>
                                  <w:rPr>
                                    <w:rFonts w:ascii="Arial" w:hAnsi="Arial" w:cs="Arial"/>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AE498F0" id="_x0000_t202" coordsize="21600,21600" o:spt="202" path="m,l,21600r21600,l21600,xe">
                    <v:stroke joinstyle="miter"/>
                    <v:path gradientshapeok="t" o:connecttype="rect"/>
                  </v:shapetype>
                  <v:shape id="Cuadro de texto 465" o:spid="_x0000_s1028" type="#_x0000_t202" style="position:absolute;margin-left:269.95pt;margin-top:360.75pt;width:242.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" filled="f" stroked="f" strokeweight=".5pt">
                    <v:textbox style="mso-fit-shape-to-text:t">
                      <w:txbxContent>
                        <w:p w14:paraId="0AFEBC20" w14:textId="77777777" w:rsidR="0004491D" w:rsidRPr="00480848" w:rsidRDefault="0004491D" w:rsidP="0004491D">
                          <w:pPr>
                            <w:pStyle w:val="Sinespaciado"/>
                            <w:rPr>
                              <w:rFonts w:ascii="Arial" w:hAnsi="Arial" w:cs="Arial"/>
                            </w:rPr>
                          </w:pPr>
                          <w:r w:rsidRPr="00480848">
                            <w:rPr>
                              <w:rFonts w:ascii="Arial" w:hAnsi="Arial" w:cs="Arial"/>
                            </w:rPr>
                            <w:t>Carrera: TICS          Fecha: 29/</w:t>
                          </w:r>
                          <w:proofErr w:type="spellStart"/>
                          <w:r w:rsidRPr="00480848">
                            <w:rPr>
                              <w:rFonts w:ascii="Arial" w:hAnsi="Arial" w:cs="Arial"/>
                            </w:rPr>
                            <w:t>Ago</w:t>
                          </w:r>
                          <w:proofErr w:type="spellEnd"/>
                          <w:r w:rsidRPr="00480848">
                            <w:rPr>
                              <w:rFonts w:ascii="Arial" w:hAnsi="Arial" w:cs="Arial"/>
                            </w:rPr>
                            <w:t>/22</w:t>
                          </w:r>
                        </w:p>
                        <w:p w14:paraId="6983CEEB" w14:textId="77777777" w:rsidR="0004491D" w:rsidRPr="00480848" w:rsidRDefault="0004491D" w:rsidP="0004491D">
                          <w:pPr>
                            <w:pStyle w:val="Sinespaciado"/>
                            <w:rPr>
                              <w:rFonts w:ascii="Arial" w:hAnsi="Arial" w:cs="Arial"/>
                            </w:rPr>
                          </w:pPr>
                          <w:r w:rsidRPr="00480848">
                            <w:rPr>
                              <w:rFonts w:ascii="Arial" w:hAnsi="Arial" w:cs="Arial"/>
                            </w:rPr>
                            <w:t>Materia: Taller de investigación 1</w:t>
                          </w:r>
                        </w:p>
                        <w:p w14:paraId="6A003DEB" w14:textId="77777777" w:rsidR="0004491D" w:rsidRPr="00480848" w:rsidRDefault="0004491D">
                          <w:pPr>
                            <w:pStyle w:val="Sinespaciado"/>
                            <w:rPr>
                              <w:rFonts w:ascii="Arial" w:hAnsi="Arial" w:cs="Arial"/>
                            </w:rPr>
                          </w:pPr>
                        </w:p>
                        <w:p w14:paraId="132E761A" w14:textId="26544C45" w:rsidR="002B0E1C" w:rsidRPr="00480848" w:rsidRDefault="00216177">
                          <w:pPr>
                            <w:pStyle w:val="Sinespaciado"/>
                            <w:rPr>
                              <w:rFonts w:ascii="Arial" w:hAnsi="Arial" w:cs="Arial"/>
                            </w:rPr>
                          </w:pPr>
                          <w:r w:rsidRPr="00480848">
                            <w:rPr>
                              <w:rFonts w:ascii="Arial" w:hAnsi="Arial" w:cs="Arial"/>
                            </w:rPr>
                            <w:t xml:space="preserve">Maestro:  Lic. Dionisio Azua Medina </w:t>
                          </w:r>
                        </w:p>
                        <w:p w14:paraId="501D6DDA" w14:textId="77777777" w:rsidR="002B0E1C" w:rsidRPr="00480848" w:rsidRDefault="002B0E1C">
                          <w:pPr>
                            <w:pStyle w:val="Sinespaciado"/>
                            <w:rPr>
                              <w:rFonts w:ascii="Arial" w:hAnsi="Arial" w:cs="Arial"/>
                            </w:rPr>
                          </w:pPr>
                        </w:p>
                        <w:p w14:paraId="58A9B8ED" w14:textId="77777777" w:rsidR="00480848" w:rsidRPr="00480848" w:rsidRDefault="00480848" w:rsidP="00480848">
                          <w:pPr>
                            <w:pStyle w:val="Sinespaciado"/>
                            <w:rPr>
                              <w:rFonts w:ascii="Arial" w:hAnsi="Arial" w:cs="Arial"/>
                            </w:rPr>
                          </w:pPr>
                          <w:r w:rsidRPr="00480848">
                            <w:rPr>
                              <w:rFonts w:ascii="Arial" w:hAnsi="Arial" w:cs="Arial"/>
                            </w:rPr>
                            <w:t xml:space="preserve">Equipo 4 </w:t>
                          </w:r>
                        </w:p>
                        <w:p w14:paraId="02284620" w14:textId="77777777" w:rsidR="00480848" w:rsidRPr="00480848" w:rsidRDefault="00480848" w:rsidP="00480848">
                          <w:pPr>
                            <w:pStyle w:val="Sinespaciado"/>
                            <w:rPr>
                              <w:rFonts w:ascii="Arial" w:hAnsi="Arial" w:cs="Arial"/>
                            </w:rPr>
                          </w:pPr>
                          <w:r w:rsidRPr="00480848">
                            <w:rPr>
                              <w:rFonts w:ascii="Arial" w:hAnsi="Arial" w:cs="Arial"/>
                            </w:rPr>
                            <w:t>Integrantes:</w:t>
                          </w:r>
                        </w:p>
                        <w:p w14:paraId="5E16EDEC" w14:textId="24977E78" w:rsidR="00480848" w:rsidRPr="00480848" w:rsidRDefault="00480848" w:rsidP="00480848">
                          <w:pPr>
                            <w:pStyle w:val="Sinespaciado"/>
                            <w:rPr>
                              <w:rFonts w:ascii="Arial" w:hAnsi="Arial" w:cs="Arial"/>
                            </w:rPr>
                          </w:pPr>
                          <w:r w:rsidRPr="00480848">
                            <w:rPr>
                              <w:rFonts w:ascii="Arial" w:hAnsi="Arial" w:cs="Arial"/>
                            </w:rPr>
                            <w:t xml:space="preserve">19580585 Bermúdez Domínguez Juan Carlos </w:t>
                          </w: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520B946B" w14:textId="4714C3A8" w:rsidR="00480848" w:rsidRPr="00480848" w:rsidRDefault="00480848" w:rsidP="00480848">
                          <w:pPr>
                            <w:pStyle w:val="Sinespaciado"/>
                            <w:rPr>
                              <w:rFonts w:ascii="Arial" w:hAnsi="Arial" w:cs="Arial"/>
                            </w:rPr>
                          </w:pPr>
                          <w:r w:rsidRPr="00480848">
                            <w:rPr>
                              <w:rFonts w:ascii="Arial" w:hAnsi="Arial" w:cs="Arial"/>
                            </w:rPr>
                            <w:t xml:space="preserve">19580603 Góngora Raga Perla Elizabeth </w:t>
                          </w:r>
                        </w:p>
                        <w:p w14:paraId="21499C4C" w14:textId="3EB8F394" w:rsidR="00480848" w:rsidRPr="00480848" w:rsidRDefault="00480848" w:rsidP="00480848">
                          <w:pPr>
                            <w:pStyle w:val="Sinespaciado"/>
                            <w:rPr>
                              <w:rFonts w:ascii="Arial" w:hAnsi="Arial" w:cs="Arial"/>
                            </w:rPr>
                          </w:pPr>
                          <w:r w:rsidRPr="00480848">
                            <w:rPr>
                              <w:rFonts w:ascii="Arial" w:hAnsi="Arial" w:cs="Arial"/>
                            </w:rPr>
                            <w:t>19580633 Pérez Romero Julio Alberto</w:t>
                          </w:r>
                        </w:p>
                        <w:p w14:paraId="0BCF39CF" w14:textId="75F87B93" w:rsidR="001E568A" w:rsidRPr="0004491D" w:rsidRDefault="001E568A" w:rsidP="00480848">
                          <w:pPr>
                            <w:pStyle w:val="Sinespaciado"/>
                            <w:rPr>
                              <w:rFonts w:ascii="Arial" w:hAnsi="Arial" w:cs="Arial"/>
                              <w:lang w:val="en-US"/>
                            </w:rPr>
                          </w:pPr>
                        </w:p>
                      </w:txbxContent>
                    </v:textbox>
                    <w10:wrap type="square" anchorx="page" anchory="page"/>
                  </v:shape>
                </w:pict>
              </mc:Fallback>
            </mc:AlternateContent>
          </w:r>
          <w:r>
            <w:rPr>
              <w:noProof/>
            </w:rPr>
            <w:drawing>
              <wp:anchor distT="0" distB="0" distL="114300" distR="114300" simplePos="0" relativeHeight="251668480" behindDoc="0" locked="0" layoutInCell="1" allowOverlap="1" wp14:anchorId="412DFA66" wp14:editId="3733C4CC">
                <wp:simplePos x="0" y="0"/>
                <wp:positionH relativeFrom="column">
                  <wp:posOffset>146050</wp:posOffset>
                </wp:positionH>
                <wp:positionV relativeFrom="paragraph">
                  <wp:posOffset>1324610</wp:posOffset>
                </wp:positionV>
                <wp:extent cx="1332865" cy="1303020"/>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321F9D48" wp14:editId="7829635D">
                    <wp:simplePos x="0" y="0"/>
                    <wp:positionH relativeFrom="page">
                      <wp:posOffset>3498215</wp:posOffset>
                    </wp:positionH>
                    <wp:positionV relativeFrom="page">
                      <wp:posOffset>2510790</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FCF894E" w14:textId="4E8D0796" w:rsidR="00863647" w:rsidRPr="007446B6" w:rsidRDefault="007446B6" w:rsidP="007446B6">
                                    <w:pPr>
                                      <w:spacing w:line="240" w:lineRule="auto"/>
                                      <w:rPr>
                                        <w:rFonts w:asciiTheme="majorHAnsi" w:eastAsiaTheme="majorEastAsia" w:hAnsiTheme="majorHAnsi" w:cstheme="majorBidi"/>
                                        <w:color w:val="4472C4" w:themeColor="accent1"/>
                                        <w:sz w:val="72"/>
                                        <w:szCs w:val="72"/>
                                      </w:rPr>
                                    </w:pPr>
                                    <w:r w:rsidRPr="007446B6">
                                      <w:rPr>
                                        <w:rFonts w:asciiTheme="majorHAnsi" w:eastAsiaTheme="majorEastAsia" w:hAnsiTheme="majorHAnsi" w:cstheme="majorBidi"/>
                                        <w:color w:val="4472C4" w:themeColor="accent1"/>
                                        <w:sz w:val="72"/>
                                        <w:szCs w:val="72"/>
                                      </w:rPr>
                                      <w:t>Estructura del proyecto de investigación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21F9D48" id="Cuadro de texto 470" o:spid="_x0000_s1029" type="#_x0000_t202" style="position:absolute;margin-left:275.45pt;margin-top:197.7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FCF894E" w14:textId="4E8D0796" w:rsidR="00863647" w:rsidRPr="007446B6" w:rsidRDefault="007446B6" w:rsidP="007446B6">
                              <w:pPr>
                                <w:spacing w:line="240" w:lineRule="auto"/>
                                <w:rPr>
                                  <w:rFonts w:asciiTheme="majorHAnsi" w:eastAsiaTheme="majorEastAsia" w:hAnsiTheme="majorHAnsi" w:cstheme="majorBidi"/>
                                  <w:color w:val="4472C4" w:themeColor="accent1"/>
                                  <w:sz w:val="72"/>
                                  <w:szCs w:val="72"/>
                                </w:rPr>
                              </w:pPr>
                              <w:r w:rsidRPr="007446B6">
                                <w:rPr>
                                  <w:rFonts w:asciiTheme="majorHAnsi" w:eastAsiaTheme="majorEastAsia" w:hAnsiTheme="majorHAnsi" w:cstheme="majorBidi"/>
                                  <w:color w:val="4472C4" w:themeColor="accent1"/>
                                  <w:sz w:val="72"/>
                                  <w:szCs w:val="72"/>
                                </w:rPr>
                                <w:t>Estructura del proyecto de investigación</w:t>
                              </w:r>
                            </w:p>
                          </w:sdtContent>
                        </w:sdt>
                      </w:txbxContent>
                    </v:textbox>
                    <w10:wrap type="square" anchorx="page" anchory="page"/>
                  </v:shape>
                </w:pict>
              </mc:Fallback>
            </mc:AlternateContent>
          </w:r>
          <w:r w:rsidR="00863647">
            <w:br w:type="page"/>
          </w:r>
        </w:p>
      </w:sdtContent>
    </w:sdt>
    <w:p w14:paraId="09019D0E" w14:textId="01EADF35" w:rsidR="00890D8D" w:rsidRPr="00502486" w:rsidRDefault="007D178C">
      <w:pPr>
        <w:rPr>
          <w:rFonts w:ascii="Arial" w:hAnsi="Arial" w:cs="Arial"/>
          <w:b/>
          <w:bCs/>
          <w:sz w:val="28"/>
          <w:szCs w:val="28"/>
        </w:rPr>
      </w:pPr>
      <w:r w:rsidRPr="00502486">
        <w:rPr>
          <w:rFonts w:ascii="Arial" w:hAnsi="Arial" w:cs="Arial"/>
          <w:b/>
          <w:bCs/>
          <w:sz w:val="28"/>
          <w:szCs w:val="28"/>
        </w:rPr>
        <w:lastRenderedPageBreak/>
        <w:t>Índice</w:t>
      </w:r>
      <w:r w:rsidR="0066192A" w:rsidRPr="00502486">
        <w:rPr>
          <w:rFonts w:ascii="Arial" w:hAnsi="Arial" w:cs="Arial"/>
          <w:b/>
          <w:bCs/>
          <w:sz w:val="28"/>
          <w:szCs w:val="28"/>
        </w:rPr>
        <w:t xml:space="preserve"> </w:t>
      </w:r>
    </w:p>
    <w:p w14:paraId="1EEC3863" w14:textId="1AD2750A" w:rsidR="007D178C" w:rsidRPr="0004491D" w:rsidRDefault="007D178C">
      <w:pPr>
        <w:rPr>
          <w:rFonts w:ascii="Arial" w:hAnsi="Arial" w:cs="Arial"/>
        </w:rPr>
      </w:pPr>
    </w:p>
    <w:p w14:paraId="16E0CCD6" w14:textId="7097D641" w:rsidR="007D178C" w:rsidRPr="00502486" w:rsidRDefault="007D178C">
      <w:pPr>
        <w:rPr>
          <w:rFonts w:ascii="Arial" w:hAnsi="Arial" w:cs="Arial"/>
          <w:sz w:val="24"/>
          <w:szCs w:val="24"/>
        </w:rPr>
      </w:pPr>
      <w:r w:rsidRPr="00502486">
        <w:rPr>
          <w:rFonts w:ascii="Arial" w:hAnsi="Arial" w:cs="Arial"/>
          <w:sz w:val="24"/>
          <w:szCs w:val="24"/>
        </w:rPr>
        <w:t xml:space="preserve">Índice </w:t>
      </w:r>
    </w:p>
    <w:p w14:paraId="0C037154" w14:textId="77777777" w:rsidR="007D178C" w:rsidRPr="00502486" w:rsidRDefault="007D178C">
      <w:pPr>
        <w:rPr>
          <w:rFonts w:ascii="Arial" w:hAnsi="Arial" w:cs="Arial"/>
          <w:sz w:val="24"/>
          <w:szCs w:val="24"/>
        </w:rPr>
      </w:pPr>
    </w:p>
    <w:p w14:paraId="7B212F65" w14:textId="3B07C62C" w:rsidR="0066192A" w:rsidRPr="00502486" w:rsidRDefault="0066192A">
      <w:pPr>
        <w:rPr>
          <w:rFonts w:ascii="Arial" w:hAnsi="Arial" w:cs="Arial"/>
          <w:sz w:val="24"/>
          <w:szCs w:val="24"/>
        </w:rPr>
      </w:pPr>
      <w:r w:rsidRPr="00502486">
        <w:rPr>
          <w:rFonts w:ascii="Arial" w:hAnsi="Arial" w:cs="Arial"/>
          <w:sz w:val="24"/>
          <w:szCs w:val="24"/>
        </w:rPr>
        <w:t>Estudio descriptivo en una investigación documental</w:t>
      </w:r>
    </w:p>
    <w:p w14:paraId="344A5662" w14:textId="3EB5D454" w:rsidR="0066192A" w:rsidRPr="00502486" w:rsidRDefault="0066192A">
      <w:pPr>
        <w:rPr>
          <w:rFonts w:ascii="Arial" w:hAnsi="Arial" w:cs="Arial"/>
          <w:sz w:val="24"/>
          <w:szCs w:val="24"/>
        </w:rPr>
      </w:pPr>
      <w:r w:rsidRPr="00502486">
        <w:rPr>
          <w:rFonts w:ascii="Arial" w:hAnsi="Arial" w:cs="Arial"/>
          <w:sz w:val="24"/>
          <w:szCs w:val="24"/>
        </w:rPr>
        <w:t xml:space="preserve">Estudio </w:t>
      </w:r>
      <w:r w:rsidR="00542232" w:rsidRPr="00502486">
        <w:rPr>
          <w:rFonts w:ascii="Arial" w:hAnsi="Arial" w:cs="Arial"/>
          <w:sz w:val="24"/>
          <w:szCs w:val="24"/>
        </w:rPr>
        <w:t>de correlación</w:t>
      </w:r>
      <w:r w:rsidRPr="00502486">
        <w:rPr>
          <w:rFonts w:ascii="Arial" w:hAnsi="Arial" w:cs="Arial"/>
          <w:sz w:val="24"/>
          <w:szCs w:val="24"/>
        </w:rPr>
        <w:t xml:space="preserve"> en una investigación documental</w:t>
      </w:r>
    </w:p>
    <w:p w14:paraId="35D7792C" w14:textId="7B77FA52" w:rsidR="0066192A" w:rsidRPr="00502486" w:rsidRDefault="0066192A">
      <w:pPr>
        <w:rPr>
          <w:rFonts w:ascii="Arial" w:hAnsi="Arial" w:cs="Arial"/>
          <w:sz w:val="24"/>
          <w:szCs w:val="24"/>
        </w:rPr>
      </w:pPr>
      <w:r w:rsidRPr="00502486">
        <w:rPr>
          <w:rFonts w:ascii="Arial" w:hAnsi="Arial" w:cs="Arial"/>
          <w:sz w:val="24"/>
          <w:szCs w:val="24"/>
        </w:rPr>
        <w:t xml:space="preserve">Estudio </w:t>
      </w:r>
      <w:r w:rsidR="00542232" w:rsidRPr="00502486">
        <w:rPr>
          <w:rFonts w:ascii="Arial" w:hAnsi="Arial" w:cs="Arial"/>
          <w:sz w:val="24"/>
          <w:szCs w:val="24"/>
        </w:rPr>
        <w:t>explicativo</w:t>
      </w:r>
      <w:r w:rsidRPr="00502486">
        <w:rPr>
          <w:rFonts w:ascii="Arial" w:hAnsi="Arial" w:cs="Arial"/>
          <w:sz w:val="24"/>
          <w:szCs w:val="24"/>
        </w:rPr>
        <w:t xml:space="preserve"> en una investigación documental</w:t>
      </w:r>
    </w:p>
    <w:p w14:paraId="5A650A7A" w14:textId="7B1F64C6" w:rsidR="0066192A" w:rsidRPr="00502486" w:rsidRDefault="00542232" w:rsidP="0066192A">
      <w:pPr>
        <w:rPr>
          <w:rFonts w:ascii="Arial" w:hAnsi="Arial" w:cs="Arial"/>
          <w:sz w:val="24"/>
          <w:szCs w:val="24"/>
        </w:rPr>
      </w:pPr>
      <w:r w:rsidRPr="00502486">
        <w:rPr>
          <w:rFonts w:ascii="Arial" w:hAnsi="Arial" w:cs="Arial"/>
          <w:sz w:val="24"/>
          <w:szCs w:val="24"/>
        </w:rPr>
        <w:t>Identificación y descripción del universo o población de estudio</w:t>
      </w:r>
    </w:p>
    <w:p w14:paraId="7E6A0825" w14:textId="44C77C56" w:rsidR="007D178C" w:rsidRPr="00502486" w:rsidRDefault="007D178C" w:rsidP="0066192A">
      <w:pPr>
        <w:rPr>
          <w:rFonts w:ascii="Arial" w:hAnsi="Arial" w:cs="Arial"/>
          <w:sz w:val="24"/>
          <w:szCs w:val="24"/>
        </w:rPr>
      </w:pPr>
    </w:p>
    <w:p w14:paraId="33F9C3B0" w14:textId="09F1F846" w:rsidR="007D178C" w:rsidRPr="00502486" w:rsidRDefault="007D178C" w:rsidP="0066192A">
      <w:pPr>
        <w:rPr>
          <w:rFonts w:ascii="Arial" w:hAnsi="Arial" w:cs="Arial"/>
          <w:sz w:val="24"/>
          <w:szCs w:val="24"/>
        </w:rPr>
      </w:pPr>
      <w:r w:rsidRPr="00502486">
        <w:rPr>
          <w:rFonts w:ascii="Arial" w:hAnsi="Arial" w:cs="Arial"/>
          <w:sz w:val="24"/>
          <w:szCs w:val="24"/>
        </w:rPr>
        <w:t xml:space="preserve">Bibliografía </w:t>
      </w:r>
    </w:p>
    <w:p w14:paraId="0D5A4065" w14:textId="320CF33F" w:rsidR="00542232" w:rsidRPr="0004491D" w:rsidRDefault="00542232">
      <w:pPr>
        <w:rPr>
          <w:rFonts w:ascii="Arial" w:hAnsi="Arial" w:cs="Arial"/>
          <w:b/>
          <w:bCs/>
        </w:rPr>
      </w:pPr>
    </w:p>
    <w:p w14:paraId="35DC8D3B" w14:textId="77777777" w:rsidR="00542232" w:rsidRPr="0004491D" w:rsidRDefault="00542232">
      <w:pPr>
        <w:rPr>
          <w:rFonts w:ascii="Arial" w:hAnsi="Arial" w:cs="Arial"/>
          <w:b/>
          <w:bCs/>
        </w:rPr>
      </w:pPr>
      <w:r w:rsidRPr="0004491D">
        <w:rPr>
          <w:rFonts w:ascii="Arial" w:hAnsi="Arial" w:cs="Arial"/>
          <w:b/>
          <w:bCs/>
        </w:rPr>
        <w:br w:type="page"/>
      </w:r>
    </w:p>
    <w:p w14:paraId="60763646" w14:textId="74920DEF" w:rsidR="00542232" w:rsidRPr="00502486" w:rsidRDefault="00542232">
      <w:pPr>
        <w:rPr>
          <w:rFonts w:ascii="Arial" w:hAnsi="Arial" w:cs="Arial"/>
          <w:b/>
          <w:bCs/>
          <w:sz w:val="28"/>
          <w:szCs w:val="28"/>
        </w:rPr>
      </w:pPr>
      <w:r w:rsidRPr="00502486">
        <w:rPr>
          <w:rFonts w:ascii="Arial" w:hAnsi="Arial" w:cs="Arial"/>
          <w:b/>
          <w:bCs/>
          <w:sz w:val="28"/>
          <w:szCs w:val="28"/>
        </w:rPr>
        <w:lastRenderedPageBreak/>
        <w:t>Estudio descriptivo de una investigación documental</w:t>
      </w:r>
    </w:p>
    <w:p w14:paraId="4E96A369" w14:textId="77777777" w:rsidR="00542232" w:rsidRPr="00502486" w:rsidRDefault="00542232">
      <w:pPr>
        <w:rPr>
          <w:rFonts w:ascii="Arial" w:hAnsi="Arial" w:cs="Arial"/>
          <w:b/>
          <w:bCs/>
          <w:sz w:val="28"/>
          <w:szCs w:val="28"/>
        </w:rPr>
      </w:pPr>
      <w:r w:rsidRPr="00502486">
        <w:rPr>
          <w:rFonts w:ascii="Arial" w:hAnsi="Arial" w:cs="Arial"/>
          <w:b/>
          <w:bCs/>
          <w:sz w:val="28"/>
          <w:szCs w:val="28"/>
        </w:rPr>
        <w:br w:type="page"/>
      </w:r>
    </w:p>
    <w:p w14:paraId="7ADE7878" w14:textId="36733C1B" w:rsidR="00542232" w:rsidRPr="00502486" w:rsidRDefault="00542232">
      <w:pPr>
        <w:rPr>
          <w:rFonts w:ascii="Arial" w:hAnsi="Arial" w:cs="Arial"/>
          <w:b/>
          <w:bCs/>
          <w:sz w:val="28"/>
          <w:szCs w:val="28"/>
        </w:rPr>
      </w:pPr>
      <w:r w:rsidRPr="00502486">
        <w:rPr>
          <w:rFonts w:ascii="Arial" w:hAnsi="Arial" w:cs="Arial"/>
          <w:b/>
          <w:bCs/>
          <w:sz w:val="28"/>
          <w:szCs w:val="28"/>
        </w:rPr>
        <w:lastRenderedPageBreak/>
        <w:t>Estudio de correlación en una investigación documental</w:t>
      </w:r>
    </w:p>
    <w:p w14:paraId="629B7E88" w14:textId="77777777" w:rsidR="00542232" w:rsidRPr="0004491D" w:rsidRDefault="00542232">
      <w:pPr>
        <w:rPr>
          <w:rFonts w:ascii="Arial" w:hAnsi="Arial" w:cs="Arial"/>
          <w:b/>
          <w:bCs/>
        </w:rPr>
      </w:pPr>
      <w:r w:rsidRPr="0004491D">
        <w:rPr>
          <w:rFonts w:ascii="Arial" w:hAnsi="Arial" w:cs="Arial"/>
          <w:b/>
          <w:bCs/>
        </w:rPr>
        <w:br w:type="page"/>
      </w:r>
    </w:p>
    <w:p w14:paraId="39895A25" w14:textId="275CEB5F" w:rsidR="00542232" w:rsidRPr="00502486" w:rsidRDefault="00542232">
      <w:pPr>
        <w:rPr>
          <w:rFonts w:ascii="Arial" w:hAnsi="Arial" w:cs="Arial"/>
          <w:b/>
          <w:bCs/>
          <w:sz w:val="28"/>
          <w:szCs w:val="28"/>
        </w:rPr>
      </w:pPr>
      <w:r w:rsidRPr="00502486">
        <w:rPr>
          <w:rFonts w:ascii="Arial" w:hAnsi="Arial" w:cs="Arial"/>
          <w:b/>
          <w:bCs/>
          <w:sz w:val="28"/>
          <w:szCs w:val="28"/>
        </w:rPr>
        <w:lastRenderedPageBreak/>
        <w:t>Estudio explicativo en una investigación documental</w:t>
      </w:r>
    </w:p>
    <w:p w14:paraId="359C3D63" w14:textId="451966DB" w:rsidR="00542232" w:rsidRPr="0004491D" w:rsidRDefault="00542232">
      <w:pPr>
        <w:rPr>
          <w:rFonts w:ascii="Arial" w:hAnsi="Arial" w:cs="Arial"/>
          <w:b/>
          <w:bCs/>
        </w:rPr>
      </w:pPr>
      <w:r w:rsidRPr="0004491D">
        <w:rPr>
          <w:rFonts w:ascii="Arial" w:hAnsi="Arial" w:cs="Arial"/>
          <w:b/>
          <w:bCs/>
        </w:rPr>
        <w:br w:type="page"/>
      </w:r>
    </w:p>
    <w:p w14:paraId="1ED5C1C2" w14:textId="64565809" w:rsidR="005172F9" w:rsidRDefault="00542232">
      <w:pPr>
        <w:rPr>
          <w:rFonts w:ascii="Arial" w:hAnsi="Arial" w:cs="Arial"/>
          <w:b/>
          <w:bCs/>
          <w:sz w:val="28"/>
          <w:szCs w:val="28"/>
        </w:rPr>
      </w:pPr>
      <w:r w:rsidRPr="00502486">
        <w:rPr>
          <w:rFonts w:ascii="Arial" w:hAnsi="Arial" w:cs="Arial"/>
          <w:b/>
          <w:bCs/>
          <w:sz w:val="28"/>
          <w:szCs w:val="28"/>
        </w:rPr>
        <w:lastRenderedPageBreak/>
        <w:t>Identificación y descripción del universo o población de estudio</w:t>
      </w:r>
    </w:p>
    <w:p w14:paraId="6B080755" w14:textId="314FCEA1" w:rsidR="00B865A7" w:rsidRPr="00502486" w:rsidRDefault="00B865A7">
      <w:pPr>
        <w:rPr>
          <w:rFonts w:ascii="Arial" w:hAnsi="Arial" w:cs="Arial"/>
          <w:b/>
          <w:bCs/>
          <w:sz w:val="28"/>
          <w:szCs w:val="28"/>
        </w:rPr>
      </w:pPr>
    </w:p>
    <w:p w14:paraId="6F986A97" w14:textId="0B41DD90" w:rsidR="00502486" w:rsidRPr="002A64AE" w:rsidRDefault="00502486" w:rsidP="002A64AE">
      <w:pPr>
        <w:jc w:val="both"/>
        <w:rPr>
          <w:rFonts w:ascii="Arial" w:hAnsi="Arial" w:cs="Arial"/>
          <w:b/>
          <w:bCs/>
          <w:sz w:val="24"/>
          <w:szCs w:val="24"/>
        </w:rPr>
      </w:pPr>
      <w:r w:rsidRPr="002A64AE">
        <w:rPr>
          <w:rFonts w:ascii="Arial" w:hAnsi="Arial" w:cs="Arial"/>
          <w:b/>
          <w:bCs/>
          <w:sz w:val="24"/>
          <w:szCs w:val="24"/>
        </w:rPr>
        <w:t>Universo</w:t>
      </w:r>
    </w:p>
    <w:p w14:paraId="42687A06" w14:textId="5DB6BCC5" w:rsidR="00502486" w:rsidRPr="002A64AE" w:rsidRDefault="00B865A7" w:rsidP="002A64AE">
      <w:pPr>
        <w:jc w:val="both"/>
        <w:rPr>
          <w:rFonts w:ascii="Arial" w:hAnsi="Arial" w:cs="Arial"/>
          <w:sz w:val="24"/>
          <w:szCs w:val="24"/>
        </w:rPr>
      </w:pPr>
      <w:r w:rsidRPr="002A64AE">
        <w:rPr>
          <w:noProof/>
          <w:sz w:val="24"/>
          <w:szCs w:val="24"/>
        </w:rPr>
        <w:drawing>
          <wp:anchor distT="0" distB="0" distL="114300" distR="114300" simplePos="0" relativeHeight="251671552" behindDoc="1" locked="0" layoutInCell="1" allowOverlap="1" wp14:anchorId="4184C5D1" wp14:editId="249CEE04">
            <wp:simplePos x="0" y="0"/>
            <wp:positionH relativeFrom="margin">
              <wp:align>left</wp:align>
            </wp:positionH>
            <wp:positionV relativeFrom="paragraph">
              <wp:posOffset>412750</wp:posOffset>
            </wp:positionV>
            <wp:extent cx="2280285" cy="1266825"/>
            <wp:effectExtent l="0" t="0" r="0" b="9525"/>
            <wp:wrapSquare wrapText="bothSides"/>
            <wp:docPr id="3" name="Imagen 3" descr="El universo, la población y la muestra | Data Fluency.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universo, la población y la muestra | Data Fluency.A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028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486" w:rsidRPr="002A64AE">
        <w:rPr>
          <w:rFonts w:ascii="Arial" w:hAnsi="Arial" w:cs="Arial"/>
          <w:sz w:val="24"/>
          <w:szCs w:val="24"/>
        </w:rPr>
        <w:t>Es la totalidad de individuos o elementos en los cuales puede presentarse determinada característica susceptible a ser estudiada</w:t>
      </w:r>
    </w:p>
    <w:p w14:paraId="2D1ABEA7" w14:textId="37E9F9BE" w:rsidR="00502486" w:rsidRPr="002A64AE" w:rsidRDefault="00502486" w:rsidP="002A64AE">
      <w:pPr>
        <w:jc w:val="both"/>
        <w:rPr>
          <w:rFonts w:ascii="Arial" w:hAnsi="Arial" w:cs="Arial"/>
          <w:sz w:val="24"/>
          <w:szCs w:val="24"/>
        </w:rPr>
      </w:pPr>
      <w:r w:rsidRPr="002A64AE">
        <w:rPr>
          <w:rFonts w:ascii="Arial" w:hAnsi="Arial" w:cs="Arial"/>
          <w:sz w:val="24"/>
          <w:szCs w:val="24"/>
        </w:rPr>
        <w:t xml:space="preserve">No siempre es posible estudiarlo en su totalidad </w:t>
      </w:r>
    </w:p>
    <w:p w14:paraId="0EE84B38" w14:textId="736F7F63" w:rsidR="00502486" w:rsidRPr="002A64AE" w:rsidRDefault="00502486" w:rsidP="002A64AE">
      <w:pPr>
        <w:jc w:val="both"/>
        <w:rPr>
          <w:rFonts w:ascii="Arial" w:hAnsi="Arial" w:cs="Arial"/>
          <w:sz w:val="24"/>
          <w:szCs w:val="24"/>
        </w:rPr>
      </w:pPr>
      <w:r w:rsidRPr="002A64AE">
        <w:rPr>
          <w:rFonts w:ascii="Arial" w:hAnsi="Arial" w:cs="Arial"/>
          <w:sz w:val="24"/>
          <w:szCs w:val="24"/>
        </w:rPr>
        <w:t>Puede ser finito o infinito y en el caso de ser finito puede ser muy grande y no poderse estudiar en su totalidad por eso es necesario escoger una parte de ese universo para llevar a cabo el estudio</w:t>
      </w:r>
    </w:p>
    <w:p w14:paraId="3BB10B95" w14:textId="5D80D0D9" w:rsidR="00502486" w:rsidRPr="002A64AE" w:rsidRDefault="00502486" w:rsidP="002A64AE">
      <w:pPr>
        <w:jc w:val="both"/>
        <w:rPr>
          <w:rFonts w:ascii="Arial" w:hAnsi="Arial" w:cs="Arial"/>
          <w:sz w:val="24"/>
          <w:szCs w:val="24"/>
        </w:rPr>
      </w:pPr>
    </w:p>
    <w:p w14:paraId="6AB6676F" w14:textId="6DC8F47B" w:rsidR="00502486" w:rsidRPr="002A64AE" w:rsidRDefault="00502486" w:rsidP="002A64AE">
      <w:pPr>
        <w:jc w:val="both"/>
        <w:rPr>
          <w:rFonts w:ascii="Arial" w:hAnsi="Arial" w:cs="Arial"/>
          <w:b/>
          <w:bCs/>
          <w:sz w:val="24"/>
          <w:szCs w:val="24"/>
        </w:rPr>
      </w:pPr>
      <w:r w:rsidRPr="002A64AE">
        <w:rPr>
          <w:rFonts w:ascii="Arial" w:hAnsi="Arial" w:cs="Arial"/>
          <w:b/>
          <w:bCs/>
          <w:sz w:val="24"/>
          <w:szCs w:val="24"/>
        </w:rPr>
        <w:t>Población</w:t>
      </w:r>
    </w:p>
    <w:p w14:paraId="3C4BE34E" w14:textId="2F6B04E9" w:rsidR="00502486" w:rsidRPr="002A64AE" w:rsidRDefault="00502486" w:rsidP="002A64AE">
      <w:pPr>
        <w:jc w:val="both"/>
        <w:rPr>
          <w:rFonts w:ascii="Arial" w:hAnsi="Arial" w:cs="Arial"/>
          <w:sz w:val="24"/>
          <w:szCs w:val="24"/>
        </w:rPr>
      </w:pPr>
      <w:r w:rsidRPr="002A64AE">
        <w:rPr>
          <w:rFonts w:ascii="Arial" w:hAnsi="Arial" w:cs="Arial"/>
          <w:sz w:val="24"/>
          <w:szCs w:val="24"/>
        </w:rPr>
        <w:t>Grupo del cual se desea algo (obtener información).</w:t>
      </w:r>
    </w:p>
    <w:p w14:paraId="46D754E8" w14:textId="68642AD6" w:rsidR="00502486" w:rsidRPr="002A64AE" w:rsidRDefault="00502486" w:rsidP="002A64AE">
      <w:pPr>
        <w:jc w:val="both"/>
        <w:rPr>
          <w:rFonts w:ascii="Arial" w:hAnsi="Arial" w:cs="Arial"/>
          <w:sz w:val="24"/>
          <w:szCs w:val="24"/>
        </w:rPr>
      </w:pPr>
      <w:r w:rsidRPr="002A64AE">
        <w:rPr>
          <w:rFonts w:ascii="Arial" w:hAnsi="Arial" w:cs="Arial"/>
          <w:sz w:val="24"/>
          <w:szCs w:val="24"/>
        </w:rPr>
        <w:t>Parte del universo en la cual vamos a basar nuestro estudio según las características de nuestra investigación</w:t>
      </w:r>
    </w:p>
    <w:p w14:paraId="74A9AAEF" w14:textId="77777777" w:rsidR="00991382" w:rsidRPr="002A64AE" w:rsidRDefault="00991382" w:rsidP="002A64AE">
      <w:pPr>
        <w:jc w:val="both"/>
        <w:rPr>
          <w:rFonts w:ascii="Arial" w:hAnsi="Arial" w:cs="Arial"/>
          <w:sz w:val="24"/>
          <w:szCs w:val="24"/>
        </w:rPr>
      </w:pPr>
      <w:r w:rsidRPr="002A64AE">
        <w:rPr>
          <w:rFonts w:ascii="Arial" w:hAnsi="Arial" w:cs="Arial"/>
          <w:sz w:val="24"/>
          <w:szCs w:val="24"/>
        </w:rPr>
        <w:t>Conjunto de todos los casos que concuerdan con una serie de especificaciones.</w:t>
      </w:r>
    </w:p>
    <w:p w14:paraId="41EE7B16" w14:textId="589623E8" w:rsidR="00991382" w:rsidRPr="002A64AE" w:rsidRDefault="00991382" w:rsidP="002A64AE">
      <w:pPr>
        <w:jc w:val="both"/>
        <w:rPr>
          <w:rFonts w:ascii="Arial" w:hAnsi="Arial" w:cs="Arial"/>
          <w:sz w:val="24"/>
          <w:szCs w:val="24"/>
        </w:rPr>
      </w:pPr>
      <w:r w:rsidRPr="002A64AE">
        <w:rPr>
          <w:rFonts w:ascii="Arial" w:hAnsi="Arial" w:cs="Arial"/>
          <w:sz w:val="24"/>
          <w:szCs w:val="24"/>
        </w:rPr>
        <w:t>Se debe definir la unidad de análisis “¿Quiénes van a ser medidos?”. Para esto se debe precisar el problema a investigar los objetivos de la investigación.</w:t>
      </w:r>
    </w:p>
    <w:p w14:paraId="12EC6B87" w14:textId="4042D413" w:rsidR="00991382" w:rsidRPr="002A64AE" w:rsidRDefault="00991382" w:rsidP="002A64AE">
      <w:pPr>
        <w:jc w:val="both"/>
        <w:rPr>
          <w:rFonts w:ascii="Arial" w:hAnsi="Arial" w:cs="Arial"/>
          <w:sz w:val="24"/>
          <w:szCs w:val="24"/>
        </w:rPr>
      </w:pPr>
    </w:p>
    <w:p w14:paraId="1599F286" w14:textId="64CF80D7" w:rsidR="00991382" w:rsidRPr="002A64AE" w:rsidRDefault="00991382" w:rsidP="002A64AE">
      <w:pPr>
        <w:jc w:val="both"/>
        <w:rPr>
          <w:rFonts w:ascii="Arial" w:hAnsi="Arial" w:cs="Arial"/>
          <w:b/>
          <w:bCs/>
          <w:sz w:val="24"/>
          <w:szCs w:val="24"/>
        </w:rPr>
      </w:pPr>
      <w:r w:rsidRPr="002A64AE">
        <w:rPr>
          <w:rFonts w:ascii="Arial" w:hAnsi="Arial" w:cs="Arial"/>
          <w:b/>
          <w:bCs/>
          <w:sz w:val="24"/>
          <w:szCs w:val="24"/>
        </w:rPr>
        <w:t>Muestra</w:t>
      </w:r>
    </w:p>
    <w:p w14:paraId="078E9BFD" w14:textId="6A7AC38C" w:rsidR="00991382" w:rsidRPr="002A64AE" w:rsidRDefault="00991382" w:rsidP="002A64AE">
      <w:pPr>
        <w:jc w:val="both"/>
        <w:rPr>
          <w:rFonts w:ascii="Arial" w:hAnsi="Arial" w:cs="Arial"/>
          <w:sz w:val="24"/>
          <w:szCs w:val="24"/>
        </w:rPr>
      </w:pPr>
      <w:r w:rsidRPr="002A64AE">
        <w:rPr>
          <w:rFonts w:ascii="Arial" w:hAnsi="Arial" w:cs="Arial"/>
          <w:sz w:val="24"/>
          <w:szCs w:val="24"/>
        </w:rPr>
        <w:t>Parte o subconjunto de la población, también conocida como población muestral.</w:t>
      </w:r>
    </w:p>
    <w:p w14:paraId="02ACBB36" w14:textId="03978571" w:rsidR="00991382" w:rsidRPr="002A64AE" w:rsidRDefault="00991382" w:rsidP="002A64AE">
      <w:pPr>
        <w:jc w:val="both"/>
        <w:rPr>
          <w:rFonts w:ascii="Arial" w:hAnsi="Arial" w:cs="Arial"/>
          <w:sz w:val="24"/>
          <w:szCs w:val="24"/>
        </w:rPr>
      </w:pPr>
      <w:r w:rsidRPr="002A64AE">
        <w:rPr>
          <w:rFonts w:ascii="Arial" w:hAnsi="Arial" w:cs="Arial"/>
          <w:sz w:val="24"/>
          <w:szCs w:val="24"/>
        </w:rPr>
        <w:t>Grupo en el que se realiza el estudio</w:t>
      </w:r>
    </w:p>
    <w:p w14:paraId="45517932" w14:textId="3D570435" w:rsidR="00991382" w:rsidRPr="002A64AE" w:rsidRDefault="00991382" w:rsidP="002A64AE">
      <w:pPr>
        <w:jc w:val="both"/>
        <w:rPr>
          <w:rFonts w:ascii="Arial" w:hAnsi="Arial" w:cs="Arial"/>
          <w:sz w:val="24"/>
          <w:szCs w:val="24"/>
        </w:rPr>
      </w:pPr>
      <w:r w:rsidRPr="002A64AE">
        <w:rPr>
          <w:rFonts w:ascii="Arial" w:hAnsi="Arial" w:cs="Arial"/>
          <w:sz w:val="24"/>
          <w:szCs w:val="24"/>
        </w:rPr>
        <w:t>Subconjunto de elementos que pertenecen al conjunto definido en sus características que llamamos población</w:t>
      </w:r>
    </w:p>
    <w:p w14:paraId="18E8364A" w14:textId="5D37435A" w:rsidR="00991382" w:rsidRPr="002A64AE" w:rsidRDefault="00991382" w:rsidP="002A64AE">
      <w:pPr>
        <w:jc w:val="both"/>
        <w:rPr>
          <w:rFonts w:ascii="Arial" w:hAnsi="Arial" w:cs="Arial"/>
          <w:sz w:val="24"/>
          <w:szCs w:val="24"/>
        </w:rPr>
      </w:pPr>
      <w:r w:rsidRPr="002A64AE">
        <w:rPr>
          <w:rFonts w:ascii="Arial" w:hAnsi="Arial" w:cs="Arial"/>
          <w:sz w:val="24"/>
          <w:szCs w:val="24"/>
        </w:rPr>
        <w:t xml:space="preserve">Para seleccionar la muestra deben delimitarse las características de la población </w:t>
      </w:r>
    </w:p>
    <w:p w14:paraId="7627FE9E" w14:textId="536B5099" w:rsidR="001A0D0A" w:rsidRPr="002A64AE" w:rsidRDefault="001A0D0A" w:rsidP="002A64AE">
      <w:pPr>
        <w:jc w:val="both"/>
        <w:rPr>
          <w:rFonts w:ascii="Arial" w:hAnsi="Arial" w:cs="Arial"/>
          <w:sz w:val="24"/>
          <w:szCs w:val="24"/>
        </w:rPr>
      </w:pPr>
      <w:r w:rsidRPr="002A64AE">
        <w:rPr>
          <w:rFonts w:ascii="Arial" w:hAnsi="Arial" w:cs="Arial"/>
          <w:sz w:val="24"/>
          <w:szCs w:val="24"/>
        </w:rPr>
        <w:t xml:space="preserve">Aleatoria: garantiza que los elementos que componen la muestra fueron escogidos completamente al azar, es decir no hay predilección alguna por incluir o excluir determinada unidad de análisis (todos los sujetos de una población tienen la misma probabilidad de integrar la muestra) </w:t>
      </w:r>
    </w:p>
    <w:p w14:paraId="2C1FA955" w14:textId="4D0C911E" w:rsidR="001A0D0A" w:rsidRPr="002A64AE" w:rsidRDefault="001A0D0A" w:rsidP="002A64AE">
      <w:pPr>
        <w:jc w:val="both"/>
        <w:rPr>
          <w:rFonts w:ascii="Arial" w:hAnsi="Arial" w:cs="Arial"/>
          <w:sz w:val="24"/>
          <w:szCs w:val="24"/>
        </w:rPr>
      </w:pPr>
      <w:r w:rsidRPr="002A64AE">
        <w:rPr>
          <w:rFonts w:ascii="Arial" w:hAnsi="Arial" w:cs="Arial"/>
          <w:sz w:val="24"/>
          <w:szCs w:val="24"/>
        </w:rPr>
        <w:t>El tamaño de la muestra, que es el número de unidades de análisis que se deben escoger, debe ser lo suficientemente grande para garantizar la calidad de la estimación de la característica poblacional que se desea conocer.</w:t>
      </w:r>
    </w:p>
    <w:p w14:paraId="722B9FD5" w14:textId="4E4941A4" w:rsidR="005172F9" w:rsidRPr="00991382" w:rsidRDefault="00B865A7">
      <w:pPr>
        <w:rPr>
          <w:rFonts w:ascii="Arial" w:hAnsi="Arial" w:cs="Arial"/>
        </w:rPr>
      </w:pPr>
      <w:r w:rsidRPr="00502486">
        <w:rPr>
          <w:noProof/>
          <w:sz w:val="24"/>
          <w:szCs w:val="24"/>
        </w:rPr>
        <w:lastRenderedPageBreak/>
        <w:drawing>
          <wp:anchor distT="0" distB="0" distL="114300" distR="114300" simplePos="0" relativeHeight="251670528" behindDoc="1" locked="0" layoutInCell="1" allowOverlap="1" wp14:anchorId="0BBE6CD2" wp14:editId="44D5B6B1">
            <wp:simplePos x="0" y="0"/>
            <wp:positionH relativeFrom="margin">
              <wp:align>center</wp:align>
            </wp:positionH>
            <wp:positionV relativeFrom="paragraph">
              <wp:posOffset>227965</wp:posOffset>
            </wp:positionV>
            <wp:extent cx="2966085" cy="1562100"/>
            <wp:effectExtent l="0" t="0" r="5715" b="0"/>
            <wp:wrapTight wrapText="bothSides">
              <wp:wrapPolygon edited="0">
                <wp:start x="3468" y="0"/>
                <wp:lineTo x="2497" y="1054"/>
                <wp:lineTo x="694" y="3951"/>
                <wp:lineTo x="0" y="7376"/>
                <wp:lineTo x="0" y="13698"/>
                <wp:lineTo x="555" y="16859"/>
                <wp:lineTo x="555" y="17385"/>
                <wp:lineTo x="2913" y="21073"/>
                <wp:lineTo x="3468" y="21337"/>
                <wp:lineTo x="16370" y="21337"/>
                <wp:lineTo x="19006" y="21337"/>
                <wp:lineTo x="19145" y="20283"/>
                <wp:lineTo x="17618" y="19229"/>
                <wp:lineTo x="12624" y="16859"/>
                <wp:lineTo x="21503" y="13434"/>
                <wp:lineTo x="21503" y="12117"/>
                <wp:lineTo x="13457" y="8429"/>
                <wp:lineTo x="17341" y="6059"/>
                <wp:lineTo x="17202" y="5005"/>
                <wp:lineTo x="12486" y="3951"/>
                <wp:lineTo x="10405" y="527"/>
                <wp:lineTo x="9711" y="0"/>
                <wp:lineTo x="3468" y="0"/>
              </wp:wrapPolygon>
            </wp:wrapTight>
            <wp:docPr id="4" name="Imagen 4" descr="Qué tipos de muestreo hay? Guía 101 para encuestas | Escuel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tipos de muestreo hay? Guía 101 para encuestas | Escuela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08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2F9" w:rsidRPr="0004491D">
        <w:rPr>
          <w:rFonts w:ascii="Arial" w:hAnsi="Arial" w:cs="Arial"/>
          <w:b/>
          <w:bCs/>
        </w:rPr>
        <w:br w:type="page"/>
      </w:r>
    </w:p>
    <w:p w14:paraId="13BB89C7" w14:textId="68078820" w:rsidR="0066192A" w:rsidRDefault="005172F9">
      <w:pPr>
        <w:rPr>
          <w:rFonts w:ascii="Arial" w:hAnsi="Arial" w:cs="Arial"/>
          <w:b/>
          <w:bCs/>
        </w:rPr>
      </w:pPr>
      <w:r w:rsidRPr="0004491D">
        <w:rPr>
          <w:rFonts w:ascii="Arial" w:hAnsi="Arial" w:cs="Arial"/>
          <w:b/>
          <w:bCs/>
        </w:rPr>
        <w:lastRenderedPageBreak/>
        <w:t xml:space="preserve">Bibliografía </w:t>
      </w:r>
    </w:p>
    <w:p w14:paraId="2B2E110F" w14:textId="77777777" w:rsidR="00502486" w:rsidRDefault="00502486" w:rsidP="00502486">
      <w:pPr>
        <w:pStyle w:val="NormalWeb"/>
        <w:spacing w:before="0" w:beforeAutospacing="0" w:after="0" w:afterAutospacing="0" w:line="480" w:lineRule="auto"/>
        <w:ind w:left="720" w:hanging="720"/>
      </w:pPr>
      <w:r>
        <w:t xml:space="preserve">Calderón, T. (s. f.). </w:t>
      </w:r>
      <w:r>
        <w:rPr>
          <w:i/>
          <w:iCs/>
        </w:rPr>
        <w:t>Universo, población y muestra</w:t>
      </w:r>
      <w:r>
        <w:t xml:space="preserve">. </w:t>
      </w:r>
      <w:proofErr w:type="spellStart"/>
      <w:r>
        <w:t>slideshare</w:t>
      </w:r>
      <w:proofErr w:type="spellEnd"/>
      <w:r>
        <w:t>. https://es.slideshare.net/TomsCaldern/universo-poblacin-y-muestra</w:t>
      </w:r>
    </w:p>
    <w:p w14:paraId="5701D606" w14:textId="77777777" w:rsidR="00502486" w:rsidRPr="0004491D" w:rsidRDefault="00502486">
      <w:pPr>
        <w:rPr>
          <w:rFonts w:ascii="Arial" w:hAnsi="Arial" w:cs="Arial"/>
          <w:b/>
          <w:bCs/>
        </w:rPr>
      </w:pPr>
    </w:p>
    <w:sectPr w:rsidR="00502486" w:rsidRPr="0004491D" w:rsidSect="00863647">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F4"/>
    <w:rsid w:val="0004491D"/>
    <w:rsid w:val="000B1721"/>
    <w:rsid w:val="001A0D0A"/>
    <w:rsid w:val="001E568A"/>
    <w:rsid w:val="00216177"/>
    <w:rsid w:val="00266C34"/>
    <w:rsid w:val="002A64AE"/>
    <w:rsid w:val="002B0E1C"/>
    <w:rsid w:val="00480848"/>
    <w:rsid w:val="00502486"/>
    <w:rsid w:val="005172F9"/>
    <w:rsid w:val="00542232"/>
    <w:rsid w:val="0066192A"/>
    <w:rsid w:val="007446B6"/>
    <w:rsid w:val="007D178C"/>
    <w:rsid w:val="00863647"/>
    <w:rsid w:val="00890D8D"/>
    <w:rsid w:val="00931125"/>
    <w:rsid w:val="00991382"/>
    <w:rsid w:val="00B865A7"/>
    <w:rsid w:val="00BA777D"/>
    <w:rsid w:val="00EE45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BFEC"/>
  <w15:chartTrackingRefBased/>
  <w15:docId w15:val="{EE8D8D82-C6F6-4896-AB9F-89D80726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6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63647"/>
    <w:rPr>
      <w:rFonts w:eastAsiaTheme="minorEastAsia"/>
      <w:lang w:eastAsia="es-MX"/>
    </w:rPr>
  </w:style>
  <w:style w:type="paragraph" w:styleId="Prrafodelista">
    <w:name w:val="List Paragraph"/>
    <w:basedOn w:val="Normal"/>
    <w:uiPriority w:val="34"/>
    <w:qFormat/>
    <w:rsid w:val="005172F9"/>
    <w:pPr>
      <w:ind w:left="720"/>
      <w:contextualSpacing/>
    </w:pPr>
  </w:style>
  <w:style w:type="paragraph" w:styleId="NormalWeb">
    <w:name w:val="Normal (Web)"/>
    <w:basedOn w:val="Normal"/>
    <w:uiPriority w:val="99"/>
    <w:semiHidden/>
    <w:unhideWhenUsed/>
    <w:rsid w:val="0050248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97821">
      <w:bodyDiv w:val="1"/>
      <w:marLeft w:val="0"/>
      <w:marRight w:val="0"/>
      <w:marTop w:val="0"/>
      <w:marBottom w:val="0"/>
      <w:divBdr>
        <w:top w:val="none" w:sz="0" w:space="0" w:color="auto"/>
        <w:left w:val="none" w:sz="0" w:space="0" w:color="auto"/>
        <w:bottom w:val="none" w:sz="0" w:space="0" w:color="auto"/>
        <w:right w:val="none" w:sz="0" w:space="0" w:color="auto"/>
      </w:divBdr>
    </w:div>
    <w:div w:id="6351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Estructura del proyecto de investigación</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proyecto de investigación</dc:title>
  <dc:subject/>
  <dc:creator>Integrantes:</dc:creator>
  <cp:keywords/>
  <dc:description/>
  <cp:lastModifiedBy>The Skrapy</cp:lastModifiedBy>
  <cp:revision>7</cp:revision>
  <dcterms:created xsi:type="dcterms:W3CDTF">2022-08-27T01:39:00Z</dcterms:created>
  <dcterms:modified xsi:type="dcterms:W3CDTF">2022-08-28T17:30:00Z</dcterms:modified>
</cp:coreProperties>
</file>