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3AB7260F" w:rsidR="00CC1112" w:rsidRDefault="00C64A8F" w:rsidP="00C64A8F">
                                  <w:pPr>
                                    <w:pStyle w:val="Sinespaciado"/>
                                    <w:spacing w:line="312" w:lineRule="auto"/>
                                    <w:jc w:val="center"/>
                                  </w:pPr>
                                  <w:r>
                                    <w:rPr>
                                      <w:caps/>
                                      <w:sz w:val="44"/>
                                      <w:szCs w:val="44"/>
                                      <w:lang w:val="en-US" w:eastAsia="zh-CN" w:bidi="hi-IN"/>
                                    </w:rPr>
                                    <w:t xml:space="preserve">Tarea </w:t>
                                  </w:r>
                                  <w:r w:rsidR="00B30C9B">
                                    <w:rPr>
                                      <w:caps/>
                                      <w:sz w:val="44"/>
                                      <w:szCs w:val="44"/>
                                      <w:lang w:val="en-US" w:eastAsia="zh-CN" w:bidi="hi-IN"/>
                                    </w:rPr>
                                    <w:t>4</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EBC0D77" w:rsidR="00CC1112" w:rsidRDefault="00C64A8F">
                                  <w:pPr>
                                    <w:pStyle w:val="Sinespaciado"/>
                                    <w:rPr>
                                      <w:lang w:eastAsia="zh-CN" w:bidi="hi-IN"/>
                                    </w:rPr>
                                  </w:pPr>
                                  <w:r>
                                    <w:rPr>
                                      <w:lang w:eastAsia="zh-CN" w:bidi="hi-IN"/>
                                    </w:rPr>
                                    <w:t>Ingeniería del conocimiento</w:t>
                                  </w:r>
                                </w:p>
                                <w:p w14:paraId="49818CE8" w14:textId="490155B3" w:rsidR="00E739C0" w:rsidRPr="00BA75EA" w:rsidRDefault="00C64A8F">
                                  <w:pPr>
                                    <w:pStyle w:val="Sinespaciado"/>
                                    <w:rPr>
                                      <w:lang w:eastAsia="zh-CN" w:bidi="hi-IN"/>
                                    </w:rPr>
                                  </w:pPr>
                                  <w:r>
                                    <w:rPr>
                                      <w:lang w:eastAsia="zh-CN" w:bidi="hi-IN"/>
                                    </w:rPr>
                                    <w:t>Dora Luz Quevedo Valenzuela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656F8151" w:rsidR="00D419BB" w:rsidRDefault="00D419BB" w:rsidP="00D419BB">
                            <w:pPr>
                              <w:pStyle w:val="Sinespaciado"/>
                              <w:spacing w:line="312" w:lineRule="auto"/>
                              <w:rPr>
                                <w:caps/>
                                <w:sz w:val="44"/>
                                <w:szCs w:val="44"/>
                                <w:lang w:val="en-US" w:eastAsia="zh-CN" w:bidi="hi-IN"/>
                              </w:rPr>
                            </w:pPr>
                          </w:p>
                          <w:p w14:paraId="0E43A940" w14:textId="3AB7260F" w:rsidR="00CC1112" w:rsidRDefault="00C64A8F" w:rsidP="00C64A8F">
                            <w:pPr>
                              <w:pStyle w:val="Sinespaciado"/>
                              <w:spacing w:line="312" w:lineRule="auto"/>
                              <w:jc w:val="center"/>
                            </w:pPr>
                            <w:r>
                              <w:rPr>
                                <w:caps/>
                                <w:sz w:val="44"/>
                                <w:szCs w:val="44"/>
                                <w:lang w:val="en-US" w:eastAsia="zh-CN" w:bidi="hi-IN"/>
                              </w:rPr>
                              <w:t xml:space="preserve">Tarea </w:t>
                            </w:r>
                            <w:r w:rsidR="00B30C9B">
                              <w:rPr>
                                <w:caps/>
                                <w:sz w:val="44"/>
                                <w:szCs w:val="44"/>
                                <w:lang w:val="en-US" w:eastAsia="zh-CN" w:bidi="hi-IN"/>
                              </w:rPr>
                              <w:t>4</w:t>
                            </w:r>
                          </w:p>
                        </w:tc>
                        <w:tc>
                          <w:tcPr>
                            <w:tcW w:w="2432" w:type="pct"/>
                            <w:vAlign w:val="center"/>
                          </w:tcPr>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2EBC0D77" w:rsidR="00CC1112" w:rsidRDefault="00C64A8F">
                            <w:pPr>
                              <w:pStyle w:val="Sinespaciado"/>
                              <w:rPr>
                                <w:lang w:eastAsia="zh-CN" w:bidi="hi-IN"/>
                              </w:rPr>
                            </w:pPr>
                            <w:r>
                              <w:rPr>
                                <w:lang w:eastAsia="zh-CN" w:bidi="hi-IN"/>
                              </w:rPr>
                              <w:t>Ingeniería del conocimiento</w:t>
                            </w:r>
                          </w:p>
                          <w:p w14:paraId="49818CE8" w14:textId="490155B3" w:rsidR="00E739C0" w:rsidRPr="00BA75EA" w:rsidRDefault="00C64A8F">
                            <w:pPr>
                              <w:pStyle w:val="Sinespaciado"/>
                              <w:rPr>
                                <w:lang w:eastAsia="zh-CN" w:bidi="hi-IN"/>
                              </w:rPr>
                            </w:pPr>
                            <w:r>
                              <w:rPr>
                                <w:lang w:eastAsia="zh-CN" w:bidi="hi-IN"/>
                              </w:rPr>
                              <w:t>Dora Luz Quevedo Valenzuela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6801CCD5" w14:textId="0075D34A" w:rsidR="0086455E" w:rsidRDefault="008A5501" w:rsidP="0086455E">
      <w:pPr>
        <w:pStyle w:val="Lista"/>
        <w:spacing w:line="360" w:lineRule="auto"/>
        <w:jc w:val="center"/>
        <w:rPr>
          <w:b/>
          <w:bCs/>
          <w:sz w:val="24"/>
          <w:szCs w:val="24"/>
        </w:rPr>
      </w:pPr>
      <w:r>
        <w:rPr>
          <w:b/>
          <w:bCs/>
          <w:sz w:val="24"/>
          <w:szCs w:val="24"/>
        </w:rPr>
        <w:lastRenderedPageBreak/>
        <w:t>Investigación Conceptos</w:t>
      </w:r>
      <w:r w:rsidR="00994A5D">
        <w:rPr>
          <w:b/>
          <w:bCs/>
          <w:sz w:val="24"/>
          <w:szCs w:val="24"/>
        </w:rPr>
        <w:t xml:space="preserve"> </w:t>
      </w:r>
    </w:p>
    <w:p w14:paraId="67F6E347" w14:textId="7BE5A0C9" w:rsidR="004152E5" w:rsidRDefault="004152E5" w:rsidP="008A5501">
      <w:pPr>
        <w:pStyle w:val="Lista"/>
        <w:spacing w:line="360" w:lineRule="auto"/>
        <w:ind w:left="360"/>
        <w:rPr>
          <w:rFonts w:ascii="Arial" w:hAnsi="Arial" w:cs="Arial"/>
          <w:sz w:val="24"/>
          <w:szCs w:val="24"/>
        </w:rPr>
      </w:pPr>
    </w:p>
    <w:p w14:paraId="105F4D0A" w14:textId="33CC5CB7" w:rsidR="008A5501" w:rsidRPr="00595122" w:rsidRDefault="008A5501" w:rsidP="00B30C9B">
      <w:pPr>
        <w:pStyle w:val="Lista"/>
        <w:spacing w:line="360" w:lineRule="auto"/>
        <w:ind w:left="360"/>
        <w:jc w:val="both"/>
        <w:rPr>
          <w:rFonts w:ascii="Arial" w:hAnsi="Arial" w:cs="Arial"/>
          <w:i/>
          <w:iCs/>
          <w:sz w:val="24"/>
          <w:szCs w:val="24"/>
        </w:rPr>
      </w:pPr>
      <w:r w:rsidRPr="00595122">
        <w:rPr>
          <w:rFonts w:ascii="Arial" w:hAnsi="Arial" w:cs="Arial"/>
          <w:i/>
          <w:iCs/>
          <w:sz w:val="24"/>
          <w:szCs w:val="24"/>
        </w:rPr>
        <w:t>Profundización (Drill-Down)</w:t>
      </w:r>
    </w:p>
    <w:p w14:paraId="2321B608" w14:textId="047BE8E3" w:rsidR="008A5501" w:rsidRDefault="008A5501" w:rsidP="00B30C9B">
      <w:pPr>
        <w:pStyle w:val="Lista"/>
        <w:spacing w:line="360" w:lineRule="auto"/>
        <w:ind w:left="360"/>
        <w:jc w:val="both"/>
        <w:rPr>
          <w:rFonts w:ascii="Arial" w:hAnsi="Arial" w:cs="Arial"/>
          <w:sz w:val="24"/>
          <w:szCs w:val="24"/>
        </w:rPr>
      </w:pPr>
      <w:r>
        <w:rPr>
          <w:rFonts w:ascii="Arial" w:hAnsi="Arial" w:cs="Arial"/>
          <w:sz w:val="24"/>
          <w:szCs w:val="24"/>
        </w:rPr>
        <w:tab/>
      </w:r>
      <w:r w:rsidR="00C13CB2">
        <w:rPr>
          <w:rFonts w:ascii="Arial" w:hAnsi="Arial" w:cs="Arial"/>
          <w:sz w:val="24"/>
          <w:szCs w:val="24"/>
        </w:rPr>
        <w:t xml:space="preserve">Para empezar este concepto podemos partir de la </w:t>
      </w:r>
      <w:r w:rsidR="00B30C9B">
        <w:rPr>
          <w:rFonts w:ascii="Arial" w:hAnsi="Arial" w:cs="Arial"/>
          <w:sz w:val="24"/>
          <w:szCs w:val="24"/>
        </w:rPr>
        <w:t>más</w:t>
      </w:r>
      <w:r w:rsidR="00C13CB2">
        <w:rPr>
          <w:rFonts w:ascii="Arial" w:hAnsi="Arial" w:cs="Arial"/>
          <w:sz w:val="24"/>
          <w:szCs w:val="24"/>
        </w:rPr>
        <w:t xml:space="preserve"> pura </w:t>
      </w:r>
      <w:r w:rsidR="00B30C9B">
        <w:rPr>
          <w:rFonts w:ascii="Arial" w:hAnsi="Arial" w:cs="Arial"/>
          <w:sz w:val="24"/>
          <w:szCs w:val="24"/>
        </w:rPr>
        <w:t>esencia</w:t>
      </w:r>
      <w:r w:rsidR="00C13CB2">
        <w:rPr>
          <w:rFonts w:ascii="Arial" w:hAnsi="Arial" w:cs="Arial"/>
          <w:sz w:val="24"/>
          <w:szCs w:val="24"/>
        </w:rPr>
        <w:t xml:space="preserve"> como lo </w:t>
      </w:r>
      <w:r w:rsidR="00B30C9B">
        <w:rPr>
          <w:rFonts w:ascii="Arial" w:hAnsi="Arial" w:cs="Arial"/>
          <w:sz w:val="24"/>
          <w:szCs w:val="24"/>
        </w:rPr>
        <w:t>sería</w:t>
      </w:r>
      <w:r w:rsidR="00C13CB2">
        <w:rPr>
          <w:rFonts w:ascii="Arial" w:hAnsi="Arial" w:cs="Arial"/>
          <w:sz w:val="24"/>
          <w:szCs w:val="24"/>
        </w:rPr>
        <w:t xml:space="preserve"> su traducción (</w:t>
      </w:r>
      <w:r w:rsidR="00B30C9B">
        <w:rPr>
          <w:rFonts w:ascii="Arial" w:hAnsi="Arial" w:cs="Arial"/>
          <w:sz w:val="24"/>
          <w:szCs w:val="24"/>
        </w:rPr>
        <w:t>D</w:t>
      </w:r>
      <w:r w:rsidR="00C13CB2">
        <w:rPr>
          <w:rFonts w:ascii="Arial" w:hAnsi="Arial" w:cs="Arial"/>
          <w:sz w:val="24"/>
          <w:szCs w:val="24"/>
        </w:rPr>
        <w:t xml:space="preserve">rill – perforar, </w:t>
      </w:r>
      <w:r w:rsidR="00B30C9B">
        <w:rPr>
          <w:rFonts w:ascii="Arial" w:hAnsi="Arial" w:cs="Arial"/>
          <w:sz w:val="24"/>
          <w:szCs w:val="24"/>
        </w:rPr>
        <w:t>Down</w:t>
      </w:r>
      <w:r w:rsidR="00C13CB2">
        <w:rPr>
          <w:rFonts w:ascii="Arial" w:hAnsi="Arial" w:cs="Arial"/>
          <w:sz w:val="24"/>
          <w:szCs w:val="24"/>
        </w:rPr>
        <w:t xml:space="preserve"> – bajar) con esto nos podemos dar una idea un poco </w:t>
      </w:r>
      <w:r w:rsidR="00B30C9B">
        <w:rPr>
          <w:rFonts w:ascii="Arial" w:hAnsi="Arial" w:cs="Arial"/>
          <w:sz w:val="24"/>
          <w:szCs w:val="24"/>
        </w:rPr>
        <w:t>más</w:t>
      </w:r>
      <w:r w:rsidR="00C13CB2">
        <w:rPr>
          <w:rFonts w:ascii="Arial" w:hAnsi="Arial" w:cs="Arial"/>
          <w:sz w:val="24"/>
          <w:szCs w:val="24"/>
        </w:rPr>
        <w:t xml:space="preserve"> clara a lo que se refiere y si lo enfocamos </w:t>
      </w:r>
      <w:r w:rsidR="00B30C9B">
        <w:rPr>
          <w:rFonts w:ascii="Arial" w:hAnsi="Arial" w:cs="Arial"/>
          <w:sz w:val="24"/>
          <w:szCs w:val="24"/>
        </w:rPr>
        <w:t>más</w:t>
      </w:r>
      <w:r w:rsidR="00C13CB2">
        <w:rPr>
          <w:rFonts w:ascii="Arial" w:hAnsi="Arial" w:cs="Arial"/>
          <w:sz w:val="24"/>
          <w:szCs w:val="24"/>
        </w:rPr>
        <w:t xml:space="preserve"> detenidamente a lo que la ingeniería de conocimientos se especifica </w:t>
      </w:r>
      <w:r w:rsidR="00B30C9B">
        <w:rPr>
          <w:rFonts w:ascii="Arial" w:hAnsi="Arial" w:cs="Arial"/>
          <w:sz w:val="24"/>
          <w:szCs w:val="24"/>
        </w:rPr>
        <w:t>podemos</w:t>
      </w:r>
      <w:r w:rsidR="00C13CB2">
        <w:rPr>
          <w:rFonts w:ascii="Arial" w:hAnsi="Arial" w:cs="Arial"/>
          <w:sz w:val="24"/>
          <w:szCs w:val="24"/>
        </w:rPr>
        <w:t xml:space="preserve"> decir que es </w:t>
      </w:r>
      <w:r w:rsidR="00B30C9B">
        <w:rPr>
          <w:rFonts w:ascii="Arial" w:hAnsi="Arial" w:cs="Arial"/>
          <w:sz w:val="24"/>
          <w:szCs w:val="24"/>
        </w:rPr>
        <w:t>profundizar</w:t>
      </w:r>
      <w:r w:rsidR="00C13CB2">
        <w:rPr>
          <w:rFonts w:ascii="Arial" w:hAnsi="Arial" w:cs="Arial"/>
          <w:sz w:val="24"/>
          <w:szCs w:val="24"/>
        </w:rPr>
        <w:t xml:space="preserve"> en los datos de nuestro interés, esto puede ser necesario cuando ocupamos un desglose de conceptos o ver de forma </w:t>
      </w:r>
      <w:r w:rsidR="00B30C9B">
        <w:rPr>
          <w:rFonts w:ascii="Arial" w:hAnsi="Arial" w:cs="Arial"/>
          <w:sz w:val="24"/>
          <w:szCs w:val="24"/>
        </w:rPr>
        <w:t>más</w:t>
      </w:r>
      <w:r w:rsidR="00C13CB2">
        <w:rPr>
          <w:rFonts w:ascii="Arial" w:hAnsi="Arial" w:cs="Arial"/>
          <w:sz w:val="24"/>
          <w:szCs w:val="24"/>
        </w:rPr>
        <w:t xml:space="preserve"> </w:t>
      </w:r>
      <w:proofErr w:type="spellStart"/>
      <w:r w:rsidR="00B30C9B">
        <w:rPr>
          <w:rFonts w:ascii="Arial" w:hAnsi="Arial" w:cs="Arial"/>
          <w:sz w:val="24"/>
          <w:szCs w:val="24"/>
        </w:rPr>
        <w:t>especifica</w:t>
      </w:r>
      <w:proofErr w:type="spellEnd"/>
      <w:r w:rsidR="00C13CB2">
        <w:rPr>
          <w:rFonts w:ascii="Arial" w:hAnsi="Arial" w:cs="Arial"/>
          <w:sz w:val="24"/>
          <w:szCs w:val="24"/>
        </w:rPr>
        <w:t xml:space="preserve"> determinada </w:t>
      </w:r>
      <w:r w:rsidR="00B30C9B">
        <w:rPr>
          <w:rFonts w:ascii="Arial" w:hAnsi="Arial" w:cs="Arial"/>
          <w:sz w:val="24"/>
          <w:szCs w:val="24"/>
        </w:rPr>
        <w:t>información</w:t>
      </w:r>
      <w:r w:rsidR="00C13CB2">
        <w:rPr>
          <w:rFonts w:ascii="Arial" w:hAnsi="Arial" w:cs="Arial"/>
          <w:sz w:val="24"/>
          <w:szCs w:val="24"/>
        </w:rPr>
        <w:t xml:space="preserve">, podemos pensarlo como un zoom in el cual nos permite ampliar en detalles que antes no veíamos como lo son en calendarios electrónicos en los cuales podemos empezar hasta arriba en los años y con cada </w:t>
      </w:r>
      <w:r w:rsidR="00B30C9B">
        <w:rPr>
          <w:rFonts w:ascii="Arial" w:hAnsi="Arial" w:cs="Arial"/>
          <w:sz w:val="24"/>
          <w:szCs w:val="24"/>
        </w:rPr>
        <w:t>clic</w:t>
      </w:r>
      <w:r w:rsidR="00C13CB2">
        <w:rPr>
          <w:rFonts w:ascii="Arial" w:hAnsi="Arial" w:cs="Arial"/>
          <w:sz w:val="24"/>
          <w:szCs w:val="24"/>
        </w:rPr>
        <w:t xml:space="preserve"> pasar de años a meses, meses a semanas y semanas a días con lo cual nos permite observar con detenimiento cada elemento </w:t>
      </w:r>
    </w:p>
    <w:p w14:paraId="772333F5" w14:textId="77777777" w:rsidR="008A5501" w:rsidRDefault="008A5501" w:rsidP="00B30C9B">
      <w:pPr>
        <w:pStyle w:val="Lista"/>
        <w:spacing w:line="360" w:lineRule="auto"/>
        <w:ind w:left="360"/>
        <w:jc w:val="both"/>
        <w:rPr>
          <w:rFonts w:ascii="Arial" w:hAnsi="Arial" w:cs="Arial"/>
          <w:sz w:val="24"/>
          <w:szCs w:val="24"/>
        </w:rPr>
      </w:pPr>
    </w:p>
    <w:p w14:paraId="063DB66C" w14:textId="77777777" w:rsidR="00B30C9B" w:rsidRDefault="00B30C9B" w:rsidP="00B30C9B">
      <w:pPr>
        <w:pStyle w:val="Lista"/>
        <w:spacing w:line="360" w:lineRule="auto"/>
        <w:ind w:left="360"/>
        <w:jc w:val="both"/>
        <w:rPr>
          <w:rFonts w:ascii="Arial" w:hAnsi="Arial" w:cs="Arial"/>
          <w:sz w:val="24"/>
          <w:szCs w:val="24"/>
        </w:rPr>
      </w:pPr>
    </w:p>
    <w:p w14:paraId="6E31501C" w14:textId="30CFDDD9" w:rsidR="008A5501" w:rsidRPr="00595122" w:rsidRDefault="008A5501" w:rsidP="00B30C9B">
      <w:pPr>
        <w:pStyle w:val="Lista"/>
        <w:spacing w:line="360" w:lineRule="auto"/>
        <w:ind w:left="360"/>
        <w:jc w:val="both"/>
        <w:rPr>
          <w:rFonts w:ascii="Arial" w:hAnsi="Arial" w:cs="Arial"/>
          <w:i/>
          <w:iCs/>
          <w:sz w:val="24"/>
          <w:szCs w:val="24"/>
        </w:rPr>
      </w:pPr>
      <w:r w:rsidRPr="00595122">
        <w:rPr>
          <w:rFonts w:ascii="Arial" w:hAnsi="Arial" w:cs="Arial"/>
          <w:i/>
          <w:iCs/>
          <w:sz w:val="24"/>
          <w:szCs w:val="24"/>
        </w:rPr>
        <w:t>Consolidación (Roll up)</w:t>
      </w:r>
    </w:p>
    <w:p w14:paraId="7327A2E1" w14:textId="3782CF9A" w:rsidR="008A5501" w:rsidRDefault="008A5501" w:rsidP="00B30C9B">
      <w:pPr>
        <w:pStyle w:val="Lista"/>
        <w:spacing w:line="360" w:lineRule="auto"/>
        <w:ind w:left="360"/>
        <w:jc w:val="both"/>
        <w:rPr>
          <w:rFonts w:ascii="Arial" w:hAnsi="Arial" w:cs="Arial"/>
          <w:sz w:val="24"/>
          <w:szCs w:val="24"/>
        </w:rPr>
      </w:pPr>
      <w:r>
        <w:rPr>
          <w:rFonts w:ascii="Arial" w:hAnsi="Arial" w:cs="Arial"/>
          <w:sz w:val="24"/>
          <w:szCs w:val="24"/>
        </w:rPr>
        <w:tab/>
      </w:r>
      <w:r w:rsidR="00C13CB2">
        <w:rPr>
          <w:rFonts w:ascii="Arial" w:hAnsi="Arial" w:cs="Arial"/>
          <w:sz w:val="24"/>
          <w:szCs w:val="24"/>
        </w:rPr>
        <w:t xml:space="preserve">Siguiendo igual que en el concepto anterior podemos observar que sus traducción seria (Roll – rodar, up - arriba) de forma que podemos entenderlo casi como si </w:t>
      </w:r>
      <w:r w:rsidR="00B30C9B">
        <w:rPr>
          <w:rFonts w:ascii="Arial" w:hAnsi="Arial" w:cs="Arial"/>
          <w:sz w:val="24"/>
          <w:szCs w:val="24"/>
        </w:rPr>
        <w:t>giráramos</w:t>
      </w:r>
      <w:r w:rsidR="00C13CB2">
        <w:rPr>
          <w:rFonts w:ascii="Arial" w:hAnsi="Arial" w:cs="Arial"/>
          <w:sz w:val="24"/>
          <w:szCs w:val="24"/>
        </w:rPr>
        <w:t xml:space="preserve"> la rueda del ratón de la computadora hacia arriba, es </w:t>
      </w:r>
      <w:r w:rsidR="00B30C9B">
        <w:rPr>
          <w:rFonts w:ascii="Arial" w:hAnsi="Arial" w:cs="Arial"/>
          <w:sz w:val="24"/>
          <w:szCs w:val="24"/>
        </w:rPr>
        <w:t>así</w:t>
      </w:r>
      <w:r w:rsidR="00C13CB2">
        <w:rPr>
          <w:rFonts w:ascii="Arial" w:hAnsi="Arial" w:cs="Arial"/>
          <w:sz w:val="24"/>
          <w:szCs w:val="24"/>
        </w:rPr>
        <w:t xml:space="preserve">, que no es </w:t>
      </w:r>
      <w:r w:rsidR="00B30C9B">
        <w:rPr>
          <w:rFonts w:ascii="Arial" w:hAnsi="Arial" w:cs="Arial"/>
          <w:sz w:val="24"/>
          <w:szCs w:val="24"/>
        </w:rPr>
        <w:t>más</w:t>
      </w:r>
      <w:r w:rsidR="00C13CB2">
        <w:rPr>
          <w:rFonts w:ascii="Arial" w:hAnsi="Arial" w:cs="Arial"/>
          <w:sz w:val="24"/>
          <w:szCs w:val="24"/>
        </w:rPr>
        <w:t xml:space="preserve"> que el concepto inverso al Drill-Down, mientras que en el Drill-Down nos permite profundizar, en este otro nos permite generalizar, haciendo que ya no entremos en detalles por ejemplo de una factura, de forma que no nos interesa cuanto costo cada objeto que compramos si no cuanto vamos a pagar en total por todo y de igual manera con el calendario pasaríamos a verlo </w:t>
      </w:r>
      <w:proofErr w:type="spellStart"/>
      <w:r w:rsidR="00C13CB2">
        <w:rPr>
          <w:rFonts w:ascii="Arial" w:hAnsi="Arial" w:cs="Arial"/>
          <w:sz w:val="24"/>
          <w:szCs w:val="24"/>
        </w:rPr>
        <w:t>dia</w:t>
      </w:r>
      <w:proofErr w:type="spellEnd"/>
      <w:r w:rsidR="00C13CB2">
        <w:rPr>
          <w:rFonts w:ascii="Arial" w:hAnsi="Arial" w:cs="Arial"/>
          <w:sz w:val="24"/>
          <w:szCs w:val="24"/>
        </w:rPr>
        <w:t xml:space="preserve"> – semana, semana – mes, mes – años es </w:t>
      </w:r>
      <w:proofErr w:type="spellStart"/>
      <w:r w:rsidR="00C13CB2">
        <w:rPr>
          <w:rFonts w:ascii="Arial" w:hAnsi="Arial" w:cs="Arial"/>
          <w:sz w:val="24"/>
          <w:szCs w:val="24"/>
        </w:rPr>
        <w:t>asi</w:t>
      </w:r>
      <w:proofErr w:type="spellEnd"/>
      <w:r w:rsidR="00C13CB2">
        <w:rPr>
          <w:rFonts w:ascii="Arial" w:hAnsi="Arial" w:cs="Arial"/>
          <w:sz w:val="24"/>
          <w:szCs w:val="24"/>
        </w:rPr>
        <w:t xml:space="preserve"> que nos permite ver una gran cantidad de datos </w:t>
      </w:r>
      <w:r w:rsidR="00D907A3">
        <w:rPr>
          <w:rFonts w:ascii="Arial" w:hAnsi="Arial" w:cs="Arial"/>
          <w:sz w:val="24"/>
          <w:szCs w:val="24"/>
        </w:rPr>
        <w:t>de forma menos abrumante de forma que es comúnmente para encontrar patrones y generalidades dentro de sistemas</w:t>
      </w:r>
    </w:p>
    <w:p w14:paraId="67AD7C5D" w14:textId="77777777" w:rsidR="008A5501" w:rsidRDefault="008A5501" w:rsidP="00B30C9B">
      <w:pPr>
        <w:pStyle w:val="Lista"/>
        <w:spacing w:line="360" w:lineRule="auto"/>
        <w:ind w:left="360"/>
        <w:jc w:val="both"/>
        <w:rPr>
          <w:rFonts w:ascii="Arial" w:hAnsi="Arial" w:cs="Arial"/>
          <w:i/>
          <w:iCs/>
          <w:sz w:val="24"/>
          <w:szCs w:val="24"/>
        </w:rPr>
      </w:pPr>
    </w:p>
    <w:p w14:paraId="78AC5437" w14:textId="77777777" w:rsidR="00595122" w:rsidRDefault="00595122" w:rsidP="00B30C9B">
      <w:pPr>
        <w:pStyle w:val="Lista"/>
        <w:spacing w:line="360" w:lineRule="auto"/>
        <w:ind w:left="360"/>
        <w:jc w:val="both"/>
        <w:rPr>
          <w:rFonts w:ascii="Arial" w:hAnsi="Arial" w:cs="Arial"/>
          <w:i/>
          <w:iCs/>
          <w:sz w:val="24"/>
          <w:szCs w:val="24"/>
        </w:rPr>
      </w:pPr>
    </w:p>
    <w:p w14:paraId="3DF55AF6" w14:textId="77777777" w:rsidR="00595122" w:rsidRDefault="00595122" w:rsidP="00B30C9B">
      <w:pPr>
        <w:pStyle w:val="Lista"/>
        <w:spacing w:line="360" w:lineRule="auto"/>
        <w:ind w:left="360"/>
        <w:jc w:val="both"/>
        <w:rPr>
          <w:rFonts w:ascii="Arial" w:hAnsi="Arial" w:cs="Arial"/>
          <w:i/>
          <w:iCs/>
          <w:sz w:val="24"/>
          <w:szCs w:val="24"/>
        </w:rPr>
      </w:pPr>
    </w:p>
    <w:p w14:paraId="278FB8E2" w14:textId="77777777" w:rsidR="00595122" w:rsidRPr="00595122" w:rsidRDefault="00595122" w:rsidP="00B30C9B">
      <w:pPr>
        <w:pStyle w:val="Lista"/>
        <w:spacing w:line="360" w:lineRule="auto"/>
        <w:jc w:val="both"/>
        <w:rPr>
          <w:rFonts w:ascii="Arial" w:hAnsi="Arial" w:cs="Arial"/>
          <w:i/>
          <w:iCs/>
          <w:sz w:val="24"/>
          <w:szCs w:val="24"/>
        </w:rPr>
      </w:pPr>
    </w:p>
    <w:p w14:paraId="6F8ED4BD" w14:textId="5B101BA8" w:rsidR="008A5501" w:rsidRPr="00595122" w:rsidRDefault="008A5501" w:rsidP="00B30C9B">
      <w:pPr>
        <w:pStyle w:val="Lista"/>
        <w:spacing w:line="360" w:lineRule="auto"/>
        <w:ind w:left="360"/>
        <w:jc w:val="both"/>
        <w:rPr>
          <w:rFonts w:ascii="Arial" w:hAnsi="Arial" w:cs="Arial"/>
          <w:i/>
          <w:iCs/>
          <w:sz w:val="24"/>
          <w:szCs w:val="24"/>
        </w:rPr>
      </w:pPr>
      <w:r w:rsidRPr="00595122">
        <w:rPr>
          <w:rFonts w:ascii="Arial" w:hAnsi="Arial" w:cs="Arial"/>
          <w:i/>
          <w:iCs/>
          <w:sz w:val="24"/>
          <w:szCs w:val="24"/>
        </w:rPr>
        <w:lastRenderedPageBreak/>
        <w:t>Desglose (</w:t>
      </w:r>
      <w:proofErr w:type="spellStart"/>
      <w:r w:rsidRPr="00595122">
        <w:rPr>
          <w:rFonts w:ascii="Arial" w:hAnsi="Arial" w:cs="Arial"/>
          <w:i/>
          <w:iCs/>
          <w:sz w:val="24"/>
          <w:szCs w:val="24"/>
        </w:rPr>
        <w:t>Slice</w:t>
      </w:r>
      <w:proofErr w:type="spellEnd"/>
      <w:r w:rsidRPr="00595122">
        <w:rPr>
          <w:rFonts w:ascii="Arial" w:hAnsi="Arial" w:cs="Arial"/>
          <w:i/>
          <w:iCs/>
          <w:sz w:val="24"/>
          <w:szCs w:val="24"/>
        </w:rPr>
        <w:t xml:space="preserve"> and </w:t>
      </w:r>
      <w:r w:rsidR="00595122" w:rsidRPr="00595122">
        <w:rPr>
          <w:rFonts w:ascii="Arial" w:hAnsi="Arial" w:cs="Arial"/>
          <w:i/>
          <w:iCs/>
          <w:sz w:val="24"/>
          <w:szCs w:val="24"/>
        </w:rPr>
        <w:t>dic</w:t>
      </w:r>
      <w:r w:rsidRPr="00595122">
        <w:rPr>
          <w:rFonts w:ascii="Arial" w:hAnsi="Arial" w:cs="Arial"/>
          <w:i/>
          <w:iCs/>
          <w:sz w:val="24"/>
          <w:szCs w:val="24"/>
        </w:rPr>
        <w:t>e)</w:t>
      </w:r>
    </w:p>
    <w:p w14:paraId="4AB876C3" w14:textId="1FF15F5B" w:rsidR="000C31AA" w:rsidRDefault="00595122" w:rsidP="00B30C9B">
      <w:pPr>
        <w:pStyle w:val="Lista"/>
        <w:spacing w:line="360" w:lineRule="auto"/>
        <w:ind w:left="360"/>
        <w:jc w:val="both"/>
        <w:rPr>
          <w:rFonts w:ascii="Arial" w:hAnsi="Arial" w:cs="Arial"/>
          <w:sz w:val="24"/>
          <w:szCs w:val="24"/>
        </w:rPr>
      </w:pPr>
      <w:r>
        <w:rPr>
          <w:rFonts w:ascii="Arial" w:hAnsi="Arial" w:cs="Arial"/>
          <w:sz w:val="24"/>
          <w:szCs w:val="24"/>
        </w:rPr>
        <w:tab/>
      </w:r>
      <w:r w:rsidR="00F12F96">
        <w:rPr>
          <w:rFonts w:ascii="Arial" w:hAnsi="Arial" w:cs="Arial"/>
          <w:sz w:val="24"/>
          <w:szCs w:val="24"/>
        </w:rPr>
        <w:t xml:space="preserve"> </w:t>
      </w:r>
    </w:p>
    <w:p w14:paraId="1CDD0B93" w14:textId="58E679FF" w:rsidR="000C31AA" w:rsidRDefault="000C31AA" w:rsidP="00B30C9B">
      <w:pPr>
        <w:pStyle w:val="Lista"/>
        <w:spacing w:line="360" w:lineRule="auto"/>
        <w:ind w:left="360"/>
        <w:jc w:val="both"/>
        <w:rPr>
          <w:rFonts w:ascii="Arial" w:hAnsi="Arial" w:cs="Arial"/>
          <w:sz w:val="24"/>
          <w:szCs w:val="24"/>
        </w:rPr>
      </w:pPr>
      <w:r>
        <w:rPr>
          <w:rFonts w:ascii="Arial" w:hAnsi="Arial" w:cs="Arial"/>
          <w:sz w:val="24"/>
          <w:szCs w:val="24"/>
        </w:rPr>
        <w:tab/>
        <w:t xml:space="preserve">Por su nombre </w:t>
      </w:r>
      <w:proofErr w:type="spellStart"/>
      <w:r>
        <w:rPr>
          <w:rFonts w:ascii="Arial" w:hAnsi="Arial" w:cs="Arial"/>
          <w:sz w:val="24"/>
          <w:szCs w:val="24"/>
        </w:rPr>
        <w:t>slice</w:t>
      </w:r>
      <w:proofErr w:type="spellEnd"/>
      <w:r>
        <w:rPr>
          <w:rFonts w:ascii="Arial" w:hAnsi="Arial" w:cs="Arial"/>
          <w:sz w:val="24"/>
          <w:szCs w:val="24"/>
        </w:rPr>
        <w:t xml:space="preserve"> and dice o en español cortar y dividir podemos entender que este </w:t>
      </w:r>
      <w:r w:rsidR="00B30C9B">
        <w:rPr>
          <w:rFonts w:ascii="Arial" w:hAnsi="Arial" w:cs="Arial"/>
          <w:sz w:val="24"/>
          <w:szCs w:val="24"/>
        </w:rPr>
        <w:t>método</w:t>
      </w:r>
      <w:r>
        <w:rPr>
          <w:rFonts w:ascii="Arial" w:hAnsi="Arial" w:cs="Arial"/>
          <w:sz w:val="24"/>
          <w:szCs w:val="24"/>
        </w:rPr>
        <w:t xml:space="preserve"> esta mas enfocado a la separación de datos en grupos pequeños que nos permitan analizar con mas detenimiento y usando solo aquellos datos que son de nuestro </w:t>
      </w:r>
      <w:r w:rsidR="00B30C9B">
        <w:rPr>
          <w:rFonts w:ascii="Arial" w:hAnsi="Arial" w:cs="Arial"/>
          <w:sz w:val="24"/>
          <w:szCs w:val="24"/>
        </w:rPr>
        <w:t>interés</w:t>
      </w:r>
      <w:r>
        <w:rPr>
          <w:rFonts w:ascii="Arial" w:hAnsi="Arial" w:cs="Arial"/>
          <w:sz w:val="24"/>
          <w:szCs w:val="24"/>
        </w:rPr>
        <w:t xml:space="preserve"> de forma que desechemos aquellos que nos generan ruido a la hora de trabajar</w:t>
      </w:r>
      <w:r w:rsidR="00B30C9B">
        <w:rPr>
          <w:rFonts w:ascii="Arial" w:hAnsi="Arial" w:cs="Arial"/>
          <w:sz w:val="24"/>
          <w:szCs w:val="24"/>
        </w:rPr>
        <w:t>, esta técnica es comúnmente utilizada en los reportes, los cuales nos interesa tener información detallada, como lo seria con ayuda de Drill-Down pero juntándolo un poco con lo que es el pivoteo para que nos permita obtener datos que son de relevancia y en los cuales tenemos que enfocar nuestra atención, de forma que lo interesante de este método es la eficacia que nos da a la hora de necesitar determinados datos</w:t>
      </w:r>
    </w:p>
    <w:p w14:paraId="42875067" w14:textId="77777777" w:rsidR="00595122" w:rsidRDefault="00595122" w:rsidP="00B30C9B">
      <w:pPr>
        <w:pStyle w:val="Lista"/>
        <w:spacing w:line="360" w:lineRule="auto"/>
        <w:ind w:left="360"/>
        <w:jc w:val="both"/>
        <w:rPr>
          <w:rFonts w:ascii="Arial" w:hAnsi="Arial" w:cs="Arial"/>
          <w:sz w:val="24"/>
          <w:szCs w:val="24"/>
        </w:rPr>
      </w:pPr>
    </w:p>
    <w:p w14:paraId="7CFE838E" w14:textId="77777777" w:rsidR="00B30C9B" w:rsidRDefault="00B30C9B" w:rsidP="00B30C9B">
      <w:pPr>
        <w:pStyle w:val="Lista"/>
        <w:spacing w:line="360" w:lineRule="auto"/>
        <w:ind w:left="360"/>
        <w:jc w:val="both"/>
        <w:rPr>
          <w:rFonts w:ascii="Arial" w:hAnsi="Arial" w:cs="Arial"/>
          <w:sz w:val="24"/>
          <w:szCs w:val="24"/>
        </w:rPr>
      </w:pPr>
    </w:p>
    <w:p w14:paraId="561F5D92" w14:textId="57BEBEE0" w:rsidR="008A5501" w:rsidRDefault="008A5501" w:rsidP="00B30C9B">
      <w:pPr>
        <w:pStyle w:val="Lista"/>
        <w:spacing w:line="360" w:lineRule="auto"/>
        <w:ind w:left="360"/>
        <w:jc w:val="both"/>
        <w:rPr>
          <w:rFonts w:ascii="Arial" w:hAnsi="Arial" w:cs="Arial"/>
          <w:i/>
          <w:iCs/>
          <w:sz w:val="24"/>
          <w:szCs w:val="24"/>
        </w:rPr>
      </w:pPr>
      <w:r w:rsidRPr="00595122">
        <w:rPr>
          <w:rFonts w:ascii="Arial" w:hAnsi="Arial" w:cs="Arial"/>
          <w:i/>
          <w:iCs/>
          <w:sz w:val="24"/>
          <w:szCs w:val="24"/>
        </w:rPr>
        <w:t>Rotación (Pívot)</w:t>
      </w:r>
    </w:p>
    <w:p w14:paraId="64CF4C45" w14:textId="5D317EA2" w:rsidR="000C31AA" w:rsidRDefault="00595122" w:rsidP="00B30C9B">
      <w:pPr>
        <w:pStyle w:val="Lista"/>
        <w:spacing w:line="360" w:lineRule="auto"/>
        <w:ind w:left="360"/>
        <w:jc w:val="both"/>
        <w:rPr>
          <w:rFonts w:ascii="Arial" w:hAnsi="Arial" w:cs="Arial"/>
          <w:sz w:val="24"/>
          <w:szCs w:val="24"/>
        </w:rPr>
      </w:pPr>
      <w:r>
        <w:rPr>
          <w:rFonts w:ascii="Arial" w:hAnsi="Arial" w:cs="Arial"/>
          <w:i/>
          <w:iCs/>
          <w:sz w:val="24"/>
          <w:szCs w:val="24"/>
        </w:rPr>
        <w:tab/>
      </w:r>
      <w:r w:rsidR="000C31AA">
        <w:rPr>
          <w:rFonts w:ascii="Arial" w:hAnsi="Arial" w:cs="Arial"/>
          <w:sz w:val="24"/>
          <w:szCs w:val="24"/>
        </w:rPr>
        <w:t xml:space="preserve">Cuando hablamos de </w:t>
      </w:r>
      <w:r w:rsidR="000C31AA">
        <w:rPr>
          <w:rFonts w:ascii="Arial" w:hAnsi="Arial" w:cs="Arial"/>
          <w:sz w:val="24"/>
          <w:szCs w:val="24"/>
        </w:rPr>
        <w:t>Pívot o pivotear en español</w:t>
      </w:r>
      <w:r w:rsidR="000C31AA">
        <w:rPr>
          <w:rFonts w:ascii="Arial" w:hAnsi="Arial" w:cs="Arial"/>
          <w:sz w:val="24"/>
          <w:szCs w:val="24"/>
        </w:rPr>
        <w:t xml:space="preserve"> estamos hablando </w:t>
      </w:r>
      <w:r w:rsidR="000C31AA">
        <w:rPr>
          <w:rFonts w:ascii="Arial" w:hAnsi="Arial" w:cs="Arial"/>
          <w:sz w:val="24"/>
          <w:szCs w:val="24"/>
        </w:rPr>
        <w:t>más</w:t>
      </w:r>
      <w:r w:rsidR="000C31AA">
        <w:rPr>
          <w:rFonts w:ascii="Arial" w:hAnsi="Arial" w:cs="Arial"/>
          <w:sz w:val="24"/>
          <w:szCs w:val="24"/>
        </w:rPr>
        <w:t xml:space="preserve"> de un </w:t>
      </w:r>
      <w:r w:rsidR="000C31AA">
        <w:rPr>
          <w:rFonts w:ascii="Arial" w:hAnsi="Arial" w:cs="Arial"/>
          <w:sz w:val="24"/>
          <w:szCs w:val="24"/>
        </w:rPr>
        <w:t>método</w:t>
      </w:r>
      <w:r w:rsidR="000C31AA">
        <w:rPr>
          <w:rFonts w:ascii="Arial" w:hAnsi="Arial" w:cs="Arial"/>
          <w:sz w:val="24"/>
          <w:szCs w:val="24"/>
        </w:rPr>
        <w:t xml:space="preserve"> que utilizamos para encontrar un enfoque dentro de datos un poco </w:t>
      </w:r>
      <w:r w:rsidR="000C31AA">
        <w:rPr>
          <w:rFonts w:ascii="Arial" w:hAnsi="Arial" w:cs="Arial"/>
          <w:sz w:val="24"/>
          <w:szCs w:val="24"/>
        </w:rPr>
        <w:t>más</w:t>
      </w:r>
      <w:r w:rsidR="000C31AA">
        <w:rPr>
          <w:rFonts w:ascii="Arial" w:hAnsi="Arial" w:cs="Arial"/>
          <w:sz w:val="24"/>
          <w:szCs w:val="24"/>
        </w:rPr>
        <w:t xml:space="preserve"> complejos, </w:t>
      </w:r>
      <w:r w:rsidR="000C31AA">
        <w:rPr>
          <w:rFonts w:ascii="Arial" w:hAnsi="Arial" w:cs="Arial"/>
          <w:sz w:val="24"/>
          <w:szCs w:val="24"/>
        </w:rPr>
        <w:t>podemos</w:t>
      </w:r>
      <w:r w:rsidR="000C31AA">
        <w:rPr>
          <w:rFonts w:ascii="Arial" w:hAnsi="Arial" w:cs="Arial"/>
          <w:sz w:val="24"/>
          <w:szCs w:val="24"/>
        </w:rPr>
        <w:t xml:space="preserve"> imaginarlo como si tuvieras 2 tablas, una de pan y una de precios de forma que </w:t>
      </w:r>
      <w:r w:rsidR="000C31AA">
        <w:rPr>
          <w:rFonts w:ascii="Arial" w:hAnsi="Arial" w:cs="Arial"/>
          <w:sz w:val="24"/>
          <w:szCs w:val="24"/>
        </w:rPr>
        <w:t xml:space="preserve">pivoteando </w:t>
      </w:r>
      <w:r w:rsidR="000C31AA">
        <w:rPr>
          <w:rFonts w:ascii="Arial" w:hAnsi="Arial" w:cs="Arial"/>
          <w:sz w:val="24"/>
          <w:szCs w:val="24"/>
        </w:rPr>
        <w:t xml:space="preserve">puedo asignarle el precio a uno de los panes (obviamente siguiendo determinadas reglas para esta </w:t>
      </w:r>
      <w:r w:rsidR="000C31AA">
        <w:rPr>
          <w:rFonts w:ascii="Arial" w:hAnsi="Arial" w:cs="Arial"/>
          <w:sz w:val="24"/>
          <w:szCs w:val="24"/>
        </w:rPr>
        <w:t>asignación</w:t>
      </w:r>
      <w:r w:rsidR="000C31AA">
        <w:rPr>
          <w:rFonts w:ascii="Arial" w:hAnsi="Arial" w:cs="Arial"/>
          <w:sz w:val="24"/>
          <w:szCs w:val="24"/>
        </w:rPr>
        <w:t xml:space="preserve">) de forma que nos permite representar datos un poco </w:t>
      </w:r>
      <w:r w:rsidR="000C31AA">
        <w:rPr>
          <w:rFonts w:ascii="Arial" w:hAnsi="Arial" w:cs="Arial"/>
          <w:sz w:val="24"/>
          <w:szCs w:val="24"/>
        </w:rPr>
        <w:t>más</w:t>
      </w:r>
      <w:r w:rsidR="000C31AA">
        <w:rPr>
          <w:rFonts w:ascii="Arial" w:hAnsi="Arial" w:cs="Arial"/>
          <w:sz w:val="24"/>
          <w:szCs w:val="24"/>
        </w:rPr>
        <w:t xml:space="preserve"> multidimensionales de forma sencilla y entendible</w:t>
      </w:r>
      <w:r w:rsidR="000C31AA">
        <w:rPr>
          <w:rFonts w:ascii="Arial" w:hAnsi="Arial" w:cs="Arial"/>
          <w:sz w:val="24"/>
          <w:szCs w:val="24"/>
        </w:rPr>
        <w:t>,</w:t>
      </w:r>
      <w:r w:rsidR="000C31AA">
        <w:rPr>
          <w:rFonts w:ascii="Arial" w:hAnsi="Arial" w:cs="Arial"/>
          <w:sz w:val="24"/>
          <w:szCs w:val="24"/>
        </w:rPr>
        <w:t xml:space="preserve"> la cual nos </w:t>
      </w:r>
      <w:r w:rsidR="000C31AA">
        <w:rPr>
          <w:rFonts w:ascii="Arial" w:hAnsi="Arial" w:cs="Arial"/>
          <w:sz w:val="24"/>
          <w:szCs w:val="24"/>
        </w:rPr>
        <w:t>permite</w:t>
      </w:r>
      <w:r w:rsidR="000C31AA">
        <w:rPr>
          <w:rFonts w:ascii="Arial" w:hAnsi="Arial" w:cs="Arial"/>
          <w:sz w:val="24"/>
          <w:szCs w:val="24"/>
        </w:rPr>
        <w:t xml:space="preserve"> generar operaciones </w:t>
      </w:r>
      <w:r w:rsidR="000C31AA">
        <w:rPr>
          <w:rFonts w:ascii="Arial" w:hAnsi="Arial" w:cs="Arial"/>
          <w:sz w:val="24"/>
          <w:szCs w:val="24"/>
        </w:rPr>
        <w:t>más</w:t>
      </w:r>
      <w:r w:rsidR="000C31AA">
        <w:rPr>
          <w:rFonts w:ascii="Arial" w:hAnsi="Arial" w:cs="Arial"/>
          <w:sz w:val="24"/>
          <w:szCs w:val="24"/>
        </w:rPr>
        <w:t xml:space="preserve"> enfocadas en la producción que al </w:t>
      </w:r>
      <w:r w:rsidR="000C31AA">
        <w:rPr>
          <w:rFonts w:ascii="Arial" w:hAnsi="Arial" w:cs="Arial"/>
          <w:sz w:val="24"/>
          <w:szCs w:val="24"/>
        </w:rPr>
        <w:t>análisis</w:t>
      </w:r>
      <w:r w:rsidR="000C31AA">
        <w:rPr>
          <w:rFonts w:ascii="Arial" w:hAnsi="Arial" w:cs="Arial"/>
          <w:sz w:val="24"/>
          <w:szCs w:val="24"/>
        </w:rPr>
        <w:t xml:space="preserve"> de datos (esto no quiere decir que no sea importante contar con estos </w:t>
      </w:r>
      <w:r w:rsidR="000C31AA">
        <w:rPr>
          <w:rFonts w:ascii="Arial" w:hAnsi="Arial" w:cs="Arial"/>
          <w:sz w:val="24"/>
          <w:szCs w:val="24"/>
        </w:rPr>
        <w:t xml:space="preserve">análisis de </w:t>
      </w:r>
      <w:r w:rsidR="000C31AA">
        <w:rPr>
          <w:rFonts w:ascii="Arial" w:hAnsi="Arial" w:cs="Arial"/>
          <w:sz w:val="24"/>
          <w:szCs w:val="24"/>
        </w:rPr>
        <w:t>datos)</w:t>
      </w:r>
      <w:r w:rsidR="000C31AA">
        <w:rPr>
          <w:rFonts w:ascii="Arial" w:hAnsi="Arial" w:cs="Arial"/>
          <w:sz w:val="24"/>
          <w:szCs w:val="24"/>
        </w:rPr>
        <w:t>,</w:t>
      </w:r>
      <w:r w:rsidR="000C31AA">
        <w:rPr>
          <w:rFonts w:ascii="Arial" w:hAnsi="Arial" w:cs="Arial"/>
          <w:sz w:val="24"/>
          <w:szCs w:val="24"/>
        </w:rPr>
        <w:t xml:space="preserve"> es </w:t>
      </w:r>
      <w:r w:rsidR="000C31AA">
        <w:rPr>
          <w:rFonts w:ascii="Arial" w:hAnsi="Arial" w:cs="Arial"/>
          <w:sz w:val="24"/>
          <w:szCs w:val="24"/>
        </w:rPr>
        <w:t>así</w:t>
      </w:r>
      <w:r w:rsidR="000C31AA">
        <w:rPr>
          <w:rFonts w:ascii="Arial" w:hAnsi="Arial" w:cs="Arial"/>
          <w:sz w:val="24"/>
          <w:szCs w:val="24"/>
        </w:rPr>
        <w:t xml:space="preserve"> que nos permite tener una flexibilidad y exploración a la hora de tener que resaltar datos de diferentes dimensiones </w:t>
      </w:r>
    </w:p>
    <w:p w14:paraId="59FC6435" w14:textId="7FADE361" w:rsidR="000C31AA" w:rsidRPr="00595122" w:rsidRDefault="000C31AA" w:rsidP="000C31AA">
      <w:pPr>
        <w:pStyle w:val="Lista"/>
        <w:spacing w:line="360" w:lineRule="auto"/>
        <w:ind w:left="360"/>
        <w:rPr>
          <w:rFonts w:ascii="Arial" w:hAnsi="Arial" w:cs="Arial"/>
          <w:sz w:val="24"/>
          <w:szCs w:val="24"/>
        </w:rPr>
      </w:pPr>
    </w:p>
    <w:p w14:paraId="159D4A3D" w14:textId="09E3F483" w:rsidR="00595122" w:rsidRPr="00595122" w:rsidRDefault="00595122" w:rsidP="008A5501">
      <w:pPr>
        <w:pStyle w:val="Lista"/>
        <w:spacing w:line="360" w:lineRule="auto"/>
        <w:ind w:left="360"/>
        <w:rPr>
          <w:rFonts w:ascii="Arial" w:hAnsi="Arial" w:cs="Arial"/>
          <w:sz w:val="24"/>
          <w:szCs w:val="24"/>
        </w:rPr>
      </w:pPr>
    </w:p>
    <w:sectPr w:rsidR="00595122" w:rsidRPr="00595122"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60E6"/>
    <w:multiLevelType w:val="hybridMultilevel"/>
    <w:tmpl w:val="C17640AC"/>
    <w:lvl w:ilvl="0" w:tplc="977AAE0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FB6C2C"/>
    <w:multiLevelType w:val="hybridMultilevel"/>
    <w:tmpl w:val="5F940DE6"/>
    <w:lvl w:ilvl="0" w:tplc="C100C85E">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13281">
    <w:abstractNumId w:val="1"/>
  </w:num>
  <w:num w:numId="2" w16cid:durableId="885410529">
    <w:abstractNumId w:val="0"/>
  </w:num>
  <w:num w:numId="3" w16cid:durableId="167526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C31AA"/>
    <w:rsid w:val="000D06DC"/>
    <w:rsid w:val="000F76F8"/>
    <w:rsid w:val="00104498"/>
    <w:rsid w:val="0011280E"/>
    <w:rsid w:val="00151E2B"/>
    <w:rsid w:val="00177C39"/>
    <w:rsid w:val="001C5690"/>
    <w:rsid w:val="001E3267"/>
    <w:rsid w:val="002748F6"/>
    <w:rsid w:val="002E73CE"/>
    <w:rsid w:val="00321EE7"/>
    <w:rsid w:val="003B229E"/>
    <w:rsid w:val="004152E5"/>
    <w:rsid w:val="00452470"/>
    <w:rsid w:val="00482685"/>
    <w:rsid w:val="004E6ADB"/>
    <w:rsid w:val="00504213"/>
    <w:rsid w:val="00595122"/>
    <w:rsid w:val="006E6122"/>
    <w:rsid w:val="0076340C"/>
    <w:rsid w:val="007A5218"/>
    <w:rsid w:val="007F573D"/>
    <w:rsid w:val="008279C9"/>
    <w:rsid w:val="00853895"/>
    <w:rsid w:val="0086455E"/>
    <w:rsid w:val="0087199E"/>
    <w:rsid w:val="00891744"/>
    <w:rsid w:val="008A5067"/>
    <w:rsid w:val="008A5501"/>
    <w:rsid w:val="008B3193"/>
    <w:rsid w:val="008E0830"/>
    <w:rsid w:val="00904D33"/>
    <w:rsid w:val="00913789"/>
    <w:rsid w:val="00945F81"/>
    <w:rsid w:val="009576B0"/>
    <w:rsid w:val="00994A5D"/>
    <w:rsid w:val="00A77222"/>
    <w:rsid w:val="00A85B52"/>
    <w:rsid w:val="00AE7F22"/>
    <w:rsid w:val="00AF0066"/>
    <w:rsid w:val="00B06BED"/>
    <w:rsid w:val="00B30C9B"/>
    <w:rsid w:val="00BA75EA"/>
    <w:rsid w:val="00BC3AEF"/>
    <w:rsid w:val="00C13CB2"/>
    <w:rsid w:val="00C46AEE"/>
    <w:rsid w:val="00C64A8F"/>
    <w:rsid w:val="00C6567A"/>
    <w:rsid w:val="00C70FF5"/>
    <w:rsid w:val="00C73153"/>
    <w:rsid w:val="00CC1112"/>
    <w:rsid w:val="00D07670"/>
    <w:rsid w:val="00D36100"/>
    <w:rsid w:val="00D419BB"/>
    <w:rsid w:val="00D74E25"/>
    <w:rsid w:val="00D82BB0"/>
    <w:rsid w:val="00D907A3"/>
    <w:rsid w:val="00D93209"/>
    <w:rsid w:val="00DD147E"/>
    <w:rsid w:val="00E739C0"/>
    <w:rsid w:val="00F12F96"/>
    <w:rsid w:val="00FC1D54"/>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86455E"/>
    <w:pPr>
      <w:ind w:left="720"/>
      <w:contextualSpacing/>
    </w:pPr>
    <w:rPr>
      <w:rFonts w:cs="Mangal"/>
      <w:szCs w:val="21"/>
    </w:rPr>
  </w:style>
  <w:style w:type="character" w:styleId="Hipervnculo">
    <w:name w:val="Hyperlink"/>
    <w:basedOn w:val="Fuentedeprrafopredeter"/>
    <w:uiPriority w:val="99"/>
    <w:unhideWhenUsed/>
    <w:rsid w:val="004152E5"/>
    <w:rPr>
      <w:color w:val="0563C1" w:themeColor="hyperlink"/>
      <w:u w:val="single"/>
    </w:rPr>
  </w:style>
  <w:style w:type="character" w:styleId="Mencinsinresolver">
    <w:name w:val="Unresolved Mention"/>
    <w:basedOn w:val="Fuentedeprrafopredeter"/>
    <w:uiPriority w:val="99"/>
    <w:semiHidden/>
    <w:unhideWhenUsed/>
    <w:rsid w:val="00415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5557">
      <w:bodyDiv w:val="1"/>
      <w:marLeft w:val="0"/>
      <w:marRight w:val="0"/>
      <w:marTop w:val="0"/>
      <w:marBottom w:val="0"/>
      <w:divBdr>
        <w:top w:val="none" w:sz="0" w:space="0" w:color="auto"/>
        <w:left w:val="none" w:sz="0" w:space="0" w:color="auto"/>
        <w:bottom w:val="none" w:sz="0" w:space="0" w:color="auto"/>
        <w:right w:val="none" w:sz="0" w:space="0" w:color="auto"/>
      </w:divBdr>
    </w:div>
    <w:div w:id="466899362">
      <w:bodyDiv w:val="1"/>
      <w:marLeft w:val="0"/>
      <w:marRight w:val="0"/>
      <w:marTop w:val="0"/>
      <w:marBottom w:val="0"/>
      <w:divBdr>
        <w:top w:val="none" w:sz="0" w:space="0" w:color="auto"/>
        <w:left w:val="none" w:sz="0" w:space="0" w:color="auto"/>
        <w:bottom w:val="none" w:sz="0" w:space="0" w:color="auto"/>
        <w:right w:val="none" w:sz="0" w:space="0" w:color="auto"/>
      </w:divBdr>
    </w:div>
    <w:div w:id="693464565">
      <w:bodyDiv w:val="1"/>
      <w:marLeft w:val="0"/>
      <w:marRight w:val="0"/>
      <w:marTop w:val="0"/>
      <w:marBottom w:val="0"/>
      <w:divBdr>
        <w:top w:val="none" w:sz="0" w:space="0" w:color="auto"/>
        <w:left w:val="none" w:sz="0" w:space="0" w:color="auto"/>
        <w:bottom w:val="none" w:sz="0" w:space="0" w:color="auto"/>
        <w:right w:val="none" w:sz="0" w:space="0" w:color="auto"/>
      </w:divBdr>
    </w:div>
    <w:div w:id="865872238">
      <w:bodyDiv w:val="1"/>
      <w:marLeft w:val="0"/>
      <w:marRight w:val="0"/>
      <w:marTop w:val="0"/>
      <w:marBottom w:val="0"/>
      <w:divBdr>
        <w:top w:val="none" w:sz="0" w:space="0" w:color="auto"/>
        <w:left w:val="none" w:sz="0" w:space="0" w:color="auto"/>
        <w:bottom w:val="none" w:sz="0" w:space="0" w:color="auto"/>
        <w:right w:val="none" w:sz="0" w:space="0" w:color="auto"/>
      </w:divBdr>
    </w:div>
    <w:div w:id="1077435597">
      <w:bodyDiv w:val="1"/>
      <w:marLeft w:val="0"/>
      <w:marRight w:val="0"/>
      <w:marTop w:val="0"/>
      <w:marBottom w:val="0"/>
      <w:divBdr>
        <w:top w:val="none" w:sz="0" w:space="0" w:color="auto"/>
        <w:left w:val="none" w:sz="0" w:space="0" w:color="auto"/>
        <w:bottom w:val="none" w:sz="0" w:space="0" w:color="auto"/>
        <w:right w:val="none" w:sz="0" w:space="0" w:color="auto"/>
      </w:divBdr>
    </w:div>
    <w:div w:id="1494762449">
      <w:bodyDiv w:val="1"/>
      <w:marLeft w:val="0"/>
      <w:marRight w:val="0"/>
      <w:marTop w:val="0"/>
      <w:marBottom w:val="0"/>
      <w:divBdr>
        <w:top w:val="none" w:sz="0" w:space="0" w:color="auto"/>
        <w:left w:val="none" w:sz="0" w:space="0" w:color="auto"/>
        <w:bottom w:val="none" w:sz="0" w:space="0" w:color="auto"/>
        <w:right w:val="none" w:sz="0" w:space="0" w:color="auto"/>
      </w:divBdr>
    </w:div>
    <w:div w:id="1801342711">
      <w:bodyDiv w:val="1"/>
      <w:marLeft w:val="0"/>
      <w:marRight w:val="0"/>
      <w:marTop w:val="0"/>
      <w:marBottom w:val="0"/>
      <w:divBdr>
        <w:top w:val="none" w:sz="0" w:space="0" w:color="auto"/>
        <w:left w:val="none" w:sz="0" w:space="0" w:color="auto"/>
        <w:bottom w:val="none" w:sz="0" w:space="0" w:color="auto"/>
        <w:right w:val="none" w:sz="0" w:space="0" w:color="auto"/>
      </w:divBdr>
    </w:div>
    <w:div w:id="200254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2</cp:revision>
  <cp:lastPrinted>1900-01-01T06:00:00Z</cp:lastPrinted>
  <dcterms:created xsi:type="dcterms:W3CDTF">2023-05-23T05:58:00Z</dcterms:created>
  <dcterms:modified xsi:type="dcterms:W3CDTF">2023-05-23T05:58:00Z</dcterms:modified>
</cp:coreProperties>
</file>