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23223"/>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Default="00A811D9">
      <w:pPr>
        <w:pStyle w:val="10"/>
        <w:numPr>
          <w:ilvl w:val="0"/>
          <w:numId w:val="4"/>
        </w:numPr>
      </w:pPr>
      <w:bookmarkStart w:id="3" w:name="_Toc4796"/>
      <w:bookmarkStart w:id="4" w:name="_Toc24948"/>
      <w:r>
        <w:rPr>
          <w:rFonts w:hint="eastAsia"/>
        </w:rPr>
        <w:lastRenderedPageBreak/>
        <w:t>版本历史</w:t>
      </w:r>
      <w:bookmarkEnd w:id="3"/>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Default="00A811D9">
          <w:pPr>
            <w:pStyle w:val="TOC10"/>
          </w:pPr>
          <w:r>
            <w:rPr>
              <w:lang w:val="zh-CN"/>
            </w:rPr>
            <w:t>目录</w:t>
          </w:r>
        </w:p>
        <w:p w:rsidR="00FA796C" w:rsidRDefault="00A811D9">
          <w:pPr>
            <w:pStyle w:val="TOC1"/>
            <w:tabs>
              <w:tab w:val="right" w:leader="dot" w:pos="8306"/>
            </w:tabs>
          </w:pPr>
          <w:r>
            <w:fldChar w:fldCharType="begin"/>
          </w:r>
          <w:r>
            <w:instrText xml:space="preserve"> TOC \o "1-3" \h \z \u </w:instrText>
          </w:r>
          <w:r>
            <w:fldChar w:fldCharType="separate"/>
          </w:r>
          <w:hyperlink w:anchor="_Toc23223" w:history="1">
            <w:r>
              <w:rPr>
                <w:noProof/>
              </w:rPr>
              <w:drawing>
                <wp:inline distT="0" distB="0" distL="0" distR="0">
                  <wp:extent cx="1280160" cy="365760"/>
                  <wp:effectExtent l="0" t="0" r="0" b="0"/>
                  <wp:docPr id="6" name="图片 6"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r>
              <w:tab/>
            </w:r>
            <w:fldSimple w:instr=" PAGEREF _Toc23223 ">
              <w:r>
                <w:t>1</w:t>
              </w:r>
            </w:fldSimple>
          </w:hyperlink>
        </w:p>
        <w:p w:rsidR="00FA796C" w:rsidRDefault="00AA2B82">
          <w:pPr>
            <w:pStyle w:val="TOC1"/>
            <w:tabs>
              <w:tab w:val="right" w:leader="dot" w:pos="8306"/>
            </w:tabs>
          </w:pPr>
          <w:hyperlink w:anchor="_Toc24948" w:history="1">
            <w:r w:rsidR="00A811D9">
              <w:rPr>
                <w:rFonts w:hint="eastAsia"/>
              </w:rPr>
              <w:t xml:space="preserve">0. </w:t>
            </w:r>
            <w:r w:rsidR="00A811D9">
              <w:rPr>
                <w:rFonts w:hint="eastAsia"/>
              </w:rPr>
              <w:t>版本历史</w:t>
            </w:r>
            <w:r w:rsidR="00A811D9">
              <w:tab/>
            </w:r>
            <w:fldSimple w:instr=" PAGEREF _Toc24948 ">
              <w:r w:rsidR="00A811D9">
                <w:t>2</w:t>
              </w:r>
            </w:fldSimple>
          </w:hyperlink>
        </w:p>
        <w:p w:rsidR="00FA796C" w:rsidRDefault="00AA2B82">
          <w:pPr>
            <w:pStyle w:val="TOC1"/>
            <w:tabs>
              <w:tab w:val="right" w:leader="dot" w:pos="8306"/>
            </w:tabs>
          </w:pPr>
          <w:hyperlink w:anchor="_Toc32178" w:history="1">
            <w:r w:rsidR="00A811D9">
              <w:rPr>
                <w:rFonts w:hint="eastAsia"/>
              </w:rPr>
              <w:t xml:space="preserve">1. </w:t>
            </w:r>
            <w:r w:rsidR="00A811D9">
              <w:rPr>
                <w:rFonts w:hint="eastAsia"/>
              </w:rPr>
              <w:t>文档介绍</w:t>
            </w:r>
            <w:r w:rsidR="00A811D9">
              <w:tab/>
            </w:r>
            <w:fldSimple w:instr=" PAGEREF _Toc32178 ">
              <w:r w:rsidR="00A811D9">
                <w:t>4</w:t>
              </w:r>
            </w:fldSimple>
          </w:hyperlink>
        </w:p>
        <w:p w:rsidR="00FA796C" w:rsidRDefault="00AA2B82">
          <w:pPr>
            <w:pStyle w:val="TOC2"/>
            <w:tabs>
              <w:tab w:val="right" w:leader="dot" w:pos="8306"/>
            </w:tabs>
          </w:pPr>
          <w:hyperlink w:anchor="_Toc25222" w:history="1">
            <w:r w:rsidR="00A811D9">
              <w:rPr>
                <w:rFonts w:hint="eastAsia"/>
              </w:rPr>
              <w:t xml:space="preserve">1.1. </w:t>
            </w:r>
            <w:r w:rsidR="00A811D9">
              <w:rPr>
                <w:rFonts w:hint="eastAsia"/>
              </w:rPr>
              <w:t>文档目的</w:t>
            </w:r>
            <w:r w:rsidR="00A811D9">
              <w:tab/>
            </w:r>
            <w:fldSimple w:instr=" PAGEREF _Toc25222 ">
              <w:r w:rsidR="00A811D9">
                <w:t>4</w:t>
              </w:r>
            </w:fldSimple>
          </w:hyperlink>
        </w:p>
        <w:p w:rsidR="00FA796C" w:rsidRDefault="00AA2B82">
          <w:pPr>
            <w:pStyle w:val="TOC2"/>
            <w:tabs>
              <w:tab w:val="right" w:leader="dot" w:pos="8306"/>
            </w:tabs>
          </w:pPr>
          <w:hyperlink w:anchor="_Toc26256" w:history="1">
            <w:r w:rsidR="00A811D9">
              <w:rPr>
                <w:rFonts w:hint="eastAsia"/>
              </w:rPr>
              <w:t xml:space="preserve">1.2. </w:t>
            </w:r>
            <w:r w:rsidR="00A811D9">
              <w:rPr>
                <w:rFonts w:hint="eastAsia"/>
              </w:rPr>
              <w:t>文档范围</w:t>
            </w:r>
            <w:r w:rsidR="00A811D9">
              <w:tab/>
            </w:r>
            <w:fldSimple w:instr=" PAGEREF _Toc26256 ">
              <w:r w:rsidR="00A811D9">
                <w:t>4</w:t>
              </w:r>
            </w:fldSimple>
          </w:hyperlink>
        </w:p>
        <w:p w:rsidR="00FA796C" w:rsidRDefault="00AA2B82">
          <w:pPr>
            <w:pStyle w:val="TOC2"/>
            <w:tabs>
              <w:tab w:val="right" w:leader="dot" w:pos="8306"/>
            </w:tabs>
          </w:pPr>
          <w:hyperlink w:anchor="_Toc25936" w:history="1">
            <w:r w:rsidR="00A811D9">
              <w:rPr>
                <w:rFonts w:hint="eastAsia"/>
              </w:rPr>
              <w:t xml:space="preserve">1.3. </w:t>
            </w:r>
            <w:r w:rsidR="00A811D9">
              <w:rPr>
                <w:rFonts w:hint="eastAsia"/>
              </w:rPr>
              <w:t>术语与缩写解释</w:t>
            </w:r>
            <w:r w:rsidR="00A811D9">
              <w:tab/>
            </w:r>
            <w:fldSimple w:instr=" PAGEREF _Toc25936 ">
              <w:r w:rsidR="00A811D9">
                <w:t>4</w:t>
              </w:r>
            </w:fldSimple>
          </w:hyperlink>
        </w:p>
        <w:p w:rsidR="00FA796C" w:rsidRDefault="00AA2B82">
          <w:pPr>
            <w:pStyle w:val="TOC1"/>
            <w:tabs>
              <w:tab w:val="right" w:leader="dot" w:pos="8306"/>
            </w:tabs>
          </w:pPr>
          <w:hyperlink w:anchor="_Toc8487" w:history="1">
            <w:r w:rsidR="00A811D9">
              <w:rPr>
                <w:rFonts w:hint="eastAsia"/>
              </w:rPr>
              <w:t xml:space="preserve">2. </w:t>
            </w:r>
            <w:r w:rsidR="00A811D9">
              <w:rPr>
                <w:rFonts w:hint="eastAsia"/>
              </w:rPr>
              <w:t>产品介绍</w:t>
            </w:r>
            <w:r w:rsidR="00A811D9">
              <w:tab/>
            </w:r>
            <w:fldSimple w:instr=" PAGEREF _Toc8487 ">
              <w:r w:rsidR="00A811D9">
                <w:t>5</w:t>
              </w:r>
            </w:fldSimple>
          </w:hyperlink>
        </w:p>
        <w:p w:rsidR="00FA796C" w:rsidRDefault="00AA2B82">
          <w:pPr>
            <w:pStyle w:val="TOC1"/>
            <w:tabs>
              <w:tab w:val="right" w:leader="dot" w:pos="8306"/>
            </w:tabs>
          </w:pPr>
          <w:hyperlink w:anchor="_Toc31571" w:history="1">
            <w:r w:rsidR="00A811D9">
              <w:rPr>
                <w:rFonts w:hint="eastAsia"/>
              </w:rPr>
              <w:t xml:space="preserve">3. </w:t>
            </w:r>
            <w:r w:rsidR="00A811D9">
              <w:rPr>
                <w:rFonts w:hint="eastAsia"/>
              </w:rPr>
              <w:t>产品面向的用户群体</w:t>
            </w:r>
            <w:r w:rsidR="00A811D9">
              <w:tab/>
            </w:r>
            <w:fldSimple w:instr=" PAGEREF _Toc31571 ">
              <w:r w:rsidR="00A811D9">
                <w:t>5</w:t>
              </w:r>
            </w:fldSimple>
          </w:hyperlink>
        </w:p>
        <w:p w:rsidR="00FA796C" w:rsidRDefault="00AA2B82">
          <w:pPr>
            <w:pStyle w:val="TOC1"/>
            <w:tabs>
              <w:tab w:val="right" w:leader="dot" w:pos="8306"/>
            </w:tabs>
          </w:pPr>
          <w:hyperlink w:anchor="_Toc25066" w:history="1">
            <w:r w:rsidR="00A811D9">
              <w:rPr>
                <w:rFonts w:hint="eastAsia"/>
              </w:rPr>
              <w:t xml:space="preserve">4. </w:t>
            </w:r>
            <w:r w:rsidR="00A811D9">
              <w:rPr>
                <w:rFonts w:hint="eastAsia"/>
              </w:rPr>
              <w:t>产品应当遵循的标准或规范</w:t>
            </w:r>
            <w:r w:rsidR="00A811D9">
              <w:tab/>
            </w:r>
            <w:fldSimple w:instr=" PAGEREF _Toc25066 ">
              <w:r w:rsidR="00A811D9">
                <w:t>5</w:t>
              </w:r>
            </w:fldSimple>
          </w:hyperlink>
        </w:p>
        <w:p w:rsidR="00FA796C" w:rsidRDefault="00AA2B82">
          <w:pPr>
            <w:pStyle w:val="TOC1"/>
            <w:tabs>
              <w:tab w:val="right" w:leader="dot" w:pos="8306"/>
            </w:tabs>
          </w:pPr>
          <w:hyperlink w:anchor="_Toc13381" w:history="1">
            <w:r w:rsidR="00A811D9">
              <w:rPr>
                <w:rFonts w:hint="eastAsia"/>
              </w:rPr>
              <w:t xml:space="preserve">5. </w:t>
            </w:r>
            <w:r w:rsidR="00A811D9">
              <w:rPr>
                <w:rFonts w:hint="eastAsia"/>
              </w:rPr>
              <w:t>产品的功能性需求</w:t>
            </w:r>
            <w:r w:rsidR="00A811D9">
              <w:tab/>
            </w:r>
            <w:fldSimple w:instr=" PAGEREF _Toc13381 ">
              <w:r w:rsidR="00A811D9">
                <w:t>5</w:t>
              </w:r>
            </w:fldSimple>
          </w:hyperlink>
        </w:p>
        <w:p w:rsidR="00FA796C" w:rsidRDefault="00AA2B82">
          <w:pPr>
            <w:pStyle w:val="TOC2"/>
            <w:tabs>
              <w:tab w:val="right" w:leader="dot" w:pos="8306"/>
            </w:tabs>
          </w:pPr>
          <w:hyperlink w:anchor="_Toc14978" w:history="1">
            <w:r w:rsidR="00A811D9">
              <w:rPr>
                <w:rFonts w:hint="eastAsia"/>
              </w:rPr>
              <w:t xml:space="preserve">5.1. </w:t>
            </w:r>
            <w:r w:rsidR="00A811D9">
              <w:rPr>
                <w:rFonts w:hint="eastAsia"/>
              </w:rPr>
              <w:t>功能性需求分类</w:t>
            </w:r>
            <w:r w:rsidR="00A811D9">
              <w:tab/>
            </w:r>
            <w:fldSimple w:instr=" PAGEREF _Toc14978 ">
              <w:r w:rsidR="00A811D9">
                <w:t>5</w:t>
              </w:r>
            </w:fldSimple>
          </w:hyperlink>
        </w:p>
        <w:p w:rsidR="00FA796C" w:rsidRDefault="00AA2B82">
          <w:pPr>
            <w:pStyle w:val="TOC2"/>
            <w:tabs>
              <w:tab w:val="right" w:leader="dot" w:pos="8306"/>
            </w:tabs>
          </w:pPr>
          <w:hyperlink w:anchor="_Toc16590" w:history="1">
            <w:r w:rsidR="00A811D9">
              <w:rPr>
                <w:rFonts w:hint="eastAsia"/>
              </w:rPr>
              <w:t xml:space="preserve">5.2. </w:t>
            </w:r>
            <w:r w:rsidR="00A811D9">
              <w:rPr>
                <w:rFonts w:hint="eastAsia"/>
              </w:rPr>
              <w:t>输入</w:t>
            </w:r>
            <w:r w:rsidR="00A811D9">
              <w:tab/>
            </w:r>
            <w:fldSimple w:instr=" PAGEREF _Toc16590 ">
              <w:r w:rsidR="00A811D9">
                <w:t>6</w:t>
              </w:r>
            </w:fldSimple>
          </w:hyperlink>
        </w:p>
        <w:p w:rsidR="00FA796C" w:rsidRDefault="00AA2B82">
          <w:pPr>
            <w:pStyle w:val="TOC3"/>
            <w:tabs>
              <w:tab w:val="right" w:leader="dot" w:pos="8306"/>
            </w:tabs>
          </w:pPr>
          <w:hyperlink w:anchor="_Toc28692" w:history="1">
            <w:r w:rsidR="00A811D9">
              <w:rPr>
                <w:rFonts w:hint="eastAsia"/>
              </w:rPr>
              <w:t xml:space="preserve">5.2.1. </w:t>
            </w:r>
            <w:r w:rsidR="00A811D9">
              <w:rPr>
                <w:rFonts w:hint="eastAsia"/>
              </w:rPr>
              <w:t>输入数字</w:t>
            </w:r>
            <w:r w:rsidR="00A811D9">
              <w:tab/>
            </w:r>
            <w:fldSimple w:instr=" PAGEREF _Toc28692 ">
              <w:r w:rsidR="00A811D9">
                <w:t>6</w:t>
              </w:r>
            </w:fldSimple>
          </w:hyperlink>
        </w:p>
        <w:p w:rsidR="00FA796C" w:rsidRDefault="00AA2B82">
          <w:pPr>
            <w:pStyle w:val="TOC3"/>
            <w:tabs>
              <w:tab w:val="right" w:leader="dot" w:pos="8306"/>
            </w:tabs>
          </w:pPr>
          <w:hyperlink w:anchor="_Toc13360" w:history="1">
            <w:r w:rsidR="00A811D9">
              <w:rPr>
                <w:rFonts w:hint="eastAsia"/>
              </w:rPr>
              <w:t xml:space="preserve">5.2.2. </w:t>
            </w:r>
            <w:r w:rsidR="00A811D9">
              <w:rPr>
                <w:rFonts w:hint="eastAsia"/>
              </w:rPr>
              <w:t>覆盖</w:t>
            </w:r>
            <w:r w:rsidR="00A811D9">
              <w:tab/>
            </w:r>
            <w:fldSimple w:instr=" PAGEREF _Toc13360 ">
              <w:r w:rsidR="00A811D9">
                <w:t>6</w:t>
              </w:r>
            </w:fldSimple>
          </w:hyperlink>
        </w:p>
        <w:p w:rsidR="00FA796C" w:rsidRDefault="00AA2B82">
          <w:pPr>
            <w:pStyle w:val="TOC2"/>
            <w:tabs>
              <w:tab w:val="right" w:leader="dot" w:pos="8306"/>
            </w:tabs>
          </w:pPr>
          <w:hyperlink w:anchor="_Toc26818" w:history="1">
            <w:r w:rsidR="00A811D9">
              <w:rPr>
                <w:rFonts w:hint="eastAsia"/>
              </w:rPr>
              <w:t xml:space="preserve">5.3. </w:t>
            </w:r>
            <w:r w:rsidR="00A811D9">
              <w:rPr>
                <w:rFonts w:hint="eastAsia"/>
              </w:rPr>
              <w:t>加减乘除</w:t>
            </w:r>
            <w:r w:rsidR="00A811D9">
              <w:tab/>
            </w:r>
            <w:fldSimple w:instr=" PAGEREF _Toc26818 ">
              <w:r w:rsidR="00A811D9">
                <w:t>6</w:t>
              </w:r>
            </w:fldSimple>
          </w:hyperlink>
        </w:p>
        <w:p w:rsidR="00FA796C" w:rsidRDefault="00AA2B82">
          <w:pPr>
            <w:pStyle w:val="TOC3"/>
            <w:tabs>
              <w:tab w:val="right" w:leader="dot" w:pos="8306"/>
            </w:tabs>
          </w:pPr>
          <w:hyperlink w:anchor="_Toc9290" w:history="1">
            <w:r w:rsidR="00A811D9">
              <w:rPr>
                <w:rFonts w:hint="eastAsia"/>
              </w:rPr>
              <w:t xml:space="preserve">5.3.1. </w:t>
            </w:r>
            <w:r w:rsidR="00A811D9">
              <w:rPr>
                <w:rFonts w:hint="eastAsia"/>
              </w:rPr>
              <w:t>加减乘除功能</w:t>
            </w:r>
            <w:r w:rsidR="00A811D9">
              <w:tab/>
            </w:r>
            <w:fldSimple w:instr=" PAGEREF _Toc9290 ">
              <w:r w:rsidR="00A811D9">
                <w:t>6</w:t>
              </w:r>
            </w:fldSimple>
          </w:hyperlink>
        </w:p>
        <w:p w:rsidR="00FA796C" w:rsidRDefault="00AA2B82">
          <w:pPr>
            <w:pStyle w:val="TOC2"/>
            <w:tabs>
              <w:tab w:val="right" w:leader="dot" w:pos="8306"/>
            </w:tabs>
          </w:pPr>
          <w:hyperlink w:anchor="_Toc4650" w:history="1">
            <w:r w:rsidR="00A811D9">
              <w:rPr>
                <w:rFonts w:hint="eastAsia"/>
              </w:rPr>
              <w:t xml:space="preserve">5.4. </w:t>
            </w:r>
            <w:r w:rsidR="00A811D9">
              <w:rPr>
                <w:rFonts w:hint="eastAsia"/>
              </w:rPr>
              <w:t>单目</w:t>
            </w:r>
            <w:r w:rsidR="00A811D9">
              <w:tab/>
            </w:r>
            <w:fldSimple w:instr=" PAGEREF _Toc4650 ">
              <w:r w:rsidR="00A811D9">
                <w:t>6</w:t>
              </w:r>
            </w:fldSimple>
          </w:hyperlink>
        </w:p>
        <w:p w:rsidR="00FA796C" w:rsidRDefault="00AA2B82">
          <w:pPr>
            <w:pStyle w:val="TOC3"/>
            <w:tabs>
              <w:tab w:val="right" w:leader="dot" w:pos="8306"/>
            </w:tabs>
          </w:pPr>
          <w:hyperlink w:anchor="_Toc8850" w:history="1">
            <w:r w:rsidR="00A811D9">
              <w:rPr>
                <w:rFonts w:hint="eastAsia"/>
              </w:rPr>
              <w:t xml:space="preserve">5.4.1. </w:t>
            </w:r>
            <w:r w:rsidR="00A811D9">
              <w:rPr>
                <w:rFonts w:hint="eastAsia"/>
              </w:rPr>
              <w:t>单目运算</w:t>
            </w:r>
            <w:r w:rsidR="00A811D9">
              <w:tab/>
            </w:r>
            <w:fldSimple w:instr=" PAGEREF _Toc8850 ">
              <w:r w:rsidR="00A811D9">
                <w:t>6</w:t>
              </w:r>
            </w:fldSimple>
          </w:hyperlink>
        </w:p>
        <w:p w:rsidR="00FA796C" w:rsidRDefault="00AA2B82">
          <w:pPr>
            <w:pStyle w:val="TOC3"/>
            <w:tabs>
              <w:tab w:val="right" w:leader="dot" w:pos="8306"/>
            </w:tabs>
          </w:pPr>
          <w:hyperlink w:anchor="_Toc28913" w:history="1">
            <w:r w:rsidR="00A811D9">
              <w:rPr>
                <w:rFonts w:hint="eastAsia"/>
              </w:rPr>
              <w:t xml:space="preserve">5.4.2. </w:t>
            </w:r>
            <w:r w:rsidR="00A811D9">
              <w:rPr>
                <w:rFonts w:hint="eastAsia"/>
              </w:rPr>
              <w:t>百分号</w:t>
            </w:r>
            <w:r w:rsidR="00A811D9">
              <w:tab/>
            </w:r>
            <w:fldSimple w:instr=" PAGEREF _Toc28913 ">
              <w:r w:rsidR="00A811D9">
                <w:t>7</w:t>
              </w:r>
            </w:fldSimple>
          </w:hyperlink>
        </w:p>
        <w:p w:rsidR="00FA796C" w:rsidRDefault="00AA2B82">
          <w:pPr>
            <w:pStyle w:val="TOC3"/>
            <w:tabs>
              <w:tab w:val="right" w:leader="dot" w:pos="8306"/>
            </w:tabs>
          </w:pPr>
          <w:hyperlink w:anchor="_Toc7674" w:history="1">
            <w:r w:rsidR="00A811D9">
              <w:rPr>
                <w:rFonts w:hint="eastAsia"/>
              </w:rPr>
              <w:t xml:space="preserve">5.4.3. </w:t>
            </w:r>
            <w:r w:rsidR="00A811D9">
              <w:rPr>
                <w:rFonts w:hint="eastAsia"/>
              </w:rPr>
              <w:t>倒数</w:t>
            </w:r>
            <w:r w:rsidR="00A811D9">
              <w:tab/>
            </w:r>
            <w:fldSimple w:instr=" PAGEREF _Toc7674 ">
              <w:r w:rsidR="00A811D9">
                <w:t>7</w:t>
              </w:r>
            </w:fldSimple>
          </w:hyperlink>
        </w:p>
        <w:p w:rsidR="00FA796C" w:rsidRDefault="00AA2B82">
          <w:pPr>
            <w:pStyle w:val="TOC2"/>
            <w:tabs>
              <w:tab w:val="right" w:leader="dot" w:pos="8306"/>
            </w:tabs>
          </w:pPr>
          <w:hyperlink w:anchor="_Toc18849" w:history="1">
            <w:r w:rsidR="00A811D9">
              <w:rPr>
                <w:rFonts w:hint="eastAsia"/>
              </w:rPr>
              <w:t xml:space="preserve">5.5. </w:t>
            </w:r>
            <w:r w:rsidR="00A811D9">
              <w:rPr>
                <w:rFonts w:hint="eastAsia"/>
              </w:rPr>
              <w:t>清除</w:t>
            </w:r>
            <w:r w:rsidR="00A811D9">
              <w:tab/>
            </w:r>
            <w:fldSimple w:instr=" PAGEREF _Toc18849 ">
              <w:r w:rsidR="00A811D9">
                <w:t>7</w:t>
              </w:r>
            </w:fldSimple>
          </w:hyperlink>
        </w:p>
        <w:p w:rsidR="00FA796C" w:rsidRDefault="00AA2B82">
          <w:pPr>
            <w:pStyle w:val="TOC3"/>
            <w:tabs>
              <w:tab w:val="right" w:leader="dot" w:pos="8306"/>
            </w:tabs>
          </w:pPr>
          <w:hyperlink w:anchor="_Toc31961" w:history="1">
            <w:r w:rsidR="00A811D9">
              <w:rPr>
                <w:rFonts w:hint="eastAsia"/>
              </w:rPr>
              <w:t>5.5.1. C</w:t>
            </w:r>
            <w:r w:rsidR="00A811D9">
              <w:rPr>
                <w:rFonts w:hint="eastAsia"/>
              </w:rPr>
              <w:t>键</w:t>
            </w:r>
            <w:r w:rsidR="00A811D9">
              <w:tab/>
            </w:r>
            <w:fldSimple w:instr=" PAGEREF _Toc31961 ">
              <w:r w:rsidR="00A811D9">
                <w:t>7</w:t>
              </w:r>
            </w:fldSimple>
          </w:hyperlink>
        </w:p>
        <w:p w:rsidR="00FA796C" w:rsidRDefault="00AA2B82">
          <w:pPr>
            <w:pStyle w:val="TOC3"/>
            <w:tabs>
              <w:tab w:val="right" w:leader="dot" w:pos="8306"/>
            </w:tabs>
          </w:pPr>
          <w:hyperlink w:anchor="_Toc5463" w:history="1">
            <w:r w:rsidR="00A811D9">
              <w:rPr>
                <w:rFonts w:hint="eastAsia"/>
              </w:rPr>
              <w:t>5.5.2. CE</w:t>
            </w:r>
            <w:r w:rsidR="00A811D9">
              <w:rPr>
                <w:rFonts w:hint="eastAsia"/>
              </w:rPr>
              <w:t>键</w:t>
            </w:r>
            <w:r w:rsidR="00A811D9">
              <w:tab/>
            </w:r>
            <w:fldSimple w:instr=" PAGEREF _Toc5463 ">
              <w:r w:rsidR="00A811D9">
                <w:t>7</w:t>
              </w:r>
            </w:fldSimple>
          </w:hyperlink>
        </w:p>
        <w:p w:rsidR="00FA796C" w:rsidRDefault="00AA2B82">
          <w:pPr>
            <w:pStyle w:val="TOC3"/>
            <w:tabs>
              <w:tab w:val="right" w:leader="dot" w:pos="8306"/>
            </w:tabs>
          </w:pPr>
          <w:hyperlink w:anchor="_Toc30550" w:history="1">
            <w:r w:rsidR="00A811D9">
              <w:rPr>
                <w:rFonts w:hint="eastAsia"/>
              </w:rPr>
              <w:t>5.5.3. D</w:t>
            </w:r>
            <w:r w:rsidR="00A811D9">
              <w:t>e</w:t>
            </w:r>
            <w:r w:rsidR="00A811D9">
              <w:rPr>
                <w:rFonts w:hint="eastAsia"/>
              </w:rPr>
              <w:t>l</w:t>
            </w:r>
            <w:r w:rsidR="00A811D9">
              <w:rPr>
                <w:rFonts w:hint="eastAsia"/>
              </w:rPr>
              <w:t>键</w:t>
            </w:r>
            <w:r w:rsidR="00A811D9">
              <w:tab/>
            </w:r>
            <w:fldSimple w:instr=" PAGEREF _Toc30550 ">
              <w:r w:rsidR="00A811D9">
                <w:t>7</w:t>
              </w:r>
            </w:fldSimple>
          </w:hyperlink>
        </w:p>
        <w:p w:rsidR="00FA796C" w:rsidRDefault="00AA2B82">
          <w:pPr>
            <w:pStyle w:val="TOC2"/>
            <w:tabs>
              <w:tab w:val="right" w:leader="dot" w:pos="8306"/>
            </w:tabs>
          </w:pPr>
          <w:hyperlink w:anchor="_Toc18720" w:history="1">
            <w:r w:rsidR="00A811D9">
              <w:rPr>
                <w:rFonts w:hint="eastAsia"/>
              </w:rPr>
              <w:t xml:space="preserve">5.6. </w:t>
            </w:r>
            <w:r w:rsidR="00A811D9">
              <w:rPr>
                <w:rFonts w:hint="eastAsia"/>
              </w:rPr>
              <w:t>小数点</w:t>
            </w:r>
            <w:r w:rsidR="00A811D9">
              <w:tab/>
            </w:r>
            <w:fldSimple w:instr=" PAGEREF _Toc18720 ">
              <w:r w:rsidR="00A811D9">
                <w:t>7</w:t>
              </w:r>
            </w:fldSimple>
          </w:hyperlink>
        </w:p>
        <w:p w:rsidR="00FA796C" w:rsidRDefault="00AA2B82">
          <w:pPr>
            <w:pStyle w:val="TOC3"/>
            <w:tabs>
              <w:tab w:val="right" w:leader="dot" w:pos="8306"/>
            </w:tabs>
          </w:pPr>
          <w:hyperlink w:anchor="_Toc15842" w:history="1">
            <w:r w:rsidR="00A811D9">
              <w:rPr>
                <w:rFonts w:hint="eastAsia"/>
              </w:rPr>
              <w:t xml:space="preserve">5.6.1. </w:t>
            </w:r>
            <w:r w:rsidR="00A811D9">
              <w:rPr>
                <w:rFonts w:hint="eastAsia"/>
              </w:rPr>
              <w:t>小数点复用</w:t>
            </w:r>
            <w:r w:rsidR="00A811D9">
              <w:tab/>
            </w:r>
            <w:fldSimple w:instr=" PAGEREF _Toc15842 ">
              <w:r w:rsidR="00A811D9">
                <w:t>8</w:t>
              </w:r>
            </w:fldSimple>
          </w:hyperlink>
        </w:p>
        <w:p w:rsidR="00FA796C" w:rsidRDefault="00AA2B82">
          <w:pPr>
            <w:pStyle w:val="TOC3"/>
            <w:tabs>
              <w:tab w:val="right" w:leader="dot" w:pos="8306"/>
            </w:tabs>
          </w:pPr>
          <w:hyperlink w:anchor="_Toc27887" w:history="1">
            <w:r w:rsidR="00A811D9">
              <w:rPr>
                <w:rFonts w:hint="eastAsia"/>
              </w:rPr>
              <w:t xml:space="preserve">5.6.2. </w:t>
            </w:r>
            <w:r w:rsidR="00A811D9">
              <w:rPr>
                <w:rFonts w:hint="eastAsia"/>
              </w:rPr>
              <w:t>内存</w:t>
            </w:r>
            <w:r w:rsidR="00A811D9">
              <w:tab/>
            </w:r>
            <w:fldSimple w:instr=" PAGEREF _Toc27887 ">
              <w:r w:rsidR="00A811D9">
                <w:t>8</w:t>
              </w:r>
            </w:fldSimple>
          </w:hyperlink>
        </w:p>
        <w:p w:rsidR="00FA796C" w:rsidRDefault="00AA2B82">
          <w:pPr>
            <w:pStyle w:val="TOC2"/>
            <w:tabs>
              <w:tab w:val="right" w:leader="dot" w:pos="8306"/>
            </w:tabs>
          </w:pPr>
          <w:hyperlink w:anchor="_Toc5312" w:history="1">
            <w:r w:rsidR="00A811D9">
              <w:rPr>
                <w:rFonts w:hint="eastAsia"/>
              </w:rPr>
              <w:t xml:space="preserve">5.7. </w:t>
            </w:r>
            <w:r w:rsidR="00A811D9">
              <w:rPr>
                <w:rFonts w:hint="eastAsia"/>
              </w:rPr>
              <w:t>内存管理</w:t>
            </w:r>
            <w:r w:rsidR="00A811D9">
              <w:tab/>
            </w:r>
            <w:fldSimple w:instr=" PAGEREF _Toc5312 ">
              <w:r w:rsidR="00A811D9">
                <w:t>8</w:t>
              </w:r>
            </w:fldSimple>
          </w:hyperlink>
        </w:p>
        <w:p w:rsidR="00FA796C" w:rsidRDefault="00AA2B82">
          <w:pPr>
            <w:pStyle w:val="TOC3"/>
            <w:tabs>
              <w:tab w:val="right" w:leader="dot" w:pos="8306"/>
            </w:tabs>
          </w:pPr>
          <w:hyperlink w:anchor="_Toc10129" w:history="1">
            <w:r w:rsidR="00A811D9">
              <w:rPr>
                <w:rFonts w:hint="eastAsia"/>
              </w:rPr>
              <w:t xml:space="preserve">5.7.1. </w:t>
            </w:r>
            <w:r w:rsidR="00A811D9">
              <w:rPr>
                <w:rFonts w:hint="eastAsia"/>
              </w:rPr>
              <w:t>内存更改调用</w:t>
            </w:r>
            <w:r w:rsidR="00A811D9">
              <w:tab/>
            </w:r>
            <w:fldSimple w:instr=" PAGEREF _Toc10129 ">
              <w:r w:rsidR="00A811D9">
                <w:t>8</w:t>
              </w:r>
            </w:fldSimple>
          </w:hyperlink>
        </w:p>
        <w:p w:rsidR="00FA796C" w:rsidRDefault="00AA2B82">
          <w:pPr>
            <w:pStyle w:val="TOC1"/>
            <w:tabs>
              <w:tab w:val="right" w:leader="dot" w:pos="8306"/>
            </w:tabs>
          </w:pPr>
          <w:hyperlink w:anchor="_Toc5307" w:history="1">
            <w:r w:rsidR="00A811D9">
              <w:rPr>
                <w:rFonts w:hint="eastAsia"/>
              </w:rPr>
              <w:t xml:space="preserve">6. </w:t>
            </w:r>
            <w:r w:rsidR="00A811D9">
              <w:rPr>
                <w:rFonts w:hint="eastAsia"/>
              </w:rPr>
              <w:t>产品的非功能性需求</w:t>
            </w:r>
            <w:r w:rsidR="00A811D9">
              <w:tab/>
            </w:r>
            <w:fldSimple w:instr=" PAGEREF _Toc5307 ">
              <w:r w:rsidR="00A811D9">
                <w:t>8</w:t>
              </w:r>
            </w:fldSimple>
          </w:hyperlink>
        </w:p>
        <w:p w:rsidR="00FA796C" w:rsidRDefault="00AA2B82">
          <w:pPr>
            <w:pStyle w:val="TOC2"/>
            <w:tabs>
              <w:tab w:val="right" w:leader="dot" w:pos="8306"/>
            </w:tabs>
          </w:pPr>
          <w:hyperlink w:anchor="_Toc20247" w:history="1">
            <w:r w:rsidR="00A811D9">
              <w:rPr>
                <w:rFonts w:hint="eastAsia"/>
              </w:rPr>
              <w:t xml:space="preserve">6.1. </w:t>
            </w:r>
            <w:r w:rsidR="00A811D9">
              <w:rPr>
                <w:rFonts w:hint="eastAsia"/>
              </w:rPr>
              <w:t>用户界面需求</w:t>
            </w:r>
            <w:r w:rsidR="00A811D9">
              <w:tab/>
            </w:r>
            <w:fldSimple w:instr=" PAGEREF _Toc20247 ">
              <w:r w:rsidR="00A811D9">
                <w:t>8</w:t>
              </w:r>
            </w:fldSimple>
          </w:hyperlink>
        </w:p>
        <w:p w:rsidR="00FA796C" w:rsidRDefault="00AA2B82">
          <w:pPr>
            <w:pStyle w:val="TOC2"/>
            <w:tabs>
              <w:tab w:val="right" w:leader="dot" w:pos="8306"/>
            </w:tabs>
          </w:pPr>
          <w:hyperlink w:anchor="_Toc616" w:history="1">
            <w:r w:rsidR="00A811D9">
              <w:rPr>
                <w:rFonts w:hint="eastAsia"/>
              </w:rPr>
              <w:t xml:space="preserve">6.2. </w:t>
            </w:r>
            <w:r w:rsidR="00A811D9">
              <w:rPr>
                <w:rFonts w:hint="eastAsia"/>
              </w:rPr>
              <w:t>软硬件环境需求</w:t>
            </w:r>
            <w:r w:rsidR="00A811D9">
              <w:tab/>
            </w:r>
            <w:fldSimple w:instr=" PAGEREF _Toc616 ">
              <w:r w:rsidR="00A811D9">
                <w:t>9</w:t>
              </w:r>
            </w:fldSimple>
          </w:hyperlink>
        </w:p>
        <w:p w:rsidR="00FA796C" w:rsidRDefault="00AA2B82">
          <w:pPr>
            <w:pStyle w:val="TOC2"/>
            <w:tabs>
              <w:tab w:val="right" w:leader="dot" w:pos="8306"/>
            </w:tabs>
          </w:pPr>
          <w:hyperlink w:anchor="_Toc18809" w:history="1">
            <w:r w:rsidR="00A811D9">
              <w:rPr>
                <w:rFonts w:hint="eastAsia"/>
              </w:rPr>
              <w:t xml:space="preserve">6.3. </w:t>
            </w:r>
            <w:r w:rsidR="00A811D9">
              <w:rPr>
                <w:rFonts w:hint="eastAsia"/>
              </w:rPr>
              <w:t>产品质量需求</w:t>
            </w:r>
            <w:r w:rsidR="00A811D9">
              <w:tab/>
            </w:r>
            <w:fldSimple w:instr=" PAGEREF _Toc18809 ">
              <w:r w:rsidR="00A811D9">
                <w:t>9</w:t>
              </w:r>
            </w:fldSimple>
          </w:hyperlink>
        </w:p>
        <w:p w:rsidR="00FA796C" w:rsidRDefault="00AA2B82">
          <w:pPr>
            <w:pStyle w:val="TOC2"/>
            <w:tabs>
              <w:tab w:val="right" w:leader="dot" w:pos="8306"/>
            </w:tabs>
          </w:pPr>
          <w:hyperlink w:anchor="_Toc30893" w:history="1">
            <w:r w:rsidR="00A811D9">
              <w:rPr>
                <w:rFonts w:hint="eastAsia"/>
              </w:rPr>
              <w:t xml:space="preserve">6.4. </w:t>
            </w:r>
            <w:r w:rsidR="00A811D9">
              <w:rPr>
                <w:rFonts w:hint="eastAsia"/>
              </w:rPr>
              <w:t>其他需求</w:t>
            </w:r>
            <w:r w:rsidR="00A811D9">
              <w:tab/>
            </w:r>
            <w:fldSimple w:instr=" PAGEREF _Toc30893 ">
              <w:r w:rsidR="00A811D9">
                <w:t>9</w:t>
              </w:r>
            </w:fldSimple>
          </w:hyperlink>
        </w:p>
        <w:p w:rsidR="00FA796C" w:rsidRDefault="00AA2B82">
          <w:pPr>
            <w:pStyle w:val="TOC1"/>
            <w:tabs>
              <w:tab w:val="right" w:leader="dot" w:pos="8306"/>
            </w:tabs>
          </w:pPr>
          <w:hyperlink w:anchor="_Toc10123" w:history="1">
            <w:r w:rsidR="00A811D9">
              <w:rPr>
                <w:rFonts w:hint="eastAsia"/>
              </w:rPr>
              <w:t xml:space="preserve">7. </w:t>
            </w:r>
            <w:r w:rsidR="00A811D9">
              <w:rPr>
                <w:rFonts w:hint="eastAsia"/>
              </w:rPr>
              <w:t>附录</w:t>
            </w:r>
            <w:r w:rsidR="00A811D9">
              <w:rPr>
                <w:rFonts w:hint="eastAsia"/>
              </w:rPr>
              <w:t>A</w:t>
            </w:r>
            <w:r w:rsidR="00A811D9">
              <w:rPr>
                <w:rFonts w:hint="eastAsia"/>
              </w:rPr>
              <w:t>：用户需求调查报告</w:t>
            </w:r>
            <w:r w:rsidR="00A811D9">
              <w:tab/>
            </w:r>
            <w:fldSimple w:instr=" PAGEREF _Toc10123 ">
              <w:r w:rsidR="00A811D9">
                <w:t>9</w:t>
              </w:r>
            </w:fldSimple>
          </w:hyperlink>
        </w:p>
        <w:p w:rsidR="00FA796C" w:rsidRDefault="00AA2B82">
          <w:pPr>
            <w:pStyle w:val="TOC2"/>
            <w:tabs>
              <w:tab w:val="right" w:leader="dot" w:pos="8306"/>
            </w:tabs>
          </w:pPr>
          <w:hyperlink w:anchor="_Toc18541" w:history="1">
            <w:r w:rsidR="00A811D9">
              <w:rPr>
                <w:rFonts w:hint="eastAsia"/>
              </w:rPr>
              <w:t xml:space="preserve">7.1. </w:t>
            </w:r>
            <w:r w:rsidR="00A811D9">
              <w:rPr>
                <w:rFonts w:hint="eastAsia"/>
              </w:rPr>
              <w:t>需求标题</w:t>
            </w:r>
            <w:r w:rsidR="00A811D9">
              <w:rPr>
                <w:rFonts w:hint="eastAsia"/>
              </w:rPr>
              <w:t>1</w:t>
            </w:r>
            <w:r w:rsidR="00A811D9">
              <w:tab/>
            </w:r>
            <w:fldSimple w:instr=" PAGEREF _Toc18541 ">
              <w:r w:rsidR="00A811D9">
                <w:t>10</w:t>
              </w:r>
            </w:fldSimple>
          </w:hyperlink>
        </w:p>
        <w:p w:rsidR="00FA796C" w:rsidRDefault="00AA2B82">
          <w:pPr>
            <w:pStyle w:val="TOC2"/>
            <w:tabs>
              <w:tab w:val="right" w:leader="dot" w:pos="8306"/>
            </w:tabs>
          </w:pPr>
          <w:hyperlink w:anchor="_Toc29828" w:history="1">
            <w:r w:rsidR="00A811D9">
              <w:rPr>
                <w:rFonts w:hint="eastAsia"/>
              </w:rPr>
              <w:t xml:space="preserve">7.2. </w:t>
            </w:r>
            <w:r w:rsidR="00A811D9">
              <w:rPr>
                <w:rFonts w:hint="eastAsia"/>
              </w:rPr>
              <w:t>需求标题</w:t>
            </w:r>
            <w:r w:rsidR="00A811D9">
              <w:rPr>
                <w:rFonts w:hint="eastAsia"/>
              </w:rPr>
              <w:t>N</w:t>
            </w:r>
            <w:r w:rsidR="00A811D9">
              <w:tab/>
            </w:r>
            <w:fldSimple w:instr=" PAGEREF _Toc29828 ">
              <w:r w:rsidR="00A811D9">
                <w:t>10</w:t>
              </w:r>
            </w:fldSimple>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Default="00A811D9">
      <w:pPr>
        <w:pStyle w:val="10"/>
        <w:numPr>
          <w:ilvl w:val="0"/>
          <w:numId w:val="4"/>
        </w:numPr>
      </w:pPr>
      <w:bookmarkStart w:id="5" w:name="_Toc13456"/>
      <w:bookmarkStart w:id="6" w:name="_Toc32178"/>
      <w:bookmarkStart w:id="7" w:name="_Hlk510087124"/>
      <w:r>
        <w:rPr>
          <w:rFonts w:hint="eastAsia"/>
        </w:rPr>
        <w:lastRenderedPageBreak/>
        <w:t>文档介绍</w:t>
      </w:r>
      <w:bookmarkEnd w:id="5"/>
      <w:bookmarkEnd w:id="6"/>
    </w:p>
    <w:p w:rsidR="00FA796C" w:rsidRDefault="00A811D9">
      <w:pPr>
        <w:pStyle w:val="2"/>
        <w:numPr>
          <w:ilvl w:val="1"/>
          <w:numId w:val="4"/>
        </w:numPr>
      </w:pPr>
      <w:bookmarkStart w:id="8" w:name="_Toc22433"/>
      <w:bookmarkStart w:id="9" w:name="_Toc25222"/>
      <w:bookmarkEnd w:id="7"/>
      <w:r>
        <w:rPr>
          <w:rFonts w:hint="eastAsia"/>
        </w:rPr>
        <w:t>文档目的</w:t>
      </w:r>
      <w:bookmarkEnd w:id="8"/>
      <w:bookmarkEnd w:id="9"/>
    </w:p>
    <w:p w:rsidR="00FA796C" w:rsidRDefault="00A811D9">
      <w:r>
        <w:rPr>
          <w:rFonts w:hint="eastAsia"/>
        </w:rPr>
        <w:t>简单介绍一下进行计算器这个项目的思路和计算器的功能需求</w:t>
      </w:r>
    </w:p>
    <w:p w:rsidR="00FA796C" w:rsidRDefault="00A811D9">
      <w:pPr>
        <w:pStyle w:val="2"/>
        <w:numPr>
          <w:ilvl w:val="1"/>
          <w:numId w:val="4"/>
        </w:numPr>
      </w:pPr>
      <w:bookmarkStart w:id="10" w:name="_Toc3253"/>
      <w:bookmarkStart w:id="11" w:name="_Toc26256"/>
      <w:r>
        <w:rPr>
          <w:rFonts w:hint="eastAsia"/>
        </w:rPr>
        <w:t>文档范围</w:t>
      </w:r>
      <w:bookmarkEnd w:id="10"/>
      <w:bookmarkEnd w:id="11"/>
    </w:p>
    <w:p w:rsidR="00FA796C" w:rsidRDefault="00A811D9">
      <w:r>
        <w:rPr>
          <w:rFonts w:hint="eastAsia"/>
        </w:rPr>
        <w:t>对计算器的功能需求进行简单介绍</w:t>
      </w:r>
    </w:p>
    <w:p w:rsidR="00FA796C" w:rsidRDefault="00FA796C"/>
    <w:p w:rsidR="00FA796C" w:rsidRDefault="00A811D9">
      <w:pPr>
        <w:pStyle w:val="2"/>
        <w:numPr>
          <w:ilvl w:val="1"/>
          <w:numId w:val="4"/>
        </w:numPr>
      </w:pPr>
      <w:bookmarkStart w:id="12" w:name="_Toc10961"/>
      <w:bookmarkStart w:id="13" w:name="_Toc25936"/>
      <w:r>
        <w:rPr>
          <w:rFonts w:hint="eastAsia"/>
        </w:rPr>
        <w:t>术语与缩写解释</w:t>
      </w:r>
      <w:bookmarkEnd w:id="12"/>
      <w:bookmarkEnd w:id="1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Default="00A811D9">
      <w:pPr>
        <w:pStyle w:val="10"/>
        <w:numPr>
          <w:ilvl w:val="0"/>
          <w:numId w:val="4"/>
        </w:numPr>
      </w:pPr>
      <w:bookmarkStart w:id="14" w:name="_Toc509847868"/>
      <w:bookmarkStart w:id="15" w:name="_Toc7429167"/>
      <w:bookmarkStart w:id="16" w:name="_Toc4072"/>
      <w:bookmarkStart w:id="17" w:name="_Toc8487"/>
      <w:r>
        <w:rPr>
          <w:rFonts w:hint="eastAsia"/>
        </w:rPr>
        <w:lastRenderedPageBreak/>
        <w:t>产品介绍</w:t>
      </w:r>
      <w:bookmarkEnd w:id="14"/>
      <w:bookmarkEnd w:id="15"/>
      <w:bookmarkEnd w:id="16"/>
      <w:bookmarkEnd w:id="17"/>
    </w:p>
    <w:p w:rsidR="00FA796C" w:rsidRDefault="00A811D9">
      <w:r>
        <w:rPr>
          <w:rFonts w:hint="eastAsia"/>
        </w:rPr>
        <w:t>本产品是一款用于普通算数运算的标准计算器</w:t>
      </w:r>
    </w:p>
    <w:p w:rsidR="00FA796C" w:rsidRDefault="00FA796C">
      <w:pPr>
        <w:rPr>
          <w:i/>
          <w:iCs/>
          <w:color w:val="000000"/>
        </w:rPr>
      </w:pPr>
    </w:p>
    <w:p w:rsidR="00FA796C" w:rsidRDefault="00A811D9">
      <w:pPr>
        <w:pStyle w:val="10"/>
        <w:numPr>
          <w:ilvl w:val="0"/>
          <w:numId w:val="4"/>
        </w:numPr>
      </w:pPr>
      <w:bookmarkStart w:id="18" w:name="_Toc509847869"/>
      <w:bookmarkStart w:id="19" w:name="_Toc7429168"/>
      <w:bookmarkStart w:id="20" w:name="_Toc31761"/>
      <w:bookmarkStart w:id="21" w:name="_Toc31571"/>
      <w:r>
        <w:rPr>
          <w:rFonts w:hint="eastAsia"/>
        </w:rPr>
        <w:t>产品面向的用户群体</w:t>
      </w:r>
      <w:bookmarkEnd w:id="18"/>
      <w:bookmarkEnd w:id="19"/>
      <w:bookmarkEnd w:id="20"/>
      <w:bookmarkEnd w:id="21"/>
    </w:p>
    <w:p w:rsidR="00FA796C" w:rsidRDefault="00A811D9">
      <w:r>
        <w:rPr>
          <w:rFonts w:hint="eastAsia"/>
        </w:rPr>
        <w:t>本产品面向大众，界面简单清晰，功能满足日常运算需求，操作简单</w:t>
      </w:r>
    </w:p>
    <w:p w:rsidR="00FA796C" w:rsidRDefault="00A811D9">
      <w:pPr>
        <w:pStyle w:val="10"/>
        <w:numPr>
          <w:ilvl w:val="0"/>
          <w:numId w:val="4"/>
        </w:numPr>
      </w:pPr>
      <w:bookmarkStart w:id="22" w:name="_Toc7429169"/>
      <w:bookmarkStart w:id="23" w:name="_Toc509847870"/>
      <w:bookmarkStart w:id="24" w:name="_Toc6199"/>
      <w:bookmarkStart w:id="25" w:name="_Toc25066"/>
      <w:r>
        <w:rPr>
          <w:rFonts w:hint="eastAsia"/>
        </w:rPr>
        <w:t>产品应当遵循的标准或规范</w:t>
      </w:r>
      <w:bookmarkEnd w:id="22"/>
      <w:bookmarkEnd w:id="23"/>
      <w:bookmarkEnd w:id="24"/>
      <w:bookmarkEnd w:id="25"/>
    </w:p>
    <w:p w:rsidR="00FA796C" w:rsidRDefault="00A811D9">
      <w:r>
        <w:rPr>
          <w:rFonts w:hint="eastAsia"/>
        </w:rPr>
        <w:t>产品应当</w:t>
      </w:r>
      <w:r>
        <w:rPr>
          <w:rFonts w:hint="eastAsia"/>
        </w:rPr>
        <w:t>win10</w:t>
      </w:r>
      <w:r>
        <w:rPr>
          <w:rFonts w:hint="eastAsia"/>
        </w:rPr>
        <w:t>计算器的标准和规范</w:t>
      </w:r>
    </w:p>
    <w:p w:rsidR="00FA796C" w:rsidRDefault="00A811D9">
      <w:pPr>
        <w:pStyle w:val="10"/>
        <w:numPr>
          <w:ilvl w:val="0"/>
          <w:numId w:val="4"/>
        </w:numPr>
      </w:pPr>
      <w:bookmarkStart w:id="26" w:name="_Toc509847871"/>
      <w:bookmarkStart w:id="27" w:name="_Toc7429170"/>
      <w:bookmarkStart w:id="28" w:name="_Toc18709"/>
      <w:bookmarkStart w:id="29" w:name="_Toc13381"/>
      <w:r>
        <w:rPr>
          <w:rFonts w:hint="eastAsia"/>
        </w:rPr>
        <w:t>产品的功能性需求</w:t>
      </w:r>
      <w:bookmarkEnd w:id="26"/>
      <w:bookmarkEnd w:id="27"/>
      <w:bookmarkEnd w:id="28"/>
      <w:bookmarkEnd w:id="29"/>
    </w:p>
    <w:p w:rsidR="00FA796C" w:rsidRDefault="00A811D9">
      <w:pPr>
        <w:pStyle w:val="2"/>
        <w:numPr>
          <w:ilvl w:val="1"/>
          <w:numId w:val="4"/>
        </w:numPr>
      </w:pPr>
      <w:bookmarkStart w:id="30" w:name="_Toc7429171"/>
      <w:bookmarkStart w:id="31" w:name="_Toc509847872"/>
      <w:bookmarkStart w:id="32" w:name="_Toc28924"/>
      <w:bookmarkStart w:id="33" w:name="_Toc14978"/>
      <w:r>
        <w:rPr>
          <w:rFonts w:hint="eastAsia"/>
        </w:rPr>
        <w:t>功能性需求分类</w:t>
      </w:r>
      <w:bookmarkEnd w:id="30"/>
      <w:bookmarkEnd w:id="31"/>
      <w:bookmarkEnd w:id="32"/>
      <w:bookmarkEnd w:id="33"/>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算术运算</w:t>
            </w:r>
          </w:p>
        </w:tc>
        <w:tc>
          <w:tcPr>
            <w:tcW w:w="6048" w:type="dxa"/>
          </w:tcPr>
          <w:p w:rsidR="00FA796C" w:rsidRDefault="00A811D9">
            <w:pPr>
              <w:rPr>
                <w:color w:val="000000"/>
                <w:sz w:val="18"/>
              </w:rPr>
            </w:pPr>
            <w:r>
              <w:rPr>
                <w:rFonts w:hint="eastAsia"/>
                <w:color w:val="000000"/>
                <w:sz w:val="18"/>
              </w:rPr>
              <w:t>加、减、乘、除</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开根，平方，</w:t>
            </w:r>
            <w:r w:rsidR="003B6363">
              <w:rPr>
                <w:rFonts w:hint="eastAsia"/>
                <w:color w:val="000000"/>
                <w:sz w:val="18"/>
              </w:rPr>
              <w:t>倒数</w:t>
            </w:r>
            <w:r>
              <w:rPr>
                <w:rFonts w:hint="eastAsia"/>
                <w:color w:val="000000"/>
                <w:sz w:val="18"/>
              </w:rPr>
              <w:t>、百分号运算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787517">
            <w:pPr>
              <w:rPr>
                <w:color w:val="000000"/>
                <w:sz w:val="18"/>
              </w:rPr>
            </w:pPr>
            <w:r>
              <w:rPr>
                <w:rFonts w:hint="eastAsia"/>
                <w:color w:val="000000"/>
                <w:sz w:val="18"/>
              </w:rPr>
              <w:t>正负号</w:t>
            </w:r>
            <w:r w:rsidR="00A811D9">
              <w:rPr>
                <w:rFonts w:hint="eastAsia"/>
                <w:color w:val="000000"/>
                <w:sz w:val="18"/>
              </w:rPr>
              <w:t>运算，等号运算</w:t>
            </w:r>
            <w:r w:rsidR="003B6363">
              <w:rPr>
                <w:rFonts w:hint="eastAsia"/>
                <w:color w:val="000000"/>
                <w:sz w:val="18"/>
              </w:rPr>
              <w:t xml:space="preserve"> </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w:t>
            </w:r>
            <w:r w:rsidR="00787517">
              <w:rPr>
                <w:rFonts w:hint="eastAsia"/>
                <w:color w:val="000000"/>
                <w:sz w:val="18"/>
              </w:rPr>
              <w:t>最后一次操作</w:t>
            </w:r>
            <w:r w:rsidR="00787517">
              <w:rPr>
                <w:rFonts w:hint="eastAsia"/>
                <w:color w:val="000000"/>
                <w:sz w:val="18"/>
              </w:rPr>
              <w:t xml:space="preserve"> </w:t>
            </w:r>
            <w:r w:rsidR="00787517">
              <w:rPr>
                <w:rFonts w:hint="eastAsia"/>
                <w:color w:val="000000"/>
                <w:sz w:val="18"/>
              </w:rPr>
              <w:t>单目运算或者输入</w:t>
            </w:r>
            <w:r w:rsidR="003B6363">
              <w:rPr>
                <w:rFonts w:hint="eastAsia"/>
                <w:color w:val="000000"/>
                <w:sz w:val="18"/>
              </w:rPr>
              <w:t>操作</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sidR="003B6363">
              <w:rPr>
                <w:color w:val="000000"/>
                <w:sz w:val="18"/>
              </w:rPr>
              <w:t xml:space="preserve"> </w:t>
            </w:r>
            <w:r>
              <w:rPr>
                <w:rFonts w:hint="eastAsia"/>
                <w:color w:val="000000"/>
                <w:sz w:val="18"/>
              </w:rPr>
              <w:t>：清除本次运算</w:t>
            </w:r>
            <w:r w:rsidR="00787517">
              <w:rPr>
                <w:rFonts w:hint="eastAsia"/>
                <w:color w:val="000000"/>
                <w:sz w:val="18"/>
              </w:rPr>
              <w:t xml:space="preserve"> </w:t>
            </w:r>
            <w:r w:rsidR="00787517">
              <w:rPr>
                <w:rFonts w:hint="eastAsia"/>
                <w:color w:val="000000"/>
                <w:sz w:val="18"/>
              </w:rPr>
              <w:t>上下</w:t>
            </w:r>
            <w:proofErr w:type="gramStart"/>
            <w:r w:rsidR="00787517">
              <w:rPr>
                <w:rFonts w:hint="eastAsia"/>
                <w:color w:val="000000"/>
                <w:sz w:val="18"/>
              </w:rPr>
              <w:t>栏全部</w:t>
            </w:r>
            <w:proofErr w:type="gramEnd"/>
            <w:r w:rsidR="00787517">
              <w:rPr>
                <w:rFonts w:hint="eastAsia"/>
                <w:color w:val="000000"/>
                <w:sz w:val="18"/>
              </w:rPr>
              <w:t>清空</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3B6363">
            <w:pPr>
              <w:rPr>
                <w:color w:val="000000"/>
                <w:sz w:val="18"/>
              </w:rPr>
            </w:pPr>
            <w:r>
              <w:rPr>
                <w:rFonts w:hint="eastAsia"/>
                <w:color w:val="000000"/>
                <w:sz w:val="18"/>
              </w:rPr>
              <w:t>×：</w:t>
            </w:r>
            <w:r w:rsidR="00A811D9">
              <w:rPr>
                <w:rFonts w:hint="eastAsia"/>
                <w:color w:val="000000"/>
                <w:sz w:val="18"/>
              </w:rPr>
              <w:t>输入撤回功能</w:t>
            </w:r>
          </w:p>
        </w:tc>
      </w:tr>
      <w:tr w:rsidR="00FA796C" w:rsidTr="003B6363">
        <w:trPr>
          <w:trHeight w:val="1012"/>
        </w:trPr>
        <w:tc>
          <w:tcPr>
            <w:tcW w:w="2684" w:type="dxa"/>
          </w:tcPr>
          <w:p w:rsidR="00FA796C" w:rsidRDefault="00A811D9">
            <w:pPr>
              <w:rPr>
                <w:color w:val="000000"/>
                <w:sz w:val="18"/>
              </w:rPr>
            </w:pPr>
            <w:r>
              <w:rPr>
                <w:rFonts w:hint="eastAsia"/>
                <w:color w:val="000000"/>
                <w:sz w:val="18"/>
              </w:rPr>
              <w:t xml:space="preserve">         </w:t>
            </w:r>
            <w:r>
              <w:rPr>
                <w:rFonts w:hint="eastAsia"/>
                <w:color w:val="000000"/>
                <w:sz w:val="18"/>
              </w:rPr>
              <w:t>存储结果</w:t>
            </w:r>
          </w:p>
        </w:tc>
        <w:tc>
          <w:tcPr>
            <w:tcW w:w="6048" w:type="dxa"/>
          </w:tcPr>
          <w:p w:rsidR="00FA796C" w:rsidRDefault="00A811D9">
            <w:pPr>
              <w:rPr>
                <w:color w:val="000000"/>
                <w:sz w:val="18"/>
              </w:rPr>
            </w:pPr>
            <w:r>
              <w:rPr>
                <w:rFonts w:hint="eastAsia"/>
                <w:color w:val="000000"/>
                <w:sz w:val="18"/>
              </w:rPr>
              <w:t>历史记录：缓存每一次计算结果</w:t>
            </w:r>
          </w:p>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rsidTr="006D3E25">
        <w:trPr>
          <w:trHeight w:val="841"/>
        </w:trPr>
        <w:tc>
          <w:tcPr>
            <w:tcW w:w="2684" w:type="dxa"/>
          </w:tcPr>
          <w:p w:rsidR="00FA796C" w:rsidRDefault="00A811D9" w:rsidP="003B6363">
            <w:pPr>
              <w:jc w:val="center"/>
              <w:rPr>
                <w:color w:val="000000"/>
                <w:sz w:val="18"/>
              </w:rPr>
            </w:pPr>
            <w:r>
              <w:rPr>
                <w:rFonts w:hint="eastAsia"/>
                <w:color w:val="000000"/>
                <w:sz w:val="18"/>
              </w:rPr>
              <w:t>精度</w:t>
            </w:r>
          </w:p>
        </w:tc>
        <w:tc>
          <w:tcPr>
            <w:tcW w:w="6048" w:type="dxa"/>
          </w:tcPr>
          <w:p w:rsidR="00FA796C" w:rsidRDefault="006D3E25">
            <w:pPr>
              <w:rPr>
                <w:color w:val="000000"/>
                <w:sz w:val="18"/>
              </w:rPr>
            </w:pPr>
            <w:r>
              <w:rPr>
                <w:rFonts w:hint="eastAsia"/>
                <w:color w:val="000000"/>
                <w:sz w:val="18"/>
              </w:rPr>
              <w:t>输入精度：输入精度非小数下可以到</w:t>
            </w:r>
            <w:r>
              <w:rPr>
                <w:rFonts w:hint="eastAsia"/>
                <w:color w:val="000000"/>
                <w:sz w:val="18"/>
              </w:rPr>
              <w:t>1</w:t>
            </w:r>
            <w:r>
              <w:rPr>
                <w:color w:val="000000"/>
                <w:sz w:val="18"/>
              </w:rPr>
              <w:t>6</w:t>
            </w:r>
            <w:r>
              <w:rPr>
                <w:rFonts w:hint="eastAsia"/>
                <w:color w:val="000000"/>
                <w:sz w:val="18"/>
              </w:rPr>
              <w:t>位</w:t>
            </w:r>
          </w:p>
          <w:p w:rsidR="006D3E25" w:rsidRDefault="006D3E25">
            <w:pPr>
              <w:rPr>
                <w:color w:val="000000"/>
                <w:sz w:val="18"/>
              </w:rPr>
            </w:pPr>
            <w:r>
              <w:rPr>
                <w:rFonts w:hint="eastAsia"/>
                <w:color w:val="000000"/>
                <w:sz w:val="18"/>
              </w:rPr>
              <w:t>输入精度：输入精度小数下可以到小数点后</w:t>
            </w:r>
            <w:r>
              <w:rPr>
                <w:rFonts w:hint="eastAsia"/>
                <w:color w:val="000000"/>
                <w:sz w:val="18"/>
              </w:rPr>
              <w:t>1</w:t>
            </w:r>
            <w:r>
              <w:rPr>
                <w:color w:val="000000"/>
                <w:sz w:val="18"/>
              </w:rPr>
              <w:t>6</w:t>
            </w:r>
            <w:r>
              <w:rPr>
                <w:rFonts w:hint="eastAsia"/>
                <w:color w:val="000000"/>
                <w:sz w:val="18"/>
              </w:rPr>
              <w:t>位</w:t>
            </w:r>
          </w:p>
          <w:p w:rsidR="006D3E25" w:rsidRDefault="006D3E25" w:rsidP="006D3E25">
            <w:pPr>
              <w:rPr>
                <w:color w:val="000000"/>
                <w:sz w:val="18"/>
              </w:rPr>
            </w:pPr>
            <w:r>
              <w:rPr>
                <w:rFonts w:hint="eastAsia"/>
                <w:color w:val="000000"/>
                <w:sz w:val="18"/>
              </w:rPr>
              <w:t>运算精度：运算</w:t>
            </w:r>
            <w:r>
              <w:rPr>
                <w:rFonts w:hint="eastAsia"/>
                <w:color w:val="000000"/>
                <w:sz w:val="18"/>
              </w:rPr>
              <w:t>精度非小数下可以到</w:t>
            </w:r>
            <w:proofErr w:type="gramStart"/>
            <w:r>
              <w:rPr>
                <w:rFonts w:hint="eastAsia"/>
                <w:color w:val="000000"/>
                <w:sz w:val="18"/>
              </w:rPr>
              <w:t>1</w:t>
            </w:r>
            <w:r>
              <w:rPr>
                <w:color w:val="000000"/>
                <w:sz w:val="18"/>
              </w:rPr>
              <w:t>6</w:t>
            </w:r>
            <w:r>
              <w:rPr>
                <w:rFonts w:hint="eastAsia"/>
                <w:color w:val="000000"/>
                <w:sz w:val="18"/>
              </w:rPr>
              <w:t>位</w:t>
            </w:r>
            <w:r>
              <w:rPr>
                <w:rFonts w:hint="eastAsia"/>
                <w:color w:val="000000"/>
                <w:sz w:val="18"/>
              </w:rPr>
              <w:t>1</w:t>
            </w:r>
            <w:r>
              <w:rPr>
                <w:color w:val="000000"/>
                <w:sz w:val="18"/>
              </w:rPr>
              <w:t>6</w:t>
            </w:r>
            <w:r>
              <w:rPr>
                <w:rFonts w:hint="eastAsia"/>
                <w:color w:val="000000"/>
                <w:sz w:val="18"/>
              </w:rPr>
              <w:t>位</w:t>
            </w:r>
            <w:proofErr w:type="gramEnd"/>
            <w:r>
              <w:rPr>
                <w:rFonts w:hint="eastAsia"/>
                <w:color w:val="000000"/>
                <w:sz w:val="18"/>
              </w:rPr>
              <w:t>后为科学计数法</w:t>
            </w:r>
          </w:p>
          <w:p w:rsidR="006D3E25" w:rsidRPr="006D3E25" w:rsidRDefault="006D3E25" w:rsidP="006D3E25">
            <w:pPr>
              <w:rPr>
                <w:rFonts w:hint="eastAsia"/>
                <w:color w:val="000000"/>
                <w:sz w:val="18"/>
              </w:rPr>
            </w:pPr>
            <w:r>
              <w:rPr>
                <w:rFonts w:hint="eastAsia"/>
                <w:color w:val="000000"/>
                <w:sz w:val="18"/>
              </w:rPr>
              <w:t>运算精度：运算精度小数下可以到</w:t>
            </w:r>
            <w:r>
              <w:rPr>
                <w:rFonts w:hint="eastAsia"/>
                <w:color w:val="000000"/>
                <w:sz w:val="18"/>
              </w:rPr>
              <w:t>1</w:t>
            </w:r>
            <w:r>
              <w:rPr>
                <w:color w:val="000000"/>
                <w:sz w:val="18"/>
              </w:rPr>
              <w:t>5</w:t>
            </w:r>
            <w:r>
              <w:rPr>
                <w:rFonts w:hint="eastAsia"/>
                <w:color w:val="000000"/>
                <w:sz w:val="18"/>
              </w:rPr>
              <w:t>位</w:t>
            </w:r>
            <w:bookmarkStart w:id="34" w:name="_GoBack"/>
            <w:bookmarkEnd w:id="34"/>
          </w:p>
        </w:tc>
      </w:tr>
      <w:tr w:rsidR="003B6363" w:rsidTr="003B6363">
        <w:trPr>
          <w:trHeight w:val="3159"/>
        </w:trPr>
        <w:tc>
          <w:tcPr>
            <w:tcW w:w="2684" w:type="dxa"/>
          </w:tcPr>
          <w:p w:rsidR="003B6363" w:rsidRDefault="003B6363" w:rsidP="003B6363">
            <w:pPr>
              <w:jc w:val="center"/>
              <w:rPr>
                <w:rFonts w:hint="eastAsia"/>
                <w:color w:val="000000"/>
                <w:sz w:val="18"/>
              </w:rPr>
            </w:pPr>
          </w:p>
        </w:tc>
        <w:tc>
          <w:tcPr>
            <w:tcW w:w="6048" w:type="dxa"/>
          </w:tcPr>
          <w:p w:rsidR="003B6363" w:rsidRDefault="003B6363">
            <w:pPr>
              <w:rPr>
                <w:rFonts w:hint="eastAsia"/>
                <w:color w:val="000000"/>
                <w:sz w:val="18"/>
              </w:rPr>
            </w:pPr>
          </w:p>
        </w:tc>
      </w:tr>
    </w:tbl>
    <w:p w:rsidR="00FA796C" w:rsidRDefault="00FA796C" w:rsidP="00CD5119">
      <w:pPr>
        <w:rPr>
          <w:color w:val="000000"/>
        </w:rPr>
      </w:pPr>
    </w:p>
    <w:p w:rsidR="00FA796C" w:rsidRDefault="00FA796C"/>
    <w:p w:rsidR="00FA796C" w:rsidRDefault="00A811D9">
      <w:pPr>
        <w:pStyle w:val="10"/>
        <w:numPr>
          <w:ilvl w:val="0"/>
          <w:numId w:val="4"/>
        </w:numPr>
      </w:pPr>
      <w:bookmarkStart w:id="35" w:name="_Toc7429174"/>
      <w:bookmarkStart w:id="36" w:name="_Toc509847875"/>
      <w:bookmarkStart w:id="37" w:name="_Toc3437"/>
      <w:bookmarkStart w:id="38" w:name="_Toc5307"/>
      <w:r>
        <w:rPr>
          <w:rFonts w:hint="eastAsia"/>
        </w:rPr>
        <w:t>产品的非功能性需求</w:t>
      </w:r>
      <w:bookmarkEnd w:id="35"/>
      <w:bookmarkEnd w:id="36"/>
      <w:bookmarkEnd w:id="37"/>
      <w:bookmarkEnd w:id="38"/>
    </w:p>
    <w:p w:rsidR="00FA796C" w:rsidRDefault="00A811D9">
      <w:pPr>
        <w:pStyle w:val="2"/>
        <w:numPr>
          <w:ilvl w:val="1"/>
          <w:numId w:val="4"/>
        </w:numPr>
      </w:pPr>
      <w:bookmarkStart w:id="39" w:name="_Toc7429175"/>
      <w:bookmarkStart w:id="40" w:name="_Toc509847876"/>
      <w:bookmarkStart w:id="41" w:name="_Toc23821"/>
      <w:bookmarkStart w:id="42" w:name="_Toc20247"/>
      <w:r>
        <w:rPr>
          <w:rFonts w:hint="eastAsia"/>
        </w:rPr>
        <w:t>用户界面需求</w:t>
      </w:r>
      <w:bookmarkEnd w:id="39"/>
      <w:bookmarkEnd w:id="40"/>
      <w:bookmarkEnd w:id="41"/>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Default="00A811D9">
      <w:pPr>
        <w:pStyle w:val="2"/>
        <w:numPr>
          <w:ilvl w:val="1"/>
          <w:numId w:val="4"/>
        </w:numPr>
        <w:rPr>
          <w:color w:val="000000"/>
        </w:rPr>
      </w:pPr>
      <w:bookmarkStart w:id="43" w:name="_Toc7429176"/>
      <w:bookmarkStart w:id="44" w:name="_Toc509847877"/>
      <w:bookmarkStart w:id="45" w:name="_Toc28985"/>
      <w:bookmarkStart w:id="46" w:name="_Toc616"/>
      <w:r>
        <w:rPr>
          <w:rFonts w:hint="eastAsia"/>
          <w:color w:val="000000"/>
        </w:rPr>
        <w:t>软硬件环境需求</w:t>
      </w:r>
      <w:bookmarkEnd w:id="43"/>
      <w:bookmarkEnd w:id="44"/>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lastRenderedPageBreak/>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Default="00A811D9">
      <w:pPr>
        <w:pStyle w:val="2"/>
        <w:numPr>
          <w:ilvl w:val="1"/>
          <w:numId w:val="4"/>
        </w:numPr>
        <w:rPr>
          <w:color w:val="000000"/>
        </w:rPr>
      </w:pPr>
      <w:bookmarkStart w:id="47" w:name="_Toc7429177"/>
      <w:bookmarkStart w:id="48" w:name="_Toc509847878"/>
      <w:bookmarkStart w:id="49" w:name="_Toc28798"/>
      <w:bookmarkStart w:id="50" w:name="_Toc18809"/>
      <w:r>
        <w:rPr>
          <w:rFonts w:hint="eastAsia"/>
          <w:color w:val="000000"/>
        </w:rPr>
        <w:t>产品质量需求</w:t>
      </w:r>
      <w:bookmarkEnd w:id="47"/>
      <w:bookmarkEnd w:id="48"/>
      <w:bookmarkEnd w:id="49"/>
      <w:bookmarkEnd w:id="50"/>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Default="00A811D9">
      <w:pPr>
        <w:pStyle w:val="2"/>
        <w:numPr>
          <w:ilvl w:val="1"/>
          <w:numId w:val="4"/>
        </w:numPr>
        <w:rPr>
          <w:color w:val="000000"/>
        </w:rPr>
      </w:pPr>
      <w:bookmarkStart w:id="51" w:name="_Toc509847879"/>
      <w:bookmarkStart w:id="52" w:name="_Toc7429178"/>
      <w:bookmarkStart w:id="53" w:name="_Toc12415"/>
      <w:bookmarkStart w:id="54" w:name="_Toc30893"/>
      <w:r>
        <w:rPr>
          <w:rFonts w:hint="eastAsia"/>
          <w:color w:val="000000"/>
        </w:rPr>
        <w:t>其他需求</w:t>
      </w:r>
      <w:bookmarkEnd w:id="51"/>
      <w:bookmarkEnd w:id="52"/>
      <w:bookmarkEnd w:id="53"/>
      <w:bookmarkEnd w:id="54"/>
    </w:p>
    <w:p w:rsidR="00FA796C" w:rsidRDefault="00FA796C">
      <w:pPr>
        <w:rPr>
          <w:color w:val="000000"/>
        </w:rPr>
      </w:pPr>
    </w:p>
    <w:p w:rsidR="00FA796C" w:rsidRDefault="00FA796C">
      <w:pPr>
        <w:rPr>
          <w:color w:val="000000"/>
        </w:rPr>
      </w:pPr>
    </w:p>
    <w:p w:rsidR="00FA796C" w:rsidRDefault="00A811D9">
      <w:pPr>
        <w:pStyle w:val="10"/>
        <w:numPr>
          <w:ilvl w:val="0"/>
          <w:numId w:val="4"/>
        </w:numPr>
      </w:pPr>
      <w:bookmarkStart w:id="55" w:name="_Toc509847880"/>
      <w:bookmarkStart w:id="56" w:name="_Toc7429179"/>
      <w:bookmarkStart w:id="57" w:name="_Toc9083"/>
      <w:bookmarkStart w:id="58" w:name="_Toc10123"/>
      <w:r>
        <w:rPr>
          <w:rFonts w:hint="eastAsia"/>
        </w:rPr>
        <w:t>附录</w:t>
      </w:r>
      <w:r>
        <w:rPr>
          <w:rFonts w:hint="eastAsia"/>
        </w:rPr>
        <w:t>A</w:t>
      </w:r>
      <w:r>
        <w:rPr>
          <w:rFonts w:hint="eastAsia"/>
        </w:rPr>
        <w:t>：用户需求调查报告</w:t>
      </w:r>
      <w:bookmarkEnd w:id="55"/>
      <w:bookmarkEnd w:id="56"/>
      <w:bookmarkEnd w:id="57"/>
      <w:bookmarkEnd w:id="58"/>
      <w:r>
        <w:rPr>
          <w:rFonts w:hint="eastAsia"/>
        </w:rPr>
        <w:t xml:space="preserve"> </w:t>
      </w:r>
    </w:p>
    <w:p w:rsidR="00FA796C" w:rsidRDefault="00A811D9" w:rsidP="00DD1159">
      <w:pPr>
        <w:pStyle w:val="Char"/>
      </w:pPr>
      <w:r>
        <w:rPr>
          <w:rFonts w:hint="eastAsia"/>
        </w:rPr>
        <w:t>常见需求调查方式有：</w:t>
      </w:r>
    </w:p>
    <w:p w:rsidR="00FA796C" w:rsidRDefault="00A811D9" w:rsidP="00DD1159">
      <w:pPr>
        <w:pStyle w:val="Char"/>
      </w:pPr>
      <w:r>
        <w:rPr>
          <w:rFonts w:hint="eastAsia"/>
        </w:rPr>
        <w:t>与用户交谈，向用户提问题。</w:t>
      </w:r>
    </w:p>
    <w:p w:rsidR="00FA796C" w:rsidRDefault="00A811D9" w:rsidP="00DD1159">
      <w:pPr>
        <w:pStyle w:val="Char"/>
      </w:pPr>
      <w:r>
        <w:rPr>
          <w:rFonts w:hint="eastAsia"/>
        </w:rPr>
        <w:t>参观用户的工作流程，观察用户的操作。</w:t>
      </w:r>
    </w:p>
    <w:p w:rsidR="00FA796C" w:rsidRDefault="00A811D9" w:rsidP="00DD1159">
      <w:pPr>
        <w:pStyle w:val="Char"/>
      </w:pPr>
      <w:r>
        <w:rPr>
          <w:rFonts w:hint="eastAsia"/>
        </w:rPr>
        <w:t>向用户群体发调查问卷。</w:t>
      </w:r>
    </w:p>
    <w:p w:rsidR="00FA796C" w:rsidRDefault="00A811D9" w:rsidP="00DD1159">
      <w:pPr>
        <w:pStyle w:val="Char"/>
      </w:pPr>
      <w:r>
        <w:rPr>
          <w:rFonts w:hint="eastAsia"/>
        </w:rPr>
        <w:t>与同行、专家交谈，听取他们的意见。</w:t>
      </w:r>
    </w:p>
    <w:p w:rsidR="00FA796C" w:rsidRDefault="00A811D9" w:rsidP="00DD1159">
      <w:pPr>
        <w:pStyle w:val="Char"/>
      </w:pPr>
      <w:r>
        <w:rPr>
          <w:rFonts w:hint="eastAsia"/>
        </w:rPr>
        <w:t>分析已经存在的同类软件产品，提取需求。</w:t>
      </w:r>
    </w:p>
    <w:p w:rsidR="00FA796C" w:rsidRDefault="00A811D9" w:rsidP="00DD1159">
      <w:pPr>
        <w:pStyle w:val="Char"/>
      </w:pPr>
      <w:r>
        <w:rPr>
          <w:rFonts w:hint="eastAsia"/>
        </w:rPr>
        <w:t>从行业标准、规则中提取需求。</w:t>
      </w:r>
    </w:p>
    <w:p w:rsidR="00FA796C" w:rsidRDefault="00A811D9" w:rsidP="00DD1159">
      <w:pPr>
        <w:pStyle w:val="Char"/>
      </w:pPr>
      <w:r>
        <w:rPr>
          <w:rFonts w:hint="eastAsia"/>
        </w:rPr>
        <w:t>从</w:t>
      </w:r>
      <w:r>
        <w:t>Internet</w:t>
      </w:r>
      <w:r>
        <w:rPr>
          <w:rFonts w:hint="eastAsia"/>
        </w:rPr>
        <w:t>上搜查相关资料。</w:t>
      </w:r>
    </w:p>
    <w:p w:rsidR="00FA796C" w:rsidRDefault="00A811D9">
      <w:pPr>
        <w:pStyle w:val="2"/>
        <w:numPr>
          <w:ilvl w:val="1"/>
          <w:numId w:val="4"/>
        </w:numPr>
        <w:rPr>
          <w:color w:val="000000"/>
        </w:rPr>
      </w:pPr>
      <w:bookmarkStart w:id="59" w:name="_Toc7429180"/>
      <w:bookmarkStart w:id="60" w:name="_Toc509847881"/>
      <w:bookmarkStart w:id="61" w:name="_Toc11323"/>
      <w:bookmarkStart w:id="62" w:name="_Toc18541"/>
      <w:r>
        <w:rPr>
          <w:rFonts w:hint="eastAsia"/>
          <w:color w:val="000000"/>
        </w:rPr>
        <w:t>需求标题</w:t>
      </w:r>
      <w:r>
        <w:rPr>
          <w:rFonts w:hint="eastAsia"/>
          <w:color w:val="000000"/>
        </w:rPr>
        <w:t>1</w:t>
      </w:r>
      <w:bookmarkEnd w:id="59"/>
      <w:bookmarkEnd w:id="60"/>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lastRenderedPageBreak/>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A811D9">
      <w:pPr>
        <w:pStyle w:val="2"/>
        <w:numPr>
          <w:ilvl w:val="1"/>
          <w:numId w:val="4"/>
        </w:numPr>
        <w:rPr>
          <w:color w:val="000000"/>
        </w:rPr>
      </w:pPr>
      <w:bookmarkStart w:id="63" w:name="_Toc7429181"/>
      <w:bookmarkStart w:id="64" w:name="_Toc509847882"/>
      <w:bookmarkStart w:id="65" w:name="_Toc15571"/>
      <w:bookmarkStart w:id="66" w:name="_Toc29828"/>
      <w:r>
        <w:rPr>
          <w:rFonts w:hint="eastAsia"/>
          <w:color w:val="000000"/>
        </w:rPr>
        <w:t>需求标题</w:t>
      </w:r>
      <w:r>
        <w:rPr>
          <w:rFonts w:hint="eastAsia"/>
          <w:color w:val="000000"/>
        </w:rPr>
        <w:t>N</w:t>
      </w:r>
      <w:bookmarkEnd w:id="63"/>
      <w:bookmarkEnd w:id="64"/>
      <w:bookmarkEnd w:id="65"/>
      <w:bookmarkEnd w:id="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B82" w:rsidRDefault="00AA2B82">
      <w:r>
        <w:separator/>
      </w:r>
    </w:p>
  </w:endnote>
  <w:endnote w:type="continuationSeparator" w:id="0">
    <w:p w:rsidR="00AA2B82" w:rsidRDefault="00AA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FA796C" w:rsidRDefault="00FA796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A796C" w:rsidRDefault="00FA796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B82" w:rsidRDefault="00AA2B82">
      <w:r>
        <w:separator/>
      </w:r>
    </w:p>
  </w:footnote>
  <w:footnote w:type="continuationSeparator" w:id="0">
    <w:p w:rsidR="00AA2B82" w:rsidRDefault="00AA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96C" w:rsidRDefault="00A811D9">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D2C"/>
    <w:rsid w:val="00042C72"/>
    <w:rsid w:val="000441C7"/>
    <w:rsid w:val="00047F58"/>
    <w:rsid w:val="00050DCF"/>
    <w:rsid w:val="000510C8"/>
    <w:rsid w:val="00051DB1"/>
    <w:rsid w:val="000533BD"/>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10778"/>
    <w:rsid w:val="001154E9"/>
    <w:rsid w:val="001210A6"/>
    <w:rsid w:val="001217E7"/>
    <w:rsid w:val="00122922"/>
    <w:rsid w:val="00125666"/>
    <w:rsid w:val="00127D02"/>
    <w:rsid w:val="001308AE"/>
    <w:rsid w:val="00134CFF"/>
    <w:rsid w:val="00143D50"/>
    <w:rsid w:val="00150C22"/>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573E"/>
    <w:rsid w:val="001A62EC"/>
    <w:rsid w:val="001A6413"/>
    <w:rsid w:val="001A6E87"/>
    <w:rsid w:val="001A763A"/>
    <w:rsid w:val="001B0180"/>
    <w:rsid w:val="001B110F"/>
    <w:rsid w:val="001C0334"/>
    <w:rsid w:val="001C09B0"/>
    <w:rsid w:val="001C44E5"/>
    <w:rsid w:val="001E4B65"/>
    <w:rsid w:val="001E6C09"/>
    <w:rsid w:val="001F2037"/>
    <w:rsid w:val="001F3E59"/>
    <w:rsid w:val="001F74A5"/>
    <w:rsid w:val="0020314E"/>
    <w:rsid w:val="00204667"/>
    <w:rsid w:val="00211503"/>
    <w:rsid w:val="00212652"/>
    <w:rsid w:val="0021284F"/>
    <w:rsid w:val="00214C11"/>
    <w:rsid w:val="00217752"/>
    <w:rsid w:val="00221AFE"/>
    <w:rsid w:val="00224999"/>
    <w:rsid w:val="002259AB"/>
    <w:rsid w:val="002263DA"/>
    <w:rsid w:val="002308B9"/>
    <w:rsid w:val="00232945"/>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424A"/>
    <w:rsid w:val="00286F72"/>
    <w:rsid w:val="002900D2"/>
    <w:rsid w:val="00290D07"/>
    <w:rsid w:val="002910BD"/>
    <w:rsid w:val="00295839"/>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77EE"/>
    <w:rsid w:val="003279AA"/>
    <w:rsid w:val="00330BC8"/>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B6363"/>
    <w:rsid w:val="003C0419"/>
    <w:rsid w:val="003C0BDE"/>
    <w:rsid w:val="003C1CE6"/>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479A2"/>
    <w:rsid w:val="00450C09"/>
    <w:rsid w:val="00455057"/>
    <w:rsid w:val="004554E5"/>
    <w:rsid w:val="00456664"/>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5226"/>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6A1"/>
    <w:rsid w:val="0066473F"/>
    <w:rsid w:val="00665C80"/>
    <w:rsid w:val="00667C06"/>
    <w:rsid w:val="00672CBD"/>
    <w:rsid w:val="00673211"/>
    <w:rsid w:val="00681A67"/>
    <w:rsid w:val="00685D65"/>
    <w:rsid w:val="00687207"/>
    <w:rsid w:val="00693ADD"/>
    <w:rsid w:val="006978A9"/>
    <w:rsid w:val="006A27B9"/>
    <w:rsid w:val="006C5B62"/>
    <w:rsid w:val="006C5F25"/>
    <w:rsid w:val="006D12D0"/>
    <w:rsid w:val="006D2509"/>
    <w:rsid w:val="006D2A5C"/>
    <w:rsid w:val="006D3E25"/>
    <w:rsid w:val="006D4728"/>
    <w:rsid w:val="006D5235"/>
    <w:rsid w:val="006D5DD6"/>
    <w:rsid w:val="006E16D7"/>
    <w:rsid w:val="006E44B7"/>
    <w:rsid w:val="006E53AB"/>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3EF5"/>
    <w:rsid w:val="007470E9"/>
    <w:rsid w:val="00751B56"/>
    <w:rsid w:val="00752508"/>
    <w:rsid w:val="00752A0C"/>
    <w:rsid w:val="00754A19"/>
    <w:rsid w:val="00756E3E"/>
    <w:rsid w:val="00757781"/>
    <w:rsid w:val="00761760"/>
    <w:rsid w:val="00767255"/>
    <w:rsid w:val="00774E0C"/>
    <w:rsid w:val="007754DB"/>
    <w:rsid w:val="00776287"/>
    <w:rsid w:val="0078585E"/>
    <w:rsid w:val="00787517"/>
    <w:rsid w:val="00795E2D"/>
    <w:rsid w:val="00797EEA"/>
    <w:rsid w:val="007A302F"/>
    <w:rsid w:val="007B1D93"/>
    <w:rsid w:val="007B2FD9"/>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62DF"/>
    <w:rsid w:val="008A6D98"/>
    <w:rsid w:val="008B2001"/>
    <w:rsid w:val="008B214A"/>
    <w:rsid w:val="008B2ECD"/>
    <w:rsid w:val="008B2F66"/>
    <w:rsid w:val="008B316D"/>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7A70"/>
    <w:rsid w:val="009C1E90"/>
    <w:rsid w:val="009C5900"/>
    <w:rsid w:val="009D0F2D"/>
    <w:rsid w:val="009D2887"/>
    <w:rsid w:val="009D45BD"/>
    <w:rsid w:val="009D47C1"/>
    <w:rsid w:val="009E39F0"/>
    <w:rsid w:val="009E7178"/>
    <w:rsid w:val="009F1B01"/>
    <w:rsid w:val="009F6501"/>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F6C"/>
    <w:rsid w:val="00AA2B82"/>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43CEC"/>
    <w:rsid w:val="00B4477D"/>
    <w:rsid w:val="00B44A6D"/>
    <w:rsid w:val="00B47C1F"/>
    <w:rsid w:val="00B53304"/>
    <w:rsid w:val="00B5383F"/>
    <w:rsid w:val="00B54D3A"/>
    <w:rsid w:val="00B65A2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2E17"/>
    <w:rsid w:val="00C23655"/>
    <w:rsid w:val="00C24349"/>
    <w:rsid w:val="00C34D56"/>
    <w:rsid w:val="00C3537E"/>
    <w:rsid w:val="00C3540E"/>
    <w:rsid w:val="00C37DF0"/>
    <w:rsid w:val="00C40B2A"/>
    <w:rsid w:val="00C4347C"/>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B6E2A"/>
    <w:rsid w:val="00CC0C68"/>
    <w:rsid w:val="00CC38C4"/>
    <w:rsid w:val="00CC5274"/>
    <w:rsid w:val="00CD0625"/>
    <w:rsid w:val="00CD0825"/>
    <w:rsid w:val="00CD0A25"/>
    <w:rsid w:val="00CD3B5B"/>
    <w:rsid w:val="00CD5119"/>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24FF"/>
    <w:rsid w:val="00D3411E"/>
    <w:rsid w:val="00D35D3E"/>
    <w:rsid w:val="00D37508"/>
    <w:rsid w:val="00D41018"/>
    <w:rsid w:val="00D420C2"/>
    <w:rsid w:val="00D424B6"/>
    <w:rsid w:val="00D46732"/>
    <w:rsid w:val="00D5116E"/>
    <w:rsid w:val="00D565B2"/>
    <w:rsid w:val="00D56FC5"/>
    <w:rsid w:val="00D60C7B"/>
    <w:rsid w:val="00D61424"/>
    <w:rsid w:val="00D62184"/>
    <w:rsid w:val="00D71F65"/>
    <w:rsid w:val="00D7452A"/>
    <w:rsid w:val="00D74FB9"/>
    <w:rsid w:val="00D76A7A"/>
    <w:rsid w:val="00D76C5D"/>
    <w:rsid w:val="00D80A75"/>
    <w:rsid w:val="00D81D2C"/>
    <w:rsid w:val="00D870D1"/>
    <w:rsid w:val="00D96CB2"/>
    <w:rsid w:val="00D97CE9"/>
    <w:rsid w:val="00DA3C8F"/>
    <w:rsid w:val="00DA777F"/>
    <w:rsid w:val="00DB499A"/>
    <w:rsid w:val="00DB4B44"/>
    <w:rsid w:val="00DB7290"/>
    <w:rsid w:val="00DB7AAF"/>
    <w:rsid w:val="00DC14D4"/>
    <w:rsid w:val="00DC4DD2"/>
    <w:rsid w:val="00DC6DA4"/>
    <w:rsid w:val="00DC708F"/>
    <w:rsid w:val="00DC7A1D"/>
    <w:rsid w:val="00DD010C"/>
    <w:rsid w:val="00DD0E30"/>
    <w:rsid w:val="00DD1159"/>
    <w:rsid w:val="00DD181F"/>
    <w:rsid w:val="00DD5160"/>
    <w:rsid w:val="00DD5257"/>
    <w:rsid w:val="00DE17DA"/>
    <w:rsid w:val="00DE2818"/>
    <w:rsid w:val="00DE6588"/>
    <w:rsid w:val="00DE671C"/>
    <w:rsid w:val="00DE704E"/>
    <w:rsid w:val="00DF41E3"/>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15DA"/>
    <w:rsid w:val="00F1204F"/>
    <w:rsid w:val="00F140BE"/>
    <w:rsid w:val="00F244AF"/>
    <w:rsid w:val="00F24AF0"/>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FC3"/>
    <w:rsid w:val="00FB238D"/>
    <w:rsid w:val="00FB24A2"/>
    <w:rsid w:val="00FB35FC"/>
    <w:rsid w:val="00FB48DC"/>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563C"/>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4C8CC2B-AC66-4D6D-9645-3B93F511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Administrator</cp:lastModifiedBy>
  <cp:revision>596</cp:revision>
  <cp:lastPrinted>2012-07-11T01:37:00Z</cp:lastPrinted>
  <dcterms:created xsi:type="dcterms:W3CDTF">2012-07-11T02:30:00Z</dcterms:created>
  <dcterms:modified xsi:type="dcterms:W3CDTF">2018-12-12T02:51:00Z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