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FF6272" w:rsidRPr="00FF6272" w14:paraId="598ECF83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81C8F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C69AD" w14:textId="71D92186" w:rsidR="00FF6272" w:rsidRPr="00FF6272" w:rsidRDefault="001925C1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对单目运算进行重构，增加测试用例</w:t>
            </w:r>
          </w:p>
        </w:tc>
      </w:tr>
      <w:tr w:rsidR="00FF6272" w:rsidRPr="00FF6272" w14:paraId="472F221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BC13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1032B" w14:textId="10A71A96" w:rsidR="00FF6272" w:rsidRPr="00FF6272" w:rsidRDefault="00822E18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389C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A36A4" w14:textId="66465F7D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CB04D6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12</w:t>
            </w:r>
            <w:r w:rsidR="00A7240B">
              <w:rPr>
                <w:rFonts w:ascii="宋体" w:eastAsia="宋体" w:hAnsi="宋体" w:cs="Calibri"/>
                <w:color w:val="000000"/>
                <w:kern w:val="0"/>
                <w:szCs w:val="21"/>
              </w:rPr>
              <w:t>.</w:t>
            </w:r>
            <w:r w:rsidR="00CB04D6">
              <w:rPr>
                <w:rFonts w:ascii="宋体" w:eastAsia="宋体" w:hAnsi="宋体" w:cs="Calibri"/>
                <w:color w:val="000000"/>
                <w:kern w:val="0"/>
                <w:szCs w:val="21"/>
              </w:rPr>
              <w:t>04</w:t>
            </w:r>
          </w:p>
        </w:tc>
      </w:tr>
      <w:tr w:rsidR="00FF6272" w:rsidRPr="00FF6272" w14:paraId="4F87FA21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CD25B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D7C2" w14:textId="2F625BAC" w:rsidR="00FF6272" w:rsidRPr="00FF6272" w:rsidRDefault="0067328B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FF6272" w:rsidRPr="00FF6272" w14:paraId="59DF787B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B2896" w14:textId="35AADE0F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0DD87" w14:textId="77777777" w:rsidR="00FF6272" w:rsidRPr="00FF6272" w:rsidRDefault="00FF6272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FF6272" w:rsidRPr="00FF6272" w14:paraId="38D8847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396D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F4BB6" w14:textId="75B3ABA7" w:rsidR="00FF6272" w:rsidRPr="00FF6272" w:rsidRDefault="00822E18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余多</w:t>
            </w:r>
          </w:p>
        </w:tc>
      </w:tr>
      <w:tr w:rsidR="00FF6272" w:rsidRPr="00FF6272" w14:paraId="77006B8D" w14:textId="77777777" w:rsidTr="00FF6272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FCDE2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6A375" w14:textId="440966B1" w:rsidR="00FF6272" w:rsidRPr="001925C1" w:rsidRDefault="001925C1" w:rsidP="001925C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1925C1">
              <w:rPr>
                <w:rFonts w:ascii="宋体" w:eastAsia="宋体" w:hAnsi="宋体" w:cs="Calibri" w:hint="eastAsia"/>
                <w:kern w:val="0"/>
                <w:szCs w:val="21"/>
              </w:rPr>
              <w:t>增加了4</w:t>
            </w:r>
            <w:r w:rsidRPr="001925C1">
              <w:rPr>
                <w:rFonts w:ascii="宋体" w:eastAsia="宋体" w:hAnsi="宋体" w:cs="Calibri"/>
                <w:kern w:val="0"/>
                <w:szCs w:val="21"/>
              </w:rPr>
              <w:t>0</w:t>
            </w:r>
            <w:r w:rsidRPr="001925C1">
              <w:rPr>
                <w:rFonts w:ascii="宋体" w:eastAsia="宋体" w:hAnsi="宋体" w:cs="Calibri" w:hint="eastAsia"/>
                <w:kern w:val="0"/>
                <w:szCs w:val="21"/>
              </w:rPr>
              <w:t>个测试用例</w:t>
            </w:r>
          </w:p>
          <w:p w14:paraId="0B33C88F" w14:textId="77777777" w:rsidR="001925C1" w:rsidRDefault="001925C1" w:rsidP="001925C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对单目运算进行重构</w:t>
            </w:r>
          </w:p>
          <w:p w14:paraId="12E90D31" w14:textId="77777777" w:rsidR="001925C1" w:rsidRDefault="001925C1" w:rsidP="001925C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增加了单目运算的工具类</w:t>
            </w:r>
          </w:p>
          <w:p w14:paraId="530EB9F2" w14:textId="22E48F1A" w:rsidR="00A67221" w:rsidRPr="001925C1" w:rsidRDefault="00A67221" w:rsidP="001925C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对界面的字体进行了调整</w:t>
            </w:r>
            <w:bookmarkStart w:id="0" w:name="_GoBack"/>
            <w:bookmarkEnd w:id="0"/>
          </w:p>
        </w:tc>
      </w:tr>
    </w:tbl>
    <w:p w14:paraId="39C0664B" w14:textId="77777777" w:rsidR="00FF6272" w:rsidRPr="00FF6272" w:rsidRDefault="00FF6272" w:rsidP="00FF627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 w:rsidRPr="00FF6272"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4BC67A8C" w14:textId="77777777" w:rsidR="00CD1108" w:rsidRPr="00FF6272" w:rsidRDefault="00CD1108">
      <w:pPr>
        <w:rPr>
          <w:rFonts w:ascii="宋体" w:eastAsia="宋体" w:hAnsi="宋体"/>
          <w:szCs w:val="21"/>
        </w:rPr>
      </w:pPr>
    </w:p>
    <w:sectPr w:rsidR="00CD1108" w:rsidRPr="00FF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9AAC4" w14:textId="77777777" w:rsidR="00512B1D" w:rsidRDefault="00512B1D" w:rsidP="00FF6272">
      <w:r>
        <w:separator/>
      </w:r>
    </w:p>
  </w:endnote>
  <w:endnote w:type="continuationSeparator" w:id="0">
    <w:p w14:paraId="611759F0" w14:textId="77777777" w:rsidR="00512B1D" w:rsidRDefault="00512B1D" w:rsidP="00FF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B8D9E" w14:textId="77777777" w:rsidR="00512B1D" w:rsidRDefault="00512B1D" w:rsidP="00FF6272">
      <w:r>
        <w:separator/>
      </w:r>
    </w:p>
  </w:footnote>
  <w:footnote w:type="continuationSeparator" w:id="0">
    <w:p w14:paraId="7ACCB099" w14:textId="77777777" w:rsidR="00512B1D" w:rsidRDefault="00512B1D" w:rsidP="00FF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4464B"/>
    <w:multiLevelType w:val="hybridMultilevel"/>
    <w:tmpl w:val="C3D8EE16"/>
    <w:lvl w:ilvl="0" w:tplc="9544C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6"/>
    <w:rsid w:val="001925C1"/>
    <w:rsid w:val="002170BE"/>
    <w:rsid w:val="00320861"/>
    <w:rsid w:val="00512B1D"/>
    <w:rsid w:val="00570996"/>
    <w:rsid w:val="0067328B"/>
    <w:rsid w:val="006F150A"/>
    <w:rsid w:val="00822E18"/>
    <w:rsid w:val="00844E0C"/>
    <w:rsid w:val="009A6618"/>
    <w:rsid w:val="009C06C7"/>
    <w:rsid w:val="009D0541"/>
    <w:rsid w:val="00A67221"/>
    <w:rsid w:val="00A7240B"/>
    <w:rsid w:val="00B97C84"/>
    <w:rsid w:val="00CB04D6"/>
    <w:rsid w:val="00CD1108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DB0A7"/>
  <w15:chartTrackingRefBased/>
  <w15:docId w15:val="{2A42B087-9D8C-41E8-9920-0BD83807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27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F6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925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 wang</dc:creator>
  <cp:keywords/>
  <dc:description/>
  <cp:lastModifiedBy>晓伟 胡</cp:lastModifiedBy>
  <cp:revision>7</cp:revision>
  <dcterms:created xsi:type="dcterms:W3CDTF">2018-12-06T03:14:00Z</dcterms:created>
  <dcterms:modified xsi:type="dcterms:W3CDTF">2018-12-06T03:52:00Z</dcterms:modified>
</cp:coreProperties>
</file>