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55241" w14:textId="67A72DBD" w:rsidR="003C03E8" w:rsidRDefault="003D186E">
      <w:r>
        <w:t>Michael Glum</w:t>
      </w:r>
    </w:p>
    <w:p w14:paraId="13928FFE" w14:textId="0541952F" w:rsidR="003D186E" w:rsidRDefault="003D186E">
      <w:r>
        <w:t>Brandon Gibson</w:t>
      </w:r>
    </w:p>
    <w:p w14:paraId="4004E7DE" w14:textId="52B2E39A" w:rsidR="003D186E" w:rsidRDefault="003D186E">
      <w:r>
        <w:t>Ryan Wilcox</w:t>
      </w:r>
    </w:p>
    <w:p w14:paraId="33D2660F" w14:textId="036E146B" w:rsidR="003D186E" w:rsidRDefault="003D186E">
      <w:r>
        <w:t>Ryan Cavanough</w:t>
      </w:r>
    </w:p>
    <w:p w14:paraId="688038D0" w14:textId="09621BA4" w:rsidR="008E41C1" w:rsidRDefault="008E41C1">
      <w:r>
        <w:t>Nhan Nguyen</w:t>
      </w:r>
    </w:p>
    <w:p w14:paraId="13CB0BB7" w14:textId="155CD878" w:rsidR="00E17973" w:rsidRDefault="00E17973">
      <w:r>
        <w:t>Nhi Nguyen</w:t>
      </w:r>
      <w:bookmarkStart w:id="0" w:name="_GoBack"/>
      <w:bookmarkEnd w:id="0"/>
    </w:p>
    <w:p w14:paraId="71B09608" w14:textId="138F8466" w:rsidR="003D186E" w:rsidRDefault="003D186E"/>
    <w:sectPr w:rsidR="003D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90"/>
    <w:rsid w:val="00033FF8"/>
    <w:rsid w:val="003D186E"/>
    <w:rsid w:val="003F3E84"/>
    <w:rsid w:val="008E41C1"/>
    <w:rsid w:val="00BC737D"/>
    <w:rsid w:val="00E17973"/>
    <w:rsid w:val="00F1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33E0"/>
  <w15:chartTrackingRefBased/>
  <w15:docId w15:val="{A55C61A5-F9E4-427D-AB91-0AB9D96C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Ryan John</dc:creator>
  <cp:keywords/>
  <dc:description/>
  <cp:lastModifiedBy>Nguyen Ngoc Hong Nhan</cp:lastModifiedBy>
  <cp:revision>2</cp:revision>
  <dcterms:created xsi:type="dcterms:W3CDTF">2020-02-21T00:50:00Z</dcterms:created>
  <dcterms:modified xsi:type="dcterms:W3CDTF">2020-02-21T00:50:00Z</dcterms:modified>
</cp:coreProperties>
</file>