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9"/>
        <w:spacing w:before="328" w:beforeLines="100" w:after="328" w:afterLines="100" w:line="240" w:lineRule="auto"/>
        <w:jc w:val="center"/>
        <w:outlineLvl w:val="0"/>
        <w:rPr>
          <w:rFonts w:hint="eastAsia" w:asciiTheme="majorEastAsia" w:hAnsiTheme="majorEastAsia" w:eastAsiaTheme="majorEastAsia" w:cstheme="majorEastAsia"/>
          <w:b/>
          <w:color w:val="auto"/>
          <w:sz w:val="84"/>
          <w:szCs w:val="84"/>
          <w:shd w:val="clear"/>
          <w:lang w:val="en-US" w:eastAsia="zh-CN"/>
        </w:rPr>
      </w:pPr>
      <w:bookmarkStart w:id="0" w:name="_Toc16426"/>
      <w:bookmarkStart w:id="1" w:name="_Toc9256249"/>
      <w:r>
        <w:rPr>
          <w:rFonts w:hint="eastAsia" w:asciiTheme="majorEastAsia" w:hAnsiTheme="majorEastAsia" w:eastAsiaTheme="majorEastAsia" w:cstheme="majorEastAsia"/>
          <w:b/>
          <w:color w:val="auto"/>
          <w:sz w:val="84"/>
          <w:szCs w:val="84"/>
          <w:shd w:val="clear"/>
          <w:lang w:val="en-US" w:eastAsia="zh-CN"/>
        </w:rPr>
        <w:t>软件开发方案</w:t>
      </w:r>
      <w:bookmarkEnd w:id="0"/>
    </w:p>
    <w:p>
      <w:pPr>
        <w:pStyle w:val="9"/>
        <w:spacing w:before="328" w:beforeLines="100" w:after="328" w:afterLines="100" w:line="240" w:lineRule="auto"/>
        <w:jc w:val="center"/>
        <w:outlineLvl w:val="9"/>
        <w:rPr>
          <w:rFonts w:hint="eastAsia" w:ascii="黑体" w:hAnsi="黑体" w:eastAsia="黑体"/>
          <w:b/>
          <w:color w:val="auto"/>
          <w:shd w:val="clear"/>
          <w:lang w:val="zh-CN"/>
        </w:rPr>
      </w:pPr>
    </w:p>
    <w:p>
      <w:pPr>
        <w:rPr>
          <w:rFonts w:hint="eastAsia" w:ascii="黑体" w:hAnsi="黑体" w:eastAsia="黑体"/>
          <w:b/>
          <w:color w:val="auto"/>
          <w:shd w:val="clear"/>
          <w:lang w:val="zh-CN"/>
        </w:rPr>
      </w:pPr>
    </w:p>
    <w:p>
      <w:pPr>
        <w:rPr>
          <w:rFonts w:hint="eastAsia" w:ascii="黑体" w:hAnsi="黑体" w:eastAsia="黑体"/>
          <w:b/>
          <w:color w:val="auto"/>
          <w:shd w:val="clear"/>
          <w:lang w:val="zh-CN"/>
        </w:rPr>
      </w:pPr>
    </w:p>
    <w:p>
      <w:pPr>
        <w:rPr>
          <w:rFonts w:hint="eastAsia" w:ascii="黑体" w:hAnsi="黑体" w:eastAsia="黑体"/>
          <w:b/>
          <w:color w:val="auto"/>
          <w:shd w:val="clear"/>
          <w:lang w:val="zh-CN"/>
        </w:rPr>
      </w:pPr>
    </w:p>
    <w:p>
      <w:pPr>
        <w:rPr>
          <w:rFonts w:hint="eastAsia" w:ascii="黑体" w:hAnsi="黑体" w:eastAsia="黑体"/>
          <w:b/>
          <w:color w:val="auto"/>
          <w:shd w:val="clear"/>
          <w:lang w:val="zh-CN"/>
        </w:rPr>
      </w:pPr>
    </w:p>
    <w:p>
      <w:pPr>
        <w:pStyle w:val="9"/>
        <w:spacing w:before="328" w:beforeLines="100" w:after="328" w:afterLines="100" w:line="240" w:lineRule="auto"/>
        <w:jc w:val="both"/>
        <w:outlineLvl w:val="0"/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  <w:bookmarkStart w:id="2" w:name="_Toc26839"/>
      <w:r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  <w:t>search node by node name in gcap(node ZN 2) and spice(ZN&amp;p2)</w:t>
      </w:r>
      <w:bookmarkEnd w:id="2"/>
    </w:p>
    <w:p>
      <w:pPr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pStyle w:val="9"/>
        <w:spacing w:before="328" w:beforeLines="100" w:after="328" w:afterLines="100" w:line="240" w:lineRule="auto"/>
        <w:jc w:val="center"/>
        <w:outlineLvl w:val="9"/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pStyle w:val="9"/>
        <w:spacing w:before="328" w:beforeLines="100" w:after="328" w:afterLines="100" w:line="240" w:lineRule="auto"/>
        <w:jc w:val="center"/>
        <w:outlineLvl w:val="9"/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pStyle w:val="9"/>
        <w:spacing w:before="328" w:beforeLines="100" w:after="328" w:afterLines="100" w:line="240" w:lineRule="auto"/>
        <w:jc w:val="center"/>
        <w:outlineLvl w:val="9"/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pStyle w:val="9"/>
        <w:spacing w:before="328" w:beforeLines="100" w:after="328" w:afterLines="100" w:line="240" w:lineRule="auto"/>
        <w:jc w:val="center"/>
        <w:outlineLvl w:val="9"/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pStyle w:val="9"/>
        <w:spacing w:before="328" w:beforeLines="100" w:after="328" w:afterLines="100" w:line="24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color w:val="auto"/>
          <w:shd w:val="clear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9"/>
        <w:spacing w:before="328" w:beforeLines="100" w:after="328" w:afterLines="100" w:line="240" w:lineRule="auto"/>
        <w:jc w:val="center"/>
        <w:outlineLvl w:val="9"/>
        <w:rPr>
          <w:rFonts w:ascii="黑体" w:hAnsi="黑体" w:eastAsia="黑体"/>
          <w:b/>
          <w:color w:val="auto"/>
          <w:shd w:val="clear"/>
          <w:lang w:val="zh-CN"/>
        </w:rPr>
      </w:pPr>
    </w:p>
    <w:bookmarkEnd w:id="1"/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TOC \o "1-2" \h \z \u </w:instrText>
      </w:r>
      <w:r>
        <w:rPr>
          <w:shd w:val="clear"/>
        </w:rPr>
        <w:fldChar w:fldCharType="separate"/>
      </w:r>
    </w:p>
    <w:p>
      <w:pPr>
        <w:pStyle w:val="9"/>
        <w:spacing w:before="328" w:beforeLines="100" w:after="328" w:afterLines="100" w:line="240" w:lineRule="auto"/>
        <w:jc w:val="center"/>
        <w:outlineLvl w:val="0"/>
        <w:rPr>
          <w:rFonts w:ascii="黑体" w:hAnsi="黑体" w:eastAsia="黑体"/>
          <w:b/>
          <w:color w:val="auto"/>
          <w:shd w:val="clear"/>
          <w:lang w:val="zh-CN"/>
        </w:rPr>
      </w:pPr>
      <w:r>
        <w:rPr>
          <w:rFonts w:ascii="黑体" w:hAnsi="黑体" w:eastAsia="黑体"/>
          <w:b/>
          <w:color w:val="auto"/>
          <w:shd w:val="clear"/>
          <w:lang w:val="zh-CN"/>
        </w:rPr>
        <w:t>目</w:t>
      </w:r>
      <w:r>
        <w:rPr>
          <w:rFonts w:hint="eastAsia" w:ascii="黑体" w:hAnsi="黑体" w:eastAsia="黑体"/>
          <w:b/>
          <w:color w:val="auto"/>
          <w:shd w:val="clear"/>
          <w:lang w:val="zh-CN"/>
        </w:rPr>
        <w:t xml:space="preserve">  </w:t>
      </w:r>
      <w:r>
        <w:rPr>
          <w:rFonts w:ascii="黑体" w:hAnsi="黑体" w:eastAsia="黑体"/>
          <w:b/>
          <w:color w:val="auto"/>
          <w:shd w:val="clear"/>
          <w:lang w:val="zh-CN"/>
        </w:rPr>
        <w:t>录</w:t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TOC \o "1-2" \h \z \u </w:instrText>
      </w:r>
      <w:r>
        <w:rPr>
          <w:shd w:val="clear"/>
        </w:rPr>
        <w:fldChar w:fldCharType="separate"/>
      </w:r>
    </w:p>
    <w:p>
      <w:pPr>
        <w:pStyle w:val="4"/>
        <w:shd w:val="clear"/>
        <w:rPr>
          <w:rStyle w:val="8"/>
          <w:shd w:val="clear"/>
        </w:rPr>
      </w:pPr>
      <w:r>
        <w:rPr>
          <w:rFonts w:hint="eastAsia"/>
          <w:shd w:val="clear"/>
          <w:lang w:val="en-US" w:eastAsia="zh-CN"/>
        </w:rPr>
        <w:t>1.</w:t>
      </w: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"_Toc9256257" </w:instrText>
      </w:r>
      <w:r>
        <w:rPr>
          <w:shd w:val="clear"/>
        </w:rPr>
        <w:fldChar w:fldCharType="separate"/>
      </w:r>
      <w:r>
        <w:rPr>
          <w:rStyle w:val="8"/>
          <w:rFonts w:hint="eastAsia"/>
          <w:shd w:val="clear"/>
        </w:rPr>
        <w:t>系统分析</w:t>
      </w:r>
      <w:r>
        <w:rPr>
          <w:rStyle w:val="8"/>
          <w:shd w:val="clear"/>
        </w:rPr>
        <w:tab/>
      </w:r>
      <w:r>
        <w:rPr>
          <w:rStyle w:val="8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"_Toc9256258" </w:instrText>
      </w:r>
      <w:r>
        <w:rPr>
          <w:shd w:val="clear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shd w:val="clear"/>
          <w:lang w:val="en-US" w:eastAsia="zh-CN"/>
        </w:rPr>
        <w:t>1</w:t>
      </w:r>
      <w:r>
        <w:rPr>
          <w:rStyle w:val="8"/>
          <w:rFonts w:hint="eastAsia" w:asciiTheme="minorEastAsia" w:hAnsiTheme="minorEastAsia" w:eastAsiaTheme="minorEastAsia" w:cstheme="minorEastAsia"/>
          <w:b w:val="0"/>
          <w:shd w:val="clear"/>
        </w:rPr>
        <w:t>.1</w:t>
      </w:r>
      <w:r>
        <w:rPr>
          <w:rStyle w:val="8"/>
          <w:rFonts w:asciiTheme="minorHAnsi" w:hAnsiTheme="minorHAnsi" w:eastAsiaTheme="minorEastAsia" w:cstheme="minorBidi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可行性分析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"_Toc9256259"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1</w:t>
      </w:r>
      <w:r>
        <w:rPr>
          <w:rStyle w:val="8"/>
          <w:b w:val="0"/>
          <w:bCs/>
          <w:shd w:val="clear"/>
        </w:rPr>
        <w:t>.2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需求分析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"_Toc9256260"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1</w:t>
      </w:r>
      <w:r>
        <w:rPr>
          <w:rStyle w:val="8"/>
          <w:b w:val="0"/>
          <w:bCs/>
          <w:shd w:val="clear"/>
        </w:rPr>
        <w:t>.3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方案比选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4"/>
        <w:rPr>
          <w:rStyle w:val="8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"_Toc9256261" </w:instrText>
      </w:r>
      <w:r>
        <w:rPr>
          <w:shd w:val="clear"/>
        </w:rPr>
        <w:fldChar w:fldCharType="separate"/>
      </w:r>
      <w:r>
        <w:rPr>
          <w:rFonts w:hint="eastAsia"/>
          <w:shd w:val="clear"/>
          <w:lang w:val="en-US" w:eastAsia="zh-CN"/>
        </w:rPr>
        <w:t>2</w:t>
      </w:r>
      <w:r>
        <w:rPr>
          <w:rStyle w:val="8"/>
          <w:shd w:val="clear"/>
        </w:rPr>
        <w:t xml:space="preserve"> </w:t>
      </w:r>
      <w:r>
        <w:rPr>
          <w:rStyle w:val="8"/>
          <w:rFonts w:hint="eastAsia"/>
          <w:shd w:val="clear"/>
        </w:rPr>
        <w:t>概要设计</w:t>
      </w:r>
      <w:r>
        <w:rPr>
          <w:rStyle w:val="8"/>
          <w:shd w:val="clear"/>
        </w:rPr>
        <w:tab/>
      </w:r>
      <w:r>
        <w:rPr>
          <w:rStyle w:val="8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"_Toc9256262"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2</w:t>
      </w:r>
      <w:r>
        <w:rPr>
          <w:rStyle w:val="8"/>
          <w:b w:val="0"/>
          <w:bCs/>
          <w:shd w:val="clear"/>
        </w:rPr>
        <w:t>.1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  <w:lang w:val="en-US" w:eastAsia="zh-CN"/>
        </w:rPr>
        <w:t>界面设计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"_Toc9256264"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2</w:t>
      </w:r>
      <w:r>
        <w:rPr>
          <w:rStyle w:val="8"/>
          <w:b w:val="0"/>
          <w:bCs/>
          <w:shd w:val="clear"/>
        </w:rPr>
        <w:t>.</w:t>
      </w:r>
      <w:r>
        <w:rPr>
          <w:rStyle w:val="8"/>
          <w:rFonts w:hint="eastAsia"/>
          <w:b w:val="0"/>
          <w:bCs/>
          <w:shd w:val="clear"/>
          <w:lang w:val="en-US" w:eastAsia="zh-CN"/>
        </w:rPr>
        <w:t>2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流程图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"_Toc9256265"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2</w:t>
      </w:r>
      <w:r>
        <w:rPr>
          <w:rStyle w:val="8"/>
          <w:b w:val="0"/>
          <w:bCs/>
          <w:shd w:val="clear"/>
        </w:rPr>
        <w:t>.</w:t>
      </w:r>
      <w:r>
        <w:rPr>
          <w:rStyle w:val="8"/>
          <w:rFonts w:hint="eastAsia"/>
          <w:b w:val="0"/>
          <w:bCs/>
          <w:shd w:val="clear"/>
          <w:lang w:val="en-US" w:eastAsia="zh-CN"/>
        </w:rPr>
        <w:t>3</w:t>
      </w:r>
      <w:r>
        <w:rPr>
          <w:rStyle w:val="8"/>
          <w:b w:val="0"/>
          <w:bCs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类图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4"/>
        <w:rPr>
          <w:rStyle w:val="8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"_Toc9256266" </w:instrText>
      </w:r>
      <w:r>
        <w:rPr>
          <w:shd w:val="clear"/>
        </w:rPr>
        <w:fldChar w:fldCharType="separate"/>
      </w:r>
      <w:r>
        <w:rPr>
          <w:rFonts w:hint="eastAsia"/>
          <w:shd w:val="clear"/>
          <w:lang w:val="en-US" w:eastAsia="zh-CN"/>
        </w:rPr>
        <w:t>3</w:t>
      </w:r>
      <w:r>
        <w:rPr>
          <w:rStyle w:val="8"/>
          <w:shd w:val="clear"/>
        </w:rPr>
        <w:t xml:space="preserve"> </w:t>
      </w:r>
      <w:r>
        <w:rPr>
          <w:rStyle w:val="8"/>
          <w:rFonts w:hint="eastAsia"/>
          <w:shd w:val="clear"/>
        </w:rPr>
        <w:t>系统详细设计与实现</w:t>
      </w:r>
      <w:r>
        <w:rPr>
          <w:rStyle w:val="8"/>
          <w:shd w:val="clear"/>
        </w:rPr>
        <w:tab/>
      </w:r>
      <w:r>
        <w:rPr>
          <w:rStyle w:val="8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"_Toc9256267"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3</w:t>
      </w:r>
      <w:r>
        <w:rPr>
          <w:rStyle w:val="8"/>
          <w:b w:val="0"/>
          <w:bCs/>
          <w:shd w:val="clear"/>
        </w:rPr>
        <w:t>.1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"_Toc9256268"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3</w:t>
      </w:r>
      <w:r>
        <w:rPr>
          <w:rStyle w:val="8"/>
          <w:b w:val="0"/>
          <w:bCs/>
          <w:shd w:val="clear"/>
        </w:rPr>
        <w:t>.2</w:t>
      </w:r>
      <w:r>
        <w:rPr>
          <w:rStyle w:val="8"/>
          <w:rFonts w:hint="eastAsia"/>
          <w:b w:val="0"/>
          <w:shd w:val="clear"/>
          <w:lang w:val="en-US" w:eastAsia="zh-CN"/>
        </w:rPr>
        <w:t xml:space="preserve"> 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"_Toc9256269"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3</w:t>
      </w:r>
      <w:r>
        <w:rPr>
          <w:rStyle w:val="8"/>
          <w:b w:val="0"/>
          <w:bCs/>
          <w:shd w:val="clear"/>
        </w:rPr>
        <w:t>.3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4"/>
        <w:rPr>
          <w:rStyle w:val="8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"_Toc9256270" </w:instrText>
      </w:r>
      <w:r>
        <w:rPr>
          <w:shd w:val="clear"/>
        </w:rPr>
        <w:fldChar w:fldCharType="separate"/>
      </w:r>
      <w:r>
        <w:rPr>
          <w:rFonts w:hint="eastAsia"/>
          <w:shd w:val="clear"/>
          <w:lang w:val="en-US" w:eastAsia="zh-CN"/>
        </w:rPr>
        <w:t>4</w:t>
      </w:r>
      <w:r>
        <w:rPr>
          <w:rStyle w:val="8"/>
          <w:shd w:val="clear"/>
        </w:rPr>
        <w:t xml:space="preserve"> </w:t>
      </w:r>
      <w:r>
        <w:rPr>
          <w:rStyle w:val="8"/>
          <w:rFonts w:hint="eastAsia"/>
          <w:shd w:val="clear"/>
        </w:rPr>
        <w:t>系统运行与效果分析</w:t>
      </w:r>
      <w:r>
        <w:rPr>
          <w:rStyle w:val="8"/>
          <w:shd w:val="clear"/>
        </w:rPr>
        <w:tab/>
      </w:r>
      <w:r>
        <w:rPr>
          <w:rStyle w:val="8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"_Toc9256271"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4</w:t>
      </w:r>
      <w:r>
        <w:rPr>
          <w:rStyle w:val="8"/>
          <w:b w:val="0"/>
          <w:bCs/>
          <w:shd w:val="clear"/>
        </w:rPr>
        <w:t>.1</w:t>
      </w:r>
      <w:r>
        <w:rPr>
          <w:rStyle w:val="8"/>
          <w:rFonts w:hint="eastAsia"/>
          <w:b w:val="0"/>
          <w:shd w:val="clear"/>
        </w:rPr>
        <w:t>界面</w:t>
      </w:r>
      <w:r>
        <w:rPr>
          <w:rStyle w:val="8"/>
          <w:rFonts w:hint="eastAsia"/>
          <w:b w:val="0"/>
          <w:shd w:val="clear"/>
          <w:lang w:val="en-US" w:eastAsia="zh-CN"/>
        </w:rPr>
        <w:t>设计展示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"_Toc9256272"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4</w:t>
      </w:r>
      <w:r>
        <w:rPr>
          <w:rStyle w:val="8"/>
          <w:b w:val="0"/>
          <w:bCs/>
          <w:shd w:val="clear"/>
        </w:rPr>
        <w:t>.2</w:t>
      </w:r>
      <w:r>
        <w:rPr>
          <w:rStyle w:val="8"/>
          <w:rFonts w:hint="eastAsia"/>
          <w:b w:val="0"/>
          <w:shd w:val="clear"/>
        </w:rPr>
        <w:t>运行效果分析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4"/>
        <w:rPr>
          <w:rStyle w:val="8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"_Toc9256273" </w:instrText>
      </w:r>
      <w:r>
        <w:rPr>
          <w:shd w:val="clear"/>
        </w:rPr>
        <w:fldChar w:fldCharType="separate"/>
      </w:r>
      <w:r>
        <w:rPr>
          <w:rFonts w:hint="eastAsia"/>
          <w:shd w:val="clear"/>
          <w:lang w:val="en-US" w:eastAsia="zh-CN"/>
        </w:rPr>
        <w:t>5</w:t>
      </w:r>
      <w:r>
        <w:rPr>
          <w:rStyle w:val="8"/>
          <w:shd w:val="clear"/>
        </w:rPr>
        <w:t xml:space="preserve"> </w:t>
      </w:r>
      <w:r>
        <w:rPr>
          <w:rStyle w:val="8"/>
          <w:rFonts w:hint="eastAsia"/>
          <w:shd w:val="clear"/>
        </w:rPr>
        <w:t>系统测试</w:t>
      </w:r>
      <w:r>
        <w:rPr>
          <w:rStyle w:val="8"/>
          <w:shd w:val="clear"/>
        </w:rPr>
        <w:tab/>
      </w:r>
      <w:r>
        <w:rPr>
          <w:rStyle w:val="8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"_Toc9256274"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5</w:t>
      </w:r>
      <w:r>
        <w:rPr>
          <w:rStyle w:val="8"/>
          <w:b w:val="0"/>
          <w:bCs/>
          <w:shd w:val="clear"/>
        </w:rPr>
        <w:t>.1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测试方法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"_Toc9256275"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5</w:t>
      </w:r>
      <w:r>
        <w:rPr>
          <w:rStyle w:val="8"/>
          <w:b w:val="0"/>
          <w:bCs/>
          <w:shd w:val="clear"/>
        </w:rPr>
        <w:t>.2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测试方案及计划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"_Toc9256276"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5</w:t>
      </w:r>
      <w:r>
        <w:rPr>
          <w:rStyle w:val="8"/>
          <w:b w:val="0"/>
          <w:bCs/>
          <w:shd w:val="clear"/>
        </w:rPr>
        <w:t xml:space="preserve">.3 </w:t>
      </w:r>
      <w:r>
        <w:rPr>
          <w:rStyle w:val="8"/>
          <w:rFonts w:hint="eastAsia"/>
          <w:b w:val="0"/>
          <w:shd w:val="clear"/>
        </w:rPr>
        <w:t>测试过程及结果分析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pStyle w:val="4"/>
        <w:rPr>
          <w:rStyle w:val="8"/>
          <w:shd w:val="clear"/>
        </w:r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"_Toc9256277" </w:instrText>
      </w:r>
      <w:r>
        <w:rPr>
          <w:shd w:val="clear"/>
        </w:rPr>
        <w:fldChar w:fldCharType="separate"/>
      </w:r>
      <w:r>
        <w:rPr>
          <w:rFonts w:hint="eastAsia"/>
          <w:shd w:val="clear"/>
          <w:lang w:val="en-US" w:eastAsia="zh-CN"/>
        </w:rPr>
        <w:t>6</w:t>
      </w:r>
      <w:r>
        <w:rPr>
          <w:rStyle w:val="8"/>
          <w:shd w:val="clear"/>
        </w:rPr>
        <w:t xml:space="preserve"> </w:t>
      </w:r>
      <w:r>
        <w:rPr>
          <w:rStyle w:val="8"/>
          <w:rFonts w:hint="eastAsia"/>
          <w:shd w:val="clear"/>
        </w:rPr>
        <w:t>总结</w:t>
      </w:r>
      <w:r>
        <w:rPr>
          <w:rStyle w:val="8"/>
          <w:shd w:val="clear"/>
        </w:rPr>
        <w:tab/>
      </w:r>
      <w:r>
        <w:rPr>
          <w:rStyle w:val="8"/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shd w:val="clear"/>
        </w:rPr>
        <w:fldChar w:fldCharType="begin"/>
      </w:r>
      <w:r>
        <w:rPr>
          <w:shd w:val="clear"/>
        </w:rPr>
        <w:instrText xml:space="preserve"> HYPERLINK \l "_Toc9256278" </w:instrText>
      </w:r>
      <w:r>
        <w:rPr>
          <w:shd w:val="clear"/>
        </w:rPr>
        <w:fldChar w:fldCharType="separate"/>
      </w:r>
      <w:r>
        <w:rPr>
          <w:rFonts w:hint="eastAsia"/>
          <w:b w:val="0"/>
          <w:bCs/>
          <w:shd w:val="clear"/>
          <w:lang w:val="en-US" w:eastAsia="zh-CN"/>
        </w:rPr>
        <w:t>6</w:t>
      </w:r>
      <w:r>
        <w:rPr>
          <w:rStyle w:val="8"/>
          <w:b w:val="0"/>
          <w:bCs/>
          <w:shd w:val="clear"/>
        </w:rPr>
        <w:t>.1</w:t>
      </w:r>
      <w:r>
        <w:rPr>
          <w:rStyle w:val="8"/>
          <w:b w:val="0"/>
          <w:shd w:val="clear"/>
        </w:rPr>
        <w:t xml:space="preserve"> </w:t>
      </w:r>
      <w:r>
        <w:rPr>
          <w:rStyle w:val="8"/>
          <w:rFonts w:hint="eastAsia"/>
          <w:b w:val="0"/>
          <w:shd w:val="clear"/>
        </w:rPr>
        <w:t>总结</w:t>
      </w:r>
      <w:r>
        <w:rPr>
          <w:rStyle w:val="8"/>
          <w:b w:val="0"/>
          <w:shd w:val="clear"/>
        </w:rPr>
        <w:tab/>
      </w:r>
      <w:r>
        <w:rPr>
          <w:rStyle w:val="8"/>
          <w:b w:val="0"/>
          <w:shd w:val="clear"/>
        </w:rPr>
        <w:fldChar w:fldCharType="end"/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shd w:val="clear"/>
        <w:spacing w:before="328" w:beforeLines="100" w:after="328" w:afterLines="100"/>
        <w:outlineLvl w:val="0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1 系统分析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2.1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可行性分析</w:t>
      </w: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ind w:firstLine="240" w:firstLineChars="1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确认可行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2.2 需求描述</w:t>
      </w:r>
    </w:p>
    <w:p>
      <w:p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zh-CN" w:eastAsia="zh-CN"/>
        </w:rPr>
        <w:t>search node by node name in gcap(node ZN 2) and spice(ZN&amp;p2)。</w:t>
      </w:r>
      <w:r>
        <w:rPr>
          <w:rFonts w:hint="eastAsia"/>
          <w:b w:val="0"/>
          <w:bCs/>
          <w:lang w:val="en-US" w:eastAsia="zh-CN"/>
        </w:rPr>
        <w:t>例如用户可以通过输入"ZN 2"或"ZN&amp;p2"来高亮ZN net的node id为2的node。用户输入的语法格式是"netName空格nodeId"或"netName&amp;pnodeId"。</w:t>
      </w:r>
    </w:p>
    <w:p>
      <w:p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932815</wp:posOffset>
            </wp:positionH>
            <wp:positionV relativeFrom="page">
              <wp:posOffset>3952875</wp:posOffset>
            </wp:positionV>
            <wp:extent cx="2828925" cy="2457450"/>
            <wp:effectExtent l="0" t="0" r="9525" b="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 xml:space="preserve">    用户输入之后如果能搜索到该node，则node对应的Item会高亮。效果如下图所示：</w:t>
      </w: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 w:val="0"/>
          <w:bCs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3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方案比选</w:t>
      </w: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方案一：gxviewer中调qt5.11的库实现</w:t>
      </w: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/>
        <w:spacing w:before="328" w:beforeLines="100" w:after="328" w:afterLines="100"/>
        <w:outlineLvl w:val="0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2 概要设计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2.1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界面设计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</w:p>
    <w:p>
      <w:pPr>
        <w:bidi w:val="0"/>
        <w:ind w:firstLine="480" w:firstLineChars="200"/>
        <w:rPr>
          <w:rFonts w:hint="default"/>
          <w:b w:val="0"/>
          <w:bCs/>
          <w:lang w:val="en-US" w:eastAsia="zh-CN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1047750</wp:posOffset>
            </wp:positionH>
            <wp:positionV relativeFrom="page">
              <wp:posOffset>971550</wp:posOffset>
            </wp:positionV>
            <wp:extent cx="3190875" cy="2114550"/>
            <wp:effectExtent l="0" t="0" r="9525" b="0"/>
            <wp:wrapThrough wrapText="bothSides">
              <wp:wrapPolygon>
                <wp:start x="0" y="0"/>
                <wp:lineTo x="0" y="21405"/>
                <wp:lineTo x="21536" y="21405"/>
                <wp:lineTo x="21536" y="0"/>
                <wp:lineTo x="0" y="0"/>
              </wp:wrapPolygon>
            </wp:wrapThrough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999490</wp:posOffset>
            </wp:positionH>
            <wp:positionV relativeFrom="page">
              <wp:posOffset>3156585</wp:posOffset>
            </wp:positionV>
            <wp:extent cx="3390900" cy="1371600"/>
            <wp:effectExtent l="0" t="0" r="0" b="0"/>
            <wp:wrapThrough wrapText="bothSides">
              <wp:wrapPolygon>
                <wp:start x="0" y="0"/>
                <wp:lineTo x="0" y="21300"/>
                <wp:lineTo x="21479" y="21300"/>
                <wp:lineTo x="21479" y="0"/>
                <wp:lineTo x="0" y="0"/>
              </wp:wrapPolygon>
            </wp:wrapThrough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</w:rPr>
      </w:pPr>
    </w:p>
    <w:p>
      <w:p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bidi w:val="0"/>
        <w:ind w:firstLine="480" w:firstLineChars="200"/>
        <w:rPr>
          <w:rFonts w:hint="default" w:eastAsia="宋体"/>
          <w:b w:val="0"/>
          <w:bCs/>
          <w:lang w:val="en-US" w:eastAsia="zh-CN"/>
        </w:rPr>
      </w:pPr>
      <w:bookmarkStart w:id="5" w:name="_GoBack"/>
      <w:bookmarkEnd w:id="5"/>
      <w:r>
        <w:rPr>
          <w:rFonts w:hint="eastAsia"/>
          <w:b w:val="0"/>
          <w:bCs/>
          <w:lang w:val="en-US" w:eastAsia="zh-CN"/>
        </w:rPr>
        <w:t>view的菜单栏会添加一行"go to node"，点击之后会弹出一个输入net和nodeid信息的输入框。用户输入完成点击Apply对应的nodeid的item就会高亮。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2.2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流程图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3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类图</w:t>
      </w:r>
    </w:p>
    <w:p>
      <w:pPr>
        <w:bidi w:val="0"/>
        <w:ind w:firstLine="480" w:firstLineChars="20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待补充</w:t>
      </w:r>
    </w:p>
    <w:p>
      <w:pPr>
        <w:shd w:val="clear"/>
        <w:spacing w:before="328" w:beforeLines="100" w:after="328" w:afterLines="100"/>
        <w:outlineLvl w:val="0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3 详细设计与实现</w:t>
      </w:r>
    </w:p>
    <w:p>
      <w:pPr>
        <w:shd w:val="clear"/>
        <w:spacing w:before="328" w:beforeLines="100" w:after="328" w:afterLines="100"/>
        <w:outlineLvl w:val="0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4 系统运行与效果分析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eastAsia="黑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4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.1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界面展示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4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.2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运行效果分析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 </w:t>
      </w:r>
    </w:p>
    <w:p>
      <w:pPr>
        <w:shd w:val="clear"/>
        <w:spacing w:before="328" w:beforeLines="100" w:after="328" w:afterLines="100"/>
        <w:outlineLvl w:val="0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5 系统测试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eastAsia="黑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5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.1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测试方法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5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.2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测试方案及计划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5.3测试过程及结果分析</w:t>
      </w:r>
    </w:p>
    <w:p>
      <w:pPr>
        <w:shd w:val="clear"/>
        <w:spacing w:before="328" w:beforeLines="100" w:after="328" w:afterLines="100"/>
        <w:outlineLvl w:val="0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6 总结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eastAsia" w:eastAsia="黑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6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.1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总结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1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/>
          <w:b w:val="0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bidi w:val="0"/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shd w:val="clear"/>
        </w:rPr>
      </w:pPr>
    </w:p>
    <w:p>
      <w:pPr>
        <w:pStyle w:val="4"/>
        <w:rPr>
          <w:rStyle w:val="8"/>
          <w:shd w:val="clear"/>
        </w:rPr>
      </w:pPr>
      <w:r>
        <w:rPr>
          <w:shd w:val="clear"/>
        </w:rPr>
        <w:fldChar w:fldCharType="end"/>
      </w:r>
    </w:p>
    <w:p>
      <w:pPr>
        <w:pStyle w:val="5"/>
        <w:rPr>
          <w:rStyle w:val="8"/>
          <w:b w:val="0"/>
          <w:shd w:val="clear"/>
        </w:rPr>
      </w:pPr>
    </w:p>
    <w:p>
      <w:pPr>
        <w:pStyle w:val="4"/>
        <w:rPr>
          <w:rStyle w:val="8"/>
          <w:shd w:val="clear"/>
        </w:rPr>
      </w:pP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shd w:val="clear"/>
        <w:spacing w:before="328" w:beforeLines="100" w:after="328" w:afterLines="100"/>
        <w:outlineLvl w:val="9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1 系统分析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" w:name="_Toc9087979"/>
      <w:bookmarkStart w:id="4" w:name="_Toc9256258"/>
      <w:r>
        <w:rPr>
          <w:rFonts w:hint="eastAsia" w:ascii="黑体" w:hAnsi="宋体" w:eastAsia="黑体"/>
          <w:b w:val="0"/>
          <w:sz w:val="30"/>
          <w:szCs w:val="30"/>
          <w:shd w:val="clear"/>
        </w:rPr>
        <w:t>2.1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可行性分析</w:t>
      </w:r>
      <w:bookmarkEnd w:id="3"/>
      <w:bookmarkEnd w:id="4"/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ind w:firstLine="240" w:firstLineChars="1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确认可行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eastAsia" w:ascii="黑体" w:hAnsi="宋体" w:eastAsia="黑体"/>
          <w:b w:val="0"/>
          <w:sz w:val="30"/>
          <w:szCs w:val="30"/>
          <w:shd w:val="clear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2.2 需求描述</w:t>
      </w:r>
    </w:p>
    <w:p>
      <w:pPr>
        <w:bidi w:val="0"/>
        <w:ind w:firstLine="48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search node by node name in gcap(node ZN 2) and spice(ZN&amp;p2)</w:t>
      </w:r>
      <w:r>
        <w:rPr>
          <w:rFonts w:hint="eastAsia"/>
          <w:b w:val="0"/>
          <w:bCs/>
          <w:lang w:eastAsia="zh-CN"/>
        </w:rPr>
        <w:t>。</w:t>
      </w:r>
      <w:r>
        <w:rPr>
          <w:rFonts w:hint="eastAsia"/>
          <w:b w:val="0"/>
          <w:bCs/>
          <w:lang w:val="en-US" w:eastAsia="zh-CN"/>
        </w:rPr>
        <w:t>用户输入"ZN 2"或"ZN&amp;p2"来高亮ZN net的id为2的node。net name和node id通过空格或&amp;p分隔。</w:t>
      </w:r>
    </w:p>
    <w:p>
      <w:pPr>
        <w:bidi w:val="0"/>
        <w:ind w:firstLine="48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用户输入完成之后，如果搜索到对应的node，则右边的控制栏对应的note item会高亮。</w:t>
      </w:r>
    </w:p>
    <w:p>
      <w:pPr>
        <w:bidi w:val="0"/>
        <w:ind w:firstLine="48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如下图所示：</w:t>
      </w:r>
    </w:p>
    <w:p>
      <w:pPr>
        <w:bidi w:val="0"/>
        <w:ind w:firstLine="482" w:firstLineChars="200"/>
        <w:jc w:val="center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2857500" cy="24574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3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方案比选</w:t>
      </w: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方案一：gxviewer中调qt5.11的库实现</w:t>
      </w:r>
    </w:p>
    <w:p>
      <w:pPr>
        <w:pStyle w:val="10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after="164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hd w:val="clear"/>
        <w:spacing w:before="328" w:beforeLines="100" w:after="328" w:afterLines="100"/>
        <w:outlineLvl w:val="9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2 概要设计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2.1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界面设计</w:t>
      </w:r>
    </w:p>
    <w:p>
      <w:pPr>
        <w:bidi w:val="0"/>
      </w:pPr>
      <w:r>
        <w:drawing>
          <wp:inline distT="0" distB="0" distL="114300" distR="114300">
            <wp:extent cx="3190875" cy="21145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在view菜单栏新加一行"go to node",点击之后会弹出类似以下的搜索框。</w:t>
      </w:r>
    </w:p>
    <w:p>
      <w:pPr>
        <w:bidi w:val="0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3429000" cy="13906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2.2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流程图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</w:rPr>
        <w:t>2.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3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 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类图</w:t>
      </w:r>
    </w:p>
    <w:p>
      <w:pPr>
        <w:bidi w:val="0"/>
        <w:ind w:firstLine="480" w:firstLineChars="20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待补充</w:t>
      </w:r>
    </w:p>
    <w:p>
      <w:pPr>
        <w:shd w:val="clear"/>
        <w:spacing w:before="328" w:beforeLines="100" w:after="328" w:afterLines="100"/>
        <w:outlineLvl w:val="9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3 详细设计与实现</w:t>
      </w:r>
    </w:p>
    <w:p>
      <w:pPr>
        <w:shd w:val="clear"/>
        <w:spacing w:before="328" w:beforeLines="100" w:after="328" w:afterLines="100"/>
        <w:outlineLvl w:val="9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4 系统运行与效果分析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eastAsia="黑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4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.1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界面展示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4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.2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运行效果分析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 xml:space="preserve"> </w:t>
      </w:r>
    </w:p>
    <w:p>
      <w:pPr>
        <w:shd w:val="clear"/>
        <w:spacing w:before="328" w:beforeLines="100" w:after="328" w:afterLines="100"/>
        <w:outlineLvl w:val="9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5 系统测试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eastAsia="黑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5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.1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测试方法</w:t>
      </w:r>
      <w:r>
        <w:rPr>
          <w:rFonts w:ascii="黑体" w:hAnsi="宋体" w:eastAsia="黑体"/>
          <w:b w:val="0"/>
          <w:sz w:val="30"/>
          <w:szCs w:val="30"/>
          <w:shd w:val="clear"/>
        </w:rPr>
        <w:t xml:space="preserve"> 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5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.2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测试方案及计划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5.3测试过程及结果分析</w:t>
      </w:r>
    </w:p>
    <w:p>
      <w:pPr>
        <w:shd w:val="clear"/>
        <w:spacing w:before="328" w:beforeLines="100" w:after="328" w:afterLines="100"/>
        <w:outlineLvl w:val="9"/>
        <w:rPr>
          <w:rFonts w:hint="default" w:ascii="黑体" w:hAnsi="宋体" w:eastAsia="黑体"/>
          <w:sz w:val="36"/>
          <w:szCs w:val="36"/>
          <w:shd w:val="clear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shd w:val="clear"/>
          <w:lang w:val="en-US" w:eastAsia="zh-CN"/>
        </w:rPr>
        <w:t>6 总结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eastAsia" w:eastAsia="黑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6</w:t>
      </w:r>
      <w:r>
        <w:rPr>
          <w:rFonts w:hint="eastAsia" w:ascii="黑体" w:hAnsi="宋体" w:eastAsia="黑体"/>
          <w:b w:val="0"/>
          <w:sz w:val="30"/>
          <w:szCs w:val="30"/>
          <w:shd w:val="clear"/>
        </w:rPr>
        <w:t>.1</w:t>
      </w:r>
      <w:r>
        <w:rPr>
          <w:rFonts w:hint="eastAsia" w:ascii="黑体" w:hAnsi="宋体" w:eastAsia="黑体"/>
          <w:b w:val="0"/>
          <w:sz w:val="30"/>
          <w:szCs w:val="30"/>
          <w:shd w:val="clear"/>
          <w:lang w:val="en-US" w:eastAsia="zh-CN"/>
        </w:rPr>
        <w:t>总结</w:t>
      </w:r>
    </w:p>
    <w:p>
      <w:pPr>
        <w:widowControl w:val="0"/>
        <w:shd w:val="clear"/>
        <w:adjustRightInd w:val="0"/>
        <w:snapToGrid w:val="0"/>
        <w:spacing w:before="164" w:beforeLines="50" w:after="164" w:afterLines="50" w:line="400" w:lineRule="exact"/>
        <w:outlineLvl w:val="9"/>
        <w:rPr>
          <w:rFonts w:hint="default" w:ascii="黑体" w:hAnsi="宋体" w:eastAsia="黑体"/>
          <w:b w:val="0"/>
          <w:sz w:val="30"/>
          <w:szCs w:val="30"/>
          <w:shd w:val="clear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/>
          <w:b w:val="0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bidi w:val="0"/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3ED7"/>
    <w:rsid w:val="006E5C92"/>
    <w:rsid w:val="03F6112B"/>
    <w:rsid w:val="05C656A4"/>
    <w:rsid w:val="0688721C"/>
    <w:rsid w:val="07446075"/>
    <w:rsid w:val="0787273D"/>
    <w:rsid w:val="09305CD3"/>
    <w:rsid w:val="0A364843"/>
    <w:rsid w:val="0A60541B"/>
    <w:rsid w:val="0C5334D4"/>
    <w:rsid w:val="0D49001B"/>
    <w:rsid w:val="0EC1366F"/>
    <w:rsid w:val="0EC7355A"/>
    <w:rsid w:val="0F81780F"/>
    <w:rsid w:val="0FC31B5F"/>
    <w:rsid w:val="10800797"/>
    <w:rsid w:val="10D8604B"/>
    <w:rsid w:val="112453BF"/>
    <w:rsid w:val="11C33B0F"/>
    <w:rsid w:val="12FD180D"/>
    <w:rsid w:val="13162AED"/>
    <w:rsid w:val="13A53A91"/>
    <w:rsid w:val="15311999"/>
    <w:rsid w:val="15381071"/>
    <w:rsid w:val="1589013C"/>
    <w:rsid w:val="16920995"/>
    <w:rsid w:val="187F453A"/>
    <w:rsid w:val="188F619E"/>
    <w:rsid w:val="19AD1F41"/>
    <w:rsid w:val="1AA52733"/>
    <w:rsid w:val="1B1B0D4B"/>
    <w:rsid w:val="1D59364E"/>
    <w:rsid w:val="1E521A41"/>
    <w:rsid w:val="1EDE2574"/>
    <w:rsid w:val="1F191E72"/>
    <w:rsid w:val="1F2320E0"/>
    <w:rsid w:val="1FFB36EC"/>
    <w:rsid w:val="244A2611"/>
    <w:rsid w:val="24E20E3A"/>
    <w:rsid w:val="25711F5F"/>
    <w:rsid w:val="2625555A"/>
    <w:rsid w:val="2678508F"/>
    <w:rsid w:val="267E2701"/>
    <w:rsid w:val="26B815A0"/>
    <w:rsid w:val="29A06517"/>
    <w:rsid w:val="2FB87CD8"/>
    <w:rsid w:val="2FC16761"/>
    <w:rsid w:val="2FE42F8F"/>
    <w:rsid w:val="30845563"/>
    <w:rsid w:val="324448A0"/>
    <w:rsid w:val="331A7877"/>
    <w:rsid w:val="3325546A"/>
    <w:rsid w:val="3326449F"/>
    <w:rsid w:val="342F20CE"/>
    <w:rsid w:val="35053D44"/>
    <w:rsid w:val="35A57A12"/>
    <w:rsid w:val="360E4079"/>
    <w:rsid w:val="37C31E69"/>
    <w:rsid w:val="39BE42BB"/>
    <w:rsid w:val="3B465ADD"/>
    <w:rsid w:val="3C0C19F8"/>
    <w:rsid w:val="3E1F6F59"/>
    <w:rsid w:val="3E33066D"/>
    <w:rsid w:val="419A7422"/>
    <w:rsid w:val="46982356"/>
    <w:rsid w:val="47090A5B"/>
    <w:rsid w:val="48BC3338"/>
    <w:rsid w:val="4C027797"/>
    <w:rsid w:val="4E3B0862"/>
    <w:rsid w:val="4E44005E"/>
    <w:rsid w:val="4E5E33E3"/>
    <w:rsid w:val="4EEE5647"/>
    <w:rsid w:val="50893BBF"/>
    <w:rsid w:val="51D42AEA"/>
    <w:rsid w:val="526D5AAF"/>
    <w:rsid w:val="53585896"/>
    <w:rsid w:val="53E66B4C"/>
    <w:rsid w:val="54C33831"/>
    <w:rsid w:val="54EA195A"/>
    <w:rsid w:val="551D4B02"/>
    <w:rsid w:val="558F5A58"/>
    <w:rsid w:val="561A3A77"/>
    <w:rsid w:val="593F73B9"/>
    <w:rsid w:val="597D466F"/>
    <w:rsid w:val="5AA910A6"/>
    <w:rsid w:val="5C0B332A"/>
    <w:rsid w:val="5C5F2BAD"/>
    <w:rsid w:val="5CAC66E9"/>
    <w:rsid w:val="5E2324DE"/>
    <w:rsid w:val="5F533E38"/>
    <w:rsid w:val="601E754C"/>
    <w:rsid w:val="612B3B4E"/>
    <w:rsid w:val="637D0F31"/>
    <w:rsid w:val="64F62DA0"/>
    <w:rsid w:val="65D279E1"/>
    <w:rsid w:val="65F2315A"/>
    <w:rsid w:val="67340848"/>
    <w:rsid w:val="67B122B1"/>
    <w:rsid w:val="694A0549"/>
    <w:rsid w:val="6A451C7E"/>
    <w:rsid w:val="6C690799"/>
    <w:rsid w:val="6C6F4683"/>
    <w:rsid w:val="6D882E86"/>
    <w:rsid w:val="6ECC22F6"/>
    <w:rsid w:val="6F435100"/>
    <w:rsid w:val="70560D4F"/>
    <w:rsid w:val="72B46766"/>
    <w:rsid w:val="73580E1A"/>
    <w:rsid w:val="73A17983"/>
    <w:rsid w:val="744E757D"/>
    <w:rsid w:val="745C1809"/>
    <w:rsid w:val="74753E8E"/>
    <w:rsid w:val="75E11D26"/>
    <w:rsid w:val="77A90238"/>
    <w:rsid w:val="77D1349D"/>
    <w:rsid w:val="77EC1C32"/>
    <w:rsid w:val="78834536"/>
    <w:rsid w:val="7A666420"/>
    <w:rsid w:val="7B093E02"/>
    <w:rsid w:val="7C25319B"/>
    <w:rsid w:val="7DE74697"/>
    <w:rsid w:val="7E282B13"/>
    <w:rsid w:val="7E7A4A5A"/>
    <w:rsid w:val="7FA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0" w:firstLineChars="0"/>
      <w:jc w:val="left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pPr>
      <w:tabs>
        <w:tab w:val="right" w:leader="dot" w:pos="8296"/>
      </w:tabs>
      <w:spacing w:before="164" w:beforeLines="50" w:after="164" w:afterLines="50"/>
    </w:pPr>
    <w:rPr>
      <w:rFonts w:ascii="宋体" w:hAnsi="宋体"/>
    </w:rPr>
  </w:style>
  <w:style w:type="paragraph" w:styleId="5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400" w:lineRule="exact"/>
    </w:pPr>
    <w:rPr>
      <w:rFonts w:ascii="宋体" w:hAnsi="宋体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0">
    <w:name w:val="论文三级标题"/>
    <w:basedOn w:val="3"/>
    <w:qFormat/>
    <w:uiPriority w:val="0"/>
    <w:pPr>
      <w:widowControl w:val="0"/>
      <w:spacing w:before="50" w:beforeLines="50" w:after="50" w:afterLines="50" w:line="400" w:lineRule="exact"/>
      <w:jc w:val="both"/>
    </w:pPr>
    <w:rPr>
      <w:rFonts w:ascii="Arial" w:hAnsi="Arial" w:eastAsia="黑体" w:cs="Times New Roman"/>
      <w:b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29917</dc:creator>
  <cp:lastModifiedBy>金海林</cp:lastModifiedBy>
  <dcterms:modified xsi:type="dcterms:W3CDTF">2021-07-09T09:37:37Z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C09E2B0B67A6434A936C208F0DF386B3</vt:lpwstr>
  </property>
</Properties>
</file>