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F2" w:rsidRDefault="000054F2">
      <w:pPr>
        <w:pBdr>
          <w:bottom w:val="double" w:sz="6" w:space="1" w:color="auto"/>
        </w:pBdr>
      </w:pPr>
    </w:p>
    <w:p w:rsidR="00455C9B" w:rsidRDefault="00455C9B">
      <w:r>
        <w:t>Having 2 types:</w:t>
      </w:r>
    </w:p>
    <w:p w:rsidR="00455C9B" w:rsidRDefault="00455C9B">
      <w:r w:rsidRPr="00455C9B">
        <w:rPr>
          <w:noProof/>
        </w:rPr>
        <w:drawing>
          <wp:inline distT="0" distB="0" distL="0" distR="0" wp14:anchorId="2A839ED6" wp14:editId="3637FA27">
            <wp:extent cx="5943600" cy="3289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ym w:font="Wingdings" w:char="F0E8"/>
      </w:r>
      <w:r>
        <w:t xml:space="preserve"> with </w:t>
      </w:r>
      <w:proofErr w:type="spellStart"/>
      <w:r w:rsidRPr="00455C9B">
        <w:rPr>
          <w:b/>
        </w:rPr>
        <w:t>BOOT_protocol</w:t>
      </w:r>
      <w:proofErr w:type="spellEnd"/>
      <w:r>
        <w:t xml:space="preserve"> – </w:t>
      </w:r>
      <w:r w:rsidRPr="00455C9B">
        <w:rPr>
          <w:b/>
          <w:i/>
        </w:rPr>
        <w:t>no</w:t>
      </w:r>
      <w:r>
        <w:t xml:space="preserve"> need to get report descriptor</w:t>
      </w:r>
    </w:p>
    <w:p w:rsidR="00455C9B" w:rsidRDefault="00455C9B" w:rsidP="00455C9B">
      <w:pPr>
        <w:pBdr>
          <w:bottom w:val="double" w:sz="6" w:space="1" w:color="auto"/>
        </w:pBdr>
      </w:pPr>
      <w:r>
        <w:sym w:font="Wingdings" w:char="F0E8"/>
      </w:r>
      <w:r>
        <w:t xml:space="preserve"> with </w:t>
      </w:r>
      <w:proofErr w:type="spellStart"/>
      <w:r>
        <w:rPr>
          <w:b/>
        </w:rPr>
        <w:t>REPORT</w:t>
      </w:r>
      <w:r w:rsidRPr="00455C9B">
        <w:rPr>
          <w:b/>
        </w:rPr>
        <w:t>_protocol</w:t>
      </w:r>
      <w:proofErr w:type="spellEnd"/>
      <w:r>
        <w:t xml:space="preserve"> – need to get report descriptor</w:t>
      </w:r>
    </w:p>
    <w:p w:rsidR="00455C9B" w:rsidRDefault="00455C9B">
      <w:r>
        <w:t>STEPs:</w:t>
      </w:r>
    </w:p>
    <w:p w:rsidR="00455C9B" w:rsidRDefault="00455C9B" w:rsidP="00455C9B">
      <w:pPr>
        <w:pStyle w:val="ListParagraph"/>
        <w:numPr>
          <w:ilvl w:val="0"/>
          <w:numId w:val="1"/>
        </w:numPr>
      </w:pPr>
      <w:r w:rsidRPr="00656F2B">
        <w:rPr>
          <w:b/>
        </w:rPr>
        <w:t>Polling</w:t>
      </w:r>
      <w:r>
        <w:t xml:space="preserve"> to perform </w:t>
      </w:r>
      <w:proofErr w:type="gramStart"/>
      <w:r>
        <w:t>to  IN</w:t>
      </w:r>
      <w:proofErr w:type="gramEnd"/>
      <w:r>
        <w:t xml:space="preserve"> transaction (polling interval – defined at endpoint descriptor)</w:t>
      </w:r>
    </w:p>
    <w:p w:rsidR="00455C9B" w:rsidRDefault="00455C9B" w:rsidP="00455C9B">
      <w:pPr>
        <w:pStyle w:val="ListParagraph"/>
        <w:numPr>
          <w:ilvl w:val="0"/>
          <w:numId w:val="1"/>
        </w:numPr>
      </w:pPr>
      <w:r w:rsidRPr="00656F2B">
        <w:rPr>
          <w:b/>
        </w:rPr>
        <w:t>No key</w:t>
      </w:r>
      <w:r>
        <w:t xml:space="preserve"> – empty report &gt;&lt; </w:t>
      </w:r>
      <w:r w:rsidRPr="00656F2B">
        <w:rPr>
          <w:b/>
        </w:rPr>
        <w:t>Detected key</w:t>
      </w:r>
      <w:r>
        <w:t xml:space="preserve"> – 8-byte report</w:t>
      </w:r>
    </w:p>
    <w:p w:rsidR="00F709D9" w:rsidRDefault="00F709D9" w:rsidP="00F709D9"/>
    <w:p w:rsidR="00F709D9" w:rsidRDefault="00F709D9" w:rsidP="00F709D9"/>
    <w:p w:rsidR="00F709D9" w:rsidRDefault="00F709D9" w:rsidP="00F709D9"/>
    <w:p w:rsidR="00F709D9" w:rsidRDefault="00F709D9" w:rsidP="00F709D9"/>
    <w:p w:rsidR="00F709D9" w:rsidRDefault="00F709D9" w:rsidP="00F709D9">
      <w:r w:rsidRPr="00F709D9">
        <w:rPr>
          <w:noProof/>
        </w:rPr>
        <w:drawing>
          <wp:inline distT="0" distB="0" distL="0" distR="0" wp14:anchorId="502E02AA" wp14:editId="7057673B">
            <wp:extent cx="5943600" cy="2446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9D9" w:rsidRDefault="00F709D9" w:rsidP="00F709D9">
      <w:r>
        <w:t xml:space="preserve">Set common parameters: </w:t>
      </w:r>
      <w:proofErr w:type="spellStart"/>
      <w:r>
        <w:t>baundrate</w:t>
      </w:r>
      <w:proofErr w:type="spellEnd"/>
      <w:r>
        <w:t xml:space="preserve">, </w:t>
      </w:r>
      <w:proofErr w:type="spellStart"/>
      <w:r>
        <w:t>databit</w:t>
      </w:r>
      <w:proofErr w:type="spellEnd"/>
      <w:r>
        <w:t xml:space="preserve">, </w:t>
      </w:r>
      <w:proofErr w:type="spellStart"/>
      <w:r>
        <w:t>stopbit</w:t>
      </w:r>
      <w:proofErr w:type="spellEnd"/>
      <w:r>
        <w:t xml:space="preserve">, </w:t>
      </w:r>
      <w:proofErr w:type="spellStart"/>
      <w:r>
        <w:t>paritybit</w:t>
      </w:r>
      <w:proofErr w:type="spellEnd"/>
    </w:p>
    <w:p w:rsidR="00F709D9" w:rsidRDefault="00F709D9" w:rsidP="00F709D9"/>
    <w:p w:rsidR="00F709D9" w:rsidRDefault="00F709D9" w:rsidP="00F709D9">
      <w:r w:rsidRPr="00F709D9">
        <w:rPr>
          <w:noProof/>
        </w:rPr>
        <w:lastRenderedPageBreak/>
        <w:drawing>
          <wp:inline distT="0" distB="0" distL="0" distR="0" wp14:anchorId="7DD826B8" wp14:editId="18E090DF">
            <wp:extent cx="5943600" cy="1188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9D9" w:rsidRDefault="001005EF" w:rsidP="00F709D9">
      <w:r w:rsidRPr="001005EF">
        <w:rPr>
          <w:noProof/>
        </w:rPr>
        <w:drawing>
          <wp:inline distT="0" distB="0" distL="0" distR="0" wp14:anchorId="11073DDE" wp14:editId="2ECF103B">
            <wp:extent cx="2509520" cy="1057698"/>
            <wp:effectExtent l="0" t="0" r="508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678" cy="106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38B6">
        <w:t xml:space="preserve"> (more detail below)</w:t>
      </w:r>
    </w:p>
    <w:p w:rsidR="001005EF" w:rsidRDefault="001005EF" w:rsidP="00F709D9"/>
    <w:p w:rsidR="00F709D9" w:rsidRDefault="00F709D9" w:rsidP="00F709D9">
      <w:r w:rsidRPr="00F709D9">
        <w:rPr>
          <w:noProof/>
        </w:rPr>
        <w:drawing>
          <wp:inline distT="0" distB="0" distL="0" distR="0" wp14:anchorId="3671E6C5" wp14:editId="22C440A9">
            <wp:extent cx="5943600" cy="16484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9D9" w:rsidRDefault="00F01054" w:rsidP="00F709D9">
      <w:r>
        <w:t>Get common parameters: to check device has the configuration parameters set by host before</w:t>
      </w:r>
    </w:p>
    <w:p w:rsidR="0072548A" w:rsidRDefault="00274876" w:rsidP="00F709D9">
      <w:r>
        <w:t xml:space="preserve">                                                      ==============</w:t>
      </w:r>
    </w:p>
    <w:p w:rsidR="00AD4C0B" w:rsidRDefault="00AD4C0B" w:rsidP="00F709D9">
      <w:r>
        <w:t>This stage should be placed at the end of transfer</w:t>
      </w:r>
    </w:p>
    <w:p w:rsidR="0072548A" w:rsidRDefault="0072548A" w:rsidP="00F709D9">
      <w:r w:rsidRPr="0072548A">
        <w:rPr>
          <w:noProof/>
        </w:rPr>
        <w:drawing>
          <wp:inline distT="0" distB="0" distL="0" distR="0" wp14:anchorId="769E3608" wp14:editId="7B19D517">
            <wp:extent cx="5943600" cy="7772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48A" w:rsidRDefault="001005EF" w:rsidP="00F709D9">
      <w:r>
        <w:t>Get the serial state</w:t>
      </w:r>
    </w:p>
    <w:p w:rsidR="001005EF" w:rsidRDefault="001005EF" w:rsidP="00F709D9">
      <w:r w:rsidRPr="001005EF">
        <w:rPr>
          <w:noProof/>
        </w:rPr>
        <w:lastRenderedPageBreak/>
        <w:drawing>
          <wp:inline distT="0" distB="0" distL="0" distR="0" wp14:anchorId="2CAD744E" wp14:editId="75D118AF">
            <wp:extent cx="2885440" cy="13354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7276" cy="134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5EF" w:rsidRDefault="001005EF" w:rsidP="001005EF">
      <w:pPr>
        <w:pStyle w:val="ListParagraph"/>
        <w:numPr>
          <w:ilvl w:val="0"/>
          <w:numId w:val="2"/>
        </w:numPr>
      </w:pPr>
      <w:r>
        <w:t xml:space="preserve">If </w:t>
      </w:r>
      <w:proofErr w:type="spellStart"/>
      <w:r w:rsidRPr="001005EF">
        <w:t>g_serial_</w:t>
      </w:r>
      <w:proofErr w:type="gramStart"/>
      <w:r w:rsidRPr="001005EF">
        <w:t>state.bitmap</w:t>
      </w:r>
      <w:proofErr w:type="spellEnd"/>
      <w:proofErr w:type="gramEnd"/>
      <w:r>
        <w:t xml:space="preserve"> = 0 =&gt; no error occurs</w:t>
      </w:r>
    </w:p>
    <w:p w:rsidR="008B5F7D" w:rsidRDefault="008B5F7D" w:rsidP="00F709D9">
      <w:pPr>
        <w:pBdr>
          <w:bottom w:val="double" w:sz="6" w:space="1" w:color="auto"/>
        </w:pBdr>
      </w:pPr>
    </w:p>
    <w:p w:rsidR="008B5F7D" w:rsidRDefault="008B5F7D" w:rsidP="00F709D9">
      <w:r>
        <w:rPr>
          <w:noProof/>
        </w:rPr>
        <w:drawing>
          <wp:inline distT="0" distB="0" distL="0" distR="0" wp14:anchorId="531A2DFB" wp14:editId="38E294CE">
            <wp:extent cx="5943600" cy="28352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B13" w:rsidRDefault="00AC6B13" w:rsidP="00F709D9">
      <w:r>
        <w:rPr>
          <w:noProof/>
        </w:rPr>
        <w:lastRenderedPageBreak/>
        <w:drawing>
          <wp:inline distT="0" distB="0" distL="0" distR="0">
            <wp:extent cx="5943600" cy="53086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2548A" w:rsidRDefault="0072548A" w:rsidP="00F709D9"/>
    <w:p w:rsidR="00455C9B" w:rsidRDefault="00455C9B"/>
    <w:sectPr w:rsidR="00455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E01937"/>
    <w:multiLevelType w:val="hybridMultilevel"/>
    <w:tmpl w:val="42841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1803F4"/>
    <w:multiLevelType w:val="hybridMultilevel"/>
    <w:tmpl w:val="75EAFFBE"/>
    <w:lvl w:ilvl="0" w:tplc="60BEF616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CD6"/>
    <w:rsid w:val="000054F2"/>
    <w:rsid w:val="001005EF"/>
    <w:rsid w:val="00274876"/>
    <w:rsid w:val="00455C9B"/>
    <w:rsid w:val="00651CD6"/>
    <w:rsid w:val="00656F2B"/>
    <w:rsid w:val="0072548A"/>
    <w:rsid w:val="008B5F7D"/>
    <w:rsid w:val="00A8002F"/>
    <w:rsid w:val="00AC6B13"/>
    <w:rsid w:val="00AD38B6"/>
    <w:rsid w:val="00AD4C0B"/>
    <w:rsid w:val="00F01054"/>
    <w:rsid w:val="00F7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37298"/>
  <w15:chartTrackingRefBased/>
  <w15:docId w15:val="{7445762D-0447-413B-9A10-12110BF46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C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38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4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2025-01-19T06:52:00Z</dcterms:created>
  <dcterms:modified xsi:type="dcterms:W3CDTF">2025-02-08T13:43:00Z</dcterms:modified>
</cp:coreProperties>
</file>