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F2" w:rsidRDefault="00214278">
      <w:r>
        <w:rPr>
          <w:noProof/>
        </w:rPr>
        <w:drawing>
          <wp:inline distT="0" distB="0" distL="0" distR="0" wp14:anchorId="1FE16F17" wp14:editId="2B415CD1">
            <wp:extent cx="5943600" cy="2515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278" w:rsidRDefault="00214278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2FF91F8C" wp14:editId="308B3839">
            <wp:extent cx="5943600" cy="15513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278" w:rsidRDefault="00214278">
      <w:r>
        <w:rPr>
          <w:noProof/>
        </w:rPr>
        <w:lastRenderedPageBreak/>
        <w:drawing>
          <wp:inline distT="0" distB="0" distL="0" distR="0" wp14:anchorId="7C24C8A3" wp14:editId="2ACADFBF">
            <wp:extent cx="5943600" cy="5094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278" w:rsidRDefault="00214278">
      <w:r>
        <w:t xml:space="preserve">The data is put at the index 2 of </w:t>
      </w:r>
      <w:r w:rsidR="00F55EF4">
        <w:t>8-byte report</w:t>
      </w:r>
      <w:bookmarkStart w:id="0" w:name="_GoBack"/>
      <w:bookmarkEnd w:id="0"/>
    </w:p>
    <w:sectPr w:rsidR="00214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7B2"/>
    <w:rsid w:val="000054F2"/>
    <w:rsid w:val="001417B2"/>
    <w:rsid w:val="00214278"/>
    <w:rsid w:val="00F5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163CD"/>
  <w15:chartTrackingRefBased/>
  <w15:docId w15:val="{C89EB207-5DE1-4EBB-A8AB-6BE7C46DF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2025-01-18T11:06:00Z</dcterms:created>
  <dcterms:modified xsi:type="dcterms:W3CDTF">2025-01-18T11:17:00Z</dcterms:modified>
</cp:coreProperties>
</file>