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4F2" w:rsidRDefault="00455C9B">
      <w:pPr>
        <w:pBdr>
          <w:bottom w:val="double" w:sz="6" w:space="1" w:color="auto"/>
        </w:pBdr>
      </w:pPr>
      <w:r w:rsidRPr="00455C9B">
        <w:drawing>
          <wp:inline distT="0" distB="0" distL="0" distR="0" wp14:anchorId="1F45FAA5" wp14:editId="15C1A506">
            <wp:extent cx="5943600" cy="23018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5C9B">
        <w:drawing>
          <wp:inline distT="0" distB="0" distL="0" distR="0" wp14:anchorId="6A8238C8" wp14:editId="6CD46BCE">
            <wp:extent cx="4620270" cy="847843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C9B" w:rsidRDefault="00455C9B">
      <w:r>
        <w:t>Having 2 types:</w:t>
      </w:r>
    </w:p>
    <w:p w:rsidR="00455C9B" w:rsidRDefault="00455C9B">
      <w:r w:rsidRPr="00455C9B">
        <w:drawing>
          <wp:inline distT="0" distB="0" distL="0" distR="0" wp14:anchorId="2A839ED6" wp14:editId="3637FA27">
            <wp:extent cx="5943600" cy="3289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sym w:font="Wingdings" w:char="F0E8"/>
      </w:r>
      <w:r>
        <w:t xml:space="preserve"> with </w:t>
      </w:r>
      <w:proofErr w:type="spellStart"/>
      <w:r w:rsidRPr="00455C9B">
        <w:rPr>
          <w:b/>
        </w:rPr>
        <w:t>BOOT_protocol</w:t>
      </w:r>
      <w:proofErr w:type="spellEnd"/>
      <w:r>
        <w:t xml:space="preserve"> – </w:t>
      </w:r>
      <w:r w:rsidRPr="00455C9B">
        <w:rPr>
          <w:b/>
          <w:i/>
        </w:rPr>
        <w:t>no</w:t>
      </w:r>
      <w:r>
        <w:t xml:space="preserve"> need to get report descriptor</w:t>
      </w:r>
    </w:p>
    <w:p w:rsidR="00455C9B" w:rsidRDefault="00455C9B" w:rsidP="00455C9B">
      <w:pPr>
        <w:pBdr>
          <w:bottom w:val="double" w:sz="6" w:space="1" w:color="auto"/>
        </w:pBdr>
      </w:pPr>
      <w:r>
        <w:sym w:font="Wingdings" w:char="F0E8"/>
      </w:r>
      <w:r>
        <w:t xml:space="preserve"> with </w:t>
      </w:r>
      <w:proofErr w:type="spellStart"/>
      <w:r>
        <w:rPr>
          <w:b/>
        </w:rPr>
        <w:t>REPORT</w:t>
      </w:r>
      <w:r w:rsidRPr="00455C9B">
        <w:rPr>
          <w:b/>
        </w:rPr>
        <w:t>_protocol</w:t>
      </w:r>
      <w:proofErr w:type="spellEnd"/>
      <w:r>
        <w:t xml:space="preserve"> –</w:t>
      </w:r>
      <w:r>
        <w:t xml:space="preserve"> n</w:t>
      </w:r>
      <w:r>
        <w:t>eed to get report descriptor</w:t>
      </w:r>
    </w:p>
    <w:p w:rsidR="00455C9B" w:rsidRDefault="00455C9B">
      <w:r>
        <w:t>STEPs:</w:t>
      </w:r>
    </w:p>
    <w:p w:rsidR="00455C9B" w:rsidRDefault="00455C9B" w:rsidP="00455C9B">
      <w:pPr>
        <w:pStyle w:val="ListParagraph"/>
        <w:numPr>
          <w:ilvl w:val="0"/>
          <w:numId w:val="1"/>
        </w:numPr>
      </w:pPr>
      <w:r w:rsidRPr="00656F2B">
        <w:rPr>
          <w:b/>
        </w:rPr>
        <w:t>Polling</w:t>
      </w:r>
      <w:r>
        <w:t xml:space="preserve"> to perform </w:t>
      </w:r>
      <w:proofErr w:type="gramStart"/>
      <w:r>
        <w:t>to  IN</w:t>
      </w:r>
      <w:proofErr w:type="gramEnd"/>
      <w:r>
        <w:t xml:space="preserve"> transaction (polling interval – defined at endpoint descriptor)</w:t>
      </w:r>
    </w:p>
    <w:p w:rsidR="00455C9B" w:rsidRDefault="00455C9B" w:rsidP="00455C9B">
      <w:pPr>
        <w:pStyle w:val="ListParagraph"/>
        <w:numPr>
          <w:ilvl w:val="0"/>
          <w:numId w:val="1"/>
        </w:numPr>
      </w:pPr>
      <w:r w:rsidRPr="00656F2B">
        <w:rPr>
          <w:b/>
        </w:rPr>
        <w:t>No key</w:t>
      </w:r>
      <w:r>
        <w:t xml:space="preserve"> – empty report &gt;&lt; </w:t>
      </w:r>
      <w:r w:rsidRPr="00656F2B">
        <w:rPr>
          <w:b/>
        </w:rPr>
        <w:t>Detected key</w:t>
      </w:r>
      <w:r>
        <w:t xml:space="preserve"> – 8-byte report</w:t>
      </w:r>
      <w:bookmarkStart w:id="0" w:name="_GoBack"/>
      <w:bookmarkEnd w:id="0"/>
    </w:p>
    <w:p w:rsidR="00455C9B" w:rsidRDefault="00455C9B"/>
    <w:sectPr w:rsidR="00455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E01937"/>
    <w:multiLevelType w:val="hybridMultilevel"/>
    <w:tmpl w:val="428412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CD6"/>
    <w:rsid w:val="000054F2"/>
    <w:rsid w:val="00455C9B"/>
    <w:rsid w:val="00651CD6"/>
    <w:rsid w:val="00656F2B"/>
    <w:rsid w:val="00A80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4A568"/>
  <w15:chartTrackingRefBased/>
  <w15:docId w15:val="{7445762D-0447-413B-9A10-12110BF46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5C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2025-01-19T06:52:00Z</dcterms:created>
  <dcterms:modified xsi:type="dcterms:W3CDTF">2025-01-19T07:17:00Z</dcterms:modified>
</cp:coreProperties>
</file>