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9991D" w14:textId="57B49145" w:rsidR="0068501D" w:rsidRDefault="0068501D">
      <w:pPr>
        <w:pBdr>
          <w:bottom w:val="double" w:sz="6" w:space="1" w:color="auto"/>
        </w:pBdr>
      </w:pPr>
      <w:r w:rsidRPr="0068501D">
        <w:drawing>
          <wp:inline distT="0" distB="0" distL="0" distR="0" wp14:anchorId="4535E6AC" wp14:editId="46193F5A">
            <wp:extent cx="5943600" cy="420370"/>
            <wp:effectExtent l="0" t="0" r="0" b="0"/>
            <wp:docPr id="19190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0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B4EE" w14:textId="77777777" w:rsidR="0068501D" w:rsidRDefault="0068501D"/>
    <w:p w14:paraId="10295883" w14:textId="2A40CA32" w:rsidR="008E0B3B" w:rsidRDefault="009010C9">
      <w:pPr>
        <w:pBdr>
          <w:bottom w:val="double" w:sz="6" w:space="1" w:color="auto"/>
        </w:pBdr>
      </w:pPr>
      <w:r w:rsidRPr="009010C9">
        <w:drawing>
          <wp:inline distT="0" distB="0" distL="0" distR="0" wp14:anchorId="0D3EFC48" wp14:editId="7EC6CB2C">
            <wp:extent cx="5943600" cy="1795780"/>
            <wp:effectExtent l="0" t="0" r="0" b="0"/>
            <wp:docPr id="95055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0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C1C7" w14:textId="07EDA765" w:rsidR="0068501D" w:rsidRPr="0068501D" w:rsidRDefault="0068501D">
      <w:pPr>
        <w:pBdr>
          <w:bottom w:val="double" w:sz="6" w:space="1" w:color="auto"/>
        </w:pBdr>
      </w:pPr>
      <w:r>
        <w:t xml:space="preserve">Case 2: the browser sends DNS queries to </w:t>
      </w:r>
      <w:r w:rsidRPr="0068501D">
        <w:rPr>
          <w:b/>
          <w:bCs/>
        </w:rPr>
        <w:t>Recursive DNS Resolver</w:t>
      </w:r>
      <w:r w:rsidR="00D874F3">
        <w:rPr>
          <w:b/>
          <w:bCs/>
        </w:rPr>
        <w:t xml:space="preserve"> (</w:t>
      </w:r>
      <w:proofErr w:type="gramStart"/>
      <w:r w:rsidR="00D874F3">
        <w:rPr>
          <w:b/>
          <w:bCs/>
        </w:rPr>
        <w:t>middle man</w:t>
      </w:r>
      <w:proofErr w:type="gramEnd"/>
      <w:r w:rsidR="00D874F3">
        <w:rPr>
          <w:b/>
          <w:bCs/>
        </w:rPr>
        <w:t xml:space="preserve"> between the browser and DNS system)</w:t>
      </w:r>
      <w:r>
        <w:rPr>
          <w:b/>
          <w:bCs/>
        </w:rPr>
        <w:t xml:space="preserve">, … </w:t>
      </w:r>
      <w:r w:rsidRPr="0068501D">
        <w:t xml:space="preserve">then it sends back the IP </w:t>
      </w:r>
      <w:proofErr w:type="spellStart"/>
      <w:r w:rsidRPr="0068501D">
        <w:t>addres</w:t>
      </w:r>
      <w:proofErr w:type="spellEnd"/>
      <w:r w:rsidRPr="0068501D">
        <w:t xml:space="preserve"> to the </w:t>
      </w:r>
      <w:proofErr w:type="spellStart"/>
      <w:r w:rsidRPr="0068501D">
        <w:t>broswer</w:t>
      </w:r>
      <w:proofErr w:type="spellEnd"/>
    </w:p>
    <w:p w14:paraId="460F6088" w14:textId="3F7BB049" w:rsidR="0068501D" w:rsidRDefault="003133ED">
      <w:r w:rsidRPr="003133ED">
        <w:drawing>
          <wp:inline distT="0" distB="0" distL="0" distR="0" wp14:anchorId="0726A921" wp14:editId="30EED8CF">
            <wp:extent cx="5943600" cy="1351280"/>
            <wp:effectExtent l="0" t="0" r="0" b="1270"/>
            <wp:docPr id="157486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8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A7E8" w14:textId="77777777" w:rsidR="003133ED" w:rsidRDefault="003133ED">
      <w:pPr>
        <w:pBdr>
          <w:bottom w:val="double" w:sz="6" w:space="1" w:color="auto"/>
        </w:pBdr>
      </w:pPr>
    </w:p>
    <w:p w14:paraId="468D910E" w14:textId="5A97CBA1" w:rsidR="003133ED" w:rsidRDefault="003133ED">
      <w:r>
        <w:t xml:space="preserve">If found in the cache -&gt; the </w:t>
      </w:r>
      <w:r w:rsidRPr="003133ED">
        <w:rPr>
          <w:i/>
          <w:iCs/>
        </w:rPr>
        <w:t>browser return IP immediately</w:t>
      </w:r>
    </w:p>
    <w:p w14:paraId="1CD3F021" w14:textId="7C806BCC" w:rsidR="003133ED" w:rsidRDefault="003133ED">
      <w:r>
        <w:t xml:space="preserve">Else -&gt; the </w:t>
      </w:r>
      <w:r w:rsidRPr="003133ED">
        <w:rPr>
          <w:i/>
          <w:iCs/>
        </w:rPr>
        <w:t>browser sends DNS queries to</w:t>
      </w:r>
      <w:r>
        <w:t xml:space="preserve"> Recursive DNS resolver</w:t>
      </w:r>
    </w:p>
    <w:sectPr w:rsidR="00313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55"/>
    <w:rsid w:val="003133ED"/>
    <w:rsid w:val="00352255"/>
    <w:rsid w:val="0068501D"/>
    <w:rsid w:val="007F31AB"/>
    <w:rsid w:val="008E0B3B"/>
    <w:rsid w:val="009010C9"/>
    <w:rsid w:val="00CF41C5"/>
    <w:rsid w:val="00D8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4A00"/>
  <w15:chartTrackingRefBased/>
  <w15:docId w15:val="{EF4163A2-0483-464C-88F5-13D400F1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</Words>
  <Characters>251</Characters>
  <Application>Microsoft Office Word</Application>
  <DocSecurity>0</DocSecurity>
  <Lines>2</Lines>
  <Paragraphs>1</Paragraphs>
  <ScaleCrop>false</ScaleCrop>
  <Company>Bosch Group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5</cp:revision>
  <dcterms:created xsi:type="dcterms:W3CDTF">2025-04-15T06:55:00Z</dcterms:created>
  <dcterms:modified xsi:type="dcterms:W3CDTF">2025-04-15T07:19:00Z</dcterms:modified>
</cp:coreProperties>
</file>