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03" w:rsidRDefault="00F15103" w:rsidP="00225178">
      <w:proofErr w:type="spellStart"/>
      <w:r w:rsidRPr="00F15103">
        <w:rPr>
          <w:b/>
          <w:lang w:val="en-US"/>
        </w:rPr>
        <w:t>Discrription</w:t>
      </w:r>
      <w:proofErr w:type="spellEnd"/>
      <w:r w:rsidRPr="00F15103">
        <w:t xml:space="preserve"> </w:t>
      </w:r>
      <w:r>
        <w:t>COVID-19 преподнес банкам, которые не пользуют удаленное администрирование</w:t>
      </w:r>
      <w:r>
        <w:t xml:space="preserve"> баз данных</w:t>
      </w:r>
      <w:r>
        <w:t xml:space="preserve">, тяжелый урок. Стресс-тест. Некоторым банкам пришлось срочно обращаться к экспертам и пытаться решить возникшие проблемы. К нам начали поступать обращения с самого начала карантина. </w:t>
      </w:r>
    </w:p>
    <w:p w:rsidR="00225178" w:rsidRDefault="00765870" w:rsidP="00225178">
      <w:r w:rsidRPr="00F15103">
        <w:rPr>
          <w:b/>
          <w:lang w:val="en-US"/>
        </w:rPr>
        <w:t>Title</w:t>
      </w:r>
      <w:r w:rsidRPr="00765870">
        <w:t xml:space="preserve"> </w:t>
      </w:r>
      <w:r w:rsidR="00225178">
        <w:t>Качество и оперативность управленческих решений в вопросе администрирования баз данных</w:t>
      </w:r>
    </w:p>
    <w:p w:rsidR="00225178" w:rsidRPr="00765870" w:rsidRDefault="00F15103" w:rsidP="00765870">
      <w:pPr>
        <w:jc w:val="center"/>
        <w:rPr>
          <w:b/>
        </w:rPr>
      </w:pPr>
      <w:r>
        <w:rPr>
          <w:b/>
          <w:lang w:val="en-US"/>
        </w:rPr>
        <w:t>H</w:t>
      </w:r>
      <w:r w:rsidRPr="00F15103">
        <w:rPr>
          <w:b/>
        </w:rPr>
        <w:t xml:space="preserve">2 </w:t>
      </w:r>
      <w:r w:rsidR="00765870" w:rsidRPr="00765870">
        <w:rPr>
          <w:b/>
        </w:rPr>
        <w:t>Базы данных в современных реалиях бизнеса</w:t>
      </w:r>
    </w:p>
    <w:p w:rsidR="00225178" w:rsidRDefault="00225178" w:rsidP="00225178">
      <w:r>
        <w:t>В нашем мире скорость принятия решения является определяющим фактором не только в развитии компании, но и для того, чтобы компания продолжала работать. Постоянно меняющееся законодательство, курсы валют, ставки по вкладам, количество принятых и уволенных сотрудников, любая другая информация требует ее систематизации и анализа. Без грамотно настроенных средств обработки информации невозможно оставаться в курсе всего, как следствие, вероятность принятия своевременного и качественного решения стремится к нулю.</w:t>
      </w:r>
    </w:p>
    <w:p w:rsidR="00225178" w:rsidRDefault="00225178" w:rsidP="00225178">
      <w:r>
        <w:t xml:space="preserve">Каждая современная компания использует такие средства, начиная от программ ведения бухгалтерского учета, например, 1С, заканчивая огромными SAP системами для управления крупными предприятиями. В основе таких систем лежат базы данных. База данных - это ядро системы, наполненное всей необходимой информацией, которое хранится, модифицируется и используется по существующим в системе правилам. </w:t>
      </w:r>
    </w:p>
    <w:p w:rsidR="00225178" w:rsidRDefault="00225178" w:rsidP="00225178">
      <w:r>
        <w:t>Грамотная настройка правил работы БД позволит иметь актуальные данные, обеспечит вопрос безопасности доступа и их сохранность. Для решения таких задач необходимо наличие в организации высоко квалификационных специалистов.</w:t>
      </w:r>
    </w:p>
    <w:p w:rsidR="00225178" w:rsidRDefault="00225178" w:rsidP="00225178">
      <w:r>
        <w:t>Администрирование и управление базами данных - это одна из ключевых задач в ежедневном обеспечении организации информацией, включая информацию для принятия самых оперативных или самых ответственных решений. Решать эту задачу должна группа экспертов высшего уровня, обеспечивающая своими решениями и своими консультациями продуктивность и работоспособность и баз данных, и работающих с ними людей.</w:t>
      </w:r>
    </w:p>
    <w:p w:rsidR="00225178" w:rsidRDefault="00225178" w:rsidP="00225178"/>
    <w:p w:rsidR="00225178" w:rsidRDefault="00225178" w:rsidP="00225178">
      <w:r>
        <w:t>В наши дни администрирование баз данных является одним из наиболее востребованных и элитарных видов деятельности в области высоких технологий. Хороший администратор баз данных нужен всегда и, похоже, всегда будет в дефиците.</w:t>
      </w:r>
    </w:p>
    <w:p w:rsidR="00225178" w:rsidRDefault="00225178" w:rsidP="00225178"/>
    <w:p w:rsidR="00225178" w:rsidRDefault="00225178" w:rsidP="00225178">
      <w:r>
        <w:t xml:space="preserve">Мы, “Мир данных ИТ”, пробовали </w:t>
      </w:r>
      <w:r>
        <w:t>продвигать понятие</w:t>
      </w:r>
      <w:r>
        <w:t xml:space="preserve"> “администрирование баз данных” в лоб. Оказалось, что эта область настолько узкая, что требует дополнительного раскрытия. </w:t>
      </w:r>
    </w:p>
    <w:p w:rsidR="00225178" w:rsidRDefault="00225178" w:rsidP="00225178">
      <w:r>
        <w:t xml:space="preserve">Именно COVID-19, заставил рассматривать удаленную работу, как один из реальных инструментов, способствующих сохранению жизни компаний. Руководители компаний не готовые к этому, оказались за бортом. Многие компании закрылись. </w:t>
      </w:r>
    </w:p>
    <w:p w:rsidR="00225178" w:rsidRPr="00765870" w:rsidRDefault="00F15103" w:rsidP="00765870">
      <w:pPr>
        <w:jc w:val="center"/>
        <w:rPr>
          <w:b/>
        </w:rPr>
      </w:pPr>
      <w:r>
        <w:rPr>
          <w:b/>
          <w:lang w:val="en-US"/>
        </w:rPr>
        <w:t>H</w:t>
      </w:r>
      <w:r w:rsidRPr="00F15103">
        <w:rPr>
          <w:b/>
        </w:rPr>
        <w:t xml:space="preserve">2 </w:t>
      </w:r>
      <w:r w:rsidR="00765870" w:rsidRPr="00765870">
        <w:rPr>
          <w:b/>
        </w:rPr>
        <w:t xml:space="preserve">Информационные системы банков в период </w:t>
      </w:r>
      <w:r w:rsidR="00765870" w:rsidRPr="00765870">
        <w:rPr>
          <w:b/>
        </w:rPr>
        <w:t>COVID-19</w:t>
      </w:r>
    </w:p>
    <w:p w:rsidR="00225178" w:rsidRDefault="00225178" w:rsidP="00225178">
      <w:r>
        <w:t xml:space="preserve">Банки не стали исключением. У них кратно увеличилось количество расчетов в электронном виде: использование карт, оплата кредитов, межбанковские операции – именно эти средства использовали люди на изоляции для своего жизнеобеспечения. Банки, которые не смогли обеспечить </w:t>
      </w:r>
      <w:proofErr w:type="spellStart"/>
      <w:r>
        <w:t>удаленку</w:t>
      </w:r>
      <w:proofErr w:type="spellEnd"/>
      <w:r>
        <w:t xml:space="preserve"> своим сотрудникам оставляли их на работе. Те же, кто не смог осуществить такой шаг и не смогли перейти на такую форму работы ранее - пострадали. </w:t>
      </w:r>
    </w:p>
    <w:p w:rsidR="00225178" w:rsidRDefault="00225178" w:rsidP="00225178">
      <w:r>
        <w:lastRenderedPageBreak/>
        <w:t xml:space="preserve">Почему увеличилась нагрузка на информационные системы банков? Есть понятие “высокий сезон” - это период, наступающий каждый год перед новым годом.  В этот период люди активно покупают. То же самое началось на изоляции из-за COVID-19 - после непродолжительного затишья и сокращения расходов, люди стали покупать все – от продуктов и одежды до техники и мебели. После снятия карантина возросли покупки это связано с тем, что для многих отпуска не будет. </w:t>
      </w:r>
    </w:p>
    <w:p w:rsidR="00225178" w:rsidRDefault="00225178" w:rsidP="00225178">
      <w:r>
        <w:t xml:space="preserve">Нагрузка на информационные системы банков растет и растут нагрузки на персонал и администраторов обеспечивающий работу баз данных, включая сотрудников ИТ-компании, задействованных в этих задачах. Обеспечение работ в «высокий сезон» ранее осуществлялось один раз в год, то теперь внепланово – и длится уже несколько месяцев при этом окончание нагрузки неизвестно. Специалистам, осуществляющим работы в этом </w:t>
      </w:r>
      <w:r>
        <w:t>направлении,</w:t>
      </w:r>
      <w:r>
        <w:t xml:space="preserve"> приходится очень тяжело, потому что есть регламенты, которые выполнять для поддержания нормальной работы БД необходимо, но в такие периоды нельзя. Иначе система может лечь. Мы стараемся не ставить никакие обновления, </w:t>
      </w:r>
      <w:proofErr w:type="spellStart"/>
      <w:r>
        <w:t>патчи</w:t>
      </w:r>
      <w:proofErr w:type="spellEnd"/>
      <w:r>
        <w:t xml:space="preserve"> которые могут негативно сказаться на ИС банка.</w:t>
      </w:r>
    </w:p>
    <w:p w:rsidR="005A17F5" w:rsidRDefault="005A17F5" w:rsidP="00225178"/>
    <w:p w:rsidR="00225178" w:rsidRDefault="00225178" w:rsidP="00225178">
      <w:bookmarkStart w:id="0" w:name="_GoBack"/>
      <w:bookmarkEnd w:id="0"/>
      <w:r>
        <w:t>COVID-19 преподнес банкам, которые не пользуют удаленное администрирование, тяжелый урок. Стресс-тест. Некоторым банкам пришлось срочно обращаться к экспертам и пытаться решить возникшие проблемы. К нам начали поступать обращения с самого начала карантина. Наши специалисты оказывали консультации в решении возникших сбоев. В одном банке срочно переустановили криво вставшие обновления, без которых нормальная работы банка была невозможна, еще в двух случаях спасали быстродействие базы: работа личного кабинета, когда клиент не мог ждать и сильно замедлилась обработка кредитных заявок. Мы все поправили, репутация банка даже не успела пошатнуться.</w:t>
      </w:r>
    </w:p>
    <w:p w:rsidR="00225178" w:rsidRDefault="00225178" w:rsidP="00225178"/>
    <w:p w:rsidR="00225178" w:rsidRDefault="00225178" w:rsidP="00225178">
      <w:r>
        <w:t xml:space="preserve">Пока тенденция к развитию удаленного администрирования баз данных информационных систем банков была слабая, руководители финансовых организаций были категорически против удаленного администрирования баз: утечка данных, неправомерное использование внутренней информации. По статистике, потеря информации – это халатность, а не криминальное действие: некорректные настройки </w:t>
      </w:r>
      <w:r>
        <w:t>базы, кривое</w:t>
      </w:r>
      <w:r>
        <w:t xml:space="preserve"> обновление, не закрытый доступ, потеря данных. Утечка – это потеря авторитета банка. Из-за этого банки не хотят брать </w:t>
      </w:r>
      <w:proofErr w:type="spellStart"/>
      <w:r>
        <w:t>удаленщиков</w:t>
      </w:r>
      <w:proofErr w:type="spellEnd"/>
      <w:r>
        <w:t xml:space="preserve"> и не готовы работать с подрядными организациями, осуществляющими услуги по администрированию. Страх утечки информации через ИТ-компании к конкурентам правильный, но воровать и портить данные могут и штатные сотрудники банка.100% гарантии безопасности данных нет.</w:t>
      </w:r>
    </w:p>
    <w:p w:rsidR="00225178" w:rsidRDefault="00225178" w:rsidP="00225178"/>
    <w:p w:rsidR="00225178" w:rsidRDefault="00225178" w:rsidP="00225178">
      <w:r>
        <w:t xml:space="preserve">В связи с этим текущая ситуация заставила банки обязать администраторов своих баз данных, буквально жить и работать в самом банке месяц и более. Но сотрудничество с ИТ-компанией которая предоставляет удаленное администрирование и управление базам данных - грамотнее и дешевле. Экономия на размещении в офисах банка, снижение затратной части.  Данный тип управления БД позволяет привлекать не 1 сотрудника, а несколько экспертов одновременно. Мы подключаем команду на выполнение задачи, бывает до 8 экспертов в особых случаях. Это действительно очень много. Наша задача – сделать так, чтобы базы данных работали в штатном режиме всегда, в пиковую и не в пиковую нагрузку, в любой сезон. </w:t>
      </w:r>
    </w:p>
    <w:p w:rsidR="00225178" w:rsidRPr="00765870" w:rsidRDefault="00F15103" w:rsidP="00765870">
      <w:pPr>
        <w:jc w:val="center"/>
        <w:rPr>
          <w:b/>
        </w:rPr>
      </w:pPr>
      <w:r>
        <w:rPr>
          <w:b/>
          <w:lang w:val="en-US"/>
        </w:rPr>
        <w:t>H</w:t>
      </w:r>
      <w:r w:rsidRPr="00F15103">
        <w:rPr>
          <w:b/>
        </w:rPr>
        <w:t xml:space="preserve">2 </w:t>
      </w:r>
      <w:r w:rsidR="00765870" w:rsidRPr="00765870">
        <w:rPr>
          <w:b/>
        </w:rPr>
        <w:t>Необходимые условия диагностики и аудита баз данных</w:t>
      </w:r>
    </w:p>
    <w:p w:rsidR="00225178" w:rsidRDefault="00225178" w:rsidP="00225178">
      <w:r>
        <w:t xml:space="preserve">Когда мы начинаем работать с новым заказчиком и берем под наше администрирование новые базы, которые ранее не вели, и на них не проводили регламентные процедуры мы получаем на </w:t>
      </w:r>
      <w:r>
        <w:lastRenderedPageBreak/>
        <w:t xml:space="preserve">аудит базу, которую необходимо срочно реанимировать, чем проверять и тестировать потому что она может остановиться в любой момент. </w:t>
      </w:r>
    </w:p>
    <w:p w:rsidR="00225178" w:rsidRDefault="00225178" w:rsidP="00225178">
      <w:r>
        <w:t>В таких случаях мы собираем группу наших экспертов и проводим экстренную диагностику: “в чем причина? в базе? в железе? В бизнес приложениях? проблема с операционной средой? что дало эффект?”</w:t>
      </w:r>
    </w:p>
    <w:p w:rsidR="00225178" w:rsidRDefault="00225178" w:rsidP="00225178">
      <w:r>
        <w:t xml:space="preserve">Аудит, это когда никаких изменений в систему не вносится, а проводится только ее анализ. Самое простое и часто встречающееся - закончилось место на диске и это тянет цепочку проблем и ошибок: </w:t>
      </w:r>
      <w:proofErr w:type="spellStart"/>
      <w:r>
        <w:t>бекап</w:t>
      </w:r>
      <w:proofErr w:type="spellEnd"/>
      <w:r>
        <w:t xml:space="preserve"> снятый ранее не разворачивается, новый диск не подходит в стойку, не совмещается с </w:t>
      </w:r>
      <w:proofErr w:type="spellStart"/>
      <w:r>
        <w:t>операционкой</w:t>
      </w:r>
      <w:proofErr w:type="spellEnd"/>
      <w:r>
        <w:t xml:space="preserve"> и так далее. Случаются такие сбои и они именно для банков наиболее чреваты. Наличие большого количества онлайн-клиентов и их операций говорит само за себя. Но и медицинские организации в настоящее время, работают </w:t>
      </w: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 xml:space="preserve"> и для них отсутствие доступа к базе данных представляет не меньшую проблему, чем для банков, разница лишь в объёмах. Это же проблема является серьезной для всех современных организаций. Любой руководитель обязан принимать </w:t>
      </w:r>
      <w:r>
        <w:t>решения,</w:t>
      </w:r>
      <w:r>
        <w:t xml:space="preserve"> связанные с бизнесом. В текущей ситуации вопрос стоит остро - информация разрознена, ее не хватает и поэтому все завязано на базы данных и чем выше квалификация штатного администратора баз, тем больше вероятность что компания продолжит свое функционирование и не закроется - все, и клиенты и сотрудники получат информацию вовремя. </w:t>
      </w:r>
    </w:p>
    <w:p w:rsidR="00B82C7F" w:rsidRDefault="00225178" w:rsidP="00225178">
      <w:r>
        <w:t xml:space="preserve">Это было видно во время карантина, когда перешли на </w:t>
      </w:r>
      <w:proofErr w:type="spellStart"/>
      <w:r>
        <w:t>удаленку</w:t>
      </w:r>
      <w:proofErr w:type="spellEnd"/>
      <w:r>
        <w:t xml:space="preserve"> у многих начались проблемы с инфраструктурой, была высокая нагрузка на сервера, связанная с большим количеством одновременных подключений. Риск утечки от штатного сотрудника, и от сотрудника подрядной организации одинаков. Но наша организация и отдельно наши сотрудники подписывают специальные документы о неразглашении (NDA), типовые или принятие в организации-заказчика.</w:t>
      </w:r>
    </w:p>
    <w:sectPr w:rsidR="00B82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78"/>
    <w:rsid w:val="00225178"/>
    <w:rsid w:val="005A17F5"/>
    <w:rsid w:val="00765870"/>
    <w:rsid w:val="00B82C7F"/>
    <w:rsid w:val="00F1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0CCD"/>
  <w15:chartTrackingRefBased/>
  <w15:docId w15:val="{E3652893-6603-4BB6-B0A7-9BC1C0DD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</dc:creator>
  <cp:keywords/>
  <dc:description/>
  <cp:lastModifiedBy>РС</cp:lastModifiedBy>
  <cp:revision>4</cp:revision>
  <dcterms:created xsi:type="dcterms:W3CDTF">2020-08-13T14:10:00Z</dcterms:created>
  <dcterms:modified xsi:type="dcterms:W3CDTF">2020-08-13T14:31:00Z</dcterms:modified>
</cp:coreProperties>
</file>